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85" w:rsidRPr="009B3FD1" w:rsidRDefault="00425F85" w:rsidP="00425F85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523645" w:rsidRPr="005C6867" w:rsidRDefault="00523645" w:rsidP="00523645">
      <w:pPr>
        <w:spacing w:after="0" w:line="240" w:lineRule="auto"/>
        <w:contextualSpacing/>
        <w:rPr>
          <w:rFonts w:ascii="Times New Roman" w:hAnsi="Times New Roman"/>
          <w:b/>
          <w:kern w:val="3"/>
          <w:sz w:val="26"/>
          <w:szCs w:val="26"/>
          <w:lang w:val="de-DE" w:eastAsia="ja-JP" w:bidi="fa-IR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                               </w:t>
      </w:r>
      <w:r w:rsidRPr="005C6867">
        <w:rPr>
          <w:rFonts w:ascii="Times New Roman" w:hAnsi="Times New Roman"/>
          <w:b/>
          <w:kern w:val="3"/>
          <w:sz w:val="26"/>
          <w:szCs w:val="26"/>
          <w:lang w:eastAsia="ja-JP" w:bidi="fa-IR"/>
        </w:rPr>
        <w:t>Филиал м</w:t>
      </w:r>
      <w:proofErr w:type="spellStart"/>
      <w:r w:rsidRPr="005C6867">
        <w:rPr>
          <w:rFonts w:ascii="Times New Roman" w:hAnsi="Times New Roman"/>
          <w:b/>
          <w:kern w:val="3"/>
          <w:sz w:val="26"/>
          <w:szCs w:val="26"/>
          <w:lang w:val="de-DE" w:eastAsia="ja-JP" w:bidi="fa-IR"/>
        </w:rPr>
        <w:t>униципально</w:t>
      </w:r>
      <w:proofErr w:type="spellEnd"/>
      <w:r w:rsidRPr="005C6867">
        <w:rPr>
          <w:rFonts w:ascii="Times New Roman" w:hAnsi="Times New Roman"/>
          <w:b/>
          <w:kern w:val="3"/>
          <w:sz w:val="26"/>
          <w:szCs w:val="26"/>
          <w:lang w:eastAsia="ja-JP" w:bidi="fa-IR"/>
        </w:rPr>
        <w:t>го</w:t>
      </w:r>
      <w:r w:rsidRPr="005C6867">
        <w:rPr>
          <w:rFonts w:ascii="Times New Roman" w:hAnsi="Times New Roman"/>
          <w:b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5C6867">
        <w:rPr>
          <w:rFonts w:ascii="Times New Roman" w:hAnsi="Times New Roman"/>
          <w:b/>
          <w:kern w:val="3"/>
          <w:sz w:val="26"/>
          <w:szCs w:val="26"/>
          <w:lang w:val="de-DE" w:eastAsia="ja-JP" w:bidi="fa-IR"/>
        </w:rPr>
        <w:t>автономно</w:t>
      </w:r>
      <w:proofErr w:type="spellEnd"/>
      <w:r w:rsidRPr="005C6867">
        <w:rPr>
          <w:rFonts w:ascii="Times New Roman" w:hAnsi="Times New Roman"/>
          <w:b/>
          <w:kern w:val="3"/>
          <w:sz w:val="26"/>
          <w:szCs w:val="26"/>
          <w:lang w:eastAsia="ja-JP" w:bidi="fa-IR"/>
        </w:rPr>
        <w:t>го</w:t>
      </w:r>
      <w:r w:rsidRPr="005C6867">
        <w:rPr>
          <w:rFonts w:ascii="Times New Roman" w:hAnsi="Times New Roman"/>
          <w:b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5C6867">
        <w:rPr>
          <w:rFonts w:ascii="Times New Roman" w:hAnsi="Times New Roman"/>
          <w:b/>
          <w:kern w:val="3"/>
          <w:sz w:val="26"/>
          <w:szCs w:val="26"/>
          <w:lang w:val="de-DE" w:eastAsia="ja-JP" w:bidi="fa-IR"/>
        </w:rPr>
        <w:t>общеобразовательно</w:t>
      </w:r>
      <w:proofErr w:type="spellEnd"/>
      <w:r w:rsidRPr="005C6867">
        <w:rPr>
          <w:rFonts w:ascii="Times New Roman" w:hAnsi="Times New Roman"/>
          <w:b/>
          <w:kern w:val="3"/>
          <w:sz w:val="26"/>
          <w:szCs w:val="26"/>
          <w:lang w:eastAsia="ja-JP" w:bidi="fa-IR"/>
        </w:rPr>
        <w:t>го</w:t>
      </w:r>
      <w:r w:rsidRPr="005C6867">
        <w:rPr>
          <w:rFonts w:ascii="Times New Roman" w:hAnsi="Times New Roman"/>
          <w:b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5C6867">
        <w:rPr>
          <w:rFonts w:ascii="Times New Roman" w:hAnsi="Times New Roman"/>
          <w:b/>
          <w:kern w:val="3"/>
          <w:sz w:val="26"/>
          <w:szCs w:val="26"/>
          <w:lang w:val="de-DE" w:eastAsia="ja-JP" w:bidi="fa-IR"/>
        </w:rPr>
        <w:t>учреждени</w:t>
      </w:r>
      <w:proofErr w:type="spellEnd"/>
      <w:r w:rsidRPr="005C6867">
        <w:rPr>
          <w:rFonts w:ascii="Times New Roman" w:hAnsi="Times New Roman"/>
          <w:b/>
          <w:kern w:val="3"/>
          <w:sz w:val="26"/>
          <w:szCs w:val="26"/>
          <w:lang w:eastAsia="ja-JP" w:bidi="fa-IR"/>
        </w:rPr>
        <w:t>я</w:t>
      </w:r>
    </w:p>
    <w:p w:rsidR="00523645" w:rsidRPr="005C6867" w:rsidRDefault="00523645" w:rsidP="00523645">
      <w:pPr>
        <w:spacing w:after="0" w:line="240" w:lineRule="auto"/>
        <w:contextualSpacing/>
        <w:jc w:val="center"/>
        <w:rPr>
          <w:rFonts w:ascii="Times New Roman" w:hAnsi="Times New Roman"/>
          <w:b/>
          <w:kern w:val="3"/>
          <w:sz w:val="26"/>
          <w:szCs w:val="26"/>
          <w:lang w:val="de-DE" w:eastAsia="ja-JP" w:bidi="fa-IR"/>
        </w:rPr>
      </w:pPr>
      <w:r w:rsidRPr="005C6867">
        <w:rPr>
          <w:rFonts w:ascii="Times New Roman" w:hAnsi="Times New Roman"/>
          <w:b/>
          <w:kern w:val="3"/>
          <w:sz w:val="26"/>
          <w:szCs w:val="26"/>
          <w:lang w:val="de-DE" w:eastAsia="ja-JP" w:bidi="fa-IR"/>
        </w:rPr>
        <w:t>«</w:t>
      </w:r>
      <w:proofErr w:type="spellStart"/>
      <w:r w:rsidRPr="005C6867">
        <w:rPr>
          <w:rFonts w:ascii="Times New Roman" w:hAnsi="Times New Roman"/>
          <w:b/>
          <w:kern w:val="3"/>
          <w:sz w:val="26"/>
          <w:szCs w:val="26"/>
          <w:lang w:eastAsia="ja-JP" w:bidi="fa-IR"/>
        </w:rPr>
        <w:t>Кутарбит</w:t>
      </w:r>
      <w:r w:rsidRPr="005C6867">
        <w:rPr>
          <w:rFonts w:ascii="Times New Roman" w:hAnsi="Times New Roman"/>
          <w:b/>
          <w:kern w:val="3"/>
          <w:sz w:val="26"/>
          <w:szCs w:val="26"/>
          <w:lang w:val="de-DE" w:eastAsia="ja-JP" w:bidi="fa-IR"/>
        </w:rPr>
        <w:t>ская</w:t>
      </w:r>
      <w:proofErr w:type="spellEnd"/>
      <w:r w:rsidRPr="005C6867">
        <w:rPr>
          <w:rFonts w:ascii="Times New Roman" w:hAnsi="Times New Roman"/>
          <w:b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5C6867">
        <w:rPr>
          <w:rFonts w:ascii="Times New Roman" w:hAnsi="Times New Roman"/>
          <w:b/>
          <w:kern w:val="3"/>
          <w:sz w:val="26"/>
          <w:szCs w:val="26"/>
          <w:lang w:val="de-DE" w:eastAsia="ja-JP" w:bidi="fa-IR"/>
        </w:rPr>
        <w:t>средняя</w:t>
      </w:r>
      <w:proofErr w:type="spellEnd"/>
      <w:r w:rsidRPr="005C6867">
        <w:rPr>
          <w:rFonts w:ascii="Times New Roman" w:hAnsi="Times New Roman"/>
          <w:b/>
          <w:kern w:val="3"/>
          <w:sz w:val="26"/>
          <w:szCs w:val="26"/>
          <w:lang w:val="de-DE" w:eastAsia="ja-JP" w:bidi="fa-IR"/>
        </w:rPr>
        <w:t xml:space="preserve">  </w:t>
      </w:r>
      <w:proofErr w:type="spellStart"/>
      <w:r w:rsidRPr="005C6867">
        <w:rPr>
          <w:rFonts w:ascii="Times New Roman" w:hAnsi="Times New Roman"/>
          <w:b/>
          <w:kern w:val="3"/>
          <w:sz w:val="26"/>
          <w:szCs w:val="26"/>
          <w:lang w:val="de-DE" w:eastAsia="ja-JP" w:bidi="fa-IR"/>
        </w:rPr>
        <w:t>общеобразовательная</w:t>
      </w:r>
      <w:proofErr w:type="spellEnd"/>
      <w:r w:rsidRPr="005C6867">
        <w:rPr>
          <w:rFonts w:ascii="Times New Roman" w:hAnsi="Times New Roman"/>
          <w:b/>
          <w:kern w:val="3"/>
          <w:sz w:val="26"/>
          <w:szCs w:val="26"/>
          <w:lang w:val="de-DE" w:eastAsia="ja-JP" w:bidi="fa-IR"/>
        </w:rPr>
        <w:t xml:space="preserve">  </w:t>
      </w:r>
      <w:proofErr w:type="spellStart"/>
      <w:r w:rsidRPr="005C6867">
        <w:rPr>
          <w:rFonts w:ascii="Times New Roman" w:hAnsi="Times New Roman"/>
          <w:b/>
          <w:kern w:val="3"/>
          <w:sz w:val="26"/>
          <w:szCs w:val="26"/>
          <w:lang w:val="de-DE" w:eastAsia="ja-JP" w:bidi="fa-IR"/>
        </w:rPr>
        <w:t>школа</w:t>
      </w:r>
      <w:proofErr w:type="spellEnd"/>
      <w:r w:rsidRPr="005C6867">
        <w:rPr>
          <w:rFonts w:ascii="Times New Roman" w:hAnsi="Times New Roman"/>
          <w:b/>
          <w:kern w:val="3"/>
          <w:sz w:val="26"/>
          <w:szCs w:val="26"/>
          <w:lang w:val="de-DE" w:eastAsia="ja-JP" w:bidi="fa-IR"/>
        </w:rPr>
        <w:t>» - «</w:t>
      </w:r>
      <w:proofErr w:type="spellStart"/>
      <w:r w:rsidRPr="005C6867">
        <w:rPr>
          <w:rFonts w:ascii="Times New Roman" w:hAnsi="Times New Roman"/>
          <w:b/>
          <w:kern w:val="3"/>
          <w:sz w:val="26"/>
          <w:szCs w:val="26"/>
          <w:lang w:eastAsia="ja-JP" w:bidi="fa-IR"/>
        </w:rPr>
        <w:t>Чебургинская</w:t>
      </w:r>
      <w:proofErr w:type="spellEnd"/>
      <w:r w:rsidRPr="005C6867">
        <w:rPr>
          <w:rFonts w:ascii="Times New Roman" w:hAnsi="Times New Roman"/>
          <w:b/>
          <w:kern w:val="3"/>
          <w:sz w:val="26"/>
          <w:szCs w:val="26"/>
          <w:lang w:val="de-DE" w:eastAsia="ja-JP" w:bidi="fa-IR"/>
        </w:rPr>
        <w:t xml:space="preserve"> </w:t>
      </w:r>
      <w:r w:rsidRPr="005C6867">
        <w:rPr>
          <w:rFonts w:ascii="Times New Roman" w:hAnsi="Times New Roman"/>
          <w:b/>
          <w:kern w:val="3"/>
          <w:sz w:val="26"/>
          <w:szCs w:val="26"/>
          <w:lang w:eastAsia="ja-JP" w:bidi="fa-IR"/>
        </w:rPr>
        <w:t>основная</w:t>
      </w:r>
      <w:r w:rsidRPr="005C6867">
        <w:rPr>
          <w:rFonts w:ascii="Times New Roman" w:hAnsi="Times New Roman"/>
          <w:b/>
          <w:kern w:val="3"/>
          <w:sz w:val="26"/>
          <w:szCs w:val="26"/>
          <w:lang w:val="de-DE" w:eastAsia="ja-JP" w:bidi="fa-IR"/>
        </w:rPr>
        <w:t xml:space="preserve">  </w:t>
      </w:r>
      <w:proofErr w:type="spellStart"/>
      <w:r w:rsidRPr="005C6867">
        <w:rPr>
          <w:rFonts w:ascii="Times New Roman" w:hAnsi="Times New Roman"/>
          <w:b/>
          <w:kern w:val="3"/>
          <w:sz w:val="26"/>
          <w:szCs w:val="26"/>
          <w:lang w:val="de-DE" w:eastAsia="ja-JP" w:bidi="fa-IR"/>
        </w:rPr>
        <w:t>общеобразовательная</w:t>
      </w:r>
      <w:proofErr w:type="spellEnd"/>
      <w:r w:rsidRPr="005C6867">
        <w:rPr>
          <w:rFonts w:ascii="Times New Roman" w:hAnsi="Times New Roman"/>
          <w:b/>
          <w:kern w:val="3"/>
          <w:sz w:val="26"/>
          <w:szCs w:val="26"/>
          <w:lang w:val="de-DE" w:eastAsia="ja-JP" w:bidi="fa-IR"/>
        </w:rPr>
        <w:t xml:space="preserve">  </w:t>
      </w:r>
      <w:proofErr w:type="spellStart"/>
      <w:r w:rsidRPr="005C6867">
        <w:rPr>
          <w:rFonts w:ascii="Times New Roman" w:hAnsi="Times New Roman"/>
          <w:b/>
          <w:kern w:val="3"/>
          <w:sz w:val="26"/>
          <w:szCs w:val="26"/>
          <w:lang w:val="de-DE" w:eastAsia="ja-JP" w:bidi="fa-IR"/>
        </w:rPr>
        <w:t>школа</w:t>
      </w:r>
      <w:proofErr w:type="spellEnd"/>
      <w:r w:rsidRPr="005C6867">
        <w:rPr>
          <w:rFonts w:ascii="Times New Roman" w:hAnsi="Times New Roman"/>
          <w:b/>
          <w:kern w:val="3"/>
          <w:sz w:val="26"/>
          <w:szCs w:val="26"/>
          <w:lang w:val="de-DE" w:eastAsia="ja-JP" w:bidi="fa-IR"/>
        </w:rPr>
        <w:t>»</w:t>
      </w:r>
    </w:p>
    <w:p w:rsidR="00523645" w:rsidRPr="00B769CC" w:rsidRDefault="00523645" w:rsidP="00523645">
      <w:pPr>
        <w:spacing w:after="0" w:line="240" w:lineRule="auto"/>
        <w:contextualSpacing/>
        <w:rPr>
          <w:rFonts w:ascii="Times New Roman" w:hAnsi="Times New Roman"/>
          <w:kern w:val="3"/>
          <w:sz w:val="26"/>
          <w:szCs w:val="26"/>
          <w:lang w:val="de-DE" w:eastAsia="ja-JP" w:bidi="fa-IR"/>
        </w:rPr>
      </w:pPr>
    </w:p>
    <w:p w:rsidR="00523645" w:rsidRPr="00B769CC" w:rsidRDefault="00523645" w:rsidP="00523645">
      <w:pPr>
        <w:spacing w:after="0" w:line="240" w:lineRule="auto"/>
        <w:contextualSpacing/>
        <w:rPr>
          <w:rFonts w:ascii="Times New Roman" w:hAnsi="Times New Roman"/>
          <w:kern w:val="3"/>
          <w:sz w:val="26"/>
          <w:szCs w:val="26"/>
          <w:lang w:eastAsia="ja-JP" w:bidi="fa-IR"/>
        </w:rPr>
      </w:pPr>
    </w:p>
    <w:p w:rsidR="00523645" w:rsidRPr="00B769CC" w:rsidRDefault="00523645" w:rsidP="00523645">
      <w:pPr>
        <w:spacing w:after="0" w:line="240" w:lineRule="auto"/>
        <w:contextualSpacing/>
        <w:rPr>
          <w:rFonts w:ascii="Times New Roman" w:eastAsia="Calibri" w:hAnsi="Times New Roman"/>
          <w:sz w:val="26"/>
          <w:szCs w:val="26"/>
        </w:rPr>
      </w:pPr>
    </w:p>
    <w:p w:rsidR="00523645" w:rsidRPr="00B769CC" w:rsidRDefault="00523645" w:rsidP="00523645">
      <w:pPr>
        <w:spacing w:after="0" w:line="240" w:lineRule="auto"/>
        <w:contextualSpacing/>
        <w:rPr>
          <w:rFonts w:ascii="Times New Roman" w:eastAsia="Calibri" w:hAnsi="Times New Roman"/>
          <w:sz w:val="26"/>
          <w:szCs w:val="26"/>
        </w:rPr>
      </w:pPr>
      <w:r w:rsidRPr="00B769CC">
        <w:rPr>
          <w:rFonts w:ascii="Times New Roman" w:eastAsia="Calibri" w:hAnsi="Times New Roman"/>
          <w:sz w:val="26"/>
          <w:szCs w:val="26"/>
        </w:rPr>
        <w:t xml:space="preserve">«Рекомендовано к использованию»                                                                      </w:t>
      </w:r>
      <w:r>
        <w:rPr>
          <w:rFonts w:ascii="Times New Roman" w:eastAsia="Calibri" w:hAnsi="Times New Roman"/>
          <w:sz w:val="26"/>
          <w:szCs w:val="26"/>
        </w:rPr>
        <w:t xml:space="preserve">                                      </w:t>
      </w:r>
      <w:r w:rsidRPr="00B769CC">
        <w:rPr>
          <w:rFonts w:ascii="Times New Roman" w:eastAsia="Calibri" w:hAnsi="Times New Roman"/>
          <w:sz w:val="26"/>
          <w:szCs w:val="26"/>
        </w:rPr>
        <w:t>«Утверждаю»</w:t>
      </w:r>
    </w:p>
    <w:p w:rsidR="00523645" w:rsidRPr="00B769CC" w:rsidRDefault="00523645" w:rsidP="00523645">
      <w:pPr>
        <w:spacing w:after="0" w:line="240" w:lineRule="auto"/>
        <w:contextualSpacing/>
        <w:rPr>
          <w:rFonts w:ascii="Times New Roman" w:eastAsia="Calibri" w:hAnsi="Times New Roman"/>
          <w:sz w:val="26"/>
          <w:szCs w:val="26"/>
        </w:rPr>
      </w:pPr>
      <w:r w:rsidRPr="00B769CC">
        <w:rPr>
          <w:rFonts w:ascii="Times New Roman" w:eastAsia="Calibri" w:hAnsi="Times New Roman"/>
          <w:sz w:val="26"/>
          <w:szCs w:val="26"/>
        </w:rPr>
        <w:t xml:space="preserve">Методическим советом                                                                                        </w:t>
      </w:r>
      <w:r>
        <w:rPr>
          <w:rFonts w:ascii="Times New Roman" w:eastAsia="Calibri" w:hAnsi="Times New Roman"/>
          <w:sz w:val="26"/>
          <w:szCs w:val="26"/>
        </w:rPr>
        <w:t xml:space="preserve">                                  </w:t>
      </w:r>
      <w:r w:rsidRPr="00B769CC">
        <w:rPr>
          <w:rFonts w:ascii="Times New Roman" w:eastAsia="Calibri" w:hAnsi="Times New Roman"/>
          <w:sz w:val="26"/>
          <w:szCs w:val="26"/>
        </w:rPr>
        <w:t xml:space="preserve">    </w:t>
      </w:r>
      <w:r>
        <w:rPr>
          <w:rFonts w:ascii="Times New Roman" w:eastAsia="Calibri" w:hAnsi="Times New Roman"/>
          <w:sz w:val="26"/>
          <w:szCs w:val="26"/>
        </w:rPr>
        <w:t xml:space="preserve">    </w:t>
      </w:r>
      <w:r w:rsidRPr="00B769CC">
        <w:rPr>
          <w:rFonts w:ascii="Times New Roman" w:eastAsia="Calibri" w:hAnsi="Times New Roman"/>
          <w:sz w:val="26"/>
          <w:szCs w:val="26"/>
        </w:rPr>
        <w:t>Приказ от ______________</w:t>
      </w:r>
    </w:p>
    <w:p w:rsidR="00523645" w:rsidRPr="00B769CC" w:rsidRDefault="00523645" w:rsidP="00523645">
      <w:pPr>
        <w:spacing w:after="0" w:line="240" w:lineRule="auto"/>
        <w:contextualSpacing/>
        <w:rPr>
          <w:rFonts w:ascii="Times New Roman" w:eastAsia="Calibri" w:hAnsi="Times New Roman"/>
          <w:sz w:val="26"/>
          <w:szCs w:val="26"/>
        </w:rPr>
      </w:pPr>
      <w:r w:rsidRPr="00B769CC">
        <w:rPr>
          <w:rFonts w:ascii="Times New Roman" w:eastAsia="Calibri" w:hAnsi="Times New Roman"/>
          <w:sz w:val="26"/>
          <w:szCs w:val="26"/>
        </w:rPr>
        <w:t>МАОУ «</w:t>
      </w:r>
      <w:proofErr w:type="spellStart"/>
      <w:r w:rsidRPr="00B769CC">
        <w:rPr>
          <w:rFonts w:ascii="Times New Roman" w:eastAsia="Calibri" w:hAnsi="Times New Roman"/>
          <w:sz w:val="26"/>
          <w:szCs w:val="26"/>
        </w:rPr>
        <w:t>Кутарбитская</w:t>
      </w:r>
      <w:proofErr w:type="spellEnd"/>
      <w:r w:rsidRPr="00B769CC">
        <w:rPr>
          <w:rFonts w:ascii="Times New Roman" w:eastAsia="Calibri" w:hAnsi="Times New Roman"/>
          <w:sz w:val="26"/>
          <w:szCs w:val="26"/>
        </w:rPr>
        <w:t xml:space="preserve"> СОШ»                                                                                  </w:t>
      </w:r>
      <w:r>
        <w:rPr>
          <w:rFonts w:ascii="Times New Roman" w:eastAsia="Calibri" w:hAnsi="Times New Roman"/>
          <w:sz w:val="26"/>
          <w:szCs w:val="26"/>
        </w:rPr>
        <w:t xml:space="preserve">                                    </w:t>
      </w:r>
      <w:r w:rsidRPr="00B769CC">
        <w:rPr>
          <w:rFonts w:ascii="Times New Roman" w:eastAsia="Calibri" w:hAnsi="Times New Roman"/>
          <w:sz w:val="26"/>
          <w:szCs w:val="26"/>
        </w:rPr>
        <w:t>№______</w:t>
      </w:r>
    </w:p>
    <w:p w:rsidR="00523645" w:rsidRPr="00B769CC" w:rsidRDefault="00523645" w:rsidP="00523645">
      <w:pPr>
        <w:spacing w:after="0" w:line="240" w:lineRule="auto"/>
        <w:contextualSpacing/>
        <w:rPr>
          <w:rFonts w:ascii="Times New Roman" w:eastAsia="Calibri" w:hAnsi="Times New Roman"/>
          <w:sz w:val="26"/>
          <w:szCs w:val="26"/>
        </w:rPr>
      </w:pPr>
      <w:r w:rsidRPr="00B769CC">
        <w:rPr>
          <w:rFonts w:ascii="Times New Roman" w:eastAsia="Calibri" w:hAnsi="Times New Roman"/>
          <w:sz w:val="26"/>
          <w:szCs w:val="26"/>
        </w:rPr>
        <w:t xml:space="preserve">Протокол  «____»_______________                                                                        </w:t>
      </w:r>
      <w:r>
        <w:rPr>
          <w:rFonts w:ascii="Times New Roman" w:eastAsia="Calibri" w:hAnsi="Times New Roman"/>
          <w:sz w:val="26"/>
          <w:szCs w:val="26"/>
        </w:rPr>
        <w:t xml:space="preserve">                                     </w:t>
      </w:r>
      <w:r w:rsidRPr="00B769CC">
        <w:rPr>
          <w:rFonts w:ascii="Times New Roman" w:eastAsia="Calibri" w:hAnsi="Times New Roman"/>
          <w:sz w:val="26"/>
          <w:szCs w:val="26"/>
        </w:rPr>
        <w:t xml:space="preserve">Подпись: _____________ </w:t>
      </w:r>
    </w:p>
    <w:p w:rsidR="00523645" w:rsidRPr="00B769CC" w:rsidRDefault="00523645" w:rsidP="00523645">
      <w:pPr>
        <w:spacing w:after="0" w:line="240" w:lineRule="auto"/>
        <w:contextualSpacing/>
        <w:rPr>
          <w:rFonts w:ascii="Times New Roman" w:eastAsia="Calibri" w:hAnsi="Times New Roman"/>
          <w:sz w:val="26"/>
          <w:szCs w:val="26"/>
        </w:rPr>
      </w:pPr>
      <w:r w:rsidRPr="00B769CC">
        <w:rPr>
          <w:rFonts w:ascii="Times New Roman" w:eastAsia="Calibri" w:hAnsi="Times New Roman"/>
          <w:sz w:val="26"/>
          <w:szCs w:val="26"/>
        </w:rPr>
        <w:t>№_______</w:t>
      </w:r>
    </w:p>
    <w:p w:rsidR="00523645" w:rsidRPr="00B769CC" w:rsidRDefault="00523645" w:rsidP="00523645">
      <w:pPr>
        <w:spacing w:after="0" w:line="240" w:lineRule="auto"/>
        <w:contextualSpacing/>
        <w:rPr>
          <w:rFonts w:ascii="Times New Roman" w:eastAsia="Calibri" w:hAnsi="Times New Roman"/>
          <w:sz w:val="26"/>
          <w:szCs w:val="26"/>
        </w:rPr>
      </w:pPr>
    </w:p>
    <w:p w:rsidR="00523645" w:rsidRPr="00B769CC" w:rsidRDefault="00523645" w:rsidP="00523645">
      <w:pPr>
        <w:spacing w:after="0" w:line="240" w:lineRule="auto"/>
        <w:contextualSpacing/>
        <w:rPr>
          <w:rFonts w:ascii="Times New Roman" w:hAnsi="Times New Roman"/>
          <w:kern w:val="3"/>
          <w:sz w:val="26"/>
          <w:szCs w:val="26"/>
          <w:lang w:val="de-DE" w:eastAsia="ja-JP" w:bidi="fa-IR"/>
        </w:rPr>
      </w:pPr>
    </w:p>
    <w:p w:rsidR="00523645" w:rsidRPr="00B769CC" w:rsidRDefault="00523645" w:rsidP="00523645">
      <w:pPr>
        <w:spacing w:after="0" w:line="240" w:lineRule="auto"/>
        <w:contextualSpacing/>
        <w:rPr>
          <w:rFonts w:ascii="Times New Roman" w:hAnsi="Times New Roman"/>
          <w:kern w:val="3"/>
          <w:sz w:val="26"/>
          <w:szCs w:val="26"/>
          <w:lang w:eastAsia="ja-JP" w:bidi="fa-IR"/>
        </w:rPr>
      </w:pPr>
    </w:p>
    <w:p w:rsidR="00523645" w:rsidRPr="00B769CC" w:rsidRDefault="00523645" w:rsidP="00523645">
      <w:pPr>
        <w:spacing w:after="0" w:line="240" w:lineRule="auto"/>
        <w:contextualSpacing/>
        <w:rPr>
          <w:rFonts w:ascii="Times New Roman" w:hAnsi="Times New Roman"/>
          <w:kern w:val="3"/>
          <w:sz w:val="26"/>
          <w:szCs w:val="26"/>
          <w:lang w:val="de-DE" w:eastAsia="ja-JP" w:bidi="fa-IR"/>
        </w:rPr>
      </w:pPr>
    </w:p>
    <w:p w:rsidR="00523645" w:rsidRPr="00B769CC" w:rsidRDefault="00523645" w:rsidP="00523645">
      <w:pPr>
        <w:spacing w:after="0" w:line="240" w:lineRule="auto"/>
        <w:contextualSpacing/>
        <w:rPr>
          <w:rFonts w:ascii="Times New Roman" w:hAnsi="Times New Roman"/>
          <w:kern w:val="3"/>
          <w:sz w:val="26"/>
          <w:szCs w:val="26"/>
          <w:lang w:val="de-DE" w:eastAsia="ja-JP" w:bidi="fa-IR"/>
        </w:rPr>
      </w:pPr>
    </w:p>
    <w:p w:rsidR="00523645" w:rsidRPr="00B769CC" w:rsidRDefault="00523645" w:rsidP="00523645">
      <w:pPr>
        <w:spacing w:after="0" w:line="240" w:lineRule="auto"/>
        <w:contextualSpacing/>
        <w:rPr>
          <w:rFonts w:ascii="Times New Roman" w:eastAsia="Andale Sans UI" w:hAnsi="Times New Roman"/>
          <w:kern w:val="1"/>
          <w:sz w:val="26"/>
          <w:szCs w:val="26"/>
          <w:lang w:eastAsia="ja-JP"/>
        </w:rPr>
      </w:pPr>
    </w:p>
    <w:p w:rsidR="00523645" w:rsidRPr="008228FC" w:rsidRDefault="00523645" w:rsidP="00523645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8228FC">
        <w:rPr>
          <w:rFonts w:ascii="Times New Roman" w:hAnsi="Times New Roman"/>
          <w:sz w:val="26"/>
          <w:szCs w:val="26"/>
        </w:rPr>
        <w:t>Рабочая программа</w:t>
      </w:r>
    </w:p>
    <w:p w:rsidR="00523645" w:rsidRPr="008228FC" w:rsidRDefault="00523645" w:rsidP="00523645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8228FC">
        <w:rPr>
          <w:rFonts w:ascii="Times New Roman" w:hAnsi="Times New Roman"/>
          <w:sz w:val="26"/>
          <w:szCs w:val="26"/>
        </w:rPr>
        <w:t>учебного предмета</w:t>
      </w:r>
    </w:p>
    <w:p w:rsidR="00523645" w:rsidRPr="008228FC" w:rsidRDefault="00523645" w:rsidP="00523645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Основы безопасности жизнедеятельности</w:t>
      </w:r>
    </w:p>
    <w:p w:rsidR="00523645" w:rsidRPr="008228FC" w:rsidRDefault="00523645" w:rsidP="00523645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8228FC">
        <w:rPr>
          <w:rFonts w:ascii="Times New Roman" w:hAnsi="Times New Roman"/>
          <w:sz w:val="26"/>
          <w:szCs w:val="26"/>
        </w:rPr>
        <w:t>уровень образования:</w:t>
      </w:r>
    </w:p>
    <w:p w:rsidR="00523645" w:rsidRPr="008228FC" w:rsidRDefault="00523645" w:rsidP="00523645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8228FC">
        <w:rPr>
          <w:rFonts w:ascii="Times New Roman" w:hAnsi="Times New Roman"/>
          <w:sz w:val="26"/>
          <w:szCs w:val="26"/>
          <w:u w:val="single"/>
        </w:rPr>
        <w:t>основное общее образование</w:t>
      </w:r>
    </w:p>
    <w:p w:rsidR="00523645" w:rsidRPr="008228FC" w:rsidRDefault="00523645" w:rsidP="00523645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8228FC">
        <w:rPr>
          <w:rFonts w:ascii="Times New Roman" w:hAnsi="Times New Roman"/>
          <w:sz w:val="26"/>
          <w:szCs w:val="26"/>
        </w:rPr>
        <w:t xml:space="preserve"> класс</w:t>
      </w:r>
    </w:p>
    <w:p w:rsidR="00523645" w:rsidRPr="00523645" w:rsidRDefault="00523645" w:rsidP="00523645">
      <w:pPr>
        <w:spacing w:after="0" w:line="240" w:lineRule="auto"/>
        <w:contextualSpacing/>
        <w:jc w:val="right"/>
        <w:rPr>
          <w:rFonts w:ascii="Times New Roman" w:eastAsia="Andale Sans UI" w:hAnsi="Times New Roman"/>
          <w:kern w:val="1"/>
          <w:sz w:val="26"/>
          <w:szCs w:val="26"/>
          <w:lang w:eastAsia="ja-JP"/>
        </w:rPr>
      </w:pPr>
      <w:proofErr w:type="spellStart"/>
      <w:r w:rsidRPr="00B769CC">
        <w:rPr>
          <w:rFonts w:ascii="Times New Roman" w:eastAsia="Andale Sans UI" w:hAnsi="Times New Roman"/>
          <w:kern w:val="1"/>
          <w:sz w:val="26"/>
          <w:szCs w:val="26"/>
          <w:lang w:val="de-DE" w:eastAsia="ja-JP"/>
        </w:rPr>
        <w:t>Составитель</w:t>
      </w:r>
      <w:proofErr w:type="spellEnd"/>
      <w:r>
        <w:rPr>
          <w:rFonts w:ascii="Times New Roman" w:eastAsia="Andale Sans UI" w:hAnsi="Times New Roman"/>
          <w:kern w:val="1"/>
          <w:sz w:val="26"/>
          <w:szCs w:val="26"/>
          <w:lang w:eastAsia="ja-JP"/>
        </w:rPr>
        <w:t xml:space="preserve">:  Бугаева </w:t>
      </w:r>
      <w:proofErr w:type="spellStart"/>
      <w:r>
        <w:rPr>
          <w:rFonts w:ascii="Times New Roman" w:eastAsia="Andale Sans UI" w:hAnsi="Times New Roman"/>
          <w:kern w:val="1"/>
          <w:sz w:val="26"/>
          <w:szCs w:val="26"/>
          <w:lang w:eastAsia="ja-JP"/>
        </w:rPr>
        <w:t>Ильмира</w:t>
      </w:r>
      <w:proofErr w:type="spellEnd"/>
      <w:r>
        <w:rPr>
          <w:rFonts w:ascii="Times New Roman" w:eastAsia="Andale Sans UI" w:hAnsi="Times New Roman"/>
          <w:kern w:val="1"/>
          <w:sz w:val="26"/>
          <w:szCs w:val="26"/>
          <w:lang w:eastAsia="ja-JP"/>
        </w:rPr>
        <w:t xml:space="preserve"> И</w:t>
      </w:r>
    </w:p>
    <w:p w:rsidR="00523645" w:rsidRDefault="00523645" w:rsidP="00523645">
      <w:pPr>
        <w:spacing w:after="0" w:line="240" w:lineRule="auto"/>
        <w:contextualSpacing/>
        <w:jc w:val="right"/>
        <w:rPr>
          <w:rFonts w:ascii="Times New Roman" w:hAnsi="Times New Roman"/>
          <w:kern w:val="1"/>
          <w:sz w:val="26"/>
          <w:szCs w:val="26"/>
          <w:lang w:eastAsia="ja-JP"/>
        </w:rPr>
      </w:pPr>
      <w:r>
        <w:rPr>
          <w:rFonts w:ascii="Times New Roman" w:hAnsi="Times New Roman"/>
          <w:kern w:val="1"/>
          <w:sz w:val="26"/>
          <w:szCs w:val="26"/>
          <w:lang w:eastAsia="ja-JP"/>
        </w:rPr>
        <w:t>учитель ОБЖ</w:t>
      </w:r>
    </w:p>
    <w:p w:rsidR="00523645" w:rsidRDefault="00523645" w:rsidP="00523645">
      <w:pPr>
        <w:spacing w:after="0" w:line="240" w:lineRule="auto"/>
        <w:contextualSpacing/>
        <w:jc w:val="right"/>
        <w:rPr>
          <w:rFonts w:ascii="Times New Roman" w:hAnsi="Times New Roman"/>
          <w:kern w:val="1"/>
          <w:sz w:val="26"/>
          <w:szCs w:val="26"/>
          <w:lang w:eastAsia="ja-JP"/>
        </w:rPr>
      </w:pPr>
      <w:r>
        <w:rPr>
          <w:rFonts w:ascii="Times New Roman" w:hAnsi="Times New Roman"/>
          <w:kern w:val="1"/>
          <w:sz w:val="26"/>
          <w:szCs w:val="26"/>
          <w:lang w:eastAsia="ja-JP"/>
        </w:rPr>
        <w:t>соответствие занимаемой должности</w:t>
      </w:r>
    </w:p>
    <w:p w:rsidR="00523645" w:rsidRPr="00B769CC" w:rsidRDefault="00523645" w:rsidP="00523645">
      <w:pPr>
        <w:spacing w:after="0" w:line="240" w:lineRule="auto"/>
        <w:contextualSpacing/>
        <w:jc w:val="right"/>
        <w:rPr>
          <w:rFonts w:ascii="Times New Roman" w:hAnsi="Times New Roman"/>
          <w:kern w:val="1"/>
          <w:sz w:val="26"/>
          <w:szCs w:val="26"/>
          <w:lang w:eastAsia="ja-JP"/>
        </w:rPr>
      </w:pPr>
    </w:p>
    <w:p w:rsidR="00523645" w:rsidRPr="00B769CC" w:rsidRDefault="00523645" w:rsidP="00523645">
      <w:pPr>
        <w:spacing w:after="0" w:line="240" w:lineRule="auto"/>
        <w:contextualSpacing/>
        <w:rPr>
          <w:rFonts w:ascii="Times New Roman" w:hAnsi="Times New Roman"/>
          <w:kern w:val="3"/>
          <w:sz w:val="26"/>
          <w:szCs w:val="26"/>
          <w:lang w:eastAsia="ja-JP" w:bidi="fa-IR"/>
        </w:rPr>
      </w:pPr>
    </w:p>
    <w:p w:rsidR="00523645" w:rsidRDefault="00523645" w:rsidP="00523645">
      <w:pPr>
        <w:spacing w:after="0" w:line="240" w:lineRule="auto"/>
        <w:contextualSpacing/>
        <w:jc w:val="center"/>
        <w:rPr>
          <w:rFonts w:ascii="Times New Roman" w:hAnsi="Times New Roman"/>
          <w:kern w:val="3"/>
          <w:sz w:val="26"/>
          <w:szCs w:val="26"/>
          <w:lang w:eastAsia="ja-JP" w:bidi="fa-IR"/>
        </w:rPr>
      </w:pPr>
      <w:proofErr w:type="spellStart"/>
      <w:r>
        <w:rPr>
          <w:rFonts w:ascii="Times New Roman" w:hAnsi="Times New Roman"/>
          <w:kern w:val="3"/>
          <w:sz w:val="26"/>
          <w:szCs w:val="26"/>
          <w:lang w:eastAsia="ja-JP" w:bidi="fa-IR"/>
        </w:rPr>
        <w:t>д</w:t>
      </w:r>
      <w:proofErr w:type="spellEnd"/>
      <w:r>
        <w:rPr>
          <w:rFonts w:ascii="Times New Roman" w:hAnsi="Times New Roman"/>
          <w:kern w:val="3"/>
          <w:sz w:val="26"/>
          <w:szCs w:val="26"/>
          <w:lang w:val="de-DE" w:eastAsia="ja-JP" w:bidi="fa-IR"/>
        </w:rPr>
        <w:t xml:space="preserve">. </w:t>
      </w:r>
      <w:proofErr w:type="spellStart"/>
      <w:r>
        <w:rPr>
          <w:rFonts w:ascii="Times New Roman" w:hAnsi="Times New Roman"/>
          <w:kern w:val="3"/>
          <w:sz w:val="26"/>
          <w:szCs w:val="26"/>
          <w:lang w:eastAsia="ja-JP" w:bidi="fa-IR"/>
        </w:rPr>
        <w:t>Чебурга</w:t>
      </w:r>
      <w:proofErr w:type="spellEnd"/>
    </w:p>
    <w:p w:rsidR="00523645" w:rsidRDefault="00523645" w:rsidP="00523645">
      <w:pPr>
        <w:spacing w:after="0" w:line="240" w:lineRule="auto"/>
        <w:contextualSpacing/>
        <w:jc w:val="center"/>
        <w:rPr>
          <w:rFonts w:ascii="Times New Roman" w:hAnsi="Times New Roman"/>
          <w:kern w:val="3"/>
          <w:sz w:val="26"/>
          <w:szCs w:val="26"/>
          <w:lang w:eastAsia="ja-JP" w:bidi="fa-IR"/>
        </w:rPr>
      </w:pPr>
      <w:r w:rsidRPr="00B769CC">
        <w:rPr>
          <w:rFonts w:ascii="Times New Roman" w:hAnsi="Times New Roman"/>
          <w:kern w:val="3"/>
          <w:sz w:val="26"/>
          <w:szCs w:val="26"/>
          <w:lang w:eastAsia="ja-JP" w:bidi="fa-IR"/>
        </w:rPr>
        <w:t>2019 год</w:t>
      </w:r>
    </w:p>
    <w:p w:rsidR="00523645" w:rsidRDefault="00523645" w:rsidP="00523645">
      <w:pPr>
        <w:spacing w:after="0" w:line="240" w:lineRule="auto"/>
        <w:contextualSpacing/>
        <w:jc w:val="center"/>
        <w:rPr>
          <w:rFonts w:ascii="Times New Roman" w:hAnsi="Times New Roman"/>
          <w:kern w:val="3"/>
          <w:sz w:val="26"/>
          <w:szCs w:val="26"/>
          <w:lang w:eastAsia="ja-JP" w:bidi="fa-IR"/>
        </w:rPr>
      </w:pPr>
    </w:p>
    <w:p w:rsidR="00523645" w:rsidRDefault="00523645" w:rsidP="00523645"/>
    <w:p w:rsidR="00523645" w:rsidRDefault="00523645" w:rsidP="00523645"/>
    <w:p w:rsidR="00425F85" w:rsidRPr="009B3FD1" w:rsidRDefault="00425F85" w:rsidP="00425F85">
      <w:pPr>
        <w:tabs>
          <w:tab w:val="left" w:pos="3900"/>
          <w:tab w:val="left" w:pos="4678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425F85" w:rsidRDefault="00425F85" w:rsidP="00425F85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9B3FD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    </w:t>
      </w:r>
    </w:p>
    <w:p w:rsidR="00425F85" w:rsidRPr="00523645" w:rsidRDefault="00523645" w:rsidP="00523645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1</w:t>
      </w:r>
      <w:r w:rsidR="00425F85" w:rsidRPr="009B3FD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.Планируемые результаты освоения учебного предмета </w:t>
      </w:r>
    </w:p>
    <w:p w:rsidR="00425F85" w:rsidRPr="00096923" w:rsidRDefault="00096923" w:rsidP="00096923">
      <w:pPr>
        <w:tabs>
          <w:tab w:val="left" w:pos="3900"/>
          <w:tab w:val="center" w:pos="728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            Выпускник научится:</w:t>
      </w:r>
    </w:p>
    <w:p w:rsidR="00096923" w:rsidRPr="00096923" w:rsidRDefault="00096923" w:rsidP="0009692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6923">
        <w:rPr>
          <w:rFonts w:ascii="Times New Roman" w:hAnsi="Times New Roman"/>
          <w:sz w:val="26"/>
          <w:szCs w:val="26"/>
        </w:rPr>
        <w:t>подавать сигналы бедствия и отвечать на них;</w:t>
      </w:r>
    </w:p>
    <w:p w:rsidR="00096923" w:rsidRPr="00096923" w:rsidRDefault="00096923" w:rsidP="0009692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6923">
        <w:rPr>
          <w:rFonts w:ascii="Times New Roman" w:hAnsi="Times New Roman"/>
          <w:sz w:val="26"/>
          <w:szCs w:val="26"/>
        </w:rPr>
        <w:t>характеризовать причины и последствия чрезвычайных ситуаций природного характера для личности, общества и государства;</w:t>
      </w:r>
    </w:p>
    <w:p w:rsidR="00096923" w:rsidRPr="00096923" w:rsidRDefault="00096923" w:rsidP="0009692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6923">
        <w:rPr>
          <w:rFonts w:ascii="Times New Roman" w:hAnsi="Times New Roman"/>
          <w:sz w:val="26"/>
          <w:szCs w:val="26"/>
        </w:rPr>
        <w:t>предвидеть опасности и правильно действовать в случае чрезвычайных ситуаций природного характера;</w:t>
      </w:r>
    </w:p>
    <w:p w:rsidR="00096923" w:rsidRPr="00096923" w:rsidRDefault="00096923" w:rsidP="0009692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6923">
        <w:rPr>
          <w:rFonts w:ascii="Times New Roman" w:hAnsi="Times New Roman"/>
          <w:sz w:val="26"/>
          <w:szCs w:val="26"/>
        </w:rPr>
        <w:t>классифицировать мероприятия по защите населения от чрезвычайных ситуаций природного характера;</w:t>
      </w:r>
    </w:p>
    <w:p w:rsidR="00096923" w:rsidRPr="00096923" w:rsidRDefault="00096923" w:rsidP="0009692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6923">
        <w:rPr>
          <w:rFonts w:ascii="Times New Roman" w:hAnsi="Times New Roman"/>
          <w:sz w:val="26"/>
          <w:szCs w:val="26"/>
        </w:rPr>
        <w:t xml:space="preserve">безопасно использовать средства индивидуальной защиты; </w:t>
      </w:r>
    </w:p>
    <w:p w:rsidR="00096923" w:rsidRPr="00096923" w:rsidRDefault="00096923" w:rsidP="0009692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6923">
        <w:rPr>
          <w:rFonts w:ascii="Times New Roman" w:hAnsi="Times New Roman"/>
          <w:sz w:val="26"/>
          <w:szCs w:val="26"/>
        </w:rPr>
        <w:t>характеризовать причины и последствия чрезвычайных ситуаций техногенного характера для личности, общества и государства;</w:t>
      </w:r>
    </w:p>
    <w:p w:rsidR="00096923" w:rsidRPr="00096923" w:rsidRDefault="00096923" w:rsidP="0009692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6923">
        <w:rPr>
          <w:rFonts w:ascii="Times New Roman" w:hAnsi="Times New Roman"/>
          <w:sz w:val="26"/>
          <w:szCs w:val="26"/>
        </w:rPr>
        <w:t>предвидеть опасности и правильно действовать в чрезвычайных ситуациях техногенного характера;</w:t>
      </w:r>
    </w:p>
    <w:p w:rsidR="00096923" w:rsidRPr="00096923" w:rsidRDefault="00096923" w:rsidP="0009692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6923">
        <w:rPr>
          <w:rFonts w:ascii="Times New Roman" w:hAnsi="Times New Roman"/>
          <w:sz w:val="26"/>
          <w:szCs w:val="26"/>
        </w:rPr>
        <w:t>классифицировать мероприятия по защите населения от чрезвычайных ситуаций техногенного характера;</w:t>
      </w:r>
    </w:p>
    <w:p w:rsidR="00096923" w:rsidRPr="00096923" w:rsidRDefault="00096923" w:rsidP="0009692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6923">
        <w:rPr>
          <w:rFonts w:ascii="Times New Roman" w:hAnsi="Times New Roman"/>
          <w:sz w:val="26"/>
          <w:szCs w:val="26"/>
        </w:rPr>
        <w:t>безопасно использовать средства индивидуальной и коллективной защиты;</w:t>
      </w:r>
    </w:p>
    <w:p w:rsidR="00096923" w:rsidRPr="00096923" w:rsidRDefault="00096923" w:rsidP="0009692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6923">
        <w:rPr>
          <w:rFonts w:ascii="Times New Roman" w:hAnsi="Times New Roman"/>
          <w:sz w:val="26"/>
          <w:szCs w:val="26"/>
        </w:rPr>
        <w:t>комплектовать минимально необходимый набор вещей (документов, продуктов) в случае эвакуации;</w:t>
      </w:r>
    </w:p>
    <w:p w:rsidR="00096923" w:rsidRPr="00096923" w:rsidRDefault="00096923" w:rsidP="0009692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6923">
        <w:rPr>
          <w:rFonts w:ascii="Times New Roman" w:hAnsi="Times New Roman"/>
          <w:sz w:val="26"/>
          <w:szCs w:val="26"/>
        </w:rPr>
        <w:t xml:space="preserve">классифицировать и характеризовать явления терроризма, экстремизма, </w:t>
      </w:r>
      <w:proofErr w:type="spellStart"/>
      <w:r w:rsidRPr="00096923">
        <w:rPr>
          <w:rFonts w:ascii="Times New Roman" w:hAnsi="Times New Roman"/>
          <w:sz w:val="26"/>
          <w:szCs w:val="26"/>
        </w:rPr>
        <w:t>наркотизма</w:t>
      </w:r>
      <w:proofErr w:type="spellEnd"/>
      <w:r w:rsidRPr="00096923">
        <w:rPr>
          <w:rFonts w:ascii="Times New Roman" w:hAnsi="Times New Roman"/>
          <w:sz w:val="26"/>
          <w:szCs w:val="26"/>
        </w:rPr>
        <w:t xml:space="preserve"> и последствия данных явлений для личности, общества и государства;</w:t>
      </w:r>
    </w:p>
    <w:p w:rsidR="00096923" w:rsidRPr="00096923" w:rsidRDefault="00096923" w:rsidP="0009692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6923">
        <w:rPr>
          <w:rFonts w:ascii="Times New Roman" w:hAnsi="Times New Roman"/>
          <w:sz w:val="26"/>
          <w:szCs w:val="26"/>
        </w:rPr>
        <w:t xml:space="preserve">классифицировать мероприятия по защите населения от терроризма, экстремизма, </w:t>
      </w:r>
      <w:proofErr w:type="spellStart"/>
      <w:r w:rsidRPr="00096923">
        <w:rPr>
          <w:rFonts w:ascii="Times New Roman" w:hAnsi="Times New Roman"/>
          <w:sz w:val="26"/>
          <w:szCs w:val="26"/>
        </w:rPr>
        <w:t>наркотизма</w:t>
      </w:r>
      <w:proofErr w:type="spellEnd"/>
      <w:r w:rsidRPr="00096923">
        <w:rPr>
          <w:rFonts w:ascii="Times New Roman" w:hAnsi="Times New Roman"/>
          <w:sz w:val="26"/>
          <w:szCs w:val="26"/>
        </w:rPr>
        <w:t>;</w:t>
      </w:r>
    </w:p>
    <w:p w:rsidR="00096923" w:rsidRPr="00096923" w:rsidRDefault="00096923" w:rsidP="0009692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6923">
        <w:rPr>
          <w:rFonts w:ascii="Times New Roman" w:hAnsi="Times New Roman"/>
          <w:sz w:val="26"/>
          <w:szCs w:val="26"/>
        </w:rPr>
        <w:t>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096923" w:rsidRPr="00096923" w:rsidRDefault="00096923" w:rsidP="0009692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6923">
        <w:rPr>
          <w:rFonts w:ascii="Times New Roman" w:hAnsi="Times New Roman"/>
          <w:sz w:val="26"/>
          <w:szCs w:val="26"/>
        </w:rPr>
        <w:t>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096923" w:rsidRPr="00096923" w:rsidRDefault="00096923" w:rsidP="0009692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6923">
        <w:rPr>
          <w:rFonts w:ascii="Times New Roman" w:hAnsi="Times New Roman"/>
          <w:sz w:val="26"/>
          <w:szCs w:val="26"/>
        </w:rPr>
        <w:t>классифицировать и характеризовать опасные ситуации в местах большого скопления людей;</w:t>
      </w:r>
    </w:p>
    <w:p w:rsidR="00096923" w:rsidRPr="00096923" w:rsidRDefault="00096923" w:rsidP="0009692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6923">
        <w:rPr>
          <w:rFonts w:ascii="Times New Roman" w:hAnsi="Times New Roman"/>
          <w:sz w:val="26"/>
          <w:szCs w:val="26"/>
        </w:rPr>
        <w:t>предвидеть причины возникновения возможных опасных ситуаций в местах большого скопления людей;</w:t>
      </w:r>
    </w:p>
    <w:p w:rsidR="00096923" w:rsidRPr="00096923" w:rsidRDefault="00096923" w:rsidP="0009692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6923">
        <w:rPr>
          <w:rFonts w:ascii="Times New Roman" w:hAnsi="Times New Roman"/>
          <w:sz w:val="26"/>
          <w:szCs w:val="26"/>
        </w:rPr>
        <w:t>адекватно оценивать ситуацию и безопасно действовать в местах массового скопления людей;</w:t>
      </w:r>
    </w:p>
    <w:p w:rsidR="00096923" w:rsidRPr="00096923" w:rsidRDefault="00096923" w:rsidP="0009692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6923">
        <w:rPr>
          <w:rFonts w:ascii="Times New Roman" w:hAnsi="Times New Roman"/>
          <w:sz w:val="26"/>
          <w:szCs w:val="26"/>
        </w:rPr>
        <w:lastRenderedPageBreak/>
        <w:t>оповещать (вызывать) экстренные службы при чрезвычайной ситуации;</w:t>
      </w:r>
    </w:p>
    <w:p w:rsidR="00096923" w:rsidRPr="00096923" w:rsidRDefault="00096923" w:rsidP="0009692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6923">
        <w:rPr>
          <w:rFonts w:ascii="Times New Roman" w:hAnsi="Times New Roman"/>
          <w:sz w:val="26"/>
          <w:szCs w:val="26"/>
        </w:rPr>
        <w:t>характеризовать безопасный и здоровый образ жизни, его составляющие и значение для личности, общества и государства;</w:t>
      </w:r>
    </w:p>
    <w:p w:rsidR="00096923" w:rsidRPr="00096923" w:rsidRDefault="00096923" w:rsidP="0009692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096923">
        <w:rPr>
          <w:rFonts w:ascii="Times New Roman" w:hAnsi="Times New Roman"/>
          <w:sz w:val="26"/>
          <w:szCs w:val="26"/>
        </w:rPr>
        <w:t>классифицировать мероприятия и факторы, укрепляющие и разрушающие здоровье;</w:t>
      </w:r>
    </w:p>
    <w:p w:rsidR="00096923" w:rsidRPr="00096923" w:rsidRDefault="00096923" w:rsidP="0009692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096923">
        <w:rPr>
          <w:rFonts w:ascii="Times New Roman" w:hAnsi="Times New Roman"/>
          <w:bCs/>
          <w:sz w:val="26"/>
          <w:szCs w:val="26"/>
        </w:rPr>
        <w:t>планировать профилактические мероприятия по сохранению и укреплению своего здоровья;</w:t>
      </w:r>
    </w:p>
    <w:p w:rsidR="00096923" w:rsidRPr="00096923" w:rsidRDefault="00096923" w:rsidP="0009692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6923">
        <w:rPr>
          <w:rFonts w:ascii="Times New Roman" w:hAnsi="Times New Roman"/>
          <w:sz w:val="26"/>
          <w:szCs w:val="26"/>
        </w:rPr>
        <w:t>адекватно оценивать нагрузку и профилактические занятия по укреплению здоровья; планировать распорядок дня с учетом нагрузок;</w:t>
      </w:r>
    </w:p>
    <w:p w:rsidR="00096923" w:rsidRPr="00096923" w:rsidRDefault="00096923" w:rsidP="0009692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096923">
        <w:rPr>
          <w:rFonts w:ascii="Times New Roman" w:hAnsi="Times New Roman"/>
          <w:bCs/>
          <w:sz w:val="26"/>
          <w:szCs w:val="26"/>
        </w:rPr>
        <w:t>выявлять мероприятия и факторы, потенциально опасные для здоровья;</w:t>
      </w:r>
    </w:p>
    <w:p w:rsidR="00096923" w:rsidRPr="00096923" w:rsidRDefault="00096923" w:rsidP="0009692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6923">
        <w:rPr>
          <w:rFonts w:ascii="Times New Roman" w:hAnsi="Times New Roman"/>
          <w:sz w:val="26"/>
          <w:szCs w:val="26"/>
        </w:rPr>
        <w:t>безопасно использовать ресурсы интернета;</w:t>
      </w:r>
    </w:p>
    <w:p w:rsidR="00096923" w:rsidRPr="00096923" w:rsidRDefault="00096923" w:rsidP="0009692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6923">
        <w:rPr>
          <w:rFonts w:ascii="Times New Roman" w:hAnsi="Times New Roman"/>
          <w:bCs/>
          <w:sz w:val="26"/>
          <w:szCs w:val="26"/>
        </w:rPr>
        <w:t>анализировать состояние своего здоровья;</w:t>
      </w:r>
    </w:p>
    <w:p w:rsidR="00096923" w:rsidRPr="00096923" w:rsidRDefault="00096923" w:rsidP="0009692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6923">
        <w:rPr>
          <w:rFonts w:ascii="Times New Roman" w:hAnsi="Times New Roman"/>
          <w:sz w:val="26"/>
          <w:szCs w:val="26"/>
        </w:rPr>
        <w:t>определять состояния оказания неотложной помощи;</w:t>
      </w:r>
    </w:p>
    <w:p w:rsidR="00096923" w:rsidRPr="00096923" w:rsidRDefault="00096923" w:rsidP="0009692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096923">
        <w:rPr>
          <w:rFonts w:ascii="Times New Roman" w:hAnsi="Times New Roman"/>
          <w:bCs/>
          <w:sz w:val="26"/>
          <w:szCs w:val="26"/>
        </w:rPr>
        <w:t>использовать алгоритм действий по оказанию первой помощи;</w:t>
      </w:r>
    </w:p>
    <w:p w:rsidR="00096923" w:rsidRPr="000D5285" w:rsidRDefault="00096923" w:rsidP="000D528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6923">
        <w:rPr>
          <w:rFonts w:ascii="Times New Roman" w:hAnsi="Times New Roman"/>
          <w:bCs/>
          <w:sz w:val="26"/>
          <w:szCs w:val="26"/>
        </w:rPr>
        <w:t xml:space="preserve">классифицировать </w:t>
      </w:r>
      <w:r w:rsidRPr="00096923">
        <w:rPr>
          <w:rFonts w:ascii="Times New Roman" w:hAnsi="Times New Roman"/>
          <w:sz w:val="26"/>
          <w:szCs w:val="26"/>
        </w:rPr>
        <w:t>средства оказания первой помощи;</w:t>
      </w:r>
    </w:p>
    <w:p w:rsidR="00096923" w:rsidRPr="00096923" w:rsidRDefault="00096923" w:rsidP="0009692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6923">
        <w:rPr>
          <w:rFonts w:ascii="Times New Roman" w:hAnsi="Times New Roman"/>
          <w:sz w:val="26"/>
          <w:szCs w:val="26"/>
        </w:rPr>
        <w:t>оказывать первую помощь при ушибах;</w:t>
      </w:r>
    </w:p>
    <w:p w:rsidR="00096923" w:rsidRPr="00096923" w:rsidRDefault="00096923" w:rsidP="0009692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6923">
        <w:rPr>
          <w:rFonts w:ascii="Times New Roman" w:hAnsi="Times New Roman"/>
          <w:sz w:val="26"/>
          <w:szCs w:val="26"/>
        </w:rPr>
        <w:t>оказывать первую помощь при растяжениях;</w:t>
      </w:r>
    </w:p>
    <w:p w:rsidR="00096923" w:rsidRPr="00096923" w:rsidRDefault="00096923" w:rsidP="00096923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6923">
        <w:rPr>
          <w:rFonts w:ascii="Times New Roman" w:hAnsi="Times New Roman"/>
          <w:sz w:val="26"/>
          <w:szCs w:val="26"/>
        </w:rPr>
        <w:t>оказывать первую помощь при вывихах;</w:t>
      </w:r>
    </w:p>
    <w:p w:rsidR="000D5285" w:rsidRDefault="00096923" w:rsidP="000D528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96923">
        <w:rPr>
          <w:rFonts w:ascii="Times New Roman" w:hAnsi="Times New Roman"/>
          <w:sz w:val="26"/>
          <w:szCs w:val="26"/>
        </w:rPr>
        <w:t>оказывать первую помощь при переломах;</w:t>
      </w:r>
    </w:p>
    <w:p w:rsidR="00096923" w:rsidRPr="000D5285" w:rsidRDefault="00096923" w:rsidP="000D52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0D528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Выпускник получит возможность научиться:</w:t>
      </w:r>
    </w:p>
    <w:p w:rsidR="00096923" w:rsidRPr="00096923" w:rsidRDefault="00096923" w:rsidP="0009692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923">
        <w:rPr>
          <w:rFonts w:ascii="Times New Roman" w:hAnsi="Times New Roman" w:cs="Times New Roman"/>
          <w:i/>
          <w:sz w:val="26"/>
          <w:szCs w:val="26"/>
        </w:rPr>
        <w:t xml:space="preserve">анализировать последствия возможных опасных ситуаций в местах большого скопления людей; </w:t>
      </w:r>
    </w:p>
    <w:p w:rsidR="00096923" w:rsidRPr="00096923" w:rsidRDefault="00096923" w:rsidP="0009692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923">
        <w:rPr>
          <w:rFonts w:ascii="Times New Roman" w:hAnsi="Times New Roman" w:cs="Times New Roman"/>
          <w:i/>
          <w:sz w:val="26"/>
          <w:szCs w:val="26"/>
        </w:rPr>
        <w:t xml:space="preserve">анализировать последствия возможных опасных ситуаций криминогенного характера; </w:t>
      </w:r>
    </w:p>
    <w:p w:rsidR="00096923" w:rsidRPr="00096923" w:rsidRDefault="00096923" w:rsidP="0009692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96923">
        <w:rPr>
          <w:rFonts w:ascii="Times New Roman" w:hAnsi="Times New Roman" w:cs="Times New Roman"/>
          <w:i/>
          <w:sz w:val="26"/>
          <w:szCs w:val="26"/>
        </w:rPr>
        <w:t xml:space="preserve">анализировать последствия проявления терроризма, экстремизма, </w:t>
      </w:r>
      <w:proofErr w:type="spellStart"/>
      <w:r w:rsidRPr="00096923">
        <w:rPr>
          <w:rFonts w:ascii="Times New Roman" w:hAnsi="Times New Roman" w:cs="Times New Roman"/>
          <w:i/>
          <w:sz w:val="26"/>
          <w:szCs w:val="26"/>
        </w:rPr>
        <w:t>наркотизма</w:t>
      </w:r>
      <w:proofErr w:type="spellEnd"/>
      <w:r w:rsidRPr="00096923">
        <w:rPr>
          <w:rFonts w:ascii="Times New Roman" w:hAnsi="Times New Roman" w:cs="Times New Roman"/>
          <w:i/>
          <w:sz w:val="26"/>
          <w:szCs w:val="26"/>
        </w:rPr>
        <w:t>;</w:t>
      </w:r>
    </w:p>
    <w:p w:rsidR="00096923" w:rsidRPr="00096923" w:rsidRDefault="00096923" w:rsidP="0009692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096923">
        <w:rPr>
          <w:rFonts w:ascii="Times New Roman" w:hAnsi="Times New Roman" w:cs="Times New Roman"/>
          <w:i/>
          <w:sz w:val="26"/>
          <w:szCs w:val="26"/>
        </w:rPr>
        <w:t xml:space="preserve">предвидеть пути и средства возможного вовлечения в террористическую, экстремистскую и наркотическую деятельность; </w:t>
      </w:r>
      <w:r w:rsidRPr="00096923">
        <w:rPr>
          <w:rFonts w:ascii="Times New Roman" w:hAnsi="Times New Roman" w:cs="Times New Roman"/>
          <w:bCs/>
          <w:i/>
          <w:sz w:val="26"/>
          <w:szCs w:val="26"/>
        </w:rPr>
        <w:t xml:space="preserve">анализировать влияние вредных привычек и факторов и на состояние своего здоровья; </w:t>
      </w:r>
    </w:p>
    <w:p w:rsidR="00096923" w:rsidRPr="00096923" w:rsidRDefault="00096923" w:rsidP="0009692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923">
        <w:rPr>
          <w:rFonts w:ascii="Times New Roman" w:hAnsi="Times New Roman" w:cs="Times New Roman"/>
          <w:bCs/>
          <w:i/>
          <w:sz w:val="26"/>
          <w:szCs w:val="26"/>
        </w:rPr>
        <w:t xml:space="preserve">характеризовать </w:t>
      </w:r>
      <w:r w:rsidRPr="00096923">
        <w:rPr>
          <w:rFonts w:ascii="Times New Roman" w:hAnsi="Times New Roman" w:cs="Times New Roman"/>
          <w:i/>
          <w:sz w:val="26"/>
          <w:szCs w:val="26"/>
        </w:rPr>
        <w:t xml:space="preserve">роль семьи в жизни личности и общества и ее влияние на здоровье человека; </w:t>
      </w:r>
    </w:p>
    <w:p w:rsidR="00096923" w:rsidRPr="00096923" w:rsidRDefault="00096923" w:rsidP="0009692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923">
        <w:rPr>
          <w:rFonts w:ascii="Times New Roman" w:hAnsi="Times New Roman" w:cs="Times New Roman"/>
          <w:i/>
          <w:sz w:val="26"/>
          <w:szCs w:val="26"/>
        </w:rPr>
        <w:t xml:space="preserve">классифицировать и характеризовать основные положения законодательных актов, регулирующих права и обязанности супругов, и защищающих права ребенка; </w:t>
      </w:r>
    </w:p>
    <w:p w:rsidR="00096923" w:rsidRPr="00096923" w:rsidRDefault="00096923" w:rsidP="0009692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923">
        <w:rPr>
          <w:rFonts w:ascii="Times New Roman" w:hAnsi="Times New Roman" w:cs="Times New Roman"/>
          <w:i/>
          <w:sz w:val="26"/>
          <w:szCs w:val="26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096923" w:rsidRPr="00096923" w:rsidRDefault="00096923" w:rsidP="0009692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923">
        <w:rPr>
          <w:rFonts w:ascii="Times New Roman" w:hAnsi="Times New Roman" w:cs="Times New Roman"/>
          <w:i/>
          <w:sz w:val="26"/>
          <w:szCs w:val="26"/>
        </w:rPr>
        <w:t>классифицировать основные правовые аспекты оказания первой помощи;</w:t>
      </w:r>
    </w:p>
    <w:p w:rsidR="00096923" w:rsidRPr="00096923" w:rsidRDefault="00096923" w:rsidP="0009692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923">
        <w:rPr>
          <w:rFonts w:ascii="Times New Roman" w:hAnsi="Times New Roman" w:cs="Times New Roman"/>
          <w:i/>
          <w:sz w:val="26"/>
          <w:szCs w:val="26"/>
        </w:rPr>
        <w:t>оказывать первую помощь при остановке сердечной деятельности;</w:t>
      </w:r>
    </w:p>
    <w:p w:rsidR="00096923" w:rsidRPr="00096923" w:rsidRDefault="00096923" w:rsidP="0009692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923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оказывать первую помощь при поражении электрическим током; </w:t>
      </w:r>
    </w:p>
    <w:p w:rsidR="00096923" w:rsidRPr="00096923" w:rsidRDefault="00096923" w:rsidP="0009692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923">
        <w:rPr>
          <w:rFonts w:ascii="Times New Roman" w:hAnsi="Times New Roman" w:cs="Times New Roman"/>
          <w:i/>
          <w:sz w:val="26"/>
          <w:szCs w:val="26"/>
        </w:rPr>
        <w:t xml:space="preserve"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 </w:t>
      </w:r>
    </w:p>
    <w:p w:rsidR="00096923" w:rsidRPr="00096923" w:rsidRDefault="00096923" w:rsidP="0009692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923">
        <w:rPr>
          <w:rFonts w:ascii="Times New Roman" w:hAnsi="Times New Roman" w:cs="Times New Roman"/>
          <w:i/>
          <w:sz w:val="26"/>
          <w:szCs w:val="26"/>
        </w:rPr>
        <w:t xml:space="preserve">усваивать приемы действий в различных опасных и чрезвычайных ситуациях; </w:t>
      </w:r>
    </w:p>
    <w:p w:rsidR="00096923" w:rsidRPr="00096923" w:rsidRDefault="00096923" w:rsidP="0009692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923">
        <w:rPr>
          <w:rFonts w:ascii="Times New Roman" w:hAnsi="Times New Roman" w:cs="Times New Roman"/>
          <w:i/>
          <w:sz w:val="26"/>
          <w:szCs w:val="26"/>
        </w:rPr>
        <w:t xml:space="preserve"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</w:t>
      </w:r>
    </w:p>
    <w:p w:rsidR="00096923" w:rsidRPr="00096923" w:rsidRDefault="00096923" w:rsidP="0009692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923">
        <w:rPr>
          <w:rFonts w:ascii="Times New Roman" w:hAnsi="Times New Roman" w:cs="Times New Roman"/>
          <w:i/>
          <w:sz w:val="26"/>
          <w:szCs w:val="26"/>
        </w:rPr>
        <w:t>творчески решать моделируемые ситуации и практические задачи в области безопасности жизнедеятельности.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Личностные результаты: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1. усвоение правил индивидуального и коллективного безопасного поведения в чрезвычайных и экстремальных ситуациях, а также правил поведения на дорогах и на транспорте;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2. формирование понимания ценности здорового, разумного и безопасного образа жизни;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3. усвоение гуманистических, демократических и традиционных ценностей многонационального российского общества, воспитание патриотизма, чувства ответственности и долга перед Родиной;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4. формирование ответственного отношения к учению, готовности и способности к саморазвитию и самообразованию, осознанному выбору профессии и построению индивидуальной траектории дальнейшего образования;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5. формирование целостного мировоззрения, соответствующего современному уровню развития науки и общества, учитывающего социальное, культурное, языковое и духовное многообразие современного мира;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6. формирование готовности и способности вести диалог с другими людьми и достигать в нем взаимопонимания;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7. освоение социальных норм, правил и форм поведения в различных группах и сообществах;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8. развитие правового мышления и компетентности при решении моральных проблем, формирование моральных качеств и нравственного поведения, осознанного и ответственного отношения к собственным поступкам; 9. формирование коммуникативной компетентности в общении и сотрудничестве со сверстниками  в процессе образовательной, общественно полезной, учебной, исследовательской, творческой и других видов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деятельности;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10. формирование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среде;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lastRenderedPageBreak/>
        <w:t xml:space="preserve">11. осознание значения семьи в жизни человека и общества, принятие ценностей семейной жизни, уважительное и заботливое отношение к членам своей семьи;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12. формирование анти экстремистского и антитеррористического мышления и поведения, потребностей соблюдать нормы здорового и разумного образа жизни, осознанно выполнять правила безопасности жизнедеятельности.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proofErr w:type="spellStart"/>
      <w:r w:rsidRPr="0009692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Метапредметные</w:t>
      </w:r>
      <w:proofErr w:type="spellEnd"/>
      <w:r w:rsidRPr="0009692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результаты: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1. умение самостоятельно определять цели своего обучения, формулировать и ставить перед собой новые задачи в учебе и познавательной деятельности, развивать мотивы и интересы в этих видах деятельности;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2. 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 задач;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3. умение согласовывать свои действия в опасных и чрезвычайных ситуациях с прогнозируемыми результатами,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определять их способы, контролировать и корректировать и в соответствии с изменениями обстановки;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4. умение оценивать собственные возможности при выполнении учебных задач в области безопасности жизнедеятельности и правильность их решения;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5. овладение навыками принятия решений, осознанного выбора путей их выполнения, основами самоконтроля и самооценки в учебной и познавательной деятельности;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6. умение формулировать понятия в области безопасности жизнедеятельности, анализировать и выявлять причинно- следственные связи внешних и внутренних опасностей среды обитания и их влияние на деятельность человека;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7. умение воспринимать и перерабатывать информацию моделировать индивидуальные подходы к обеспечению личной безопасности в повседневной жизни, опасных и чрезвычайных ситуациях;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8. освоение приемов действий и способов применения средств защиты в опасных и чрезвычайных ситуациях природного, техногенного и социального характера;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9. умение работать индивидуально и в группе, организовывать учебное сотрудничество и совместную деятельность с учителем и сверстниками, формулировать, аргументировать и отстаивать свое мнение, находить общее решение и разрешать конфликты на основе согласования позиций и учета интересов;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10. умение правильно применять речевые средства для выражения своих чувств, мыслей и потребностей при решении различных учебных и познавательных задач;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lastRenderedPageBreak/>
        <w:t xml:space="preserve">11.формирование и развитие компетентности в области использования информационно-коммуникационных технологий для решения задач обеспечения безопасности;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12.формирование и развитие мышления безопасной жизнедеятельности, умение применять его в познавательной, коммуникативной и социальной практике, для профессиональной ориентации.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Предметные результаты: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1. формирование современной культуры безопасности жизнедеятельности на основе осознания и понимания необходимости защиты личности, общества и государства от чрезвычайных ситуаций природного, техногенного и социального характера;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2. формирование убеждения в необходимости безопасного здорового и разумного образа жизни; 3. понимание значимости современной культуры безопасности жизнедеятельности для личности и общества;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3.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4. понимание необходимости подготовки граждан к военной службе;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5. формирование установки на здоровый и разумный образ жизни, исключающий употребление алкоголя, наркотиков, </w:t>
      </w:r>
      <w:proofErr w:type="spellStart"/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табакокурение</w:t>
      </w:r>
      <w:proofErr w:type="spellEnd"/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и нанесение иного вреда здоровью;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6. формирование анти экстремистской и антитеррористической личностной позиции;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7. понимание необходимости сохранения природы и окружающей среды для полноценной жизни человека;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8. знание основных опасных и чрезвычайных ситуаций природного, техногенного и социального характера, включая экстремизм и терроризм, их последствий для личности, общества и государства;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9. знание безопасного поведения в условиях опасных и чрезвычайных ситуаций, умение применять их на практике;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10. умение оказать первую самопомощь и первую помощь пострадавшим;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11.умение предвидеть возникновение опасных ситуаций по их характерным признакам, а также на основе информации из различных источников; </w:t>
      </w:r>
    </w:p>
    <w:p w:rsidR="00096923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12. умение принимать обоснованные решения в конкретной опасной ситуации с учетом реально складывающейся обстановки и индивидуальных возможностей; </w:t>
      </w:r>
    </w:p>
    <w:p w:rsidR="00425F85" w:rsidRPr="00096923" w:rsidRDefault="00096923" w:rsidP="00096923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lastRenderedPageBreak/>
        <w:t xml:space="preserve">13.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 </w:t>
      </w:r>
    </w:p>
    <w:p w:rsidR="00096923" w:rsidRPr="00B01F88" w:rsidRDefault="00096923" w:rsidP="00EF66E0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Arial" w:hAnsi="Times New Roman" w:cs="Times New Roman"/>
          <w:sz w:val="26"/>
          <w:szCs w:val="26"/>
        </w:rPr>
      </w:pPr>
    </w:p>
    <w:p w:rsidR="0005163D" w:rsidRPr="0005163D" w:rsidRDefault="00B01F88" w:rsidP="0005163D">
      <w:pPr>
        <w:spacing w:after="0"/>
        <w:ind w:left="540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                                   </w:t>
      </w:r>
      <w:r w:rsidR="0005163D">
        <w:rPr>
          <w:b/>
          <w:sz w:val="26"/>
          <w:szCs w:val="26"/>
        </w:rPr>
        <w:tab/>
      </w:r>
      <w:r w:rsidR="0005163D">
        <w:rPr>
          <w:rFonts w:ascii="Times New Roman" w:hAnsi="Times New Roman"/>
          <w:b/>
          <w:sz w:val="26"/>
          <w:szCs w:val="26"/>
        </w:rPr>
        <w:t>2</w:t>
      </w:r>
      <w:r w:rsidR="0005163D" w:rsidRPr="00440C79">
        <w:rPr>
          <w:rFonts w:ascii="Times New Roman" w:hAnsi="Times New Roman"/>
          <w:b/>
          <w:sz w:val="26"/>
          <w:szCs w:val="26"/>
        </w:rPr>
        <w:t>. Содержание учебного предмета «Основы безопасности жизнедеятельности»</w:t>
      </w:r>
    </w:p>
    <w:p w:rsidR="0005163D" w:rsidRPr="00440C79" w:rsidRDefault="0005163D" w:rsidP="0005163D">
      <w:pPr>
        <w:pStyle w:val="a4"/>
        <w:ind w:firstLine="567"/>
        <w:rPr>
          <w:sz w:val="26"/>
          <w:szCs w:val="26"/>
        </w:rPr>
      </w:pPr>
      <w:r w:rsidRPr="00440C79">
        <w:rPr>
          <w:sz w:val="26"/>
          <w:szCs w:val="26"/>
        </w:rPr>
        <w:t>Опасные и чрезвычайные ситуации становятся все более частым явлением в нашей повседневной жизни и требуют получения обучающимися знаний, умений, навыков и компетенций личной безопасности в условиях опасных и чрезвычайных ситуаций социально сложного и технически насыщенного окружающего мира.</w:t>
      </w:r>
    </w:p>
    <w:p w:rsidR="0005163D" w:rsidRPr="00440C79" w:rsidRDefault="0005163D" w:rsidP="0005163D">
      <w:pPr>
        <w:pStyle w:val="a4"/>
        <w:ind w:firstLine="567"/>
        <w:rPr>
          <w:sz w:val="26"/>
          <w:szCs w:val="26"/>
        </w:rPr>
      </w:pPr>
      <w:r w:rsidRPr="00440C79">
        <w:rPr>
          <w:sz w:val="26"/>
          <w:szCs w:val="26"/>
        </w:rPr>
        <w:t xml:space="preserve">Учебный предмет «Основы безопасности жизнедеятельности» является обязательным для изучения на уровне основного общего образования и является одной из составляющих предметной области «Физическая культура и основы безопасности жизнедеятельности». </w:t>
      </w:r>
    </w:p>
    <w:p w:rsidR="0005163D" w:rsidRPr="00440C79" w:rsidRDefault="0005163D" w:rsidP="0005163D">
      <w:pPr>
        <w:pStyle w:val="a4"/>
        <w:ind w:firstLine="567"/>
        <w:rPr>
          <w:sz w:val="26"/>
          <w:szCs w:val="26"/>
        </w:rPr>
      </w:pPr>
      <w:r w:rsidRPr="00440C79">
        <w:rPr>
          <w:sz w:val="26"/>
          <w:szCs w:val="26"/>
        </w:rPr>
        <w:t>Программа определяет базовое содержание по учебному предмету «Основы безопасности жизнедеятельности» в форме и объеме,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обучающихся, что является важнейшим компонентом развивающего обучения.</w:t>
      </w:r>
    </w:p>
    <w:p w:rsidR="0005163D" w:rsidRPr="00440C79" w:rsidRDefault="0005163D" w:rsidP="0005163D">
      <w:pPr>
        <w:pStyle w:val="a4"/>
        <w:ind w:firstLine="567"/>
        <w:rPr>
          <w:sz w:val="26"/>
          <w:szCs w:val="26"/>
        </w:rPr>
      </w:pPr>
      <w:r w:rsidRPr="00440C79">
        <w:rPr>
          <w:sz w:val="26"/>
          <w:szCs w:val="26"/>
        </w:rPr>
        <w:t>На основе программы, курс «Основ безопасности жизнедеятельности», может быть выстроен как по линейному, так и по концентрическому типу. При составлении рабочих программ в отдельных темах возможны дополнения с учетом местных условий и специфики обучения.</w:t>
      </w:r>
    </w:p>
    <w:p w:rsidR="0005163D" w:rsidRPr="00440C79" w:rsidRDefault="0005163D" w:rsidP="0005163D">
      <w:pPr>
        <w:pStyle w:val="a4"/>
        <w:ind w:firstLine="567"/>
        <w:rPr>
          <w:sz w:val="26"/>
          <w:szCs w:val="26"/>
        </w:rPr>
      </w:pPr>
      <w:r w:rsidRPr="00440C79">
        <w:rPr>
          <w:sz w:val="26"/>
          <w:szCs w:val="26"/>
        </w:rPr>
        <w:t>Освоение и понимание учебного предмета «Основы безопасности жизнедеятельности» направлено на:</w:t>
      </w:r>
    </w:p>
    <w:p w:rsidR="0005163D" w:rsidRPr="00440C79" w:rsidRDefault="0005163D" w:rsidP="0005163D">
      <w:pPr>
        <w:pStyle w:val="a4"/>
        <w:ind w:firstLine="567"/>
        <w:rPr>
          <w:sz w:val="26"/>
          <w:szCs w:val="26"/>
        </w:rPr>
      </w:pPr>
      <w:r w:rsidRPr="00440C79">
        <w:rPr>
          <w:sz w:val="26"/>
          <w:szCs w:val="26"/>
        </w:rPr>
        <w:t>-воспитание у обучающихся чувства ответственности за личную безопасность, ценностного отношения к своему здоровью и жизни;</w:t>
      </w:r>
    </w:p>
    <w:p w:rsidR="0005163D" w:rsidRPr="00440C79" w:rsidRDefault="0005163D" w:rsidP="0005163D">
      <w:pPr>
        <w:pStyle w:val="a4"/>
        <w:ind w:firstLine="567"/>
        <w:rPr>
          <w:sz w:val="26"/>
          <w:szCs w:val="26"/>
        </w:rPr>
      </w:pPr>
      <w:r w:rsidRPr="00440C79">
        <w:rPr>
          <w:sz w:val="26"/>
          <w:szCs w:val="26"/>
        </w:rPr>
        <w:t>-развитие у обучающихся качеств личности, необходимых для ведения здорового образа жизни; необходимых для обеспечения безопасного поведения в опасных и чрезвычайных ситуациях;</w:t>
      </w:r>
    </w:p>
    <w:p w:rsidR="0005163D" w:rsidRPr="00440C79" w:rsidRDefault="0005163D" w:rsidP="0005163D">
      <w:pPr>
        <w:pStyle w:val="a4"/>
        <w:ind w:firstLine="567"/>
        <w:rPr>
          <w:sz w:val="26"/>
          <w:szCs w:val="26"/>
        </w:rPr>
      </w:pPr>
      <w:r w:rsidRPr="00440C79">
        <w:rPr>
          <w:sz w:val="26"/>
          <w:szCs w:val="26"/>
        </w:rPr>
        <w:t>-формирование у обучающихся</w:t>
      </w:r>
      <w:r w:rsidRPr="00440C79" w:rsidDel="00973FE1">
        <w:rPr>
          <w:sz w:val="26"/>
          <w:szCs w:val="26"/>
        </w:rPr>
        <w:t xml:space="preserve"> </w:t>
      </w:r>
      <w:r w:rsidRPr="00440C79">
        <w:rPr>
          <w:sz w:val="26"/>
          <w:szCs w:val="26"/>
        </w:rPr>
        <w:t xml:space="preserve">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характера, убеждения в необходимости безопасного и здорового образа жизни, </w:t>
      </w:r>
      <w:proofErr w:type="spellStart"/>
      <w:r w:rsidRPr="00440C79">
        <w:rPr>
          <w:sz w:val="26"/>
          <w:szCs w:val="26"/>
        </w:rPr>
        <w:t>антиэкстремистской</w:t>
      </w:r>
      <w:proofErr w:type="spellEnd"/>
      <w:r w:rsidRPr="00440C79">
        <w:rPr>
          <w:sz w:val="26"/>
          <w:szCs w:val="26"/>
        </w:rPr>
        <w:t xml:space="preserve"> и антитеррористической личностной позиции, нетерпимости к действиям и влияниям, представляющим угрозу для жизни человека.</w:t>
      </w:r>
    </w:p>
    <w:p w:rsidR="0005163D" w:rsidRPr="00440C79" w:rsidRDefault="0005163D" w:rsidP="0005163D">
      <w:pPr>
        <w:pStyle w:val="a4"/>
        <w:ind w:firstLine="567"/>
        <w:rPr>
          <w:sz w:val="26"/>
          <w:szCs w:val="26"/>
        </w:rPr>
      </w:pPr>
      <w:r w:rsidRPr="00440C79">
        <w:rPr>
          <w:sz w:val="26"/>
          <w:szCs w:val="26"/>
        </w:rPr>
        <w:t>Программа учебного предмета «Основы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</w:p>
    <w:p w:rsidR="0005163D" w:rsidRPr="00440C79" w:rsidRDefault="0005163D" w:rsidP="0005163D">
      <w:pPr>
        <w:pStyle w:val="a4"/>
        <w:ind w:firstLine="567"/>
        <w:rPr>
          <w:sz w:val="26"/>
          <w:szCs w:val="26"/>
        </w:rPr>
      </w:pPr>
      <w:proofErr w:type="spellStart"/>
      <w:r w:rsidRPr="00440C79">
        <w:rPr>
          <w:sz w:val="26"/>
          <w:szCs w:val="26"/>
        </w:rPr>
        <w:lastRenderedPageBreak/>
        <w:t>Межпредметная</w:t>
      </w:r>
      <w:proofErr w:type="spellEnd"/>
      <w:r w:rsidRPr="00440C79">
        <w:rPr>
          <w:sz w:val="26"/>
          <w:szCs w:val="26"/>
        </w:rPr>
        <w:t xml:space="preserve"> интеграция и связь учебного предмета «Основы безопасности жизнедеятельности» с такими предметами как «Биология», «История», «Информатика», «Обществознание», «Физика», «Химия», «Экология», «Экономическая и социальная география», «Физическая культура» способствует формированию целостного представления об изучаемом объекте, явлении, содействует лучшему усвоению содержания предмета, установлению более прочных связей учащегося с повседневной жизнью и окружающим миром, усилению развивающей и культурной составляющей программы, а также рационального использования учебного времени. </w:t>
      </w:r>
    </w:p>
    <w:p w:rsidR="00B01F88" w:rsidRPr="00B63879" w:rsidRDefault="00B01F88" w:rsidP="00B6387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879">
        <w:rPr>
          <w:rFonts w:ascii="Times New Roman" w:hAnsi="Times New Roman" w:cs="Times New Roman"/>
          <w:b/>
          <w:bCs/>
          <w:color w:val="333333"/>
          <w:sz w:val="26"/>
          <w:szCs w:val="26"/>
        </w:rPr>
        <w:t xml:space="preserve">Модуль 1.Основы безопасности личности, общества и государства </w:t>
      </w:r>
    </w:p>
    <w:p w:rsidR="00B01F88" w:rsidRPr="00B01F88" w:rsidRDefault="00B01F88" w:rsidP="00B01F88">
      <w:pPr>
        <w:pStyle w:val="aa"/>
        <w:shd w:val="clear" w:color="auto" w:fill="FFFFFF"/>
        <w:spacing w:before="0" w:beforeAutospacing="0" w:after="109" w:afterAutospacing="0" w:line="218" w:lineRule="atLeast"/>
        <w:rPr>
          <w:color w:val="333333"/>
          <w:sz w:val="26"/>
          <w:szCs w:val="26"/>
        </w:rPr>
      </w:pPr>
      <w:r w:rsidRPr="00B01F88">
        <w:rPr>
          <w:b/>
          <w:bCs/>
          <w:color w:val="333333"/>
          <w:sz w:val="26"/>
          <w:szCs w:val="26"/>
        </w:rPr>
        <w:t>Раздел 1.</w:t>
      </w:r>
      <w:r w:rsidRPr="00B01F88">
        <w:rPr>
          <w:rStyle w:val="apple-converted-space"/>
          <w:color w:val="333333"/>
          <w:sz w:val="26"/>
          <w:szCs w:val="26"/>
        </w:rPr>
        <w:t> </w:t>
      </w:r>
      <w:r w:rsidRPr="00B01F88">
        <w:rPr>
          <w:b/>
          <w:bCs/>
          <w:color w:val="333333"/>
          <w:sz w:val="26"/>
          <w:szCs w:val="26"/>
        </w:rPr>
        <w:t>Основы комплексной безопасности</w:t>
      </w:r>
    </w:p>
    <w:p w:rsidR="00B01F88" w:rsidRPr="00B01F88" w:rsidRDefault="00B01F88" w:rsidP="00B01F88">
      <w:pPr>
        <w:pStyle w:val="aa"/>
        <w:shd w:val="clear" w:color="auto" w:fill="FFFFFF"/>
        <w:spacing w:before="0" w:beforeAutospacing="0" w:after="109" w:afterAutospacing="0" w:line="218" w:lineRule="atLeast"/>
        <w:rPr>
          <w:color w:val="333333"/>
          <w:sz w:val="26"/>
          <w:szCs w:val="26"/>
        </w:rPr>
      </w:pPr>
      <w:r w:rsidRPr="00B01F88">
        <w:rPr>
          <w:color w:val="333333"/>
          <w:sz w:val="26"/>
          <w:szCs w:val="26"/>
        </w:rPr>
        <w:t>Современный мир и Россия. Национальные интересы России в современном мире. Основные угрозы национальным интересам и безопасности России. Чрезвычайные ситуации и их классификация. Чрезвычайные ситуации природного характера и их последствия. Чрезвычайные ситуации техногенного характера и их причины. Угроза военной безопасности России.</w:t>
      </w:r>
    </w:p>
    <w:p w:rsidR="00B01F88" w:rsidRPr="00B01F88" w:rsidRDefault="00B01F88" w:rsidP="00B01F88">
      <w:pPr>
        <w:pStyle w:val="aa"/>
        <w:shd w:val="clear" w:color="auto" w:fill="FFFFFF"/>
        <w:spacing w:before="0" w:beforeAutospacing="0" w:after="109" w:afterAutospacing="0" w:line="218" w:lineRule="atLeast"/>
        <w:rPr>
          <w:color w:val="333333"/>
          <w:sz w:val="26"/>
          <w:szCs w:val="26"/>
        </w:rPr>
      </w:pPr>
      <w:r w:rsidRPr="00B01F88">
        <w:rPr>
          <w:b/>
          <w:bCs/>
          <w:color w:val="333333"/>
          <w:sz w:val="26"/>
          <w:szCs w:val="26"/>
        </w:rPr>
        <w:t>Раздел 2. Защита населения Российской Федерации от чрезвычайных ситуаций</w:t>
      </w:r>
    </w:p>
    <w:p w:rsidR="00B01F88" w:rsidRPr="00B01F88" w:rsidRDefault="00B01F88" w:rsidP="00B01F88">
      <w:pPr>
        <w:pStyle w:val="aa"/>
        <w:shd w:val="clear" w:color="auto" w:fill="FFFFFF"/>
        <w:spacing w:before="0" w:beforeAutospacing="0" w:after="109" w:afterAutospacing="0" w:line="218" w:lineRule="atLeast"/>
        <w:rPr>
          <w:color w:val="333333"/>
          <w:sz w:val="26"/>
          <w:szCs w:val="26"/>
        </w:rPr>
      </w:pPr>
      <w:r w:rsidRPr="00B01F88">
        <w:rPr>
          <w:color w:val="333333"/>
          <w:sz w:val="26"/>
          <w:szCs w:val="26"/>
        </w:rPr>
        <w:t>Единая государственная система предупреждения и ликвидации чрезвычайных ситуаций (РСЧС).Гражданская оборона как составная часть национальной безопасности и обороноспособности страны. МЧС России – федеральный орган управления в области защиты населения и территорий от чрезвычайных ситуаций. Мониторинг и прогнозирование чрезвычайных ситуаций. Инженерная защита населения от чрезвычайных ситуаций. Инженерная защита населения от чрезвычайных ситуаций. Оповещение и эвакуация населения в условиях чрезвычайных ситуаций. Аварийно-спасательные и другие неотложные работы в очагах поражения.</w:t>
      </w:r>
    </w:p>
    <w:p w:rsidR="00B01F88" w:rsidRPr="00B01F88" w:rsidRDefault="00B01F88" w:rsidP="00B01F88">
      <w:pPr>
        <w:pStyle w:val="aa"/>
        <w:shd w:val="clear" w:color="auto" w:fill="FFFFFF"/>
        <w:spacing w:before="0" w:beforeAutospacing="0" w:after="109" w:afterAutospacing="0" w:line="218" w:lineRule="atLeast"/>
        <w:rPr>
          <w:color w:val="333333"/>
          <w:sz w:val="26"/>
          <w:szCs w:val="26"/>
        </w:rPr>
      </w:pPr>
      <w:r w:rsidRPr="00B01F88">
        <w:rPr>
          <w:b/>
          <w:bCs/>
          <w:color w:val="333333"/>
          <w:sz w:val="26"/>
          <w:szCs w:val="26"/>
        </w:rPr>
        <w:t>Раздел 3</w:t>
      </w:r>
      <w:r w:rsidRPr="00B01F88">
        <w:rPr>
          <w:color w:val="333333"/>
          <w:sz w:val="26"/>
          <w:szCs w:val="26"/>
        </w:rPr>
        <w:t>.</w:t>
      </w:r>
      <w:r w:rsidRPr="00B01F88">
        <w:rPr>
          <w:b/>
          <w:bCs/>
          <w:color w:val="333333"/>
          <w:sz w:val="26"/>
          <w:szCs w:val="26"/>
        </w:rPr>
        <w:t xml:space="preserve">Противодействие терроризму и экстремизму в Российской Федерации </w:t>
      </w:r>
    </w:p>
    <w:p w:rsidR="00B01F88" w:rsidRPr="00B01F88" w:rsidRDefault="00B01F88" w:rsidP="00B01F88">
      <w:pPr>
        <w:pStyle w:val="aa"/>
        <w:shd w:val="clear" w:color="auto" w:fill="FFFFFF"/>
        <w:spacing w:before="0" w:beforeAutospacing="0" w:after="109" w:afterAutospacing="0" w:line="218" w:lineRule="atLeast"/>
        <w:rPr>
          <w:color w:val="333333"/>
          <w:sz w:val="26"/>
          <w:szCs w:val="26"/>
        </w:rPr>
      </w:pPr>
      <w:r w:rsidRPr="00B01F88">
        <w:rPr>
          <w:color w:val="333333"/>
          <w:sz w:val="26"/>
          <w:szCs w:val="26"/>
        </w:rPr>
        <w:t xml:space="preserve">Международный терроризм – угроза национальной безопасности России. Виды террористической деятельности и террористических актов, их цели и способы осуществления. Основные нормативно-правовые акты по противодействию терроризму и экстремизму. Нормативно-правовая база противодействия </w:t>
      </w:r>
      <w:proofErr w:type="spellStart"/>
      <w:r w:rsidRPr="00B01F88">
        <w:rPr>
          <w:color w:val="333333"/>
          <w:sz w:val="26"/>
          <w:szCs w:val="26"/>
        </w:rPr>
        <w:t>наркотизму</w:t>
      </w:r>
      <w:proofErr w:type="spellEnd"/>
      <w:r w:rsidRPr="00B01F88">
        <w:rPr>
          <w:color w:val="333333"/>
          <w:sz w:val="26"/>
          <w:szCs w:val="26"/>
        </w:rPr>
        <w:t xml:space="preserve">. Организационные основы противодействия терроризму в Российской Федерации. Организационные основы противодействия </w:t>
      </w:r>
      <w:proofErr w:type="spellStart"/>
      <w:r w:rsidRPr="00B01F88">
        <w:rPr>
          <w:color w:val="333333"/>
          <w:sz w:val="26"/>
          <w:szCs w:val="26"/>
        </w:rPr>
        <w:t>наркотизму</w:t>
      </w:r>
      <w:proofErr w:type="spellEnd"/>
      <w:r w:rsidRPr="00B01F88">
        <w:rPr>
          <w:color w:val="333333"/>
          <w:sz w:val="26"/>
          <w:szCs w:val="26"/>
        </w:rPr>
        <w:t xml:space="preserve"> в Российской Федерации. Правила поведения при угрозе террористического акта. Профилактика </w:t>
      </w:r>
      <w:proofErr w:type="spellStart"/>
      <w:r w:rsidRPr="00B01F88">
        <w:rPr>
          <w:color w:val="333333"/>
          <w:sz w:val="26"/>
          <w:szCs w:val="26"/>
        </w:rPr>
        <w:t>наркозависимости</w:t>
      </w:r>
      <w:proofErr w:type="spellEnd"/>
      <w:r w:rsidRPr="00B01F88">
        <w:rPr>
          <w:color w:val="333333"/>
          <w:sz w:val="26"/>
          <w:szCs w:val="26"/>
        </w:rPr>
        <w:t>.</w:t>
      </w:r>
    </w:p>
    <w:p w:rsidR="00B01F88" w:rsidRPr="00B01F88" w:rsidRDefault="00B01F88" w:rsidP="00B01F88">
      <w:pPr>
        <w:pStyle w:val="aa"/>
        <w:shd w:val="clear" w:color="auto" w:fill="FFFFFF"/>
        <w:spacing w:before="0" w:beforeAutospacing="0" w:after="109" w:afterAutospacing="0" w:line="218" w:lineRule="atLeast"/>
        <w:rPr>
          <w:color w:val="333333"/>
          <w:sz w:val="26"/>
          <w:szCs w:val="26"/>
        </w:rPr>
      </w:pPr>
      <w:r w:rsidRPr="00B01F88">
        <w:rPr>
          <w:b/>
          <w:bCs/>
          <w:color w:val="333333"/>
          <w:sz w:val="26"/>
          <w:szCs w:val="26"/>
        </w:rPr>
        <w:t>Модуль 2.Основы медицинских зна</w:t>
      </w:r>
      <w:r>
        <w:rPr>
          <w:b/>
          <w:bCs/>
          <w:color w:val="333333"/>
          <w:sz w:val="26"/>
          <w:szCs w:val="26"/>
        </w:rPr>
        <w:t xml:space="preserve">ний и здорового образа жизни </w:t>
      </w:r>
    </w:p>
    <w:p w:rsidR="00B01F88" w:rsidRPr="00B01F88" w:rsidRDefault="00B01F88" w:rsidP="00B01F88">
      <w:pPr>
        <w:pStyle w:val="aa"/>
        <w:shd w:val="clear" w:color="auto" w:fill="FFFFFF"/>
        <w:spacing w:before="0" w:beforeAutospacing="0" w:after="109" w:afterAutospacing="0" w:line="218" w:lineRule="atLeast"/>
        <w:rPr>
          <w:color w:val="333333"/>
          <w:sz w:val="26"/>
          <w:szCs w:val="26"/>
        </w:rPr>
      </w:pPr>
      <w:r w:rsidRPr="00B01F88">
        <w:rPr>
          <w:b/>
          <w:bCs/>
          <w:color w:val="333333"/>
          <w:sz w:val="26"/>
          <w:szCs w:val="26"/>
        </w:rPr>
        <w:t xml:space="preserve">Раздел 4. </w:t>
      </w:r>
      <w:r>
        <w:rPr>
          <w:b/>
          <w:bCs/>
          <w:color w:val="333333"/>
          <w:sz w:val="26"/>
          <w:szCs w:val="26"/>
        </w:rPr>
        <w:t xml:space="preserve">Основы здорового образа жизни </w:t>
      </w:r>
    </w:p>
    <w:p w:rsidR="00B01F88" w:rsidRPr="00B01F88" w:rsidRDefault="00B01F88" w:rsidP="00B01F88">
      <w:pPr>
        <w:pStyle w:val="aa"/>
        <w:shd w:val="clear" w:color="auto" w:fill="FFFFFF"/>
        <w:spacing w:before="0" w:beforeAutospacing="0" w:after="109" w:afterAutospacing="0" w:line="218" w:lineRule="atLeast"/>
        <w:rPr>
          <w:color w:val="333333"/>
          <w:sz w:val="26"/>
          <w:szCs w:val="26"/>
        </w:rPr>
      </w:pPr>
      <w:r w:rsidRPr="00B01F88">
        <w:rPr>
          <w:color w:val="333333"/>
          <w:sz w:val="26"/>
          <w:szCs w:val="26"/>
        </w:rPr>
        <w:t>Здоровье человека как индивидуальная, так и общественная ценность.</w:t>
      </w:r>
    </w:p>
    <w:p w:rsidR="00B01F88" w:rsidRPr="00B01F88" w:rsidRDefault="00B01F88" w:rsidP="00B01F88">
      <w:pPr>
        <w:pStyle w:val="aa"/>
        <w:shd w:val="clear" w:color="auto" w:fill="FFFFFF"/>
        <w:spacing w:before="0" w:beforeAutospacing="0" w:after="109" w:afterAutospacing="0" w:line="218" w:lineRule="atLeast"/>
        <w:rPr>
          <w:color w:val="333333"/>
          <w:sz w:val="26"/>
          <w:szCs w:val="26"/>
        </w:rPr>
      </w:pPr>
      <w:r w:rsidRPr="00B01F88">
        <w:rPr>
          <w:color w:val="333333"/>
          <w:sz w:val="26"/>
          <w:szCs w:val="26"/>
        </w:rPr>
        <w:lastRenderedPageBreak/>
        <w:t>Здоровый образ жизни и его составляющие. Репродуктивное здоровье населения и национальная б</w:t>
      </w:r>
      <w:r>
        <w:rPr>
          <w:color w:val="333333"/>
          <w:sz w:val="26"/>
          <w:szCs w:val="26"/>
        </w:rPr>
        <w:t xml:space="preserve">езопасность России. </w:t>
      </w:r>
      <w:r w:rsidRPr="00B01F88">
        <w:rPr>
          <w:color w:val="333333"/>
          <w:sz w:val="26"/>
          <w:szCs w:val="26"/>
        </w:rPr>
        <w:t>Понятия о ВИЧ-</w:t>
      </w:r>
      <w:r>
        <w:rPr>
          <w:color w:val="333333"/>
          <w:sz w:val="26"/>
          <w:szCs w:val="26"/>
        </w:rPr>
        <w:t xml:space="preserve">инфекции и </w:t>
      </w:r>
      <w:proofErr w:type="spellStart"/>
      <w:r>
        <w:rPr>
          <w:color w:val="333333"/>
          <w:sz w:val="26"/>
          <w:szCs w:val="26"/>
        </w:rPr>
        <w:t>СПИДе</w:t>
      </w:r>
      <w:proofErr w:type="spellEnd"/>
      <w:r>
        <w:rPr>
          <w:color w:val="333333"/>
          <w:sz w:val="26"/>
          <w:szCs w:val="26"/>
        </w:rPr>
        <w:t xml:space="preserve">. </w:t>
      </w:r>
      <w:r w:rsidRPr="00B01F88">
        <w:rPr>
          <w:color w:val="333333"/>
          <w:sz w:val="26"/>
          <w:szCs w:val="26"/>
        </w:rPr>
        <w:t>Семья и здоровый образ жизни человека. Основы семейного права в Российской Федерации.</w:t>
      </w:r>
    </w:p>
    <w:p w:rsidR="00B01F88" w:rsidRDefault="00B01F88" w:rsidP="00B01F88">
      <w:pPr>
        <w:pStyle w:val="aa"/>
        <w:shd w:val="clear" w:color="auto" w:fill="FFFFFF"/>
        <w:spacing w:before="0" w:beforeAutospacing="0" w:after="109" w:afterAutospacing="0" w:line="218" w:lineRule="atLeast"/>
        <w:rPr>
          <w:b/>
          <w:bCs/>
          <w:color w:val="333333"/>
          <w:sz w:val="26"/>
          <w:szCs w:val="26"/>
        </w:rPr>
      </w:pPr>
      <w:r w:rsidRPr="00B01F88">
        <w:rPr>
          <w:b/>
          <w:bCs/>
          <w:color w:val="333333"/>
          <w:sz w:val="26"/>
          <w:szCs w:val="26"/>
        </w:rPr>
        <w:t>Раздел 5. Основы медицинских зна</w:t>
      </w:r>
      <w:r w:rsidR="00523645">
        <w:rPr>
          <w:b/>
          <w:bCs/>
          <w:color w:val="333333"/>
          <w:sz w:val="26"/>
          <w:szCs w:val="26"/>
        </w:rPr>
        <w:t xml:space="preserve">ний и оказание первой помощи </w:t>
      </w:r>
    </w:p>
    <w:p w:rsidR="00B01F88" w:rsidRPr="00B01F88" w:rsidRDefault="00B01F88" w:rsidP="00B01F88">
      <w:pPr>
        <w:pStyle w:val="aa"/>
        <w:shd w:val="clear" w:color="auto" w:fill="FFFFFF"/>
        <w:spacing w:before="0" w:beforeAutospacing="0" w:after="109" w:afterAutospacing="0" w:line="218" w:lineRule="atLeast"/>
        <w:rPr>
          <w:color w:val="333333"/>
          <w:sz w:val="26"/>
          <w:szCs w:val="26"/>
        </w:rPr>
      </w:pPr>
      <w:r>
        <w:rPr>
          <w:rFonts w:eastAsia="Arial"/>
          <w:sz w:val="26"/>
          <w:szCs w:val="26"/>
        </w:rPr>
        <w:t xml:space="preserve"> </w:t>
      </w:r>
      <w:r w:rsidRPr="00B01F88">
        <w:rPr>
          <w:sz w:val="26"/>
          <w:szCs w:val="26"/>
        </w:rPr>
        <w:t>Первая помощь при травмах. Первая помощь при утоплении. Первая реанимационная помощь</w:t>
      </w:r>
    </w:p>
    <w:p w:rsidR="003300BF" w:rsidRPr="00B01F88" w:rsidRDefault="003300BF" w:rsidP="00EF66E0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Arial" w:hAnsi="Times New Roman" w:cs="Times New Roman"/>
          <w:sz w:val="26"/>
          <w:szCs w:val="26"/>
        </w:rPr>
      </w:pPr>
    </w:p>
    <w:p w:rsidR="00523645" w:rsidRDefault="00B01F88" w:rsidP="00EF66E0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            </w:t>
      </w:r>
    </w:p>
    <w:p w:rsidR="00523645" w:rsidRDefault="00523645" w:rsidP="00EF66E0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Arial" w:hAnsi="Times New Roman" w:cs="Times New Roman"/>
          <w:sz w:val="26"/>
          <w:szCs w:val="26"/>
        </w:rPr>
      </w:pPr>
    </w:p>
    <w:p w:rsidR="00523645" w:rsidRDefault="00523645" w:rsidP="00EF66E0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Arial" w:hAnsi="Times New Roman" w:cs="Times New Roman"/>
          <w:sz w:val="26"/>
          <w:szCs w:val="26"/>
        </w:rPr>
      </w:pPr>
    </w:p>
    <w:p w:rsidR="00523645" w:rsidRDefault="00523645" w:rsidP="00EF66E0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Arial" w:hAnsi="Times New Roman" w:cs="Times New Roman"/>
          <w:sz w:val="26"/>
          <w:szCs w:val="26"/>
        </w:rPr>
      </w:pPr>
    </w:p>
    <w:p w:rsidR="00523645" w:rsidRDefault="00523645" w:rsidP="00EF66E0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Arial" w:hAnsi="Times New Roman" w:cs="Times New Roman"/>
          <w:sz w:val="26"/>
          <w:szCs w:val="26"/>
        </w:rPr>
      </w:pPr>
    </w:p>
    <w:p w:rsidR="00523645" w:rsidRDefault="00523645" w:rsidP="00EF66E0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Arial" w:hAnsi="Times New Roman" w:cs="Times New Roman"/>
          <w:sz w:val="26"/>
          <w:szCs w:val="26"/>
        </w:rPr>
      </w:pPr>
    </w:p>
    <w:p w:rsidR="00523645" w:rsidRDefault="00523645" w:rsidP="00EF66E0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Arial" w:hAnsi="Times New Roman" w:cs="Times New Roman"/>
          <w:sz w:val="26"/>
          <w:szCs w:val="26"/>
        </w:rPr>
      </w:pPr>
    </w:p>
    <w:p w:rsidR="00523645" w:rsidRDefault="00523645" w:rsidP="00EF66E0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Arial" w:hAnsi="Times New Roman" w:cs="Times New Roman"/>
          <w:sz w:val="26"/>
          <w:szCs w:val="26"/>
        </w:rPr>
      </w:pPr>
    </w:p>
    <w:p w:rsidR="00523645" w:rsidRDefault="00523645" w:rsidP="00EF66E0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Arial" w:hAnsi="Times New Roman" w:cs="Times New Roman"/>
          <w:sz w:val="26"/>
          <w:szCs w:val="26"/>
        </w:rPr>
      </w:pPr>
    </w:p>
    <w:p w:rsidR="00965250" w:rsidRDefault="00096923" w:rsidP="00EF66E0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72338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 </w:t>
      </w:r>
      <w:r w:rsidR="00B375C4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               </w:t>
      </w:r>
    </w:p>
    <w:p w:rsidR="00965250" w:rsidRDefault="00965250" w:rsidP="00EF66E0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965250" w:rsidRDefault="00965250" w:rsidP="00EF66E0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965250" w:rsidRDefault="00965250" w:rsidP="00EF66E0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965250" w:rsidRDefault="00965250" w:rsidP="00EF66E0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965250" w:rsidRDefault="00965250" w:rsidP="00EF66E0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EF66E0" w:rsidRPr="00096923" w:rsidRDefault="00E50EC7" w:rsidP="00EF66E0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</w:t>
      </w:r>
    </w:p>
    <w:p w:rsidR="00EF66E0" w:rsidRPr="00BF4203" w:rsidRDefault="00EF66E0" w:rsidP="00EF6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B375C4" w:rsidRPr="00B375C4" w:rsidRDefault="00B375C4" w:rsidP="00B375C4">
      <w:pPr>
        <w:pStyle w:val="ab"/>
        <w:jc w:val="center"/>
        <w:rPr>
          <w:sz w:val="28"/>
          <w:szCs w:val="28"/>
        </w:rPr>
      </w:pPr>
    </w:p>
    <w:tbl>
      <w:tblPr>
        <w:tblpPr w:leftFromText="180" w:rightFromText="180" w:horzAnchor="page" w:tblpX="1631" w:tblpY="-7077"/>
        <w:tblW w:w="0" w:type="auto"/>
        <w:tblBorders>
          <w:top w:val="single" w:sz="6" w:space="0" w:color="000000"/>
          <w:left w:val="single" w:sz="6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1701"/>
      </w:tblGrid>
      <w:tr w:rsidR="00965250" w:rsidRPr="00B375C4" w:rsidTr="00965250">
        <w:trPr>
          <w:trHeight w:hRule="exact" w:val="54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5250" w:rsidRPr="00B375C4" w:rsidRDefault="00965250" w:rsidP="00965250">
            <w:pPr>
              <w:shd w:val="clear" w:color="auto" w:fill="FFFFFF"/>
              <w:suppressAutoHyphens/>
              <w:spacing w:after="0" w:line="276" w:lineRule="auto"/>
              <w:ind w:right="254"/>
              <w:jc w:val="right"/>
              <w:rPr>
                <w:rFonts w:ascii="Calibri" w:eastAsia="SimSun" w:hAnsi="Calibri" w:cs="Calibri"/>
                <w:sz w:val="28"/>
                <w:szCs w:val="28"/>
              </w:rPr>
            </w:pPr>
            <w:r w:rsidRPr="00B375C4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965250" w:rsidRPr="00B375C4" w:rsidTr="00965250">
        <w:trPr>
          <w:trHeight w:hRule="exact" w:val="316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5250" w:rsidRPr="00B375C4" w:rsidRDefault="00965250" w:rsidP="00965250">
            <w:pPr>
              <w:shd w:val="clear" w:color="auto" w:fill="FFFFFF"/>
              <w:suppressAutoHyphens/>
              <w:spacing w:after="0" w:line="276" w:lineRule="auto"/>
              <w:ind w:right="250"/>
              <w:jc w:val="right"/>
              <w:rPr>
                <w:rFonts w:ascii="Calibri" w:eastAsia="SimSun" w:hAnsi="Calibri" w:cs="Calibri"/>
                <w:sz w:val="28"/>
                <w:szCs w:val="28"/>
              </w:rPr>
            </w:pPr>
          </w:p>
        </w:tc>
      </w:tr>
      <w:tr w:rsidR="00965250" w:rsidRPr="00B375C4" w:rsidTr="00965250">
        <w:trPr>
          <w:trHeight w:hRule="exact" w:val="96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5250" w:rsidRPr="00B375C4" w:rsidRDefault="00965250" w:rsidP="00965250">
            <w:pPr>
              <w:shd w:val="clear" w:color="auto" w:fill="FFFFFF"/>
              <w:suppressAutoHyphens/>
              <w:spacing w:after="0" w:line="276" w:lineRule="auto"/>
              <w:ind w:right="254"/>
              <w:jc w:val="right"/>
              <w:rPr>
                <w:rFonts w:ascii="Calibri" w:eastAsia="SimSun" w:hAnsi="Calibri" w:cs="Calibri"/>
                <w:sz w:val="28"/>
                <w:szCs w:val="28"/>
              </w:rPr>
            </w:pPr>
          </w:p>
        </w:tc>
      </w:tr>
    </w:tbl>
    <w:p w:rsidR="00096923" w:rsidRDefault="00E50EC7" w:rsidP="00947FDA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</w:t>
      </w:r>
      <w:bookmarkStart w:id="0" w:name="_GoBack"/>
      <w:bookmarkEnd w:id="0"/>
      <w:r w:rsidR="00096923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</w:p>
    <w:p w:rsidR="00096923" w:rsidRDefault="00096923" w:rsidP="00EF6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096923" w:rsidRDefault="00096923" w:rsidP="00EF6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096923" w:rsidRPr="00BF4203" w:rsidRDefault="00096923" w:rsidP="00EF66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054898" w:rsidRDefault="00EF66E0" w:rsidP="00EF66E0">
      <w:pPr>
        <w:spacing w:line="256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lastRenderedPageBreak/>
        <w:t xml:space="preserve">      </w:t>
      </w:r>
    </w:p>
    <w:p w:rsidR="00054898" w:rsidRDefault="00054898" w:rsidP="00054898">
      <w:pPr>
        <w:sectPr w:rsidR="00054898" w:rsidSect="00054898">
          <w:footerReference w:type="default" r:id="rId8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096923" w:rsidRDefault="00096923" w:rsidP="00EF66E0">
      <w:pPr>
        <w:spacing w:line="256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B01F88" w:rsidRDefault="00096923" w:rsidP="00EF66E0">
      <w:pPr>
        <w:spacing w:line="256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                                                                         </w:t>
      </w:r>
    </w:p>
    <w:p w:rsidR="00C708ED" w:rsidRPr="00440C79" w:rsidRDefault="00C708ED" w:rsidP="00C708ED">
      <w:pPr>
        <w:pStyle w:val="a4"/>
        <w:widowControl w:val="0"/>
        <w:autoSpaceDE w:val="0"/>
        <w:autoSpaceDN w:val="0"/>
        <w:adjustRightInd w:val="0"/>
        <w:ind w:left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</w:t>
      </w:r>
      <w:r w:rsidRPr="00440C79">
        <w:rPr>
          <w:b/>
          <w:bCs/>
          <w:sz w:val="26"/>
          <w:szCs w:val="26"/>
        </w:rPr>
        <w:t>Тематическое планирование с указанием количества часов, отводимых на освоение каждой темы</w:t>
      </w:r>
    </w:p>
    <w:p w:rsidR="00C708ED" w:rsidRPr="00440C79" w:rsidRDefault="00C708ED" w:rsidP="00C708ED">
      <w:pPr>
        <w:spacing w:after="0" w:line="240" w:lineRule="auto"/>
        <w:ind w:right="-285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1499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1"/>
        <w:gridCol w:w="4111"/>
        <w:gridCol w:w="8363"/>
        <w:gridCol w:w="1701"/>
      </w:tblGrid>
      <w:tr w:rsidR="00C708ED" w:rsidRPr="00440C79" w:rsidTr="00282811">
        <w:trPr>
          <w:trHeight w:val="59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ED" w:rsidRPr="00440C79" w:rsidRDefault="00C708ED" w:rsidP="00CD76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8281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440C7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  <w:r w:rsidRPr="00440C7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/</w:t>
            </w:r>
            <w:proofErr w:type="spellStart"/>
            <w:r w:rsidRPr="00440C7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ED" w:rsidRPr="00440C79" w:rsidRDefault="00282811" w:rsidP="00CD7614">
            <w:pPr>
              <w:spacing w:after="0" w:line="240" w:lineRule="auto"/>
              <w:ind w:left="553" w:hanging="553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      </w:t>
            </w:r>
            <w:r w:rsid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Название </w:t>
            </w:r>
            <w:r w:rsidR="00C708ED" w:rsidRPr="00440C7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разделов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ED" w:rsidRPr="00440C79" w:rsidRDefault="00C708ED" w:rsidP="00CD76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                        Название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ED" w:rsidRPr="00440C79" w:rsidRDefault="00576386" w:rsidP="00CD76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Количество часов</w:t>
            </w:r>
          </w:p>
        </w:tc>
      </w:tr>
      <w:tr w:rsidR="007430EB" w:rsidRPr="00440C79" w:rsidTr="00282811">
        <w:trPr>
          <w:trHeight w:val="40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30EB" w:rsidRPr="00440C79" w:rsidRDefault="007430EB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0EB" w:rsidRPr="00440C79" w:rsidRDefault="007430EB" w:rsidP="00CD7614">
            <w:pPr>
              <w:pStyle w:val="a4"/>
              <w:rPr>
                <w:sz w:val="26"/>
                <w:szCs w:val="26"/>
              </w:rPr>
            </w:pPr>
            <w:r w:rsidRPr="00440C79">
              <w:rPr>
                <w:sz w:val="26"/>
                <w:szCs w:val="26"/>
              </w:rPr>
              <w:t>Раздел I. Основы комплексной безопасности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440C79" w:rsidRDefault="007430EB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C3399E" w:rsidRDefault="007430EB" w:rsidP="00C3399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 ч</w:t>
            </w:r>
          </w:p>
        </w:tc>
      </w:tr>
      <w:tr w:rsidR="007430EB" w:rsidRPr="00440C79" w:rsidTr="00282811">
        <w:trPr>
          <w:trHeight w:val="331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30EB" w:rsidRPr="00440C79" w:rsidRDefault="00926FEE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7430EB" w:rsidRPr="00440C79" w:rsidRDefault="007430EB" w:rsidP="00CD7614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037A0E" w:rsidRDefault="00926FEE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Современный мир и 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C3399E" w:rsidRDefault="00926FEE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7430EB" w:rsidRPr="00440C79" w:rsidTr="00282811">
        <w:trPr>
          <w:trHeight w:val="353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30EB" w:rsidRPr="00440C79" w:rsidRDefault="00926FEE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7430EB" w:rsidRPr="00440C79" w:rsidRDefault="007430EB" w:rsidP="00CD7614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037A0E" w:rsidRDefault="007430EB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Национальные интересы России в современном мире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C3399E" w:rsidRDefault="007430EB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26FEE" w:rsidRPr="00440C79" w:rsidTr="00282811">
        <w:trPr>
          <w:trHeight w:val="252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EE" w:rsidRPr="00440C79" w:rsidRDefault="00926FEE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EE" w:rsidRPr="00440C79" w:rsidRDefault="00926FEE" w:rsidP="00CD7614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EE" w:rsidRPr="00037A0E" w:rsidRDefault="00926FEE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Основные угрозы национальным интересам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и безопасности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EE" w:rsidRPr="00C3399E" w:rsidRDefault="00926FEE" w:rsidP="00C3399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26FEE" w:rsidRPr="00440C79" w:rsidTr="00282811">
        <w:trPr>
          <w:trHeight w:val="531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FEE" w:rsidRPr="00440C79" w:rsidRDefault="00926FEE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26FEE" w:rsidRPr="00440C79" w:rsidRDefault="00926FEE" w:rsidP="00CD7614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FEE" w:rsidRPr="00037A0E" w:rsidRDefault="00926FEE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Влияние культуры безопасности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жизнедеятельности населения на </w:t>
            </w: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национальную безопасность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FEE" w:rsidRPr="00C3399E" w:rsidRDefault="00926FEE" w:rsidP="00C3399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  <w:p w:rsidR="00926FEE" w:rsidRPr="00C3399E" w:rsidRDefault="00926FEE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926FEE" w:rsidRPr="00440C79" w:rsidTr="00282811">
        <w:trPr>
          <w:trHeight w:val="341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FEE" w:rsidRPr="00440C79" w:rsidRDefault="00926FEE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26FEE" w:rsidRPr="00440C79" w:rsidRDefault="00926FEE" w:rsidP="00CD7614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FEE" w:rsidRPr="00037A0E" w:rsidRDefault="00926FEE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Чрезвычайные ситуации и их классификация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FEE" w:rsidRPr="00C3399E" w:rsidRDefault="00926FEE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26FEE" w:rsidRPr="00440C79" w:rsidTr="00282811">
        <w:trPr>
          <w:trHeight w:val="328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FEE" w:rsidRPr="00440C79" w:rsidRDefault="00926FEE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26FEE" w:rsidRPr="00440C79" w:rsidRDefault="00926FEE" w:rsidP="00CD7614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FEE" w:rsidRPr="00037A0E" w:rsidRDefault="00926FEE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Чрезвычайные ситуации природного характера и их последствия.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FEE" w:rsidRPr="00C3399E" w:rsidRDefault="00926FEE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26FEE" w:rsidRPr="00440C79" w:rsidTr="00282811">
        <w:trPr>
          <w:trHeight w:val="353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FEE" w:rsidRPr="00440C79" w:rsidRDefault="00926FEE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26FEE" w:rsidRPr="00440C79" w:rsidRDefault="00926FEE" w:rsidP="00CD7614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FEE" w:rsidRPr="00037A0E" w:rsidRDefault="00926FEE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Чрезвычайные ситуации техногенного характера и их причины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FEE" w:rsidRPr="00C3399E" w:rsidRDefault="00926FEE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26FEE" w:rsidRPr="00440C79" w:rsidTr="00282811">
        <w:trPr>
          <w:trHeight w:val="392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FEE" w:rsidRPr="00440C79" w:rsidRDefault="00926FEE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26FEE" w:rsidRPr="00440C79" w:rsidRDefault="00926FEE" w:rsidP="00CD7614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FEE" w:rsidRPr="00037A0E" w:rsidRDefault="00926FEE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Угроза военной безопасности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FEE" w:rsidRPr="00C3399E" w:rsidRDefault="00926FEE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7430EB" w:rsidRPr="00440C79" w:rsidTr="00282811">
        <w:trPr>
          <w:trHeight w:val="3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30EB" w:rsidRPr="00440C79" w:rsidRDefault="007430EB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30EB" w:rsidRPr="00440C79" w:rsidRDefault="007430EB" w:rsidP="00CD7614">
            <w:pPr>
              <w:pStyle w:val="a4"/>
              <w:rPr>
                <w:sz w:val="26"/>
                <w:szCs w:val="26"/>
              </w:rPr>
            </w:pPr>
            <w:r w:rsidRPr="00440C79">
              <w:rPr>
                <w:spacing w:val="-2"/>
                <w:sz w:val="26"/>
                <w:szCs w:val="26"/>
              </w:rPr>
              <w:t xml:space="preserve">Раздел </w:t>
            </w:r>
            <w:r w:rsidRPr="00440C79">
              <w:rPr>
                <w:spacing w:val="-2"/>
                <w:sz w:val="26"/>
                <w:szCs w:val="26"/>
                <w:lang w:val="en-US"/>
              </w:rPr>
              <w:t>II</w:t>
            </w:r>
            <w:r w:rsidRPr="00440C79">
              <w:rPr>
                <w:spacing w:val="-2"/>
                <w:sz w:val="26"/>
                <w:szCs w:val="26"/>
              </w:rPr>
              <w:t xml:space="preserve">.  Зашита населения Российской Федерации от чрезвычайных ситуаций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440C79" w:rsidRDefault="007430EB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C3399E" w:rsidRDefault="007430EB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 ч</w:t>
            </w:r>
          </w:p>
        </w:tc>
      </w:tr>
      <w:tr w:rsidR="00926FEE" w:rsidRPr="00440C79" w:rsidTr="00282811">
        <w:trPr>
          <w:trHeight w:val="581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FEE" w:rsidRPr="00440C79" w:rsidRDefault="00947FD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FEE" w:rsidRPr="00440C79" w:rsidRDefault="00926FEE" w:rsidP="00CD7614">
            <w:pPr>
              <w:pStyle w:val="a4"/>
              <w:rPr>
                <w:spacing w:val="-2"/>
                <w:sz w:val="26"/>
                <w:szCs w:val="26"/>
              </w:rPr>
            </w:pP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</w:tcPr>
          <w:p w:rsidR="00926FEE" w:rsidRPr="00037A0E" w:rsidRDefault="00926FEE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Единая государственная система предупреждения и ликвидации чрезвычайных ситуаций</w:t>
            </w:r>
          </w:p>
          <w:p w:rsidR="00926FEE" w:rsidRPr="00037A0E" w:rsidRDefault="00926FEE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(РСЧС).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26FEE" w:rsidRPr="00C3399E" w:rsidRDefault="00947FDA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7430EB" w:rsidRPr="00440C79" w:rsidTr="00282811">
        <w:trPr>
          <w:trHeight w:val="510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30EB" w:rsidRPr="00440C79" w:rsidRDefault="00947FD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30EB" w:rsidRPr="00440C79" w:rsidRDefault="007430EB" w:rsidP="00CD7614">
            <w:pPr>
              <w:pStyle w:val="a4"/>
              <w:rPr>
                <w:spacing w:val="-2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0EB" w:rsidRDefault="007430EB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Гражданская оборона как составная часть национальной безопасности и </w:t>
            </w:r>
          </w:p>
          <w:p w:rsidR="007430EB" w:rsidRPr="00037A0E" w:rsidRDefault="007430EB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обороноспособности страны.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0EB" w:rsidRPr="00C3399E" w:rsidRDefault="007430EB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3B559A" w:rsidRPr="00440C79" w:rsidTr="00282811">
        <w:trPr>
          <w:trHeight w:val="510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559A" w:rsidRDefault="003B559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559A" w:rsidRPr="00440C79" w:rsidRDefault="003B559A" w:rsidP="00CD7614">
            <w:pPr>
              <w:pStyle w:val="a4"/>
              <w:rPr>
                <w:spacing w:val="-2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59A" w:rsidRPr="00037A0E" w:rsidRDefault="003B559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МЧС России — федеральный орган управления в области зашиты населения и территорий от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59A" w:rsidRPr="00C3399E" w:rsidRDefault="003B559A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7430EB" w:rsidRPr="00440C79" w:rsidTr="00282811">
        <w:trPr>
          <w:trHeight w:val="291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30EB" w:rsidRPr="00440C79" w:rsidRDefault="003B559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30EB" w:rsidRPr="00440C79" w:rsidRDefault="007430EB" w:rsidP="00CD7614">
            <w:pPr>
              <w:pStyle w:val="a4"/>
              <w:rPr>
                <w:spacing w:val="-2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037A0E" w:rsidRDefault="007430EB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Мониторинг и прогнозирование чрезвычайных ситуаций.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C3399E" w:rsidRDefault="007430EB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7430EB" w:rsidRPr="00440C79" w:rsidTr="00282811">
        <w:trPr>
          <w:trHeight w:val="278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30EB" w:rsidRPr="00440C79" w:rsidRDefault="00947FD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3B559A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30EB" w:rsidRPr="00440C79" w:rsidRDefault="007430EB" w:rsidP="00CD7614">
            <w:pPr>
              <w:pStyle w:val="a4"/>
              <w:rPr>
                <w:spacing w:val="-2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037A0E" w:rsidRDefault="007430EB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Инженерная зашита населения от чрезвычайных ситуаций.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C3399E" w:rsidRDefault="007430EB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7430EB" w:rsidRPr="00440C79" w:rsidTr="00282811">
        <w:trPr>
          <w:trHeight w:val="315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30EB" w:rsidRPr="00440C79" w:rsidRDefault="00947FD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3B559A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30EB" w:rsidRPr="00440C79" w:rsidRDefault="007430EB" w:rsidP="00CD7614">
            <w:pPr>
              <w:pStyle w:val="a4"/>
              <w:rPr>
                <w:spacing w:val="-2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037A0E" w:rsidRDefault="007430EB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Оповещение и эвакуация населения в условиях чрезвычайных ситуаций.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C3399E" w:rsidRDefault="007430EB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7430EB" w:rsidRPr="00440C79" w:rsidTr="00282811">
        <w:trPr>
          <w:trHeight w:val="401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EB" w:rsidRPr="00440C79" w:rsidRDefault="00947FD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3B559A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EB" w:rsidRPr="00440C79" w:rsidRDefault="007430EB" w:rsidP="00CD7614">
            <w:pPr>
              <w:pStyle w:val="a4"/>
              <w:rPr>
                <w:spacing w:val="-2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037A0E" w:rsidRDefault="007430EB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C3399E" w:rsidRDefault="007430EB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47FDA" w:rsidRPr="00440C79" w:rsidTr="00282811">
        <w:trPr>
          <w:trHeight w:val="89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FDA" w:rsidRPr="00926FEE" w:rsidRDefault="00947FD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FDA" w:rsidRPr="00440C79" w:rsidRDefault="00947FDA" w:rsidP="00CD7614">
            <w:pPr>
              <w:pStyle w:val="a4"/>
              <w:rPr>
                <w:sz w:val="26"/>
                <w:szCs w:val="26"/>
              </w:rPr>
            </w:pPr>
            <w:r w:rsidRPr="00440C79">
              <w:rPr>
                <w:sz w:val="26"/>
                <w:szCs w:val="26"/>
              </w:rPr>
              <w:t xml:space="preserve">Раздел III.   Противодействие терроризму и экстремизму в Российской Федерации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FDA" w:rsidRPr="00440C79" w:rsidRDefault="00947FD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FDA" w:rsidRPr="00C3399E" w:rsidRDefault="00947FDA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 ч</w:t>
            </w:r>
          </w:p>
        </w:tc>
      </w:tr>
      <w:tr w:rsidR="00926FEE" w:rsidRPr="00440C79" w:rsidTr="00282811">
        <w:trPr>
          <w:trHeight w:val="473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FEE" w:rsidRPr="007430EB" w:rsidRDefault="00947FD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3B559A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FEE" w:rsidRPr="00440C79" w:rsidRDefault="00926FEE" w:rsidP="00CD7614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FEE" w:rsidRDefault="00926FEE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Международный терроризм — угроза национальной безопасности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FEE" w:rsidRPr="00C3399E" w:rsidRDefault="00926FEE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26FEE" w:rsidRPr="00440C79" w:rsidTr="00282811">
        <w:trPr>
          <w:trHeight w:val="518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FEE" w:rsidRPr="007430EB" w:rsidRDefault="00947FD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3B559A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FEE" w:rsidRPr="00440C79" w:rsidRDefault="00926FEE" w:rsidP="00CD7614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EE" w:rsidRPr="00037A0E" w:rsidRDefault="00926FEE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Виды террористической деятельности и те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рористических актов, их цели и способы осуществления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EE" w:rsidRPr="00C3399E" w:rsidRDefault="00926FEE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7430EB" w:rsidRPr="00440C79" w:rsidTr="00282811">
        <w:trPr>
          <w:trHeight w:val="606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30EB" w:rsidRPr="007430EB" w:rsidRDefault="003B559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30EB" w:rsidRPr="00440C79" w:rsidRDefault="007430EB" w:rsidP="00CD7614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037A0E" w:rsidRDefault="007430EB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Основные нормативно-правовые акты по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противодействию терроризму и экстремизму.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C3399E" w:rsidRDefault="007430EB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7430EB" w:rsidRPr="00440C79" w:rsidTr="00282811">
        <w:trPr>
          <w:trHeight w:val="354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30EB" w:rsidRPr="007430EB" w:rsidRDefault="003B559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30EB" w:rsidRPr="00440C79" w:rsidRDefault="007430EB" w:rsidP="00CD7614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037A0E" w:rsidRDefault="007430EB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Общегосударстве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ное противодействие терроризму.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C3399E" w:rsidRDefault="007430EB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7430EB" w:rsidRPr="00440C79" w:rsidTr="00282811">
        <w:trPr>
          <w:trHeight w:val="407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6FEE" w:rsidRPr="007430EB" w:rsidRDefault="003B559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30EB" w:rsidRPr="00440C79" w:rsidRDefault="007430EB" w:rsidP="00CD7614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037A0E" w:rsidRDefault="007430EB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Нормативно-правовая база противодействия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наркотизму</w:t>
            </w:r>
            <w:proofErr w:type="spellEnd"/>
            <w:r>
              <w:t xml:space="preserve"> </w:t>
            </w:r>
            <w:r w:rsidR="00947FDA">
              <w:t>.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C3399E" w:rsidRDefault="007430EB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3B559A" w:rsidRPr="00440C79" w:rsidTr="00282811">
        <w:trPr>
          <w:trHeight w:val="695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559A" w:rsidRDefault="003B559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559A" w:rsidRPr="00440C79" w:rsidRDefault="003B559A" w:rsidP="00CD7614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9A" w:rsidRPr="00037A0E" w:rsidRDefault="003B559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Организационные основы противодействия терроризму в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9A" w:rsidRPr="00C3399E" w:rsidRDefault="003B559A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7430EB" w:rsidRPr="00440C79" w:rsidTr="00282811">
        <w:trPr>
          <w:trHeight w:val="269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30EB" w:rsidRPr="007430EB" w:rsidRDefault="00947FD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3B559A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30EB" w:rsidRPr="00440C79" w:rsidRDefault="007430EB" w:rsidP="00CD7614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037A0E" w:rsidRDefault="007430EB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Правила поведения при угрозе террористического акта.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C3399E" w:rsidRDefault="007430EB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7430EB" w:rsidRPr="00440C79" w:rsidTr="00282811">
        <w:trPr>
          <w:trHeight w:val="316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EB" w:rsidRPr="007430EB" w:rsidRDefault="00947FD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3B559A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EB" w:rsidRPr="00440C79" w:rsidRDefault="007430EB" w:rsidP="00CD7614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6E7708" w:rsidRDefault="007430EB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Профилактика </w:t>
            </w:r>
            <w:proofErr w:type="spellStart"/>
            <w:r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наркозависимости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C3399E" w:rsidRDefault="007430EB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47FDA" w:rsidRPr="00440C79" w:rsidTr="00282811">
        <w:trPr>
          <w:trHeight w:val="60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FDA" w:rsidRPr="00947FDA" w:rsidRDefault="00947FD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FDA" w:rsidRPr="00440C79" w:rsidRDefault="00947FDA" w:rsidP="00CD7614">
            <w:pPr>
              <w:pStyle w:val="a4"/>
              <w:rPr>
                <w:sz w:val="26"/>
                <w:szCs w:val="26"/>
              </w:rPr>
            </w:pPr>
            <w:r w:rsidRPr="00440C79">
              <w:rPr>
                <w:sz w:val="26"/>
                <w:szCs w:val="26"/>
              </w:rPr>
              <w:t>Раздел IV.   Основы здорового образа жизни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FDA" w:rsidRDefault="00947FD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47FDA" w:rsidRPr="00440C79" w:rsidRDefault="00947FD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FDA" w:rsidRPr="00C3399E" w:rsidRDefault="00947FDA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 ч</w:t>
            </w:r>
          </w:p>
          <w:p w:rsidR="00947FDA" w:rsidRPr="00C3399E" w:rsidRDefault="00947FDA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47FDA" w:rsidRPr="00440C79" w:rsidTr="00282811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FDA" w:rsidRPr="00947FDA" w:rsidRDefault="00947FD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3B559A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FDA" w:rsidRPr="00440C79" w:rsidRDefault="00947FDA" w:rsidP="00CD7614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FDA" w:rsidRDefault="00947FD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Здоровье человека как индивидуальная, так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и общественная ценность.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FDA" w:rsidRPr="00C3399E" w:rsidRDefault="00947FDA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7430EB" w:rsidRPr="00440C79" w:rsidTr="00282811">
        <w:trPr>
          <w:trHeight w:val="315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30EB" w:rsidRPr="00947FDA" w:rsidRDefault="00947FD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3B559A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30EB" w:rsidRPr="00440C79" w:rsidRDefault="007430EB" w:rsidP="00CD7614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6E7708" w:rsidRDefault="007430EB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Здоровый образ жизни и его составляющие.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C3399E" w:rsidRDefault="007430EB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47FDA" w:rsidRPr="00440C79" w:rsidTr="00282811">
        <w:trPr>
          <w:trHeight w:val="270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7FDA" w:rsidRPr="00947FDA" w:rsidRDefault="00947FD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3B559A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7FDA" w:rsidRPr="00440C79" w:rsidRDefault="00947FDA" w:rsidP="00CD7614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A" w:rsidRPr="006E7708" w:rsidRDefault="00947FD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A" w:rsidRPr="00C3399E" w:rsidRDefault="00947FDA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47FDA" w:rsidRPr="00440C79" w:rsidTr="00282811">
        <w:trPr>
          <w:trHeight w:val="278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7FDA" w:rsidRPr="00947FDA" w:rsidRDefault="00947FD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3B559A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7FDA" w:rsidRPr="00440C79" w:rsidRDefault="00947FDA" w:rsidP="00CD7614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A" w:rsidRPr="006E7708" w:rsidRDefault="00947FD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Ранние половые связи и их последствия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FDA" w:rsidRPr="00C3399E" w:rsidRDefault="00947FDA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7430EB" w:rsidRPr="00440C79" w:rsidTr="00282811">
        <w:trPr>
          <w:trHeight w:val="278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30EB" w:rsidRPr="00947FDA" w:rsidRDefault="00947FD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3B559A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30EB" w:rsidRPr="00440C79" w:rsidRDefault="007430EB" w:rsidP="00CD7614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6E7708" w:rsidRDefault="007430EB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Инфекции, передаваемые   половым   путем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C3399E" w:rsidRDefault="007430EB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47FDA" w:rsidRPr="00440C79" w:rsidTr="00282811">
        <w:trPr>
          <w:trHeight w:val="125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7FDA" w:rsidRPr="00947FDA" w:rsidRDefault="003B559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7FDA" w:rsidRPr="00440C79" w:rsidRDefault="00947FDA" w:rsidP="00CD7614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A" w:rsidRPr="006E7708" w:rsidRDefault="00947FD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Понятия о ВИЧ-инфекции и </w:t>
            </w:r>
            <w:proofErr w:type="spellStart"/>
            <w:r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СПИДе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FDA" w:rsidRPr="00C3399E" w:rsidRDefault="00947FDA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47FDA" w:rsidRPr="00440C79" w:rsidTr="00282811">
        <w:trPr>
          <w:trHeight w:val="278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7FDA" w:rsidRPr="00947FDA" w:rsidRDefault="002B0181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7FDA" w:rsidRPr="00440C79" w:rsidRDefault="00947FDA" w:rsidP="00CD7614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A" w:rsidRPr="006E7708" w:rsidRDefault="00947FD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Брак и семья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FDA" w:rsidRPr="00C3399E" w:rsidRDefault="00947FDA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7430EB" w:rsidRPr="00440C79" w:rsidTr="00282811">
        <w:trPr>
          <w:trHeight w:val="265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30EB" w:rsidRPr="00947FDA" w:rsidRDefault="00947FD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2B0181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30EB" w:rsidRPr="00440C79" w:rsidRDefault="007430EB" w:rsidP="00CD7614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6E7708" w:rsidRDefault="007430EB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Семья и здоровый образ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C3399E" w:rsidRDefault="007430EB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7430EB" w:rsidRPr="00440C79" w:rsidTr="00282811">
        <w:trPr>
          <w:trHeight w:val="328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30EB" w:rsidRPr="00947FDA" w:rsidRDefault="00947FD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2B0181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30EB" w:rsidRPr="00440C79" w:rsidRDefault="007430EB" w:rsidP="00CD7614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6E7708" w:rsidRDefault="007430EB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Основы семейного права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C3399E" w:rsidRDefault="007430EB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7430EB" w:rsidRPr="00440C79" w:rsidTr="00282811">
        <w:trPr>
          <w:trHeight w:val="31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30EB" w:rsidRPr="00947FDA" w:rsidRDefault="007430EB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30EB" w:rsidRPr="00C708ED" w:rsidRDefault="007430EB" w:rsidP="00C708ED">
            <w:pPr>
              <w:pStyle w:val="a4"/>
              <w:rPr>
                <w:sz w:val="26"/>
                <w:szCs w:val="26"/>
              </w:rPr>
            </w:pPr>
            <w:r w:rsidRPr="00440C79">
              <w:rPr>
                <w:sz w:val="26"/>
                <w:szCs w:val="26"/>
              </w:rPr>
              <w:t xml:space="preserve">Раздел V. Основы медицинских </w:t>
            </w:r>
          </w:p>
          <w:p w:rsidR="007430EB" w:rsidRPr="00C708ED" w:rsidRDefault="007430EB" w:rsidP="00C708ED">
            <w:pPr>
              <w:pStyle w:val="a4"/>
              <w:rPr>
                <w:sz w:val="26"/>
                <w:szCs w:val="26"/>
              </w:rPr>
            </w:pPr>
            <w:r w:rsidRPr="00440C79">
              <w:rPr>
                <w:sz w:val="26"/>
                <w:szCs w:val="26"/>
              </w:rPr>
              <w:t>знаний и оказание первой помощи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440C79" w:rsidRDefault="007430EB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C3399E" w:rsidRDefault="007430EB" w:rsidP="00C3399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2ч</w:t>
            </w:r>
          </w:p>
        </w:tc>
      </w:tr>
      <w:tr w:rsidR="00947FDA" w:rsidRPr="00440C79" w:rsidTr="00282811">
        <w:trPr>
          <w:trHeight w:val="281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7FDA" w:rsidRPr="00947FDA" w:rsidRDefault="00947FD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2B0181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7FDA" w:rsidRPr="00440C79" w:rsidRDefault="00947FDA" w:rsidP="00C708E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A" w:rsidRPr="006E7708" w:rsidRDefault="00947FD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Первая помощь при массовых поражениях (практическое занятие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FDA" w:rsidRPr="00C3399E" w:rsidRDefault="00947FDA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7430EB" w:rsidRPr="00440C79" w:rsidTr="00282811">
        <w:trPr>
          <w:trHeight w:val="257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30EB" w:rsidRPr="00947FDA" w:rsidRDefault="00947FDA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2B0181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30EB" w:rsidRPr="00440C79" w:rsidRDefault="007430EB" w:rsidP="00C708ED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6E7708" w:rsidRDefault="007430EB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Первая помощь при передозировке в приёме </w:t>
            </w:r>
            <w:proofErr w:type="spellStart"/>
            <w:r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психоактивных</w:t>
            </w:r>
            <w:proofErr w:type="spellEnd"/>
            <w:r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C3399E" w:rsidRDefault="007430EB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7430EB" w:rsidRPr="00440C79" w:rsidTr="00282811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440C79" w:rsidRDefault="007430EB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EB" w:rsidRPr="00440C79" w:rsidRDefault="007430EB" w:rsidP="00CD7614">
            <w:pPr>
              <w:spacing w:after="0" w:line="240" w:lineRule="auto"/>
              <w:ind w:left="553" w:hanging="553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                                                 </w:t>
            </w:r>
            <w:r w:rsidRPr="00440C7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440C79" w:rsidRDefault="007430EB" w:rsidP="00CD76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EB" w:rsidRPr="00C3399E" w:rsidRDefault="007430EB" w:rsidP="00C33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34 ч</w:t>
            </w:r>
          </w:p>
        </w:tc>
      </w:tr>
    </w:tbl>
    <w:p w:rsidR="00947FDA" w:rsidRDefault="00947FDA" w:rsidP="00C708ED">
      <w:pPr>
        <w:pStyle w:val="a4"/>
        <w:rPr>
          <w:sz w:val="26"/>
          <w:szCs w:val="26"/>
        </w:rPr>
      </w:pPr>
    </w:p>
    <w:tbl>
      <w:tblPr>
        <w:tblpPr w:leftFromText="180" w:rightFromText="180" w:vertAnchor="text" w:tblpX="324" w:tblpY="-5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51"/>
      </w:tblGrid>
      <w:tr w:rsidR="00947FDA" w:rsidTr="00947FDA">
        <w:trPr>
          <w:trHeight w:val="126"/>
        </w:trPr>
        <w:tc>
          <w:tcPr>
            <w:tcW w:w="14451" w:type="dxa"/>
          </w:tcPr>
          <w:p w:rsidR="00947FDA" w:rsidRDefault="00947FDA" w:rsidP="00947FDA">
            <w:pPr>
              <w:pStyle w:val="a4"/>
              <w:rPr>
                <w:sz w:val="26"/>
                <w:szCs w:val="26"/>
              </w:rPr>
            </w:pPr>
          </w:p>
          <w:p w:rsidR="00947FDA" w:rsidRDefault="00947FDA" w:rsidP="00947FDA">
            <w:pPr>
              <w:pStyle w:val="a4"/>
              <w:rPr>
                <w:sz w:val="26"/>
                <w:szCs w:val="26"/>
              </w:rPr>
            </w:pPr>
          </w:p>
        </w:tc>
      </w:tr>
    </w:tbl>
    <w:p w:rsidR="00926FEE" w:rsidRDefault="00926FEE" w:rsidP="00C708ED">
      <w:pPr>
        <w:pStyle w:val="a4"/>
        <w:rPr>
          <w:sz w:val="26"/>
          <w:szCs w:val="26"/>
        </w:rPr>
      </w:pPr>
    </w:p>
    <w:p w:rsidR="00C708ED" w:rsidRPr="00440C79" w:rsidRDefault="00C708ED" w:rsidP="00C708ED">
      <w:pPr>
        <w:pStyle w:val="a4"/>
        <w:rPr>
          <w:sz w:val="26"/>
          <w:szCs w:val="26"/>
        </w:rPr>
      </w:pPr>
    </w:p>
    <w:p w:rsidR="00C708ED" w:rsidRPr="00440C79" w:rsidRDefault="00C708ED" w:rsidP="00C708ED">
      <w:pPr>
        <w:spacing w:line="240" w:lineRule="auto"/>
        <w:ind w:firstLine="340"/>
        <w:rPr>
          <w:rFonts w:ascii="Times New Roman" w:hAnsi="Times New Roman"/>
          <w:b/>
          <w:sz w:val="26"/>
          <w:szCs w:val="26"/>
        </w:rPr>
      </w:pPr>
    </w:p>
    <w:p w:rsidR="00B01F88" w:rsidRDefault="00B01F88" w:rsidP="00EF66E0">
      <w:pPr>
        <w:spacing w:line="256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2B0181" w:rsidRDefault="00CE4FBD" w:rsidP="00EF66E0">
      <w:pPr>
        <w:spacing w:line="25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                                                       </w:t>
      </w:r>
    </w:p>
    <w:p w:rsidR="002B0181" w:rsidRDefault="002B0181" w:rsidP="00EF66E0">
      <w:pPr>
        <w:spacing w:line="25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B0181" w:rsidRDefault="002B0181" w:rsidP="00EF66E0">
      <w:pPr>
        <w:spacing w:line="25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B0181" w:rsidRDefault="002B0181" w:rsidP="00EF66E0">
      <w:pPr>
        <w:spacing w:line="25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B0181" w:rsidRDefault="002B0181" w:rsidP="00EF66E0">
      <w:pPr>
        <w:spacing w:line="25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B0181" w:rsidRDefault="002B0181" w:rsidP="00EF66E0">
      <w:pPr>
        <w:spacing w:line="25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B0181" w:rsidRDefault="002B0181" w:rsidP="00EF66E0">
      <w:pPr>
        <w:spacing w:line="25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B0181" w:rsidRDefault="002B0181" w:rsidP="00EF66E0">
      <w:pPr>
        <w:spacing w:line="25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B0181" w:rsidRDefault="002B0181" w:rsidP="00EF66E0">
      <w:pPr>
        <w:spacing w:line="25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B0181" w:rsidRDefault="002B0181" w:rsidP="00EF66E0">
      <w:pPr>
        <w:spacing w:line="25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1269A" w:rsidRDefault="002B0181" w:rsidP="00EF66E0">
      <w:pPr>
        <w:spacing w:line="25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                                                   </w:t>
      </w:r>
    </w:p>
    <w:p w:rsidR="00C1269A" w:rsidRDefault="00C1269A" w:rsidP="00EF66E0">
      <w:pPr>
        <w:spacing w:line="25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F66E0" w:rsidRPr="00CE4FBD" w:rsidRDefault="00C1269A" w:rsidP="00EF66E0">
      <w:pPr>
        <w:spacing w:line="256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</w:t>
      </w:r>
      <w:r w:rsidR="002B01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Календарно </w:t>
      </w:r>
      <w:r w:rsidR="00EF66E0" w:rsidRPr="00B01F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 тематическое планирование</w:t>
      </w:r>
      <w:r w:rsidR="0052364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 ОБЖ </w:t>
      </w:r>
      <w:r w:rsidR="00EF66E0" w:rsidRPr="00B01F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9 класс</w:t>
      </w:r>
    </w:p>
    <w:tbl>
      <w:tblPr>
        <w:tblStyle w:val="a3"/>
        <w:tblW w:w="15735" w:type="dxa"/>
        <w:tblInd w:w="-459" w:type="dxa"/>
        <w:tblLook w:val="04A0"/>
      </w:tblPr>
      <w:tblGrid>
        <w:gridCol w:w="709"/>
        <w:gridCol w:w="2552"/>
        <w:gridCol w:w="2409"/>
        <w:gridCol w:w="2552"/>
        <w:gridCol w:w="2693"/>
        <w:gridCol w:w="3969"/>
        <w:gridCol w:w="851"/>
      </w:tblGrid>
      <w:tr w:rsidR="00EF66E0" w:rsidRPr="00B01F88" w:rsidTr="00056F8B">
        <w:trPr>
          <w:trHeight w:val="485"/>
        </w:trPr>
        <w:tc>
          <w:tcPr>
            <w:tcW w:w="709" w:type="dxa"/>
            <w:vMerge w:val="restart"/>
            <w:hideMark/>
          </w:tcPr>
          <w:p w:rsidR="00EF66E0" w:rsidRPr="00B01F88" w:rsidRDefault="00EF66E0" w:rsidP="00425F8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52" w:type="dxa"/>
            <w:vMerge w:val="restart"/>
            <w:hideMark/>
          </w:tcPr>
          <w:p w:rsidR="00EF66E0" w:rsidRPr="00B01F88" w:rsidRDefault="00EF66E0" w:rsidP="00425F8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Тема </w:t>
            </w:r>
            <w:r w:rsidR="00353F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урока</w:t>
            </w:r>
          </w:p>
        </w:tc>
        <w:tc>
          <w:tcPr>
            <w:tcW w:w="2409" w:type="dxa"/>
            <w:vMerge w:val="restart"/>
            <w:hideMark/>
          </w:tcPr>
          <w:p w:rsidR="00EF66E0" w:rsidRPr="00B01F88" w:rsidRDefault="00EF66E0" w:rsidP="00353F7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Содержания урока</w:t>
            </w:r>
          </w:p>
        </w:tc>
        <w:tc>
          <w:tcPr>
            <w:tcW w:w="9214" w:type="dxa"/>
            <w:gridSpan w:val="3"/>
            <w:hideMark/>
          </w:tcPr>
          <w:p w:rsidR="00EF66E0" w:rsidRPr="00B01F88" w:rsidRDefault="00EF66E0" w:rsidP="00425F8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Планируемые результаты</w:t>
            </w:r>
          </w:p>
        </w:tc>
        <w:tc>
          <w:tcPr>
            <w:tcW w:w="851" w:type="dxa"/>
            <w:vMerge w:val="restart"/>
            <w:hideMark/>
          </w:tcPr>
          <w:p w:rsidR="00EF66E0" w:rsidRPr="00B01F88" w:rsidRDefault="00EF66E0" w:rsidP="00425F85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Дата </w:t>
            </w:r>
          </w:p>
        </w:tc>
      </w:tr>
      <w:tr w:rsidR="00EF66E0" w:rsidRPr="00B01F88" w:rsidTr="00056F8B">
        <w:trPr>
          <w:trHeight w:val="302"/>
        </w:trPr>
        <w:tc>
          <w:tcPr>
            <w:tcW w:w="709" w:type="dxa"/>
            <w:vMerge/>
            <w:hideMark/>
          </w:tcPr>
          <w:p w:rsidR="00EF66E0" w:rsidRPr="00B01F88" w:rsidRDefault="00EF66E0" w:rsidP="00425F8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hideMark/>
          </w:tcPr>
          <w:p w:rsidR="00EF66E0" w:rsidRPr="00B01F88" w:rsidRDefault="00EF66E0" w:rsidP="00425F8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EF66E0" w:rsidRPr="00B01F88" w:rsidRDefault="00EF66E0" w:rsidP="00425F8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hideMark/>
          </w:tcPr>
          <w:p w:rsidR="00EF66E0" w:rsidRPr="00353F79" w:rsidRDefault="00EF66E0" w:rsidP="00425F8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Личностные</w:t>
            </w:r>
          </w:p>
        </w:tc>
        <w:tc>
          <w:tcPr>
            <w:tcW w:w="2693" w:type="dxa"/>
            <w:hideMark/>
          </w:tcPr>
          <w:p w:rsidR="00EF66E0" w:rsidRPr="00353F79" w:rsidRDefault="00EF66E0" w:rsidP="00425F8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Предметные</w:t>
            </w:r>
          </w:p>
        </w:tc>
        <w:tc>
          <w:tcPr>
            <w:tcW w:w="3969" w:type="dxa"/>
            <w:hideMark/>
          </w:tcPr>
          <w:p w:rsidR="00EF66E0" w:rsidRPr="00353F79" w:rsidRDefault="00EF66E0" w:rsidP="00425F8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53F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</w:t>
            </w:r>
            <w:proofErr w:type="spellStart"/>
            <w:r w:rsidRPr="00353F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851" w:type="dxa"/>
            <w:vMerge/>
            <w:hideMark/>
          </w:tcPr>
          <w:p w:rsidR="00EF66E0" w:rsidRPr="00B01F88" w:rsidRDefault="00EF66E0" w:rsidP="00425F8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650"/>
        <w:tblW w:w="1574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2"/>
        <w:gridCol w:w="2552"/>
        <w:gridCol w:w="2410"/>
        <w:gridCol w:w="2551"/>
        <w:gridCol w:w="2835"/>
        <w:gridCol w:w="3899"/>
        <w:gridCol w:w="824"/>
      </w:tblGrid>
      <w:tr w:rsidR="00EF66E0" w:rsidRPr="00B01F88" w:rsidTr="007A6E56">
        <w:trPr>
          <w:trHeight w:val="1478"/>
        </w:trPr>
        <w:tc>
          <w:tcPr>
            <w:tcW w:w="67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EF66E0" w:rsidRPr="00B01F88" w:rsidRDefault="00EF66E0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181" w:rsidRDefault="002B0181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Современный мир и Россия</w:t>
            </w:r>
          </w:p>
          <w:p w:rsidR="00EF66E0" w:rsidRPr="00B01F88" w:rsidRDefault="00EF66E0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181" w:rsidRPr="002B0181" w:rsidRDefault="002B0181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0181">
              <w:rPr>
                <w:rFonts w:ascii="Times New Roman" w:hAnsi="Times New Roman" w:cs="Times New Roman"/>
                <w:sz w:val="26"/>
                <w:szCs w:val="26"/>
              </w:rPr>
              <w:t>Сформировать представление о месте России в мировом сообществе.</w:t>
            </w:r>
          </w:p>
          <w:p w:rsidR="002B0181" w:rsidRPr="002B0181" w:rsidRDefault="002B0181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66E0" w:rsidRPr="002B0181" w:rsidRDefault="00EF66E0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181" w:rsidRPr="002B0181" w:rsidRDefault="002B0181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B0181">
              <w:rPr>
                <w:rFonts w:ascii="Times New Roman" w:hAnsi="Times New Roman" w:cs="Times New Roman"/>
                <w:sz w:val="26"/>
                <w:szCs w:val="26"/>
              </w:rPr>
              <w:t>Воспитание чувства ответственности и долга перед Родиной.</w:t>
            </w:r>
          </w:p>
          <w:p w:rsidR="002B0181" w:rsidRPr="002B0181" w:rsidRDefault="002B0181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:rsidR="00EF66E0" w:rsidRPr="002B0181" w:rsidRDefault="00EF66E0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181" w:rsidRPr="002B0181" w:rsidRDefault="002B0181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0181">
              <w:rPr>
                <w:rFonts w:ascii="Times New Roman" w:hAnsi="Times New Roman" w:cs="Times New Roman"/>
                <w:sz w:val="26"/>
                <w:szCs w:val="26"/>
              </w:rPr>
              <w:t>Знать значение России в мировом сообществе.</w:t>
            </w:r>
          </w:p>
          <w:p w:rsidR="002B0181" w:rsidRPr="002B0181" w:rsidRDefault="002B0181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66E0" w:rsidRPr="002B0181" w:rsidRDefault="00EF66E0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181" w:rsidRPr="002B0181" w:rsidRDefault="002B0181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0181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Регулятивные:</w:t>
            </w:r>
            <w:r w:rsidRPr="002B01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B0181">
              <w:rPr>
                <w:rFonts w:ascii="Times New Roman" w:hAnsi="Times New Roman" w:cs="Times New Roman"/>
                <w:sz w:val="26"/>
                <w:szCs w:val="26"/>
              </w:rPr>
              <w:t>целеполагание</w:t>
            </w:r>
            <w:proofErr w:type="spellEnd"/>
            <w:r w:rsidRPr="002B0181">
              <w:rPr>
                <w:rFonts w:ascii="Times New Roman" w:hAnsi="Times New Roman" w:cs="Times New Roman"/>
                <w:sz w:val="26"/>
                <w:szCs w:val="26"/>
              </w:rPr>
              <w:t xml:space="preserve">, планирование, самоконтроль, самооценка. </w:t>
            </w:r>
          </w:p>
          <w:p w:rsidR="00EF66E0" w:rsidRPr="002B0181" w:rsidRDefault="002B0181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B0181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Познавательные:</w:t>
            </w:r>
            <w:r w:rsidRPr="002B0181">
              <w:rPr>
                <w:rFonts w:ascii="Times New Roman" w:hAnsi="Times New Roman" w:cs="Times New Roman"/>
                <w:sz w:val="26"/>
                <w:szCs w:val="2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2B01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Коммуникативные: </w:t>
            </w:r>
            <w:r w:rsidRPr="002B0181">
              <w:rPr>
                <w:rFonts w:ascii="Times New Roman" w:hAnsi="Times New Roman" w:cs="Times New Roman"/>
                <w:sz w:val="26"/>
                <w:szCs w:val="26"/>
              </w:rPr>
              <w:t xml:space="preserve"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</w:t>
            </w:r>
            <w:r w:rsidRPr="002B01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позиция в коммуникации.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6E0" w:rsidRPr="00B01F88" w:rsidRDefault="00EF66E0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B0181" w:rsidRPr="00B01F88" w:rsidTr="007A6E56">
        <w:trPr>
          <w:trHeight w:val="4570"/>
        </w:trPr>
        <w:tc>
          <w:tcPr>
            <w:tcW w:w="67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B0181" w:rsidRPr="00B01F88" w:rsidRDefault="002B0181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181" w:rsidRDefault="002B0181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Национальные интересы России в современном мире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181" w:rsidRDefault="004346E4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Интересы </w:t>
            </w:r>
            <w:r w:rsidR="002B0181"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личности, общества и государства в общем содержании национальна интересов России, национальна интересы России во внутриполитической, экономической, духовной , международной и военной сферах.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181" w:rsidRDefault="002B0181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Знать</w:t>
            </w:r>
            <w:r w:rsidRPr="00B01F8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иметь представление о национальных интересов России как совокупности сбалансированных интересов общества, личности и государства Уметь использовать и применять полученные знания на практике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181" w:rsidRDefault="002B0181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Воспитание чувства ответственности и долга перед Родиной.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181" w:rsidRPr="00B01F88" w:rsidRDefault="002B0181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Регулятивные: </w:t>
            </w:r>
            <w:proofErr w:type="spellStart"/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целеполагание</w:t>
            </w:r>
            <w:proofErr w:type="spellEnd"/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планирование, самоконтроль, самооценка.</w:t>
            </w:r>
          </w:p>
          <w:p w:rsidR="002B0181" w:rsidRPr="00B01F88" w:rsidRDefault="002B0181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Познавательные: 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необходимой информации.</w:t>
            </w:r>
          </w:p>
          <w:p w:rsidR="002B0181" w:rsidRDefault="002B0181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 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0181" w:rsidRPr="00B01F88" w:rsidRDefault="002B0181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66E0" w:rsidRPr="00B01F88" w:rsidTr="007A6E56">
        <w:trPr>
          <w:trHeight w:val="738"/>
        </w:trPr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66E0" w:rsidRPr="00B01F88" w:rsidRDefault="002B0181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6E0" w:rsidRPr="00B01F88" w:rsidRDefault="00EF66E0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угрозы национальным интересам и безопасности России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6E0" w:rsidRPr="004346E4" w:rsidRDefault="00EF66E0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Национальна безопасность России, профилактика отрицательного влияния человеческого фактора на 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безопасность личности, общества и государства, повышение уровня культуры в области безопасности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6E0" w:rsidRPr="00B01F88" w:rsidRDefault="00EF66E0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Знать</w:t>
            </w:r>
            <w:r w:rsidRPr="00B01F8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понимать угрозу национальным интересам и безопасности России, отрицательное влияние 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человеческого фактора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6E0" w:rsidRPr="00B01F88" w:rsidRDefault="00EF66E0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Воспитание чувства ответственности и долга перед Родиной.</w:t>
            </w:r>
          </w:p>
        </w:tc>
        <w:tc>
          <w:tcPr>
            <w:tcW w:w="389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F66E0" w:rsidRPr="00B01F88" w:rsidRDefault="00EF66E0" w:rsidP="007A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6E0" w:rsidRPr="00B01F88" w:rsidRDefault="00EF66E0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F66E0" w:rsidRPr="00B01F88" w:rsidTr="007A6E56">
        <w:trPr>
          <w:trHeight w:val="3431"/>
        </w:trPr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66E0" w:rsidRPr="00B01F88" w:rsidRDefault="00056F8B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6E0" w:rsidRPr="00B01F88" w:rsidRDefault="002B0181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Влияние культуры  </w:t>
            </w:r>
            <w:r w:rsidR="00EF66E0"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безопасности </w:t>
            </w:r>
            <w:r w:rsidR="00056F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жизне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деятельности населения на </w:t>
            </w:r>
            <w:r w:rsidR="00CD76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национальную безопасность </w:t>
            </w:r>
            <w:r w:rsidR="00EF66E0"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России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6E0" w:rsidRPr="00B01F88" w:rsidRDefault="00EF66E0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Возрастание роли ВС РФ для обеспечения национальной безопасности России в современном мире, внешние и внутренние угрозы, трансграничные угрозы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6E0" w:rsidRPr="00B01F88" w:rsidRDefault="00EF66E0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Знать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внешние и внутренние угрозы национальной безопасности России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6E0" w:rsidRPr="00B01F88" w:rsidRDefault="00EF66E0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EF66E0" w:rsidRPr="00B01F88" w:rsidRDefault="00EF66E0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6E0" w:rsidRPr="00B01F88" w:rsidRDefault="00EF66E0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Регулятивные: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целеполагание</w:t>
            </w:r>
            <w:proofErr w:type="spellEnd"/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планирование, самоконтроль, коррекция, самооценка.</w:t>
            </w:r>
          </w:p>
          <w:p w:rsidR="00EF66E0" w:rsidRPr="00B01F88" w:rsidRDefault="00EF66E0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Познавательные: 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рассуждать, сравнивать, сопоставлять, анализировать, обобщать. Контроль и оценка процесса и результата действий, постановка и решение проблем.</w:t>
            </w:r>
            <w:r w:rsidR="00096923"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Извлечение необходимой информации</w:t>
            </w:r>
          </w:p>
          <w:p w:rsidR="00EF66E0" w:rsidRPr="00B01F88" w:rsidRDefault="00EF66E0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</w:t>
            </w:r>
            <w:r w:rsidR="00096923" w:rsidRPr="00B0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6E0" w:rsidRPr="00B01F88" w:rsidRDefault="00EF66E0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3085" w:rsidRPr="00B01F88" w:rsidTr="007A6E56">
        <w:trPr>
          <w:trHeight w:val="6266"/>
        </w:trPr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Чрезвычайные ситуации и их классификация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D3085" w:rsidRDefault="00BD3085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3085">
              <w:rPr>
                <w:rFonts w:ascii="Times New Roman" w:hAnsi="Times New Roman" w:cs="Times New Roman"/>
                <w:sz w:val="26"/>
                <w:szCs w:val="26"/>
              </w:rPr>
              <w:t>Обобщить и закрепить ключевые понятия в области безопасности жизнедеятельности.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D3085" w:rsidRDefault="00BD3085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3085">
              <w:rPr>
                <w:rFonts w:ascii="Times New Roman" w:hAnsi="Times New Roman" w:cs="Times New Roman"/>
                <w:sz w:val="26"/>
                <w:szCs w:val="26"/>
              </w:rPr>
              <w:t>Ключевые понятия в области безопасности жизнедеятельности и специальная терминология, характеризующая степень опасности конкретного события и его возможные последствия. Классификация Ч.С., основные причины увеличения их числа. Масштабы и последствия Ч.С. для жизнедеятельности человека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D3085" w:rsidRDefault="00BD3085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3085">
              <w:rPr>
                <w:rFonts w:ascii="Times New Roman" w:hAnsi="Times New Roman" w:cs="Times New Roman"/>
                <w:sz w:val="26"/>
                <w:szCs w:val="26"/>
              </w:rPr>
              <w:t>Знать ключевые понятия в области безопасности жизнедеятельности.</w:t>
            </w:r>
          </w:p>
        </w:tc>
        <w:tc>
          <w:tcPr>
            <w:tcW w:w="389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D3085" w:rsidRDefault="00BD3085" w:rsidP="007A6E56">
            <w:pPr>
              <w:pStyle w:val="a4"/>
              <w:rPr>
                <w:sz w:val="26"/>
                <w:szCs w:val="26"/>
              </w:rPr>
            </w:pPr>
            <w:r w:rsidRPr="00BD3085">
              <w:rPr>
                <w:b/>
                <w:sz w:val="26"/>
                <w:szCs w:val="26"/>
              </w:rPr>
              <w:t>Регулятивные:</w:t>
            </w:r>
            <w:r w:rsidRPr="00BD3085">
              <w:rPr>
                <w:sz w:val="26"/>
                <w:szCs w:val="26"/>
              </w:rPr>
              <w:t xml:space="preserve"> </w:t>
            </w:r>
            <w:proofErr w:type="spellStart"/>
            <w:r w:rsidRPr="00BD3085">
              <w:rPr>
                <w:sz w:val="26"/>
                <w:szCs w:val="26"/>
              </w:rPr>
              <w:t>целеполагание</w:t>
            </w:r>
            <w:proofErr w:type="spellEnd"/>
            <w:r w:rsidRPr="00BD3085">
              <w:rPr>
                <w:sz w:val="26"/>
                <w:szCs w:val="26"/>
              </w:rPr>
              <w:t>, планирование, самоконтроль, коррекция, самооценка.</w:t>
            </w:r>
          </w:p>
          <w:p w:rsidR="00BD3085" w:rsidRPr="00BD3085" w:rsidRDefault="00BD3085" w:rsidP="007A6E56">
            <w:pPr>
              <w:pStyle w:val="a4"/>
              <w:rPr>
                <w:sz w:val="26"/>
                <w:szCs w:val="26"/>
              </w:rPr>
            </w:pPr>
            <w:r w:rsidRPr="00BD3085">
              <w:rPr>
                <w:b/>
                <w:sz w:val="26"/>
                <w:szCs w:val="26"/>
              </w:rPr>
              <w:t xml:space="preserve">Познавательные: </w:t>
            </w:r>
            <w:r w:rsidRPr="00BD3085">
              <w:rPr>
                <w:sz w:val="26"/>
                <w:szCs w:val="2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BD3085" w:rsidRPr="00BD3085" w:rsidRDefault="00BD3085" w:rsidP="007A6E56">
            <w:pPr>
              <w:pStyle w:val="a4"/>
              <w:rPr>
                <w:sz w:val="26"/>
                <w:szCs w:val="26"/>
              </w:rPr>
            </w:pPr>
            <w:r w:rsidRPr="00BD3085">
              <w:rPr>
                <w:sz w:val="26"/>
                <w:szCs w:val="26"/>
              </w:rPr>
              <w:t>Извлечение необходимой информации.</w:t>
            </w:r>
          </w:p>
          <w:p w:rsidR="00BD3085" w:rsidRPr="00BD3085" w:rsidRDefault="00BD3085" w:rsidP="007A6E56">
            <w:pPr>
              <w:pStyle w:val="a4"/>
              <w:rPr>
                <w:b/>
                <w:sz w:val="26"/>
                <w:szCs w:val="26"/>
              </w:rPr>
            </w:pPr>
            <w:r w:rsidRPr="00BD3085">
              <w:rPr>
                <w:b/>
                <w:sz w:val="26"/>
                <w:szCs w:val="26"/>
              </w:rPr>
              <w:t>Коммуникативные:</w:t>
            </w:r>
          </w:p>
          <w:p w:rsidR="00BD3085" w:rsidRPr="00BD3085" w:rsidRDefault="00BD3085" w:rsidP="007A6E56">
            <w:pPr>
              <w:pStyle w:val="a4"/>
              <w:rPr>
                <w:sz w:val="26"/>
                <w:szCs w:val="26"/>
              </w:rPr>
            </w:pPr>
            <w:r w:rsidRPr="00BD3085">
              <w:rPr>
                <w:sz w:val="26"/>
                <w:szCs w:val="2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BD3085" w:rsidRPr="00BD3085" w:rsidRDefault="00BD3085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3085" w:rsidRPr="00B01F88" w:rsidTr="007A6E56">
        <w:trPr>
          <w:trHeight w:val="6413"/>
        </w:trPr>
        <w:tc>
          <w:tcPr>
            <w:tcW w:w="67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BD3085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Чрезвычайные ситуации природного характера и их последствия</w:t>
            </w:r>
          </w:p>
          <w:p w:rsidR="00BD3085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D3085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Default="00BD3085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7614">
              <w:rPr>
                <w:rFonts w:ascii="Times New Roman" w:hAnsi="Times New Roman" w:cs="Times New Roman"/>
                <w:sz w:val="26"/>
                <w:szCs w:val="26"/>
              </w:rPr>
              <w:t>Обобщить и закрепить знания о чрезвычайных ситуациях природного характера.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Default="00BD3085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7614">
              <w:rPr>
                <w:rFonts w:ascii="Times New Roman" w:hAnsi="Times New Roman" w:cs="Times New Roman"/>
                <w:sz w:val="26"/>
                <w:szCs w:val="26"/>
              </w:rPr>
              <w:t>Чрезвычайные ситуации природного характера, их причины и последствия.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Default="00BD3085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7614">
              <w:rPr>
                <w:rFonts w:ascii="Times New Roman" w:hAnsi="Times New Roman" w:cs="Times New Roman"/>
                <w:sz w:val="26"/>
                <w:szCs w:val="26"/>
              </w:rPr>
              <w:t>Знать чрезвычайные ситуации природного характера.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Регулятивные: </w:t>
            </w:r>
            <w:proofErr w:type="spellStart"/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целеполагание</w:t>
            </w:r>
            <w:proofErr w:type="spellEnd"/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планирование, самоконтроль, коррекция, самооценка.</w:t>
            </w:r>
          </w:p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Познавательные: 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рассуждать, сравнивать, сопоставлять, анализировать, обобщать. Контроль и оценка процесса и результата действий, постановка и решение проблем.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Извлечение необходимой информации.</w:t>
            </w:r>
          </w:p>
          <w:p w:rsidR="00BD3085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B0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</w:t>
            </w:r>
            <w:proofErr w:type="spellEnd"/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достаточной полнотой выражать свои мысли, формулировать свои затруднения, планирование учебного сотрудничества. Анализировать влияние уровня культуры в области БЖ на формирование антитеррористического поведения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3085" w:rsidRPr="00B01F88" w:rsidTr="007A6E56">
        <w:trPr>
          <w:trHeight w:val="1086"/>
        </w:trPr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Чрезвычайные ситуации техногенного характера и их классификация</w:t>
            </w:r>
          </w:p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056F8B" w:rsidRDefault="00BD3085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F8B">
              <w:rPr>
                <w:rFonts w:ascii="Times New Roman" w:hAnsi="Times New Roman" w:cs="Times New Roman"/>
                <w:sz w:val="26"/>
                <w:szCs w:val="26"/>
              </w:rPr>
              <w:t>Обобщить и закрепить знания о чрезвычайных ситуациях техногенного характера.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056F8B" w:rsidRDefault="00BD3085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F8B">
              <w:rPr>
                <w:rFonts w:ascii="Times New Roman" w:hAnsi="Times New Roman" w:cs="Times New Roman"/>
                <w:sz w:val="26"/>
                <w:szCs w:val="26"/>
              </w:rPr>
              <w:t>Чрезвычайные ситуации техногенного характера их причины и последствия.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056F8B" w:rsidRDefault="00BD3085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F8B">
              <w:rPr>
                <w:rFonts w:ascii="Times New Roman" w:hAnsi="Times New Roman" w:cs="Times New Roman"/>
                <w:sz w:val="26"/>
                <w:szCs w:val="26"/>
              </w:rPr>
              <w:t>Знать чрезвычайные ситуации техногенного характера.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Регулятивные: </w:t>
            </w:r>
            <w:proofErr w:type="spellStart"/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целеполагание</w:t>
            </w:r>
            <w:proofErr w:type="spellEnd"/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планирование, самоконтроль, коррекция, самооценка.</w:t>
            </w:r>
          </w:p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Познавательные: 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рассуждать, сравнивать, сопоставлять, анализировать, обобщать. Контроль и оценка процесса и 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результата действий, постановка и решение проблем.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Извлечение необходимой информации.</w:t>
            </w:r>
          </w:p>
          <w:p w:rsidR="00BD3085" w:rsidRPr="00B01F88" w:rsidRDefault="00BD3085" w:rsidP="007A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</w:t>
            </w:r>
            <w:proofErr w:type="spellEnd"/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достаточной полнотой выражать свои мысли, формулировать свои затруднения, планирование учебного сотрудничества. Анализировать влияние уровня культуры в области БЖ на формирование антитеррористического поведения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2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. </w:t>
            </w:r>
          </w:p>
        </w:tc>
      </w:tr>
      <w:tr w:rsidR="00BD3085" w:rsidRPr="00B01F88" w:rsidTr="007A6E56">
        <w:trPr>
          <w:trHeight w:val="1735"/>
        </w:trPr>
        <w:tc>
          <w:tcPr>
            <w:tcW w:w="67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Угроза военной безопасности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686BFF" w:rsidRDefault="00BD3085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BFF">
              <w:rPr>
                <w:rFonts w:ascii="Times New Roman" w:hAnsi="Times New Roman" w:cs="Times New Roman"/>
                <w:sz w:val="26"/>
                <w:szCs w:val="26"/>
              </w:rPr>
              <w:t>Обобщить и закрепить знания о чрезвычайных ситуациях техногенного характера.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686BFF" w:rsidRDefault="00BD3085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BFF">
              <w:rPr>
                <w:rFonts w:ascii="Times New Roman" w:hAnsi="Times New Roman" w:cs="Times New Roman"/>
                <w:sz w:val="26"/>
                <w:szCs w:val="26"/>
              </w:rPr>
              <w:t>Чрезвычайные ситуации техногенного характера их причины и последствия.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686BFF" w:rsidRDefault="00BD3085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BFF">
              <w:rPr>
                <w:rFonts w:ascii="Times New Roman" w:hAnsi="Times New Roman" w:cs="Times New Roman"/>
                <w:sz w:val="26"/>
                <w:szCs w:val="26"/>
              </w:rPr>
              <w:t>Знать чрезвычайные ситуации техногенного характера.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Регулятивные: </w:t>
            </w:r>
            <w:proofErr w:type="spellStart"/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целеполагание</w:t>
            </w:r>
            <w:proofErr w:type="spellEnd"/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планирование, самоконтроль, коррекция, самооценка.</w:t>
            </w:r>
          </w:p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Познавательные: 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рассуждать, сравнивать, сопоставлять, анализировать, обобщать. Контроль и оценка процесса и результата действий, постановка и решение проблем.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Извлечение необходимой информации.</w:t>
            </w:r>
          </w:p>
          <w:p w:rsidR="00BD3085" w:rsidRPr="00B01F88" w:rsidRDefault="00BD3085" w:rsidP="007A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0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</w:t>
            </w:r>
            <w:proofErr w:type="spellEnd"/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достаточной полнотой выражать свои мысли, формулировать свои затруднения, планирование учебного сотрудничества. 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Анализировать влияние уровня культуры в области БЖ на формирование антитеррористического поведения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24" w:type="dxa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3085" w:rsidRPr="00B01F88" w:rsidTr="007A6E56">
        <w:trPr>
          <w:trHeight w:val="738"/>
        </w:trPr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Единая государственная система предупреждения и ликвидации чрезвычайных ситуаций (РСЧС)</w:t>
            </w:r>
          </w:p>
          <w:p w:rsidR="00BD3085" w:rsidRPr="00B01F88" w:rsidRDefault="00BD3085" w:rsidP="007A6E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D3085" w:rsidRPr="00B01F88" w:rsidRDefault="00BD3085" w:rsidP="007A6E5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РСЧС, ее предназначение, структура РСЧС, силы и средства РСЧС Координационные органы единой системы. Основные задачи. Решаемые РСЧС по защите населения страны от ЧС природного и техногенного характера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Знать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РСЧС, общее представление о структуре, силах и средствах </w:t>
            </w:r>
          </w:p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Использовать</w:t>
            </w:r>
            <w:r w:rsidRPr="00B01F88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полученные знания для обращения в случае необходимости в службы экстренной помощи.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Регулятивные: </w:t>
            </w:r>
            <w:proofErr w:type="spellStart"/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целеполагание</w:t>
            </w:r>
            <w:proofErr w:type="spellEnd"/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планирование, самоконтроль, коррекция, самооценка.</w:t>
            </w:r>
          </w:p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0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Познавательные:  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рассуждать, сравнивать, сопоставлять, анализировать, обобщать. Контроль и оценка процесса и результата действий, постановка и решение проблем. Извлечение необходимой информации. </w:t>
            </w:r>
          </w:p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Коммуникативные: 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3085" w:rsidRPr="00B01F88" w:rsidTr="007A6E56">
        <w:trPr>
          <w:trHeight w:val="446"/>
        </w:trPr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Гражданская оборона как составная часть национальной безопасности и обороноспособности 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страны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Предназначение и задачи ГО, руководство ГО, права и обязанности гражданина РФ в 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области ГО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Знать</w:t>
            </w:r>
            <w:r w:rsidRPr="00B01F8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общее представление о ГО, систему руководства ГО, права и обязанности гражданина РФ в 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области ГО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Знать задачи гражданской обороны; основные мероприятия. Умение оценивать правильность 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выполнения учебной задачи, проявлять собственные возможности её решения.</w:t>
            </w:r>
          </w:p>
        </w:tc>
        <w:tc>
          <w:tcPr>
            <w:tcW w:w="3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Рассматривать задачи в области ГО. Анализировать основные мероприятия по ГО. Формировать знания по правам и обязанностям граждан в области ГО. Умение 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самостоятельно и мотивированно организовывать свою познавательную деятельность. Рассматривают и анализируют представленную информацию.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.</w:t>
            </w:r>
          </w:p>
        </w:tc>
      </w:tr>
      <w:tr w:rsidR="00BD3085" w:rsidRPr="00B01F88" w:rsidTr="007A6E56">
        <w:trPr>
          <w:trHeight w:val="3978"/>
        </w:trPr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D3085" w:rsidRPr="00B01F88" w:rsidRDefault="004346E4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МЧС России — федеральный орган управления в области защиты населения и территорий от чрезвычайных ситуаций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ситуационных задач </w:t>
            </w:r>
          </w:p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МЧС России, его предназначение и структура, основные задачи МЧС России, роль МЧС России в области защиты населения от ЧС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Знать 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МЧС России, предназначение, структура, основные задачи полномочия, направления деятельности; воспитывать безопасное поведение, патриотизм, гордость за Россию.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задачи и приоритетные направления деятельности МЧС России.</w:t>
            </w:r>
          </w:p>
        </w:tc>
        <w:tc>
          <w:tcPr>
            <w:tcW w:w="3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Знание о системе МЧС, о основных задачах МЧС, о направленной деятельности. Умение самостоятельно и мотивированно организовывать свою познавательную деятельность. Рассматривают и анализируют представленную информацию. Умение оценивать правильность выполнения учебной задачи, проявлять собственные возможности её решения.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3085" w:rsidRPr="00B01F88" w:rsidTr="007A6E56">
        <w:trPr>
          <w:trHeight w:val="568"/>
        </w:trPr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BD3085" w:rsidRPr="00B01F88" w:rsidRDefault="004346E4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Мониторинг и прогнозирование чрезвычайных ситуаций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686BFF" w:rsidRDefault="00BD3085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BFF">
              <w:rPr>
                <w:rFonts w:ascii="Times New Roman" w:hAnsi="Times New Roman" w:cs="Times New Roman"/>
                <w:sz w:val="26"/>
                <w:szCs w:val="26"/>
              </w:rPr>
              <w:t>Сформировать представление о мониторинге и прогнозировании  чрезвычайных ситуаций.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686BFF" w:rsidRDefault="00BD3085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BFF">
              <w:rPr>
                <w:rFonts w:ascii="Times New Roman" w:hAnsi="Times New Roman" w:cs="Times New Roman"/>
                <w:sz w:val="26"/>
                <w:szCs w:val="26"/>
              </w:rPr>
              <w:t>Мониторинг и прогнозирование ЧС.</w:t>
            </w:r>
          </w:p>
          <w:p w:rsidR="00BD3085" w:rsidRPr="00686BFF" w:rsidRDefault="00BD3085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BFF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предназначение проведения системы мониторинга и </w:t>
            </w:r>
            <w:r w:rsidRPr="00686B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прогнозирования ЧС.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686BFF" w:rsidRDefault="00BD3085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B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Знать предназначение проведения системы мониторинга и прогнозирования ЧС.</w:t>
            </w:r>
          </w:p>
        </w:tc>
        <w:tc>
          <w:tcPr>
            <w:tcW w:w="389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686BFF" w:rsidRDefault="00BD3085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BFF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Регулятивные:</w:t>
            </w:r>
            <w:r w:rsidRPr="00686B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BFF">
              <w:rPr>
                <w:rFonts w:ascii="Times New Roman" w:hAnsi="Times New Roman" w:cs="Times New Roman"/>
                <w:sz w:val="26"/>
                <w:szCs w:val="26"/>
              </w:rPr>
              <w:t>целеполагание</w:t>
            </w:r>
            <w:proofErr w:type="spellEnd"/>
            <w:r w:rsidRPr="00686BFF">
              <w:rPr>
                <w:rFonts w:ascii="Times New Roman" w:hAnsi="Times New Roman" w:cs="Times New Roman"/>
                <w:sz w:val="26"/>
                <w:szCs w:val="26"/>
              </w:rPr>
              <w:t xml:space="preserve">, планирование, самоконтроль, самооценка. </w:t>
            </w:r>
          </w:p>
          <w:p w:rsidR="00BD3085" w:rsidRPr="00686BFF" w:rsidRDefault="00BD3085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BFF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Познавательные:</w:t>
            </w:r>
            <w:r w:rsidRPr="00686BFF">
              <w:rPr>
                <w:rFonts w:ascii="Times New Roman" w:hAnsi="Times New Roman" w:cs="Times New Roman"/>
                <w:sz w:val="26"/>
                <w:szCs w:val="26"/>
              </w:rPr>
              <w:t xml:space="preserve"> рассуждать, сравнивать, сопоставлять, анализировать, обобщать, самостоятельно составлять </w:t>
            </w:r>
            <w:r w:rsidRPr="00686B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686B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Коммуникативные: </w:t>
            </w:r>
            <w:r w:rsidRPr="00686BFF">
              <w:rPr>
                <w:rFonts w:ascii="Times New Roman" w:hAnsi="Times New Roman" w:cs="Times New Roman"/>
                <w:sz w:val="26"/>
                <w:szCs w:val="2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3085" w:rsidRPr="00B01F88" w:rsidTr="007A6E56">
        <w:trPr>
          <w:trHeight w:val="1877"/>
        </w:trPr>
        <w:tc>
          <w:tcPr>
            <w:tcW w:w="67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4346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Инженерная защита населения от чрезвычайных ситуаций</w:t>
            </w:r>
          </w:p>
          <w:p w:rsidR="00BD3085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686BFF" w:rsidRDefault="00BD3085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BFF"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с направлениями по уменьшению  масштабов чрезвычайных ситуаций.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686BFF" w:rsidRDefault="00BD3085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BFF">
              <w:rPr>
                <w:rFonts w:ascii="Times New Roman" w:hAnsi="Times New Roman" w:cs="Times New Roman"/>
                <w:sz w:val="26"/>
                <w:szCs w:val="26"/>
              </w:rPr>
              <w:t>Инженерная защита населения и территорий от ЧС. Использование защитных сооружений.  Мероприятия по повышению физической стойкости объектов.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686BFF" w:rsidRDefault="00BD3085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BFF">
              <w:rPr>
                <w:rFonts w:ascii="Times New Roman" w:hAnsi="Times New Roman" w:cs="Times New Roman"/>
                <w:sz w:val="26"/>
                <w:szCs w:val="26"/>
              </w:rPr>
              <w:t>Знать направления уменьшения масштабов чрезвычайных ситуаций.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686BFF" w:rsidRDefault="00BD3085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6BFF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Регулятивные:</w:t>
            </w:r>
            <w:r w:rsidRPr="00686B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86BFF">
              <w:rPr>
                <w:rFonts w:ascii="Times New Roman" w:hAnsi="Times New Roman" w:cs="Times New Roman"/>
                <w:sz w:val="26"/>
                <w:szCs w:val="26"/>
              </w:rPr>
              <w:t>целеполагание</w:t>
            </w:r>
            <w:proofErr w:type="spellEnd"/>
            <w:r w:rsidRPr="00686BFF">
              <w:rPr>
                <w:rFonts w:ascii="Times New Roman" w:hAnsi="Times New Roman" w:cs="Times New Roman"/>
                <w:sz w:val="26"/>
                <w:szCs w:val="26"/>
              </w:rPr>
              <w:t xml:space="preserve">, планирование, самоконтроль, самооценка. </w:t>
            </w:r>
          </w:p>
          <w:p w:rsidR="00BD3085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BFF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Познавательные:</w:t>
            </w:r>
            <w:r w:rsidRPr="00686BFF">
              <w:rPr>
                <w:rFonts w:ascii="Times New Roman" w:hAnsi="Times New Roman" w:cs="Times New Roman"/>
                <w:sz w:val="26"/>
                <w:szCs w:val="2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686B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Коммуникативные: </w:t>
            </w:r>
            <w:r w:rsidRPr="00686BFF">
              <w:rPr>
                <w:rFonts w:ascii="Times New Roman" w:hAnsi="Times New Roman" w:cs="Times New Roman"/>
                <w:sz w:val="26"/>
                <w:szCs w:val="26"/>
              </w:rPr>
              <w:t xml:space="preserve">умение с </w:t>
            </w:r>
            <w:r w:rsidRPr="00686B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  <w:p w:rsidR="00BD3085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3085" w:rsidRPr="00B01F88" w:rsidTr="007A6E56">
        <w:trPr>
          <w:trHeight w:val="3992"/>
        </w:trPr>
        <w:tc>
          <w:tcPr>
            <w:tcW w:w="67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4346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Оповещение населения о чрезвычайных ситуациях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 централизованного оповещения населения о ЧС, локальная система оповещения, основные направления по совершенствованию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Знать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о системе оповещения населения страны о ЧС, о локальном оповещении местного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потребностей соблюдать нормы и осознанно выполнять правила безопасности жизнедеятельности.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самостоятельно устанавливать аналоги, классифицировать, самостоятельно выбирать основания и критерии по данной теме.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3085" w:rsidRPr="00B01F88" w:rsidTr="007A6E56">
        <w:trPr>
          <w:trHeight w:val="596"/>
        </w:trPr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346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Аварийно-спасательные, неотложные работы и их предназначение, основные виды обеспечения работ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Знать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основное содержание аварийно-спасательных работ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опасных и чрезвычайных ситуациях в рамках  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3085" w:rsidRPr="00B01F88" w:rsidTr="007A6E56">
        <w:trPr>
          <w:trHeight w:val="5132"/>
        </w:trPr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4346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D3085" w:rsidRDefault="00BD3085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3085">
              <w:rPr>
                <w:rFonts w:ascii="Times New Roman" w:hAnsi="Times New Roman" w:cs="Times New Roman"/>
                <w:sz w:val="26"/>
                <w:szCs w:val="26"/>
              </w:rPr>
              <w:t>Международный терроризм - угроза национальной безопасности России.</w:t>
            </w:r>
          </w:p>
          <w:p w:rsidR="00BD3085" w:rsidRPr="00BD3085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D3085" w:rsidRDefault="00BD3085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3085">
              <w:rPr>
                <w:rFonts w:ascii="Times New Roman" w:hAnsi="Times New Roman" w:cs="Times New Roman"/>
                <w:sz w:val="26"/>
                <w:szCs w:val="26"/>
              </w:rPr>
              <w:t>Сформировать представление о концепции противодействия терроризму и экстремизму в Российской Федерации. Изучить источники угроз национальной безопасности России.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D3085" w:rsidRDefault="00BD3085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3085">
              <w:rPr>
                <w:rFonts w:ascii="Times New Roman" w:hAnsi="Times New Roman" w:cs="Times New Roman"/>
                <w:sz w:val="26"/>
                <w:szCs w:val="26"/>
              </w:rPr>
              <w:t>Международный терроризм- угроза национальной безопасности России. Стратегия национальной безопасности Российской Федерации. Современная террористическая деятельность в России. Основные правила поведения, если вас захватили в заложники.</w:t>
            </w:r>
          </w:p>
          <w:p w:rsidR="00BD3085" w:rsidRPr="00BD3085" w:rsidRDefault="00BD3085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D3085" w:rsidRDefault="00BD3085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3085">
              <w:rPr>
                <w:rFonts w:ascii="Times New Roman" w:hAnsi="Times New Roman" w:cs="Times New Roman"/>
                <w:sz w:val="26"/>
                <w:szCs w:val="26"/>
              </w:rPr>
              <w:t>Знать источники угроз национальной безопасности России.</w:t>
            </w:r>
          </w:p>
        </w:tc>
        <w:tc>
          <w:tcPr>
            <w:tcW w:w="3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D3085" w:rsidRDefault="00BD3085" w:rsidP="007A6E56">
            <w:pPr>
              <w:pStyle w:val="a4"/>
              <w:rPr>
                <w:sz w:val="26"/>
                <w:szCs w:val="26"/>
              </w:rPr>
            </w:pPr>
            <w:r w:rsidRPr="00BD3085">
              <w:rPr>
                <w:b/>
                <w:sz w:val="26"/>
                <w:szCs w:val="26"/>
              </w:rPr>
              <w:t>Регулятивные:</w:t>
            </w:r>
            <w:r w:rsidRPr="00BD3085">
              <w:rPr>
                <w:sz w:val="26"/>
                <w:szCs w:val="26"/>
              </w:rPr>
              <w:t xml:space="preserve"> </w:t>
            </w:r>
            <w:proofErr w:type="spellStart"/>
            <w:r w:rsidRPr="00BD3085">
              <w:rPr>
                <w:sz w:val="26"/>
                <w:szCs w:val="26"/>
              </w:rPr>
              <w:t>целеполагание</w:t>
            </w:r>
            <w:proofErr w:type="spellEnd"/>
            <w:r w:rsidRPr="00BD3085">
              <w:rPr>
                <w:sz w:val="26"/>
                <w:szCs w:val="26"/>
              </w:rPr>
              <w:t>, планирование, самоконтроль, коррекция, самооценка.</w:t>
            </w:r>
          </w:p>
          <w:p w:rsidR="00BD3085" w:rsidRPr="00BD3085" w:rsidRDefault="00BD3085" w:rsidP="007A6E56">
            <w:pPr>
              <w:pStyle w:val="a4"/>
              <w:rPr>
                <w:sz w:val="26"/>
                <w:szCs w:val="26"/>
              </w:rPr>
            </w:pPr>
            <w:r w:rsidRPr="00BD3085">
              <w:rPr>
                <w:b/>
                <w:sz w:val="26"/>
                <w:szCs w:val="26"/>
              </w:rPr>
              <w:t xml:space="preserve">Познавательные: </w:t>
            </w:r>
            <w:r w:rsidRPr="00BD3085">
              <w:rPr>
                <w:sz w:val="26"/>
                <w:szCs w:val="2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BD3085" w:rsidRPr="00BD3085" w:rsidRDefault="00BD3085" w:rsidP="007A6E56">
            <w:pPr>
              <w:pStyle w:val="a4"/>
              <w:rPr>
                <w:sz w:val="26"/>
                <w:szCs w:val="26"/>
              </w:rPr>
            </w:pPr>
            <w:r w:rsidRPr="00BD3085">
              <w:rPr>
                <w:sz w:val="26"/>
                <w:szCs w:val="26"/>
              </w:rPr>
              <w:t>Извлечение необходимой информации.</w:t>
            </w:r>
          </w:p>
          <w:p w:rsidR="00BD3085" w:rsidRPr="00BD3085" w:rsidRDefault="00BD3085" w:rsidP="007A6E56">
            <w:pPr>
              <w:pStyle w:val="a4"/>
              <w:rPr>
                <w:b/>
                <w:sz w:val="26"/>
                <w:szCs w:val="26"/>
              </w:rPr>
            </w:pPr>
            <w:r w:rsidRPr="00BD3085">
              <w:rPr>
                <w:b/>
                <w:sz w:val="26"/>
                <w:szCs w:val="26"/>
              </w:rPr>
              <w:t>Коммуникативные:</w:t>
            </w:r>
          </w:p>
          <w:p w:rsidR="00BD3085" w:rsidRPr="00BD3085" w:rsidRDefault="00BD3085" w:rsidP="007A6E56">
            <w:pPr>
              <w:pStyle w:val="a4"/>
              <w:rPr>
                <w:sz w:val="26"/>
                <w:szCs w:val="26"/>
              </w:rPr>
            </w:pPr>
            <w:r w:rsidRPr="00BD3085">
              <w:rPr>
                <w:sz w:val="26"/>
                <w:szCs w:val="2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BD3085" w:rsidRPr="0088356D" w:rsidRDefault="00BD3085" w:rsidP="007A6E56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D3085" w:rsidRPr="00B01F88" w:rsidRDefault="00BD3085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07E8" w:rsidRPr="00B01F88" w:rsidTr="007A6E56">
        <w:trPr>
          <w:trHeight w:val="5274"/>
        </w:trPr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A07E8" w:rsidRDefault="009A07E8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4346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7E8" w:rsidRPr="009A07E8" w:rsidRDefault="009A07E8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07E8">
              <w:rPr>
                <w:rFonts w:ascii="Times New Roman" w:hAnsi="Times New Roman" w:cs="Times New Roman"/>
                <w:sz w:val="26"/>
                <w:szCs w:val="26"/>
              </w:rPr>
              <w:t>Виды террористической деятельности и террористических актов, их цели и способы осуществления.</w:t>
            </w:r>
          </w:p>
          <w:p w:rsidR="009A07E8" w:rsidRPr="009A07E8" w:rsidRDefault="009A07E8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7E8" w:rsidRPr="009A07E8" w:rsidRDefault="009A07E8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07E8">
              <w:rPr>
                <w:rFonts w:ascii="Times New Roman" w:hAnsi="Times New Roman" w:cs="Times New Roman"/>
                <w:sz w:val="26"/>
                <w:szCs w:val="26"/>
              </w:rPr>
              <w:t xml:space="preserve">Изучить виды терроризма. Формировать </w:t>
            </w:r>
            <w:proofErr w:type="spellStart"/>
            <w:r w:rsidRPr="009A07E8">
              <w:rPr>
                <w:rFonts w:ascii="Times New Roman" w:hAnsi="Times New Roman" w:cs="Times New Roman"/>
                <w:sz w:val="26"/>
                <w:szCs w:val="26"/>
              </w:rPr>
              <w:t>антиэкстремистское</w:t>
            </w:r>
            <w:proofErr w:type="spellEnd"/>
            <w:r w:rsidRPr="009A07E8">
              <w:rPr>
                <w:rFonts w:ascii="Times New Roman" w:hAnsi="Times New Roman" w:cs="Times New Roman"/>
                <w:sz w:val="26"/>
                <w:szCs w:val="26"/>
              </w:rPr>
              <w:t xml:space="preserve">  и антитеррористическое  мышление.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7E8" w:rsidRPr="009A07E8" w:rsidRDefault="009A07E8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07E8">
              <w:rPr>
                <w:rFonts w:ascii="Times New Roman" w:hAnsi="Times New Roman" w:cs="Times New Roman"/>
                <w:sz w:val="26"/>
                <w:szCs w:val="26"/>
              </w:rPr>
              <w:t xml:space="preserve">Виды терроризма: политический, использующий религиозные мотивы, криминальный, националистический, технологический, ядерный, </w:t>
            </w:r>
            <w:proofErr w:type="spellStart"/>
            <w:r w:rsidRPr="009A07E8">
              <w:rPr>
                <w:rFonts w:ascii="Times New Roman" w:hAnsi="Times New Roman" w:cs="Times New Roman"/>
                <w:sz w:val="26"/>
                <w:szCs w:val="26"/>
              </w:rPr>
              <w:t>кибертерроризм</w:t>
            </w:r>
            <w:proofErr w:type="spellEnd"/>
            <w:r w:rsidRPr="009A07E8">
              <w:rPr>
                <w:rFonts w:ascii="Times New Roman" w:hAnsi="Times New Roman" w:cs="Times New Roman"/>
                <w:sz w:val="26"/>
                <w:szCs w:val="26"/>
              </w:rPr>
              <w:t>. Семь основных особенностей, которые характеризуют современный терроризм.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7E8" w:rsidRPr="009A07E8" w:rsidRDefault="009A07E8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07E8">
              <w:rPr>
                <w:rFonts w:ascii="Times New Roman" w:hAnsi="Times New Roman" w:cs="Times New Roman"/>
                <w:sz w:val="26"/>
                <w:szCs w:val="26"/>
              </w:rPr>
              <w:t>Знать виды терроризма. Формировать в себе нравственное поведение.</w:t>
            </w:r>
          </w:p>
        </w:tc>
        <w:tc>
          <w:tcPr>
            <w:tcW w:w="3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7E8" w:rsidRPr="00BD3085" w:rsidRDefault="009A07E8" w:rsidP="007A6E56">
            <w:pPr>
              <w:pStyle w:val="a4"/>
              <w:rPr>
                <w:sz w:val="26"/>
                <w:szCs w:val="26"/>
              </w:rPr>
            </w:pPr>
            <w:r w:rsidRPr="00BD3085">
              <w:rPr>
                <w:b/>
                <w:sz w:val="26"/>
                <w:szCs w:val="26"/>
              </w:rPr>
              <w:t>Регулятивные:</w:t>
            </w:r>
            <w:r w:rsidRPr="00BD3085">
              <w:rPr>
                <w:sz w:val="26"/>
                <w:szCs w:val="26"/>
              </w:rPr>
              <w:t xml:space="preserve"> </w:t>
            </w:r>
            <w:proofErr w:type="spellStart"/>
            <w:r w:rsidRPr="00BD3085">
              <w:rPr>
                <w:sz w:val="26"/>
                <w:szCs w:val="26"/>
              </w:rPr>
              <w:t>целеполагание</w:t>
            </w:r>
            <w:proofErr w:type="spellEnd"/>
            <w:r w:rsidRPr="00BD3085">
              <w:rPr>
                <w:sz w:val="26"/>
                <w:szCs w:val="26"/>
              </w:rPr>
              <w:t>, планирование, самоконтроль, коррекция, самооценка.</w:t>
            </w:r>
          </w:p>
          <w:p w:rsidR="009A07E8" w:rsidRPr="00BD3085" w:rsidRDefault="009A07E8" w:rsidP="007A6E56">
            <w:pPr>
              <w:pStyle w:val="a4"/>
              <w:rPr>
                <w:sz w:val="26"/>
                <w:szCs w:val="26"/>
              </w:rPr>
            </w:pPr>
            <w:r w:rsidRPr="00BD3085">
              <w:rPr>
                <w:b/>
                <w:sz w:val="26"/>
                <w:szCs w:val="26"/>
              </w:rPr>
              <w:t xml:space="preserve">Познавательные: </w:t>
            </w:r>
            <w:r w:rsidRPr="00BD3085">
              <w:rPr>
                <w:sz w:val="26"/>
                <w:szCs w:val="2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9A07E8" w:rsidRPr="00BD3085" w:rsidRDefault="009A07E8" w:rsidP="007A6E56">
            <w:pPr>
              <w:pStyle w:val="a4"/>
              <w:rPr>
                <w:sz w:val="26"/>
                <w:szCs w:val="26"/>
              </w:rPr>
            </w:pPr>
            <w:r w:rsidRPr="00BD3085">
              <w:rPr>
                <w:sz w:val="26"/>
                <w:szCs w:val="26"/>
              </w:rPr>
              <w:t>Извлечение необходимой информации.</w:t>
            </w:r>
          </w:p>
          <w:p w:rsidR="009A07E8" w:rsidRPr="00BD3085" w:rsidRDefault="009A07E8" w:rsidP="007A6E56">
            <w:pPr>
              <w:pStyle w:val="a4"/>
              <w:rPr>
                <w:b/>
                <w:sz w:val="26"/>
                <w:szCs w:val="26"/>
              </w:rPr>
            </w:pPr>
            <w:r w:rsidRPr="00BD3085">
              <w:rPr>
                <w:b/>
                <w:sz w:val="26"/>
                <w:szCs w:val="26"/>
              </w:rPr>
              <w:t>Коммуникативные:</w:t>
            </w:r>
          </w:p>
          <w:p w:rsidR="009A07E8" w:rsidRPr="00BD3085" w:rsidRDefault="009A07E8" w:rsidP="007A6E56">
            <w:pPr>
              <w:pStyle w:val="a4"/>
              <w:rPr>
                <w:sz w:val="26"/>
                <w:szCs w:val="26"/>
              </w:rPr>
            </w:pPr>
            <w:r w:rsidRPr="00BD3085">
              <w:rPr>
                <w:sz w:val="26"/>
                <w:szCs w:val="2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9A07E8" w:rsidRPr="00BD3085" w:rsidRDefault="009A07E8" w:rsidP="007A6E56">
            <w:pPr>
              <w:pStyle w:val="a4"/>
              <w:rPr>
                <w:b/>
                <w:sz w:val="26"/>
                <w:szCs w:val="26"/>
              </w:rPr>
            </w:pP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7E8" w:rsidRPr="00B01F88" w:rsidRDefault="009A07E8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07E8" w:rsidRPr="00B01F88" w:rsidTr="007A6E56">
        <w:trPr>
          <w:trHeight w:val="867"/>
        </w:trPr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A07E8" w:rsidRPr="00B01F88" w:rsidRDefault="009A07E8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346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7E8" w:rsidRPr="009A07E8" w:rsidRDefault="009A07E8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07E8">
              <w:rPr>
                <w:rFonts w:ascii="Times New Roman" w:hAnsi="Times New Roman" w:cs="Times New Roman"/>
                <w:sz w:val="26"/>
                <w:szCs w:val="26"/>
              </w:rPr>
              <w:t>Основные нормативно-правовые акты по противодействию терроризму и экстремизму.</w:t>
            </w:r>
          </w:p>
          <w:p w:rsidR="009A07E8" w:rsidRPr="009A07E8" w:rsidRDefault="009A07E8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7E8" w:rsidRPr="009A07E8" w:rsidRDefault="009A07E8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07E8">
              <w:rPr>
                <w:rFonts w:ascii="Times New Roman" w:hAnsi="Times New Roman" w:cs="Times New Roman"/>
                <w:sz w:val="26"/>
                <w:szCs w:val="26"/>
              </w:rPr>
              <w:t>Сформировать представление о правовой основе общегосударственной системы противодействия терроризму в Российской Федерации.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7E8" w:rsidRPr="009A07E8" w:rsidRDefault="009A07E8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07E8">
              <w:rPr>
                <w:rFonts w:ascii="Times New Roman" w:hAnsi="Times New Roman" w:cs="Times New Roman"/>
                <w:sz w:val="26"/>
                <w:szCs w:val="26"/>
              </w:rPr>
              <w:t xml:space="preserve">Правовая основа общегосударственной системы противодействия терроризму в РФ. Основные органы федеральной исполнительной власти, непосредственно </w:t>
            </w:r>
            <w:r w:rsidRPr="009A0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осуществляющие  борьбу с терроризмом. Правовое обеспечение противодействия терроризму.</w:t>
            </w:r>
          </w:p>
          <w:p w:rsidR="009A07E8" w:rsidRPr="009A07E8" w:rsidRDefault="009A07E8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7E8" w:rsidRPr="009A07E8" w:rsidRDefault="009A07E8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0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Знать правовую основу общегосударственной системы противодействия терроризму в РФ.</w:t>
            </w:r>
          </w:p>
        </w:tc>
        <w:tc>
          <w:tcPr>
            <w:tcW w:w="3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7E8" w:rsidRPr="009A07E8" w:rsidRDefault="009A07E8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07E8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Регулятивные:</w:t>
            </w:r>
            <w:r w:rsidRPr="009A07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07E8">
              <w:rPr>
                <w:rFonts w:ascii="Times New Roman" w:hAnsi="Times New Roman" w:cs="Times New Roman"/>
                <w:sz w:val="26"/>
                <w:szCs w:val="26"/>
              </w:rPr>
              <w:t>целеполагание</w:t>
            </w:r>
            <w:proofErr w:type="spellEnd"/>
            <w:r w:rsidRPr="009A07E8">
              <w:rPr>
                <w:rFonts w:ascii="Times New Roman" w:hAnsi="Times New Roman" w:cs="Times New Roman"/>
                <w:sz w:val="26"/>
                <w:szCs w:val="26"/>
              </w:rPr>
              <w:t xml:space="preserve">, планирование, самоконтроль, самооценка. </w:t>
            </w:r>
          </w:p>
          <w:p w:rsidR="009A07E8" w:rsidRPr="009A07E8" w:rsidRDefault="009A07E8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07E8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Познавательные:</w:t>
            </w:r>
            <w:r w:rsidRPr="009A07E8">
              <w:rPr>
                <w:rFonts w:ascii="Times New Roman" w:hAnsi="Times New Roman" w:cs="Times New Roman"/>
                <w:sz w:val="26"/>
                <w:szCs w:val="2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</w:t>
            </w:r>
            <w:r w:rsidRPr="009A07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решение проблем. Выдвижение гипотез. Извлечение необходимой информации. </w:t>
            </w:r>
            <w:r w:rsidRPr="009A07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Коммуникативные: </w:t>
            </w:r>
            <w:r w:rsidRPr="009A07E8">
              <w:rPr>
                <w:rFonts w:ascii="Times New Roman" w:hAnsi="Times New Roman" w:cs="Times New Roman"/>
                <w:sz w:val="26"/>
                <w:szCs w:val="2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7E8" w:rsidRPr="00B01F88" w:rsidRDefault="009A07E8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.</w:t>
            </w:r>
          </w:p>
          <w:p w:rsidR="009A07E8" w:rsidRPr="00B01F88" w:rsidRDefault="009A07E8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A07E8" w:rsidRPr="00B01F88" w:rsidTr="007A6E56">
        <w:trPr>
          <w:trHeight w:val="1021"/>
        </w:trPr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A07E8" w:rsidRPr="00B01F88" w:rsidRDefault="004346E4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7E8" w:rsidRPr="009A07E8" w:rsidRDefault="009A07E8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A07E8">
              <w:rPr>
                <w:rFonts w:ascii="Times New Roman" w:hAnsi="Times New Roman" w:cs="Times New Roman"/>
                <w:sz w:val="26"/>
                <w:szCs w:val="26"/>
              </w:rPr>
              <w:t>Общегосударствен-ное</w:t>
            </w:r>
            <w:proofErr w:type="spellEnd"/>
            <w:r w:rsidRPr="009A07E8">
              <w:rPr>
                <w:rFonts w:ascii="Times New Roman" w:hAnsi="Times New Roman" w:cs="Times New Roman"/>
                <w:sz w:val="26"/>
                <w:szCs w:val="26"/>
              </w:rPr>
              <w:t xml:space="preserve"> противодействие терроризму.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7E8" w:rsidRPr="009A07E8" w:rsidRDefault="009A07E8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07E8">
              <w:rPr>
                <w:rFonts w:ascii="Times New Roman" w:hAnsi="Times New Roman" w:cs="Times New Roman"/>
                <w:sz w:val="26"/>
                <w:szCs w:val="26"/>
              </w:rPr>
              <w:t>Познакомить с целью, задачами и направлениями противодействия терроризму в Российской Федерации.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7E8" w:rsidRPr="009A07E8" w:rsidRDefault="009A07E8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07E8">
              <w:rPr>
                <w:rFonts w:ascii="Times New Roman" w:hAnsi="Times New Roman" w:cs="Times New Roman"/>
                <w:sz w:val="26"/>
                <w:szCs w:val="26"/>
              </w:rPr>
              <w:t>Общегосударственное противодействие терроризму. Цель  и задачи противодействия терроризму в РФ. Направления противодействия терроризму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07E8" w:rsidRPr="009A07E8" w:rsidRDefault="009A07E8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07E8">
              <w:rPr>
                <w:rFonts w:ascii="Times New Roman" w:hAnsi="Times New Roman" w:cs="Times New Roman"/>
                <w:sz w:val="26"/>
                <w:szCs w:val="26"/>
              </w:rPr>
              <w:t>Знать цель  и задачи противодействия терроризму в РФ.</w:t>
            </w:r>
          </w:p>
        </w:tc>
        <w:tc>
          <w:tcPr>
            <w:tcW w:w="3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4346E4" w:rsidRPr="00B01F88" w:rsidRDefault="004346E4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Регулятивные: </w:t>
            </w:r>
            <w:proofErr w:type="spellStart"/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целеполагание</w:t>
            </w:r>
            <w:proofErr w:type="spellEnd"/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планирование, самоконтроль, самооценка.</w:t>
            </w:r>
          </w:p>
          <w:p w:rsidR="004346E4" w:rsidRPr="00B01F88" w:rsidRDefault="004346E4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Познавательные: 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необходимой информации. </w:t>
            </w:r>
          </w:p>
          <w:p w:rsidR="009A07E8" w:rsidRPr="00B01F88" w:rsidRDefault="004346E4" w:rsidP="007A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 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умение с достаточной полнотой выражать свои мысли, формулировать свои затруднения, планирование 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учебного сотрудничества. Аргументация своего мнения и позиция в коммуникации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9A07E8" w:rsidRPr="00B01F88" w:rsidRDefault="009A07E8" w:rsidP="007A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B559A" w:rsidRPr="00B01F88" w:rsidTr="007A6E56"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B559A" w:rsidRPr="00B01F88" w:rsidRDefault="004346E4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20-21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59A" w:rsidRPr="003B559A" w:rsidRDefault="003B559A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559A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Нормативно-правовая база противодействия </w:t>
            </w:r>
            <w:proofErr w:type="spellStart"/>
            <w:r w:rsidRPr="003B559A">
              <w:rPr>
                <w:rFonts w:ascii="Times New Roman" w:hAnsi="Times New Roman" w:cs="Times New Roman"/>
                <w:sz w:val="26"/>
                <w:szCs w:val="26"/>
              </w:rPr>
              <w:t>наркотизму</w:t>
            </w:r>
            <w:proofErr w:type="spellEnd"/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59A" w:rsidRPr="003B559A" w:rsidRDefault="003B559A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559A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Сформировать представление о нормативно-правовой  базе противодействия </w:t>
            </w:r>
            <w:proofErr w:type="spellStart"/>
            <w:r w:rsidRPr="003B559A">
              <w:rPr>
                <w:rFonts w:ascii="Times New Roman" w:hAnsi="Times New Roman" w:cs="Times New Roman"/>
                <w:sz w:val="26"/>
                <w:szCs w:val="26"/>
              </w:rPr>
              <w:t>наркотизму</w:t>
            </w:r>
            <w:proofErr w:type="spellEnd"/>
            <w:r w:rsidRPr="003B55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59A" w:rsidRPr="003B559A" w:rsidRDefault="003B559A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559A">
              <w:rPr>
                <w:rFonts w:ascii="Times New Roman" w:hAnsi="Times New Roman" w:cs="Times New Roman"/>
                <w:sz w:val="26"/>
                <w:szCs w:val="26"/>
              </w:rPr>
              <w:t>Наркотизм</w:t>
            </w:r>
            <w:proofErr w:type="spellEnd"/>
            <w:r w:rsidRPr="003B559A">
              <w:rPr>
                <w:rFonts w:ascii="Times New Roman" w:hAnsi="Times New Roman" w:cs="Times New Roman"/>
                <w:sz w:val="26"/>
                <w:szCs w:val="26"/>
              </w:rPr>
              <w:t xml:space="preserve">. Концепция государственной политики по контролю за наркотиками в Российской Федерации. Стратегия государственной </w:t>
            </w:r>
            <w:proofErr w:type="spellStart"/>
            <w:r w:rsidRPr="003B559A">
              <w:rPr>
                <w:rFonts w:ascii="Times New Roman" w:hAnsi="Times New Roman" w:cs="Times New Roman"/>
                <w:sz w:val="26"/>
                <w:szCs w:val="26"/>
              </w:rPr>
              <w:t>антинаркотической</w:t>
            </w:r>
            <w:proofErr w:type="spellEnd"/>
            <w:r w:rsidRPr="003B559A">
              <w:rPr>
                <w:rFonts w:ascii="Times New Roman" w:hAnsi="Times New Roman" w:cs="Times New Roman"/>
                <w:sz w:val="26"/>
                <w:szCs w:val="26"/>
              </w:rPr>
              <w:t xml:space="preserve"> политики Российской Федерации.</w:t>
            </w:r>
          </w:p>
          <w:p w:rsidR="003B559A" w:rsidRPr="003B559A" w:rsidRDefault="003B559A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559A">
              <w:rPr>
                <w:rFonts w:ascii="Times New Roman" w:hAnsi="Times New Roman" w:cs="Times New Roman"/>
                <w:sz w:val="26"/>
                <w:szCs w:val="26"/>
              </w:rPr>
              <w:t>Уголовная ответственность за действия, связанные с наркотическими и психотропными веществами.</w:t>
            </w:r>
          </w:p>
          <w:p w:rsidR="003B559A" w:rsidRPr="003B559A" w:rsidRDefault="003B559A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59A" w:rsidRPr="003B559A" w:rsidRDefault="003B559A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559A">
              <w:rPr>
                <w:rFonts w:ascii="Times New Roman" w:hAnsi="Times New Roman" w:cs="Times New Roman"/>
                <w:sz w:val="26"/>
                <w:szCs w:val="26"/>
              </w:rPr>
              <w:t>Знать уголовную ответственность за действия, связанные с наркотическими и психотропными веществами.</w:t>
            </w:r>
          </w:p>
          <w:p w:rsidR="003B559A" w:rsidRPr="003B559A" w:rsidRDefault="003B559A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59A" w:rsidRPr="00B01F88" w:rsidRDefault="003B559A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Регулятивные: </w:t>
            </w:r>
            <w:proofErr w:type="spellStart"/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целеполагание</w:t>
            </w:r>
            <w:proofErr w:type="spellEnd"/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планирование, самоконтроль, самооценка.</w:t>
            </w:r>
          </w:p>
          <w:p w:rsidR="003B559A" w:rsidRPr="00B01F88" w:rsidRDefault="003B559A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Познавательные: 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необходимой информации. </w:t>
            </w:r>
          </w:p>
          <w:p w:rsidR="003B559A" w:rsidRPr="00B01F88" w:rsidRDefault="003B559A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F8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Коммуникативные: </w:t>
            </w:r>
            <w:r w:rsidRPr="00B01F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</w:t>
            </w: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59A" w:rsidRPr="00B01F88" w:rsidRDefault="003B559A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46E4" w:rsidRPr="00B01F88" w:rsidTr="007A6E56"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4346E4" w:rsidRPr="00B01F88" w:rsidRDefault="004346E4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22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6E4" w:rsidRPr="001C65D3" w:rsidRDefault="004346E4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65D3">
              <w:rPr>
                <w:rFonts w:ascii="Times New Roman" w:hAnsi="Times New Roman" w:cs="Times New Roman"/>
                <w:sz w:val="26"/>
                <w:szCs w:val="26"/>
              </w:rPr>
              <w:t>Правила поведения при угрозе террористического акта.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6E4" w:rsidRPr="001C65D3" w:rsidRDefault="004346E4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65D3">
              <w:rPr>
                <w:rFonts w:ascii="Times New Roman" w:hAnsi="Times New Roman" w:cs="Times New Roman"/>
                <w:sz w:val="26"/>
                <w:szCs w:val="26"/>
              </w:rPr>
              <w:t>Изучить правила поведения при угрозе террористического акта.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6E4" w:rsidRPr="001C65D3" w:rsidRDefault="004346E4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65D3">
              <w:rPr>
                <w:rFonts w:ascii="Times New Roman" w:hAnsi="Times New Roman" w:cs="Times New Roman"/>
                <w:sz w:val="26"/>
                <w:szCs w:val="26"/>
              </w:rPr>
              <w:t>Правила поведения при угрозе террористического акта. Если произошёл взрыв. Если завалило обломками стен. Обеспечение безопасности в случае захвата в заложники или похищения. Если подверглись нападению с целью похищения.</w:t>
            </w:r>
          </w:p>
          <w:p w:rsidR="004346E4" w:rsidRPr="001C65D3" w:rsidRDefault="004346E4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65D3">
              <w:rPr>
                <w:rFonts w:ascii="Times New Roman" w:hAnsi="Times New Roman" w:cs="Times New Roman"/>
                <w:sz w:val="26"/>
                <w:szCs w:val="26"/>
              </w:rPr>
              <w:t>При захвате самолёта. Порядок приёма сообщений, содержащих угрозы террористического характера по телефону.</w:t>
            </w:r>
          </w:p>
          <w:p w:rsidR="004346E4" w:rsidRPr="001C65D3" w:rsidRDefault="004346E4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346E4" w:rsidRPr="001C65D3" w:rsidRDefault="004346E4" w:rsidP="007A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65D3">
              <w:rPr>
                <w:rFonts w:ascii="Times New Roman" w:hAnsi="Times New Roman" w:cs="Times New Roman"/>
                <w:sz w:val="26"/>
                <w:szCs w:val="26"/>
              </w:rPr>
              <w:t>Знать и уметь действовать при угрозе террористического акта.</w:t>
            </w:r>
          </w:p>
        </w:tc>
        <w:tc>
          <w:tcPr>
            <w:tcW w:w="389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4346E4" w:rsidRPr="00B01F88" w:rsidRDefault="004346E4" w:rsidP="007A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6E4" w:rsidRPr="00B01F88" w:rsidRDefault="004346E4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65D3" w:rsidRPr="00B01F88" w:rsidTr="007A6E56">
        <w:trPr>
          <w:trHeight w:val="2184"/>
        </w:trPr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C65D3" w:rsidRPr="00B01F88" w:rsidRDefault="001C65D3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23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5D3" w:rsidRPr="001C65D3" w:rsidRDefault="001C65D3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65D3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</w:t>
            </w:r>
            <w:proofErr w:type="spellStart"/>
            <w:r w:rsidRPr="001C65D3">
              <w:rPr>
                <w:rFonts w:ascii="Times New Roman" w:hAnsi="Times New Roman" w:cs="Times New Roman"/>
                <w:sz w:val="26"/>
                <w:szCs w:val="26"/>
              </w:rPr>
              <w:t>наркозависимости</w:t>
            </w:r>
            <w:proofErr w:type="spellEnd"/>
            <w:r w:rsidRPr="001C65D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5D3" w:rsidRPr="001C65D3" w:rsidRDefault="001C65D3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65D3">
              <w:rPr>
                <w:rFonts w:ascii="Times New Roman" w:hAnsi="Times New Roman" w:cs="Times New Roman"/>
                <w:sz w:val="26"/>
                <w:szCs w:val="26"/>
              </w:rPr>
              <w:t>Изучить правила поведения при угрозе террористического акта.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5D3" w:rsidRPr="001C65D3" w:rsidRDefault="001C65D3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65D3">
              <w:rPr>
                <w:rFonts w:ascii="Times New Roman" w:hAnsi="Times New Roman" w:cs="Times New Roman"/>
                <w:sz w:val="26"/>
                <w:szCs w:val="26"/>
              </w:rPr>
              <w:t>Правила поведения при угрозе террористического акта. Если произошёл взрыв. Если завалило обломками стен. Обеспечение безопасности в случае захвата в заложники или похищения. Если подверглись нападению с целью похищения.</w:t>
            </w:r>
          </w:p>
          <w:p w:rsidR="001C65D3" w:rsidRPr="001C65D3" w:rsidRDefault="001C65D3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65D3">
              <w:rPr>
                <w:rFonts w:ascii="Times New Roman" w:hAnsi="Times New Roman" w:cs="Times New Roman"/>
                <w:sz w:val="26"/>
                <w:szCs w:val="26"/>
              </w:rPr>
              <w:t>При захвате самолёта. Порядок приёма сообщений, содержащих угрозы террористического характера по телефону.</w:t>
            </w:r>
          </w:p>
          <w:p w:rsidR="001C65D3" w:rsidRPr="001C65D3" w:rsidRDefault="001C65D3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5D3" w:rsidRPr="001C65D3" w:rsidRDefault="001C65D3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C65D3">
              <w:rPr>
                <w:rFonts w:ascii="Times New Roman" w:hAnsi="Times New Roman" w:cs="Times New Roman"/>
                <w:sz w:val="26"/>
                <w:szCs w:val="26"/>
              </w:rPr>
              <w:t>Знать и уметь действовать при угрозе террористического акта.</w:t>
            </w:r>
          </w:p>
        </w:tc>
        <w:tc>
          <w:tcPr>
            <w:tcW w:w="389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65D3" w:rsidRPr="001C65D3" w:rsidRDefault="001C65D3" w:rsidP="007A6E56">
            <w:pPr>
              <w:pStyle w:val="a4"/>
              <w:rPr>
                <w:sz w:val="26"/>
                <w:szCs w:val="26"/>
              </w:rPr>
            </w:pPr>
            <w:r w:rsidRPr="001C65D3">
              <w:rPr>
                <w:b/>
                <w:sz w:val="26"/>
                <w:szCs w:val="26"/>
              </w:rPr>
              <w:t>Регулятивные:</w:t>
            </w:r>
            <w:r w:rsidRPr="001C65D3">
              <w:rPr>
                <w:sz w:val="26"/>
                <w:szCs w:val="26"/>
              </w:rPr>
              <w:t xml:space="preserve"> </w:t>
            </w:r>
            <w:proofErr w:type="spellStart"/>
            <w:r w:rsidRPr="001C65D3">
              <w:rPr>
                <w:sz w:val="26"/>
                <w:szCs w:val="26"/>
              </w:rPr>
              <w:t>целеполагание</w:t>
            </w:r>
            <w:proofErr w:type="spellEnd"/>
            <w:r w:rsidRPr="001C65D3">
              <w:rPr>
                <w:sz w:val="26"/>
                <w:szCs w:val="26"/>
              </w:rPr>
              <w:t>, планирование, самоконтроль, коррекция, самооценка.</w:t>
            </w:r>
          </w:p>
          <w:p w:rsidR="001C65D3" w:rsidRPr="001C65D3" w:rsidRDefault="001C65D3" w:rsidP="007A6E56">
            <w:pPr>
              <w:pStyle w:val="a4"/>
              <w:rPr>
                <w:sz w:val="26"/>
                <w:szCs w:val="26"/>
              </w:rPr>
            </w:pPr>
            <w:r w:rsidRPr="001C65D3">
              <w:rPr>
                <w:b/>
                <w:sz w:val="26"/>
                <w:szCs w:val="26"/>
              </w:rPr>
              <w:t xml:space="preserve">Познавательные: </w:t>
            </w:r>
            <w:r w:rsidRPr="001C65D3">
              <w:rPr>
                <w:sz w:val="26"/>
                <w:szCs w:val="2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1C65D3" w:rsidRPr="001C65D3" w:rsidRDefault="001C65D3" w:rsidP="007A6E56">
            <w:pPr>
              <w:pStyle w:val="a4"/>
              <w:rPr>
                <w:sz w:val="26"/>
                <w:szCs w:val="26"/>
              </w:rPr>
            </w:pPr>
            <w:r w:rsidRPr="001C65D3">
              <w:rPr>
                <w:sz w:val="26"/>
                <w:szCs w:val="26"/>
              </w:rPr>
              <w:t>Извлечение необходимой информации.</w:t>
            </w:r>
          </w:p>
          <w:p w:rsidR="001C65D3" w:rsidRPr="001C65D3" w:rsidRDefault="001C65D3" w:rsidP="007A6E56">
            <w:pPr>
              <w:pStyle w:val="a4"/>
              <w:rPr>
                <w:b/>
                <w:sz w:val="26"/>
                <w:szCs w:val="26"/>
              </w:rPr>
            </w:pPr>
            <w:r w:rsidRPr="001C65D3">
              <w:rPr>
                <w:b/>
                <w:sz w:val="26"/>
                <w:szCs w:val="26"/>
              </w:rPr>
              <w:t>Коммуникативные:</w:t>
            </w:r>
          </w:p>
          <w:p w:rsidR="001C65D3" w:rsidRPr="001C65D3" w:rsidRDefault="001C65D3" w:rsidP="007A6E56">
            <w:pPr>
              <w:pStyle w:val="a4"/>
              <w:rPr>
                <w:sz w:val="26"/>
                <w:szCs w:val="26"/>
              </w:rPr>
            </w:pPr>
            <w:r w:rsidRPr="001C65D3">
              <w:rPr>
                <w:sz w:val="26"/>
                <w:szCs w:val="2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1C65D3" w:rsidRPr="001C65D3" w:rsidRDefault="001C65D3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1C65D3" w:rsidRPr="00B01F88" w:rsidRDefault="001C65D3" w:rsidP="007A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6E56" w:rsidRPr="00C1269A" w:rsidTr="007A6E56"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6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Здоровье человека как индивидуальная,  </w:t>
            </w:r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так и общественная ценность.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Дать определение – здоровый образ жизни. Изучить 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факторы, влияющие на здоровье человека.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Здоровье человека как индивидуальная, так и общественная 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ценность. Определение, данное  здоровью в Уставе  ВОЗ. Основные факторы, оказывающее существенное влияние на здоровье человека. Взаимосвязь, существующая между духовной, физической, и социальной составляющими здоровья человека.</w:t>
            </w:r>
          </w:p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Знать факторы, влияющие на здоровье 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человека.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C1269A" w:rsidRPr="00C1269A" w:rsidRDefault="00C1269A" w:rsidP="00C126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егулятивные</w:t>
            </w:r>
            <w:proofErr w:type="spellEnd"/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целеполагание</w:t>
            </w:r>
            <w:proofErr w:type="spellEnd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, планирование, самоконтроль, 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самооценка. </w:t>
            </w:r>
          </w:p>
          <w:p w:rsidR="00C1269A" w:rsidRPr="00C1269A" w:rsidRDefault="00C1269A" w:rsidP="00C126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Познавательные: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Коммуникативные: 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  <w:p w:rsidR="007A6E56" w:rsidRPr="00C1269A" w:rsidRDefault="007A6E56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6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.</w:t>
            </w:r>
          </w:p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6E56" w:rsidRPr="00C1269A" w:rsidTr="007A6E56">
        <w:trPr>
          <w:trHeight w:val="1576"/>
        </w:trPr>
        <w:tc>
          <w:tcPr>
            <w:tcW w:w="67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6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t>Здоровый образ жизни и его составляющие.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понимание ценности здорового образа жизни. Изучить составляющие здорового образа 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жизни.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ЗОЖ и его составляющие. Роль ЗОЖ в формировании у человека общей культуры в области безопасности 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жизнедеятельности. Физическое здоровье, гигиены, изменения в подростковом возрасте, духовное здоровье, акселерация.</w:t>
            </w:r>
          </w:p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7A6E56" w:rsidRPr="00C1269A" w:rsidRDefault="007A6E56" w:rsidP="007A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69A" w:rsidRPr="00C1269A" w:rsidRDefault="00C1269A" w:rsidP="00C126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t>егулятивные</w:t>
            </w:r>
            <w:proofErr w:type="spellEnd"/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целеполагание</w:t>
            </w:r>
            <w:proofErr w:type="spellEnd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, планирование, самоконтроль, самооценка. </w:t>
            </w:r>
          </w:p>
          <w:p w:rsidR="00C1269A" w:rsidRPr="00C1269A" w:rsidRDefault="00C1269A" w:rsidP="00C126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Познавательные: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 рассуждать, сравнивать, сопоставлять, анализировать, обобщать, 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Коммуникативные: 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7A6E56" w:rsidRPr="00C1269A" w:rsidRDefault="007A6E56" w:rsidP="007A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6E56" w:rsidRPr="00C1269A" w:rsidTr="000D5285"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6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26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t>Репродуктивное здоровье населения и национальная безопасность России.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Сформировать представление о влиянии репродуктивного здоровья населения на национальную безопасность России.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Репродуктивное здоровье населения и национальная безопасность России. Репродукция биологическая. Мотивация на создание благополучной семьи. 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Ответственность родителей и государства за воспитание и развитие детей, за состояние их здоровья. Браки и разводы в РФ. Статистика. </w:t>
            </w:r>
          </w:p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Знать ответственность родителей и государства за воспитание и развитие детей, за состояние их здоровья.</w:t>
            </w:r>
          </w:p>
        </w:tc>
        <w:tc>
          <w:tcPr>
            <w:tcW w:w="3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69A" w:rsidRPr="00C1269A" w:rsidRDefault="00C1269A" w:rsidP="00C126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t>егулятивные</w:t>
            </w:r>
            <w:proofErr w:type="spellEnd"/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целеполагание</w:t>
            </w:r>
            <w:proofErr w:type="spellEnd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, планирование, самоконтроль, самооценка. </w:t>
            </w:r>
          </w:p>
          <w:p w:rsidR="00C1269A" w:rsidRPr="00C1269A" w:rsidRDefault="00C1269A" w:rsidP="00C126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Познавательные: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гипотез. Извлечение необходимой информации. </w:t>
            </w:r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Коммуникативные: 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6E56" w:rsidRPr="00C1269A" w:rsidTr="000D5285">
        <w:trPr>
          <w:trHeight w:val="2252"/>
        </w:trPr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6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27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t>Ранние половые связи и их последствия.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Сформировать представление об отрицательном  влиянии ранних половых связей на здоровье человека.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Ранние половые связи и их последствия. Причины, побуждающие подростков к раннему вступлению в половые связи. Отрицательное влияние ранних половых связей на репродуктивное здоровье человека. Статистика.</w:t>
            </w:r>
          </w:p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hideMark/>
          </w:tcPr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Знать об отрицательном  влиянии ранних половых связей на здоровье человека.</w:t>
            </w:r>
          </w:p>
        </w:tc>
        <w:tc>
          <w:tcPr>
            <w:tcW w:w="389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69A" w:rsidRPr="00C1269A" w:rsidRDefault="00C1269A" w:rsidP="00C126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t>егулятивные</w:t>
            </w:r>
            <w:proofErr w:type="spellEnd"/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целеполагание</w:t>
            </w:r>
            <w:proofErr w:type="spellEnd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, планирование, самоконтроль, самооценка. </w:t>
            </w:r>
          </w:p>
          <w:p w:rsidR="00C1269A" w:rsidRPr="00C1269A" w:rsidRDefault="00C1269A" w:rsidP="00C126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Познавательные: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Коммуникативные: 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умение с достаточной полнотой выражать свои мысли, формулировать 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свои затруднения, планирование учебного сотрудничества. Аргументация своего мнения и позиция в коммуникации.</w:t>
            </w:r>
          </w:p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7A6E56" w:rsidRPr="00C1269A" w:rsidRDefault="007A6E56" w:rsidP="007A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6E56" w:rsidRPr="00C1269A" w:rsidTr="000D5285">
        <w:trPr>
          <w:trHeight w:val="429"/>
        </w:trPr>
        <w:tc>
          <w:tcPr>
            <w:tcW w:w="67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6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Инфекции, передаваемые половым путем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Изучить инфекции, передаваемые половым путём; их последствия.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инфекций, передаваемых половым путём. Инфекции, передаваемые половым путем: сифилис, гонорея, генитальный герпес, </w:t>
            </w:r>
            <w:proofErr w:type="spellStart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хламидиоз</w:t>
            </w:r>
            <w:proofErr w:type="spellEnd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Знать инфекции, передаваемые половым путём; их последствия.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269A" w:rsidRPr="00C1269A" w:rsidRDefault="00C1269A" w:rsidP="00C126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Регулятивные: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целеполагание</w:t>
            </w:r>
            <w:proofErr w:type="spellEnd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, планирование, самоконтроль, самооценка. </w:t>
            </w:r>
          </w:p>
          <w:p w:rsidR="00C1269A" w:rsidRPr="00C1269A" w:rsidRDefault="00C1269A" w:rsidP="00C126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Познавательные: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Коммуникативные: 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позиция в коммуникации.</w:t>
            </w:r>
          </w:p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6E56" w:rsidRPr="00C1269A" w:rsidTr="000D5285">
        <w:trPr>
          <w:trHeight w:val="1012"/>
        </w:trPr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6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29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Понятие о </w:t>
            </w:r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ИЧ- инфекции и </w:t>
            </w:r>
            <w:proofErr w:type="spellStart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СПИДе</w:t>
            </w:r>
            <w:proofErr w:type="spellEnd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Сформировать представление ВИЧ- инфекции и </w:t>
            </w:r>
            <w:proofErr w:type="spellStart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СПИДе</w:t>
            </w:r>
            <w:proofErr w:type="spellEnd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; их последствиях.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Понятие о ВИЧ- инфекции и </w:t>
            </w:r>
            <w:proofErr w:type="spellStart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СПИДе</w:t>
            </w:r>
            <w:proofErr w:type="spellEnd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. Последствия.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Знать последствия ВИЧ- инфекции и </w:t>
            </w:r>
            <w:proofErr w:type="spellStart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СПИДа</w:t>
            </w:r>
            <w:proofErr w:type="spellEnd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69A" w:rsidRPr="00C1269A" w:rsidRDefault="00C1269A" w:rsidP="00C126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Регулятивные: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целеполагание</w:t>
            </w:r>
            <w:proofErr w:type="spellEnd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, планирование, самоконтроль, самооценка.</w:t>
            </w:r>
          </w:p>
          <w:p w:rsidR="00C1269A" w:rsidRPr="00C1269A" w:rsidRDefault="00C1269A" w:rsidP="00C126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Познавательные: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Коммуникативные: 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6E56" w:rsidRPr="00C1269A" w:rsidTr="000D5285"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6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Брак и семья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с 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определениями брак и семья. Изучить факторы, влияющие на формирование стабильных  брачных отношений.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Брак. Семья. Роль 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семьи в формировании  ЗОЖ. Факторы, влияющие на формирование стабильных  брачных отношений.</w:t>
            </w:r>
          </w:p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Знать факторы, 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влияющие на формирование стабильных  брачных отношений.</w:t>
            </w:r>
          </w:p>
        </w:tc>
        <w:tc>
          <w:tcPr>
            <w:tcW w:w="3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69A" w:rsidRPr="00C1269A" w:rsidRDefault="00C1269A" w:rsidP="00C126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Регулятивные: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целеполагание</w:t>
            </w:r>
            <w:proofErr w:type="spellEnd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планирование, самоконтроль, самооценка. </w:t>
            </w:r>
          </w:p>
          <w:p w:rsidR="007A6E56" w:rsidRPr="00C1269A" w:rsidRDefault="00C1269A" w:rsidP="00C126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Познавательные: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Коммуникативные: 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82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6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</w:t>
            </w:r>
          </w:p>
        </w:tc>
      </w:tr>
      <w:tr w:rsidR="007A6E56" w:rsidRPr="00C1269A" w:rsidTr="000D5285"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6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31-32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6E56" w:rsidRPr="00C1269A" w:rsidRDefault="007A6E56" w:rsidP="007A6E56">
            <w:pPr>
              <w:spacing w:after="15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Семья и здоровый образ жизни человека. Основы семейного права в Российской Федерации.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Изучить функции семьи.</w:t>
            </w:r>
          </w:p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Изучить основные положения семейного кодекса.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Функции семьи: репродуктивная, воспитательная, экономическая, </w:t>
            </w:r>
            <w:proofErr w:type="spellStart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досуговая</w:t>
            </w:r>
            <w:proofErr w:type="spellEnd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положения 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семейного кодекса.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Знать функции семьи.</w:t>
            </w:r>
          </w:p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Знать основные положения семейного кодекса.</w:t>
            </w:r>
          </w:p>
        </w:tc>
        <w:tc>
          <w:tcPr>
            <w:tcW w:w="3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69A" w:rsidRPr="00C1269A" w:rsidRDefault="00C1269A" w:rsidP="00C126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t>Регулятивные: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целеполагание</w:t>
            </w:r>
            <w:proofErr w:type="spellEnd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, планирование, самоконтроль, самооценка. </w:t>
            </w:r>
          </w:p>
          <w:p w:rsidR="007A6E56" w:rsidRPr="00C1269A" w:rsidRDefault="00C1269A" w:rsidP="00C126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Познавательные: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C126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Коммуникативные: 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  <w:tc>
          <w:tcPr>
            <w:tcW w:w="82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6E56" w:rsidRPr="00C1269A" w:rsidTr="000D5285">
        <w:trPr>
          <w:trHeight w:val="304"/>
        </w:trPr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6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33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6E56" w:rsidRPr="00C1269A" w:rsidRDefault="007A6E56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Первая медицинская помощь при массовых поражениях.   </w:t>
            </w:r>
            <w:r w:rsidR="00C1269A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  ( практическое занятие)</w:t>
            </w:r>
          </w:p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Изучить комплекс  простейших мероприятий, проводимых на месте получения поражения.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Первая медицинская помощь при массовых поражениях. Комплекс  простейших мероприятий, проводимых на месте получения поражения.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Знать комплекс  простейших мероприятий, проводимых на месте получения поражения.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C1269A" w:rsidRPr="00C1269A" w:rsidRDefault="00C1269A" w:rsidP="00C1269A">
            <w:pPr>
              <w:pStyle w:val="a4"/>
              <w:rPr>
                <w:sz w:val="26"/>
                <w:szCs w:val="26"/>
              </w:rPr>
            </w:pPr>
            <w:r w:rsidRPr="00C1269A">
              <w:rPr>
                <w:b/>
                <w:sz w:val="26"/>
                <w:szCs w:val="26"/>
              </w:rPr>
              <w:t>Регулятивные:</w:t>
            </w:r>
            <w:r w:rsidRPr="00C1269A">
              <w:rPr>
                <w:sz w:val="26"/>
                <w:szCs w:val="26"/>
              </w:rPr>
              <w:t xml:space="preserve"> </w:t>
            </w:r>
            <w:proofErr w:type="spellStart"/>
            <w:r w:rsidRPr="00C1269A">
              <w:rPr>
                <w:sz w:val="26"/>
                <w:szCs w:val="26"/>
              </w:rPr>
              <w:t>целеполагание</w:t>
            </w:r>
            <w:proofErr w:type="spellEnd"/>
            <w:r w:rsidRPr="00C1269A">
              <w:rPr>
                <w:sz w:val="26"/>
                <w:szCs w:val="26"/>
              </w:rPr>
              <w:t>, планирование, самоконтроль, коррекция, самооценка.</w:t>
            </w:r>
          </w:p>
          <w:p w:rsidR="00C1269A" w:rsidRPr="00C1269A" w:rsidRDefault="00C1269A" w:rsidP="00C1269A">
            <w:pPr>
              <w:pStyle w:val="a4"/>
              <w:rPr>
                <w:sz w:val="26"/>
                <w:szCs w:val="26"/>
              </w:rPr>
            </w:pPr>
            <w:r w:rsidRPr="00C1269A">
              <w:rPr>
                <w:b/>
                <w:sz w:val="26"/>
                <w:szCs w:val="26"/>
              </w:rPr>
              <w:t xml:space="preserve">Познавательные: </w:t>
            </w:r>
            <w:r w:rsidRPr="00C1269A">
              <w:rPr>
                <w:sz w:val="26"/>
                <w:szCs w:val="2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C1269A" w:rsidRPr="00C1269A" w:rsidRDefault="00C1269A" w:rsidP="00C1269A">
            <w:pPr>
              <w:pStyle w:val="a4"/>
              <w:rPr>
                <w:sz w:val="26"/>
                <w:szCs w:val="26"/>
              </w:rPr>
            </w:pPr>
            <w:r w:rsidRPr="00C1269A">
              <w:rPr>
                <w:sz w:val="26"/>
                <w:szCs w:val="26"/>
              </w:rPr>
              <w:t>Извлечение необходимой информации.</w:t>
            </w:r>
          </w:p>
          <w:p w:rsidR="00C1269A" w:rsidRPr="00C1269A" w:rsidRDefault="00C1269A" w:rsidP="00C1269A">
            <w:pPr>
              <w:pStyle w:val="a4"/>
              <w:rPr>
                <w:b/>
                <w:sz w:val="26"/>
                <w:szCs w:val="26"/>
              </w:rPr>
            </w:pPr>
            <w:r w:rsidRPr="00C1269A">
              <w:rPr>
                <w:b/>
                <w:sz w:val="26"/>
                <w:szCs w:val="26"/>
              </w:rPr>
              <w:t>Коммуникативные:</w:t>
            </w:r>
          </w:p>
          <w:p w:rsidR="00C1269A" w:rsidRPr="00C1269A" w:rsidRDefault="00C1269A" w:rsidP="00C1269A">
            <w:pPr>
              <w:pStyle w:val="a4"/>
              <w:rPr>
                <w:sz w:val="26"/>
                <w:szCs w:val="26"/>
              </w:rPr>
            </w:pPr>
            <w:r w:rsidRPr="00C1269A">
              <w:rPr>
                <w:sz w:val="26"/>
                <w:szCs w:val="2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7A6E56" w:rsidRPr="00C1269A" w:rsidRDefault="007A6E56" w:rsidP="007A6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6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.</w:t>
            </w:r>
          </w:p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6E56" w:rsidRPr="00C1269A" w:rsidTr="007A6E56"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26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34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7A6E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Первая медицинская помощь при передозировке в приеме </w:t>
            </w:r>
            <w:proofErr w:type="spellStart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психоактивных</w:t>
            </w:r>
            <w:proofErr w:type="spellEnd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 веществ.                 </w:t>
            </w:r>
            <w:r w:rsidR="00C1269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  ( практическое занятие)</w:t>
            </w:r>
          </w:p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умение оказывать помощь пострадавшему при передозировке в приёме </w:t>
            </w:r>
            <w:proofErr w:type="spellStart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психоактивных</w:t>
            </w:r>
            <w:proofErr w:type="spellEnd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 веществ.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Первая медицинская помощь при передозировке в приеме </w:t>
            </w:r>
            <w:proofErr w:type="spellStart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психоактивных</w:t>
            </w:r>
            <w:proofErr w:type="spellEnd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 веществ. Признаки передозировки.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0D52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Знать первую помощь при передозировке в приеме </w:t>
            </w:r>
            <w:proofErr w:type="spellStart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>психоактивных</w:t>
            </w:r>
            <w:proofErr w:type="spellEnd"/>
            <w:r w:rsidRPr="00C1269A">
              <w:rPr>
                <w:rFonts w:ascii="Times New Roman" w:hAnsi="Times New Roman" w:cs="Times New Roman"/>
                <w:sz w:val="26"/>
                <w:szCs w:val="26"/>
              </w:rPr>
              <w:t xml:space="preserve"> веществ. Уметь оказывать помощь пострадавшему.</w:t>
            </w:r>
          </w:p>
        </w:tc>
        <w:tc>
          <w:tcPr>
            <w:tcW w:w="3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69A" w:rsidRPr="00C1269A" w:rsidRDefault="00C1269A" w:rsidP="00C1269A">
            <w:pPr>
              <w:pStyle w:val="a4"/>
              <w:rPr>
                <w:sz w:val="26"/>
                <w:szCs w:val="26"/>
              </w:rPr>
            </w:pPr>
            <w:r w:rsidRPr="00C1269A">
              <w:rPr>
                <w:b/>
                <w:sz w:val="26"/>
                <w:szCs w:val="26"/>
              </w:rPr>
              <w:t>Регулятивные:</w:t>
            </w:r>
            <w:r w:rsidRPr="00C1269A">
              <w:rPr>
                <w:sz w:val="26"/>
                <w:szCs w:val="26"/>
              </w:rPr>
              <w:t xml:space="preserve"> </w:t>
            </w:r>
            <w:proofErr w:type="spellStart"/>
            <w:r w:rsidRPr="00C1269A">
              <w:rPr>
                <w:sz w:val="26"/>
                <w:szCs w:val="26"/>
              </w:rPr>
              <w:t>целеполагание</w:t>
            </w:r>
            <w:proofErr w:type="spellEnd"/>
            <w:r w:rsidRPr="00C1269A">
              <w:rPr>
                <w:sz w:val="26"/>
                <w:szCs w:val="26"/>
              </w:rPr>
              <w:t>, планирование, самоконтроль, коррекция, самооценка.</w:t>
            </w:r>
          </w:p>
          <w:p w:rsidR="00C1269A" w:rsidRPr="00C1269A" w:rsidRDefault="00C1269A" w:rsidP="00C1269A">
            <w:pPr>
              <w:pStyle w:val="a4"/>
              <w:rPr>
                <w:sz w:val="26"/>
                <w:szCs w:val="26"/>
              </w:rPr>
            </w:pPr>
            <w:r w:rsidRPr="00C1269A">
              <w:rPr>
                <w:b/>
                <w:sz w:val="26"/>
                <w:szCs w:val="26"/>
              </w:rPr>
              <w:t xml:space="preserve">Познавательные: </w:t>
            </w:r>
            <w:r w:rsidRPr="00C1269A">
              <w:rPr>
                <w:sz w:val="26"/>
                <w:szCs w:val="26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C1269A" w:rsidRPr="00C1269A" w:rsidRDefault="00C1269A" w:rsidP="00C1269A">
            <w:pPr>
              <w:pStyle w:val="a4"/>
              <w:rPr>
                <w:sz w:val="26"/>
                <w:szCs w:val="26"/>
              </w:rPr>
            </w:pPr>
            <w:r w:rsidRPr="00C1269A">
              <w:rPr>
                <w:sz w:val="26"/>
                <w:szCs w:val="26"/>
              </w:rPr>
              <w:t>Извлечение необходимой информации.</w:t>
            </w:r>
          </w:p>
          <w:p w:rsidR="00C1269A" w:rsidRPr="00C1269A" w:rsidRDefault="00C1269A" w:rsidP="00C1269A">
            <w:pPr>
              <w:pStyle w:val="a4"/>
              <w:rPr>
                <w:b/>
                <w:sz w:val="26"/>
                <w:szCs w:val="26"/>
              </w:rPr>
            </w:pPr>
            <w:r w:rsidRPr="00C1269A">
              <w:rPr>
                <w:b/>
                <w:sz w:val="26"/>
                <w:szCs w:val="26"/>
              </w:rPr>
              <w:t>Коммуникативные:</w:t>
            </w:r>
          </w:p>
          <w:p w:rsidR="00C1269A" w:rsidRPr="00C1269A" w:rsidRDefault="00C1269A" w:rsidP="00C1269A">
            <w:pPr>
              <w:pStyle w:val="a4"/>
              <w:rPr>
                <w:sz w:val="26"/>
                <w:szCs w:val="26"/>
              </w:rPr>
            </w:pPr>
            <w:r w:rsidRPr="00C1269A">
              <w:rPr>
                <w:sz w:val="26"/>
                <w:szCs w:val="26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6E56" w:rsidRPr="00C1269A" w:rsidRDefault="007A6E56" w:rsidP="007A6E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F66E0" w:rsidRPr="00C1269A" w:rsidRDefault="00EF66E0" w:rsidP="00EF66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1269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                                                                     </w:t>
      </w:r>
    </w:p>
    <w:p w:rsidR="009E0AFC" w:rsidRPr="00C1269A" w:rsidRDefault="009E0AFC" w:rsidP="0009692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26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9E0AFC" w:rsidRPr="00C1269A" w:rsidRDefault="009E0AFC" w:rsidP="009E0AFC">
      <w:pPr>
        <w:shd w:val="clear" w:color="auto" w:fill="FFFFFF"/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26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</w:t>
      </w:r>
    </w:p>
    <w:p w:rsidR="00EF66E0" w:rsidRPr="00C1269A" w:rsidRDefault="00EF66E0" w:rsidP="00EF66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EF66E0" w:rsidRPr="00C1269A" w:rsidRDefault="00EF66E0" w:rsidP="00EF66E0">
      <w:pPr>
        <w:rPr>
          <w:rFonts w:ascii="Times New Roman" w:hAnsi="Times New Roman" w:cs="Times New Roman"/>
          <w:sz w:val="26"/>
          <w:szCs w:val="26"/>
        </w:rPr>
      </w:pPr>
    </w:p>
    <w:p w:rsidR="00EF66E0" w:rsidRPr="00C1269A" w:rsidRDefault="00EF66E0" w:rsidP="00EF66E0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F66E0" w:rsidRPr="00C1269A" w:rsidRDefault="00EF66E0" w:rsidP="00EF66E0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2B7AED" w:rsidRPr="00C1269A" w:rsidRDefault="002B7AED">
      <w:pPr>
        <w:rPr>
          <w:rFonts w:ascii="Times New Roman" w:hAnsi="Times New Roman" w:cs="Times New Roman"/>
          <w:sz w:val="26"/>
          <w:szCs w:val="26"/>
        </w:rPr>
      </w:pPr>
    </w:p>
    <w:sectPr w:rsidR="002B7AED" w:rsidRPr="00C1269A" w:rsidSect="00EF66E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285" w:rsidRDefault="000D5285" w:rsidP="00D32211">
      <w:pPr>
        <w:spacing w:after="0" w:line="240" w:lineRule="auto"/>
      </w:pPr>
      <w:r>
        <w:separator/>
      </w:r>
    </w:p>
  </w:endnote>
  <w:endnote w:type="continuationSeparator" w:id="0">
    <w:p w:rsidR="000D5285" w:rsidRDefault="000D5285" w:rsidP="00D3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79947"/>
      <w:docPartObj>
        <w:docPartGallery w:val="Page Numbers (Bottom of Page)"/>
        <w:docPartUnique/>
      </w:docPartObj>
    </w:sdtPr>
    <w:sdtContent>
      <w:p w:rsidR="000D5285" w:rsidRDefault="00980BA6">
        <w:pPr>
          <w:pStyle w:val="ac"/>
          <w:jc w:val="center"/>
        </w:pPr>
        <w:fldSimple w:instr="PAGE   \* MERGEFORMAT">
          <w:r w:rsidR="00282811">
            <w:rPr>
              <w:noProof/>
            </w:rPr>
            <w:t>11</w:t>
          </w:r>
        </w:fldSimple>
      </w:p>
    </w:sdtContent>
  </w:sdt>
  <w:p w:rsidR="000D5285" w:rsidRDefault="000D528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285" w:rsidRDefault="000D5285" w:rsidP="00D32211">
      <w:pPr>
        <w:spacing w:after="0" w:line="240" w:lineRule="auto"/>
      </w:pPr>
      <w:r>
        <w:separator/>
      </w:r>
    </w:p>
  </w:footnote>
  <w:footnote w:type="continuationSeparator" w:id="0">
    <w:p w:rsidR="000D5285" w:rsidRDefault="000D5285" w:rsidP="00D32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47C3"/>
    <w:multiLevelType w:val="multilevel"/>
    <w:tmpl w:val="8A0A2C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26F9F"/>
    <w:multiLevelType w:val="multilevel"/>
    <w:tmpl w:val="E1283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F5D71"/>
    <w:multiLevelType w:val="multilevel"/>
    <w:tmpl w:val="208C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334AC"/>
    <w:multiLevelType w:val="multilevel"/>
    <w:tmpl w:val="DA02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585900"/>
    <w:multiLevelType w:val="multilevel"/>
    <w:tmpl w:val="48FE8D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55530B"/>
    <w:multiLevelType w:val="multilevel"/>
    <w:tmpl w:val="454A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EA660E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2D70CA7"/>
    <w:multiLevelType w:val="multilevel"/>
    <w:tmpl w:val="04F0A6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1D07CB"/>
    <w:multiLevelType w:val="multilevel"/>
    <w:tmpl w:val="61E62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C26C5"/>
    <w:multiLevelType w:val="multilevel"/>
    <w:tmpl w:val="1596A3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6E0"/>
    <w:rsid w:val="0005163D"/>
    <w:rsid w:val="00054898"/>
    <w:rsid w:val="00056F8B"/>
    <w:rsid w:val="00083AF3"/>
    <w:rsid w:val="00096923"/>
    <w:rsid w:val="000D5285"/>
    <w:rsid w:val="00157901"/>
    <w:rsid w:val="001800C7"/>
    <w:rsid w:val="00192BBC"/>
    <w:rsid w:val="001C65D3"/>
    <w:rsid w:val="00282811"/>
    <w:rsid w:val="002B0181"/>
    <w:rsid w:val="002B7AED"/>
    <w:rsid w:val="003300BF"/>
    <w:rsid w:val="00353F79"/>
    <w:rsid w:val="003B559A"/>
    <w:rsid w:val="00425F85"/>
    <w:rsid w:val="004346E4"/>
    <w:rsid w:val="0047685C"/>
    <w:rsid w:val="00523645"/>
    <w:rsid w:val="00576386"/>
    <w:rsid w:val="00686BFF"/>
    <w:rsid w:val="00723386"/>
    <w:rsid w:val="007430EB"/>
    <w:rsid w:val="007A6E56"/>
    <w:rsid w:val="00926FEE"/>
    <w:rsid w:val="00947FDA"/>
    <w:rsid w:val="00965250"/>
    <w:rsid w:val="00980BA6"/>
    <w:rsid w:val="009A07E8"/>
    <w:rsid w:val="009E0AFC"/>
    <w:rsid w:val="00AA7BD6"/>
    <w:rsid w:val="00B01F88"/>
    <w:rsid w:val="00B375C4"/>
    <w:rsid w:val="00B540F7"/>
    <w:rsid w:val="00B63879"/>
    <w:rsid w:val="00BD3085"/>
    <w:rsid w:val="00C049B1"/>
    <w:rsid w:val="00C1269A"/>
    <w:rsid w:val="00C2694C"/>
    <w:rsid w:val="00C3399E"/>
    <w:rsid w:val="00C708ED"/>
    <w:rsid w:val="00C7232E"/>
    <w:rsid w:val="00CD7614"/>
    <w:rsid w:val="00CE4FBD"/>
    <w:rsid w:val="00D32211"/>
    <w:rsid w:val="00D41438"/>
    <w:rsid w:val="00E415CB"/>
    <w:rsid w:val="00E424DB"/>
    <w:rsid w:val="00E50EC7"/>
    <w:rsid w:val="00EA0837"/>
    <w:rsid w:val="00EB0B2D"/>
    <w:rsid w:val="00EF66E0"/>
    <w:rsid w:val="00F275C6"/>
    <w:rsid w:val="00FF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E0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9E0A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EF6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0A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4">
    <w:name w:val="c44"/>
    <w:basedOn w:val="a"/>
    <w:rsid w:val="009E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9E0AFC"/>
  </w:style>
  <w:style w:type="paragraph" w:customStyle="1" w:styleId="c15">
    <w:name w:val="c15"/>
    <w:basedOn w:val="a"/>
    <w:rsid w:val="009E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E0AFC"/>
  </w:style>
  <w:style w:type="character" w:customStyle="1" w:styleId="c31">
    <w:name w:val="c31"/>
    <w:basedOn w:val="a0"/>
    <w:rsid w:val="009E0AFC"/>
  </w:style>
  <w:style w:type="character" w:customStyle="1" w:styleId="c10">
    <w:name w:val="c10"/>
    <w:basedOn w:val="a0"/>
    <w:rsid w:val="009E0AFC"/>
  </w:style>
  <w:style w:type="paragraph" w:customStyle="1" w:styleId="c82">
    <w:name w:val="c82"/>
    <w:basedOn w:val="a"/>
    <w:rsid w:val="009E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9E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E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9E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9E0AFC"/>
  </w:style>
  <w:style w:type="character" w:styleId="a6">
    <w:name w:val="Hyperlink"/>
    <w:basedOn w:val="a0"/>
    <w:uiPriority w:val="99"/>
    <w:semiHidden/>
    <w:unhideWhenUsed/>
    <w:rsid w:val="009E0AFC"/>
    <w:rPr>
      <w:color w:val="0000FF"/>
      <w:u w:val="single"/>
    </w:rPr>
  </w:style>
  <w:style w:type="paragraph" w:customStyle="1" w:styleId="c4">
    <w:name w:val="c4"/>
    <w:basedOn w:val="a"/>
    <w:rsid w:val="009E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E0AFC"/>
  </w:style>
  <w:style w:type="paragraph" w:customStyle="1" w:styleId="c13">
    <w:name w:val="c13"/>
    <w:basedOn w:val="a"/>
    <w:rsid w:val="009E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9E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0AFC"/>
  </w:style>
  <w:style w:type="paragraph" w:customStyle="1" w:styleId="c53">
    <w:name w:val="c53"/>
    <w:basedOn w:val="a"/>
    <w:rsid w:val="009E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0AFC"/>
  </w:style>
  <w:style w:type="paragraph" w:customStyle="1" w:styleId="c21">
    <w:name w:val="c21"/>
    <w:basedOn w:val="a"/>
    <w:rsid w:val="009E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9E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9E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9E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9E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E0AFC"/>
  </w:style>
  <w:style w:type="paragraph" w:customStyle="1" w:styleId="c25">
    <w:name w:val="c25"/>
    <w:basedOn w:val="a"/>
    <w:rsid w:val="009E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E0AF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E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AF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3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723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Базовый"/>
    <w:rsid w:val="00B375C4"/>
    <w:pPr>
      <w:suppressAutoHyphens/>
      <w:spacing w:after="0"/>
    </w:pPr>
    <w:rPr>
      <w:rFonts w:ascii="Calibri" w:eastAsia="SimSun" w:hAnsi="Calibri" w:cs="Calibri"/>
    </w:rPr>
  </w:style>
  <w:style w:type="table" w:customStyle="1" w:styleId="1">
    <w:name w:val="Сетка таблицы1"/>
    <w:basedOn w:val="a1"/>
    <w:next w:val="a3"/>
    <w:uiPriority w:val="39"/>
    <w:rsid w:val="00054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054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5489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rsid w:val="000516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49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6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19655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9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94CE9-A24D-451B-90A7-4BC767A5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38</Pages>
  <Words>6996</Words>
  <Characters>39881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</dc:creator>
  <cp:keywords/>
  <dc:description/>
  <cp:lastModifiedBy>Ильмира</cp:lastModifiedBy>
  <cp:revision>11</cp:revision>
  <cp:lastPrinted>2019-09-25T22:25:00Z</cp:lastPrinted>
  <dcterms:created xsi:type="dcterms:W3CDTF">2019-06-21T07:54:00Z</dcterms:created>
  <dcterms:modified xsi:type="dcterms:W3CDTF">2020-01-15T13:54:00Z</dcterms:modified>
</cp:coreProperties>
</file>