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FA" w:rsidRDefault="000E07FA">
      <w:pPr>
        <w:sectPr w:rsidR="000E07FA" w:rsidSect="000E07FA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0E07FA">
        <w:rPr>
          <w:noProof/>
          <w:lang w:eastAsia="ru-RU"/>
        </w:rPr>
        <w:drawing>
          <wp:inline distT="0" distB="0" distL="0" distR="0">
            <wp:extent cx="9611360" cy="6983856"/>
            <wp:effectExtent l="0" t="0" r="8890" b="7620"/>
            <wp:docPr id="1" name="Рисунок 1" descr="G:\Титул. рабочие программы\скан кружков\достопримечательност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. рабочие программы\скан кружков\достопримечательност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EE0" w:rsidRDefault="00FC5EE0"/>
    <w:p w:rsidR="000E07FA" w:rsidRPr="00A74002" w:rsidRDefault="000E07FA" w:rsidP="000E07FA">
      <w:pPr>
        <w:numPr>
          <w:ilvl w:val="0"/>
          <w:numId w:val="1"/>
        </w:numPr>
        <w:shd w:val="clear" w:color="auto" w:fill="FFFFFF"/>
        <w:spacing w:before="188" w:after="188" w:line="313" w:lineRule="atLeast"/>
        <w:jc w:val="center"/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Результаты освоения курса внеурочной деятельности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1.     Обучающиеся познакомятся и расширят знания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о  странах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, которые граничат с Россией, а также со странами Европы: название, расположение на карте, столица, флаг, глава государства,  язык, главные достопримечательности;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2.     Обретут чувство гордости за свою Родину, российский народ и его историю;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3.     Приобретут опыт эмоционально окрашенного, личностного отношения к миру природы и культуры;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4.     Получат возможность осознать своё место в мире; 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5.     Получат возможность приобрести базовые умения работы с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ИКТ  средствами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, поиска информации в электронных источниках и контролируемом пространстве Интернета, научатся создавать сообщения и проекты, готовить и проводить небольшие презентации.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 xml:space="preserve">Обучающиеся по окончанию </w:t>
      </w:r>
      <w:proofErr w:type="gramStart"/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курса  получит</w:t>
      </w:r>
      <w:proofErr w:type="gramEnd"/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 xml:space="preserve"> возможность научиться: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1.     Узнавать государственную символику изучаемых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стран,  находить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на карте,  описывать  достопримечательности.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2.     Использовать различные справочные издания (словари, энциклопедии, включая компьютерные) и детскую литературу о странах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Достижение</w:t>
      </w: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 личностных </w:t>
      </w: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результатов</w:t>
      </w: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: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1.     Формирование основ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2.    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формирование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целостного, социально ориентированного взгляда на мир в его органичном единстве и разнообразии природы, народов, культур;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3.    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формирование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уважительного отношения к истории и культуре других народов;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4.    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принятие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и освоение социальной роли обучающегося, развитие мотивов  учебной деятельности и формирование личностного смысла учения;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5.    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развитие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самостоятельности и личной  ответственности за свои поступки, в том числе и информационной деятельности, на основе представлений о нравственных нормах, социальной справедливости и свободе;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6.    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развитие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навыков сотрудничества со взрослыми и сверстниками в разных социальных ситуациях, умения не создавать конфликтов и находить выходы из спорных  ситуаций.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Обучающиеся получат возможность для формирования</w:t>
      </w: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: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1.    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внутренней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2.    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выраженной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устойчивой учебно-познавательной мотивации учения;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3.    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устойчивого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учебно-познавательного интереса к новым общим способам решения задач;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Достижение </w:t>
      </w:r>
      <w:proofErr w:type="spellStart"/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метапредметных</w:t>
      </w:r>
      <w:proofErr w:type="spellEnd"/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 xml:space="preserve"> результатов</w:t>
      </w: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: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1.     Овладение способностью принимать и сохранять цели и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задачи  деятельности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, поиска средств её осуществления;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2.     Освоение способов решения проблем творческого и поискового характера;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lastRenderedPageBreak/>
        <w:t xml:space="preserve">3.    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формирование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умения планировать, контролировать и оценивать  свои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4.    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освоение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начальных форм познавательной и личностной рефлексии;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5.    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активное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6.    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использование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различных способов поиска  необходимой информации в справочных источниках  и в открытом информационном пространстве сети Интернет, сбора, обработки, анализа, передачи информации</w:t>
      </w:r>
      <w:r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в соответствии с коммуникативными и познавательными задачами;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7.    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овладение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логическими действиями сравнения, анализа, синтеза, обобщения, классификации, установления причинно-следственных связей;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8.    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готовность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9.    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определение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  <w:proofErr w:type="gramStart"/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Обучающийся  получит</w:t>
      </w:r>
      <w:proofErr w:type="gramEnd"/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 xml:space="preserve"> возможность научиться: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1.    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в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сотрудничестве с учителем ставить новые учебные задачи;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2.    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проявлять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познавательную инициативу в учебном сотрудничестве;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3.    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самостоятельно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адекватно оценивать правильность выполнения действия и вносить необходимые коррективы в исполнение как по ходу его реализации, так и  в конце действия.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4.    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осуществлять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расширенный поиск информации с использованием ресурсов библиотек и сети Интернет;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5.      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осознанно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и произвольно строить сообщения в устной и письменной форме;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6.    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осуществлять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выбор наиболее эффективных способов решения задач в зависимости от конкретных условий;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7.    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осуществлять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сравнение, 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сериацию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8.    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строить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логическое рассуждение, включающее установление причинно-следственных связей;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9.    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учитывать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разные мнения и интересы и обосновывать собственную позицию;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10.                 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аргументировать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11.               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осуществлять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взаимный контроль и оказывать в сотрудни</w:t>
      </w:r>
      <w:r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честве необходимую взаимопомощь.</w:t>
      </w:r>
    </w:p>
    <w:p w:rsidR="000E07FA" w:rsidRDefault="000E07FA" w:rsidP="000E07FA">
      <w:pPr>
        <w:shd w:val="clear" w:color="auto" w:fill="FFFFFF"/>
        <w:spacing w:after="0" w:line="313" w:lineRule="atLeast"/>
        <w:jc w:val="center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</w:p>
    <w:p w:rsidR="000E07FA" w:rsidRPr="00153014" w:rsidRDefault="000E07FA" w:rsidP="000E07FA">
      <w:pPr>
        <w:shd w:val="clear" w:color="auto" w:fill="FFFFFF"/>
        <w:spacing w:after="0" w:line="313" w:lineRule="atLeast"/>
        <w:jc w:val="center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153014"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>2. Содержание курса внеурочной деятельности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Россия – наша родина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Россия. Месторасположение. Столица – Москва. Флаг. Герб. Гимн. Язык – русский. Глава государства - президент. Достопримечательности: Московский кремль, Красная площадь, Третьяковская галерея, Петропавловская крепость, Исаакиевский собор, Невский проспект, Зимний дворец, Эрмитаж, Петергоф, Золотое кольцо России и др.</w:t>
      </w:r>
      <w:r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</w:t>
      </w: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(беседа, круглый стол)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Наши ближайшие соседи (16 часов)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Норвегия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Месторасположение. Столица - Осло. Флаг. Герб. Язык – норвежский. Глава государства - король. Достопримечательности: фьорды, родина лыж, сказочных троллей, музей кораблей викингов и др.</w:t>
      </w:r>
      <w:r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</w:t>
      </w: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(презентация)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lastRenderedPageBreak/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Финляндия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Месторасположение. Столица - Хельсинки. Флаг. Герб. Язык – финский, шведский. Глава государства - президент.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Достопримечательности:  страна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озёр, аквапарк «Сирена»,  деревня Санта Клауса, снежные замки, кондитерская фабрика 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Fazer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и др.</w:t>
      </w:r>
      <w:r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</w:t>
      </w: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(просмотр видеофильма)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Эстония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Месторасположение. Столица - Таллин. Флаг. Герб. Язык – эстонский, русский. Глава государства - президент. Достопримечательности: Таллиннская ратуша, 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Ракверский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замок, музей игрушек Тарту, подземный лабиринт и др. Символы страны: ласточка и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васильки</w:t>
      </w: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.(</w:t>
      </w:r>
      <w:proofErr w:type="gramEnd"/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презентация)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Латвия, Литва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Месторасположение. Столицы – Рига (Латвия), Вильнюс(Литва). Флаг. Герб. Язык – латышский (Латвия), литовский (Литва) Глава государства – президент. Достопримечательности.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i/>
          <w:iCs/>
          <w:color w:val="291E1E"/>
          <w:sz w:val="24"/>
          <w:szCs w:val="24"/>
          <w:lang w:eastAsia="ru-RU"/>
        </w:rPr>
        <w:t>Латвия</w:t>
      </w: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: курортные города (Юрмала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),  Домский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собор, Музей морского рыболовства и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i/>
          <w:iCs/>
          <w:color w:val="291E1E"/>
          <w:sz w:val="24"/>
          <w:szCs w:val="24"/>
          <w:lang w:eastAsia="ru-RU"/>
        </w:rPr>
        <w:t>Литва</w:t>
      </w: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: курортные города, костёл Святой Анны, костёл святых Петра и Павла и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(</w:t>
      </w:r>
      <w:proofErr w:type="gramStart"/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диспут</w:t>
      </w:r>
      <w:proofErr w:type="gramEnd"/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Польша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Месторасположение. Столица –Варшава. Флаг. Герб. Язык –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Польский  .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Глава государства - президент. Достопримечательности: Академия изящных искусств (Варшава), Башня ведьм (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Слупск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), Башня Бисмарка (Щецин), Большой арсенал (Гданьск) и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Белоруссия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Месторасположение. Столица–Минск Флаг. Герб. Язык–русский, белорусский. Глава государства - президент. Достопримечательности: Августовский канал (Гродненская область), Беловежская пуща (Брестская область), Брестская крепость и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Украина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Месторасположение. Столица - Киев. Флаг. Герб. Язык – украинский.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Глава государства - президент. Достопримечательности: Софийский собор (Киев), Золотые ворота (Киев), Киево-Печерская лавра (Киев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),   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Андреевская церковь (Киев),  Бабий яр (Киев), Арсенал искусств (Киев), Крым: Можжевеловая роща, Ласточкино гнездо, гора Ай-Петри и др</w:t>
      </w: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.(презентация)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Грузия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Месторасположение. Столица - Тбилиси. Флаг. Герб. Язык – грузинский. Глава государства - президент. Достопримечательности: крепость 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Нарикала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(Тбилиси), 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Метенский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храм (Тбилиси), Ледовый дворец (Батуми) и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Абхазия, Южная Осетия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lastRenderedPageBreak/>
        <w:t>Месторасположение. Столица -</w:t>
      </w:r>
      <w:hyperlink r:id="rId6" w:tooltip="Сухум" w:history="1">
        <w:r w:rsidRPr="000E07FA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Сухум</w:t>
        </w:r>
      </w:hyperlink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и (Абхазия),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Цхинвал( Южная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Осетия). Флаг. Герб. Язык – абхазский (Абхазия), осетинский (Южная Осетия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) .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Глава государства – президент. Достопримечательности.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i/>
          <w:iCs/>
          <w:color w:val="291E1E"/>
          <w:sz w:val="24"/>
          <w:szCs w:val="24"/>
          <w:lang w:eastAsia="ru-RU"/>
        </w:rPr>
        <w:t>Абхазия:</w:t>
      </w: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 Водопад (Гагры), 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Лыхны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(Гудаута) и др</w:t>
      </w: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i/>
          <w:iCs/>
          <w:color w:val="291E1E"/>
          <w:sz w:val="24"/>
          <w:szCs w:val="24"/>
          <w:lang w:eastAsia="ru-RU"/>
        </w:rPr>
        <w:t>Южная Осетия</w:t>
      </w: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:</w:t>
      </w: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Тигвский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храм, церковь Пресвятой Богородицы (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Хетагурово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) и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Азербайджан (1час)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Месторасположение. Столица - Баку. Флаг. Герб. Язык – азербайджанский. Глава государства – президент. Достопримечательности: мечеть 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Биби-Эйбат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(Баку), озеро 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Гаджикабул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, Дворец Мухтарова (Баку) и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др</w:t>
      </w: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.(</w:t>
      </w:r>
      <w:proofErr w:type="gramEnd"/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круглый стол)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Казахстан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Месторасположение. Столица - Астана. Флаг. Герб. Язык –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казахский .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Глава государства - президент. Достопримечательности: Дворец мира и согласия (Астана), Ботанический сад (Алматы), пик Хан-Тенгри и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Монголия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Месторасположение. </w:t>
      </w:r>
      <w:proofErr w:type="gramStart"/>
      <w:r w:rsidRPr="00BE4DF6">
        <w:rPr>
          <w:rFonts w:ascii="Times New Roman" w:eastAsia="Times New Roman" w:hAnsi="Times New Roman"/>
          <w:sz w:val="24"/>
          <w:szCs w:val="24"/>
          <w:lang w:eastAsia="ru-RU"/>
        </w:rPr>
        <w:t>Столица  –</w:t>
      </w:r>
      <w:proofErr w:type="gramEnd"/>
      <w:r w:rsidRPr="00BE4DF6">
        <w:rPr>
          <w:rFonts w:ascii="Times New Roman" w:eastAsia="Times New Roman" w:hAnsi="Times New Roman"/>
          <w:sz w:val="24"/>
          <w:szCs w:val="24"/>
          <w:lang w:eastAsia="ru-RU"/>
        </w:rPr>
        <w:t>Улан-Батор. Флаг. Герб. Язык – монгольский. Глава государства - президент. Достопримечательности: </w:t>
      </w:r>
      <w:proofErr w:type="spellStart"/>
      <w:r w:rsidRPr="00BE4DF6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BE4DF6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"http://www.rutraveller.ru/place/12745" </w:instrText>
      </w:r>
      <w:r w:rsidRPr="00BE4DF6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BE4D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Гандантэгченлин</w:t>
      </w:r>
      <w:proofErr w:type="spellEnd"/>
      <w:r w:rsidRPr="00BE4DF6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BE4DF6">
        <w:rPr>
          <w:rFonts w:ascii="Times New Roman" w:eastAsia="Times New Roman" w:hAnsi="Times New Roman"/>
          <w:sz w:val="24"/>
          <w:szCs w:val="24"/>
          <w:lang w:eastAsia="ru-RU"/>
        </w:rPr>
        <w:t> (Улан-Батор), </w:t>
      </w:r>
      <w:hyperlink r:id="rId7" w:history="1">
        <w:r w:rsidRPr="00BE4DF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Монастырь </w:t>
        </w:r>
        <w:proofErr w:type="spellStart"/>
        <w:r w:rsidRPr="00BE4DF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Амарбаясгалант</w:t>
        </w:r>
        <w:proofErr w:type="spellEnd"/>
      </w:hyperlink>
      <w:r w:rsidRPr="00BE4DF6">
        <w:rPr>
          <w:rFonts w:ascii="Times New Roman" w:eastAsia="Times New Roman" w:hAnsi="Times New Roman"/>
          <w:sz w:val="24"/>
          <w:szCs w:val="24"/>
          <w:lang w:eastAsia="ru-RU"/>
        </w:rPr>
        <w:t> (Улан-Батор) и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Китай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Месторасположение. Столица - Пекин Флаг. Герб. Язык – китайский.  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Глава государства - секретарь ЦК КПК.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Достопримечательности: Императорский дворец (Пекин), Великая китайская стена (Пекин) и др.</w:t>
      </w:r>
      <w:r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</w:t>
      </w: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(просмотр видеофильма)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Корея (КНДР) (1 час)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Месторасположение. Столица - Пхеньян. Флаг. Герб. Язык – корейский.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Глава государства – лидер партии. Достопримечательности: Большой 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сеульский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парк (Сеул), 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Вонгудан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(Сеул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),  Военный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мемориал (Сеул) и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Япония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Месторасположение. Столица -Токио Флаг. Герб. Язык – японский. Глава государства - Император. Достопримечательности: Императорский дворец (Киото), Морской музей (Осака), Военный музей (Токио) и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</w:pP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Повторительно-обобщающий урок (турнир знатоков)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На севере Европы (3 часа)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Швеция (1час)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Месторасположение. Столица - Стокгольм. Флаг. Герб. Язык – шведский. Глава государства - король. Достопримечательности: королевский дворец, музей корабля «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Васа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», родина А. Линдгрен и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lastRenderedPageBreak/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Дания (1час)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Месторасположение. Столица - Копенгаген. Флаг. Герб. Язык – датский. Глава государства - король. Достопримечательности: скульптура Русалочка, памятник Г.Х. Андерсену, парк развлечений 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Леголенд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и др.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Исландия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Месторасположение. Столица - Рейкьявик. Флаг. Герб. Язык – исландский. Глава государства - президент. Достопримечательности: вулканы, гейзеры и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Что такое Бенилюкс (2 часа)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Бельгия, Нидерланды (или Голландия), Люксембург (2 часа)</w:t>
      </w:r>
      <w:r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 xml:space="preserve"> (игра-викторина)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Месторасположение. Столица – Брюссель (Бельгия), Амстердам (Нидерланды), Люксембург. Флаг. Герб. Язык – французский, фламандский (Бельгия), нидерландский, французский, немецкий (Люксембург). Глава государства – король (Бельгия), королева (Нидерланды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),  Великий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герцог (Люксембург). Достопримечательности: Бельгия: центральная площадь и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Нидерланды: страна велосипедов, тюльпанов, каналов. Страна сыра. Мельницы и др. Люксембург - самая маленькая страна мира. Дворец великого герцога, собор, старинные узкие улочки и др.</w:t>
      </w:r>
      <w:r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(</w:t>
      </w: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презентация)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 xml:space="preserve">В центре </w:t>
      </w:r>
      <w:proofErr w:type="gramStart"/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Европы  (</w:t>
      </w:r>
      <w:proofErr w:type="gramEnd"/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12 часов)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Германия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Месторасположение. Столица - Берлин. Флаг. Герб. Язык – немецкий.  Глава государства - президент. Достопримечательности: Бранденбургские ворота, высокая телебашня, берлинский зоопарк, памятник Бременским музыкантам, Кёльнский собор и др</w:t>
      </w: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. (создание проекта)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Австрия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Месторасположение. Столица - Вена. Флаг. Герб. Язык – немецкий. Глава государства - президент. Достопримечательности: Вена-самый красивый город мира, собор Святого Стефана, родина И. Штрауса, фиакр и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Швейцария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Месторасположение. Столица - Берн. Флаг. Герб. Язык – немецкий, французский, итальянский. Глава государства - президент. Достопримечательности: горные курорты (горы Альпы), горнолыжные базы и др</w:t>
      </w: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.(диспут)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Чехия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Месторасположение. Столица - Прага. Флаг. Герб. Язык – чешский. Глава государства - президент. Достопримечательности: Архиепископский дворец, Замковая башня, Дом Фауста и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Венгрия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Месторасположение. Столица - Будапешт. Флаг.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lastRenderedPageBreak/>
        <w:t xml:space="preserve">Герб. Язык – венгерский. Глава государства - президент. Достопримечательности: Церковь Святого 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Матяша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, Рыбацкий бастион, площадь героев и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Болгария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Месторасположение. Столица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-.София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Флаг. Герб. Язык –болгарский. Глава государства - президент. Достопримечательности: 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Алинский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монастырь, археологический музей, 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Арбанаси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и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Франция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Месторасположение. Столица - Париж. Флаг. Герб. Язык – французский. Глава государства - президент. Достопримечательности: Эйфелева башня, ворота Сен-Дени, Гранд Опера и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Великобритания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Месторасположение. Столица - Лондон. Флаг. Герб. Язык – английский. Глава государства - королева. Достопримечательности: 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Аббатсво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Бэттл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, Биг Бен, Букингемский дворец и др.</w:t>
      </w:r>
      <w:r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</w:t>
      </w: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(просмотр видеофильма)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Греция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Месторасположение. Столица - Афины. Флаг. Герб. Язык – греческий. Глава государства - президент. Достопримечательности: Античные театры, 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Асклипио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, </w:t>
      </w:r>
      <w:proofErr w:type="spell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Асос</w:t>
      </w:r>
      <w:proofErr w:type="spell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 и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Италия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Месторасположение. Столица-Рим. Флаг. Герб. Язык – итальянский. Глава государства - президент. Достопримечательности: Пизанская башня, Венеция и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Испания (1 час)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 xml:space="preserve">Месторасположение. Столица – Мадрид Флаг. Герб. Язык – испанский. Глава государства - король. Достопримечательности: архитектурные постройки Антонио </w:t>
      </w:r>
      <w:proofErr w:type="gramStart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Гауди  и</w:t>
      </w:r>
      <w:proofErr w:type="gramEnd"/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  др.</w:t>
      </w:r>
    </w:p>
    <w:p w:rsidR="000E07FA" w:rsidRPr="00BE4DF6" w:rsidRDefault="000E07FA" w:rsidP="000E07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Повторительно-обобщающий урок </w:t>
      </w: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(</w:t>
      </w:r>
      <w:r w:rsidRPr="00BE4DF6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турнир знатоков</w:t>
      </w:r>
      <w:r w:rsidRPr="00BE4DF6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)</w:t>
      </w:r>
      <w:r w:rsidRPr="00BE4DF6"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 (1 час)</w:t>
      </w:r>
    </w:p>
    <w:p w:rsidR="000E07FA" w:rsidRPr="00BE4DF6" w:rsidRDefault="000E07FA" w:rsidP="000E0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7FA" w:rsidRPr="00153014" w:rsidRDefault="000E07FA" w:rsidP="000E07F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91E1E"/>
          <w:sz w:val="24"/>
          <w:szCs w:val="24"/>
          <w:lang w:eastAsia="ru-RU"/>
        </w:rPr>
        <w:t>3.Тематическое планирование</w:t>
      </w:r>
    </w:p>
    <w:tbl>
      <w:tblPr>
        <w:tblW w:w="125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639"/>
        <w:gridCol w:w="1894"/>
      </w:tblGrid>
      <w:tr w:rsidR="000E07FA" w:rsidRPr="00153014" w:rsidTr="000E07FA">
        <w:trPr>
          <w:trHeight w:val="357"/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b/>
                <w:color w:val="29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b/>
                <w:color w:val="291E1E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b/>
                <w:color w:val="291E1E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E07FA" w:rsidRPr="00153014" w:rsidTr="000E07FA">
        <w:trPr>
          <w:jc w:val="center"/>
        </w:trPr>
        <w:tc>
          <w:tcPr>
            <w:tcW w:w="125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b/>
                <w:bCs/>
                <w:color w:val="291E1E"/>
                <w:sz w:val="24"/>
                <w:szCs w:val="24"/>
                <w:lang w:eastAsia="ru-RU"/>
              </w:rPr>
              <w:t>Россия – наша родина (1 час)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Россия – наша родина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125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b/>
                <w:bCs/>
                <w:color w:val="291E1E"/>
                <w:sz w:val="24"/>
                <w:szCs w:val="24"/>
                <w:lang w:eastAsia="ru-RU"/>
              </w:rPr>
              <w:t>Наши ближайшие соседи (16 часов)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Финляндия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Эстония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Латвия, Литва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Белоруссия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Грузия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Абхазия, Южная Осетия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Азербайджан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Монголия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Корея (КНДР)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Повторительно-обобщающий урок (турнир знатоков)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125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b/>
                <w:bCs/>
                <w:color w:val="291E1E"/>
                <w:sz w:val="24"/>
                <w:szCs w:val="24"/>
                <w:lang w:eastAsia="ru-RU"/>
              </w:rPr>
              <w:t>На севере Европы (3 часа)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Исландия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125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b/>
                <w:bCs/>
                <w:color w:val="291E1E"/>
                <w:sz w:val="24"/>
                <w:szCs w:val="24"/>
                <w:lang w:eastAsia="ru-RU"/>
              </w:rPr>
              <w:t>Что такое Бенилюкс (2 часа)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Бельгия, Нидерланды, Люксембург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2 часа</w:t>
            </w:r>
          </w:p>
        </w:tc>
      </w:tr>
      <w:tr w:rsidR="000E07FA" w:rsidRPr="00153014" w:rsidTr="000E07FA">
        <w:trPr>
          <w:jc w:val="center"/>
        </w:trPr>
        <w:tc>
          <w:tcPr>
            <w:tcW w:w="125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b/>
                <w:bCs/>
                <w:color w:val="291E1E"/>
                <w:sz w:val="24"/>
                <w:szCs w:val="24"/>
                <w:lang w:eastAsia="ru-RU"/>
              </w:rPr>
              <w:t xml:space="preserve">В центре </w:t>
            </w:r>
            <w:proofErr w:type="gramStart"/>
            <w:r w:rsidRPr="00153014">
              <w:rPr>
                <w:rFonts w:ascii="Times New Roman" w:eastAsia="Times New Roman" w:hAnsi="Times New Roman"/>
                <w:b/>
                <w:bCs/>
                <w:color w:val="291E1E"/>
                <w:sz w:val="24"/>
                <w:szCs w:val="24"/>
                <w:lang w:eastAsia="ru-RU"/>
              </w:rPr>
              <w:t>Европы  (</w:t>
            </w:r>
            <w:proofErr w:type="gramEnd"/>
            <w:r w:rsidRPr="00153014">
              <w:rPr>
                <w:rFonts w:ascii="Times New Roman" w:eastAsia="Times New Roman" w:hAnsi="Times New Roman"/>
                <w:b/>
                <w:bCs/>
                <w:color w:val="291E1E"/>
                <w:sz w:val="24"/>
                <w:szCs w:val="24"/>
                <w:lang w:eastAsia="ru-RU"/>
              </w:rPr>
              <w:t>12 часов)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Австрия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Швейцария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Венгрия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Болгария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Греция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Испания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Повторительно-обобщающий урок (турнир знатоков)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  <w:t>1 час</w:t>
            </w:r>
          </w:p>
        </w:tc>
      </w:tr>
      <w:tr w:rsidR="000E07FA" w:rsidRPr="00153014" w:rsidTr="000E07FA">
        <w:trPr>
          <w:jc w:val="center"/>
        </w:trPr>
        <w:tc>
          <w:tcPr>
            <w:tcW w:w="106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3435CD">
            <w:pPr>
              <w:spacing w:after="0" w:line="240" w:lineRule="auto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 w:rsidRPr="00153014">
              <w:rPr>
                <w:rFonts w:ascii="Times New Roman" w:eastAsia="Times New Roman" w:hAnsi="Times New Roman"/>
                <w:b/>
                <w:bCs/>
                <w:color w:val="291E1E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E07FA" w:rsidRPr="00153014" w:rsidRDefault="000E07FA" w:rsidP="000E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91E1E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0E07FA" w:rsidRDefault="000E07FA"/>
    <w:sectPr w:rsidR="000E07FA" w:rsidSect="000E07F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A470C"/>
    <w:multiLevelType w:val="hybridMultilevel"/>
    <w:tmpl w:val="4CC8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FA"/>
    <w:rsid w:val="000E07FA"/>
    <w:rsid w:val="00F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5A9C1-C008-4BE9-8D41-D20EBE0E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traveller.ru/place/8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1%83%D1%85%D1%83%D0%B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2020-12-13T13:48:00Z</dcterms:created>
  <dcterms:modified xsi:type="dcterms:W3CDTF">2020-12-13T13:53:00Z</dcterms:modified>
</cp:coreProperties>
</file>