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25F95" w14:textId="65A82C06" w:rsidR="0072078A" w:rsidRDefault="00515D9F" w:rsidP="0072078A">
      <w:pPr>
        <w:spacing w:line="240" w:lineRule="auto"/>
        <w:rPr>
          <w:rFonts w:ascii="Times New Roman" w:hAnsi="Times New Roman"/>
          <w:b/>
          <w:color w:val="000000"/>
          <w:sz w:val="24"/>
          <w:szCs w:val="24"/>
        </w:rPr>
      </w:pPr>
      <w:r>
        <w:rPr>
          <w:rFonts w:ascii="Times New Roman" w:hAnsi="Times New Roman"/>
          <w:b/>
          <w:noProof/>
          <w:color w:val="000000"/>
          <w:sz w:val="24"/>
          <w:szCs w:val="24"/>
        </w:rPr>
        <w:drawing>
          <wp:inline distT="0" distB="0" distL="0" distR="0" wp14:anchorId="7FADD6D7" wp14:editId="4DAEE85F">
            <wp:extent cx="9251950" cy="5514975"/>
            <wp:effectExtent l="0" t="0" r="635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7.PNG"/>
                    <pic:cNvPicPr/>
                  </pic:nvPicPr>
                  <pic:blipFill>
                    <a:blip r:embed="rId8">
                      <a:extLst>
                        <a:ext uri="{28A0092B-C50C-407E-A947-70E740481C1C}">
                          <a14:useLocalDpi xmlns:a14="http://schemas.microsoft.com/office/drawing/2010/main" val="0"/>
                        </a:ext>
                      </a:extLst>
                    </a:blip>
                    <a:stretch>
                      <a:fillRect/>
                    </a:stretch>
                  </pic:blipFill>
                  <pic:spPr>
                    <a:xfrm>
                      <a:off x="0" y="0"/>
                      <a:ext cx="9251950" cy="5514975"/>
                    </a:xfrm>
                    <a:prstGeom prst="rect">
                      <a:avLst/>
                    </a:prstGeom>
                  </pic:spPr>
                </pic:pic>
              </a:graphicData>
            </a:graphic>
          </wp:inline>
        </w:drawing>
      </w:r>
    </w:p>
    <w:p w14:paraId="321609F5" w14:textId="77777777" w:rsidR="0072078A" w:rsidRDefault="0072078A" w:rsidP="0072078A">
      <w:pPr>
        <w:spacing w:line="240" w:lineRule="auto"/>
        <w:rPr>
          <w:rFonts w:ascii="Times New Roman" w:hAnsi="Times New Roman"/>
          <w:b/>
          <w:color w:val="000000" w:themeColor="text1"/>
          <w:sz w:val="24"/>
          <w:szCs w:val="24"/>
        </w:rPr>
      </w:pPr>
    </w:p>
    <w:p w14:paraId="58647E90" w14:textId="3F8E1635" w:rsidR="008A02E7" w:rsidRPr="00F91BC5" w:rsidRDefault="005A328C" w:rsidP="008A02E7">
      <w:pPr>
        <w:spacing w:after="0" w:line="240" w:lineRule="auto"/>
        <w:ind w:left="720"/>
        <w:jc w:val="center"/>
        <w:rPr>
          <w:rFonts w:ascii="Times New Roman" w:eastAsia="MS Mincho" w:hAnsi="Times New Roman"/>
          <w:b/>
          <w:bCs/>
          <w:color w:val="000000" w:themeColor="text1"/>
          <w:sz w:val="26"/>
          <w:szCs w:val="26"/>
          <w:lang w:eastAsia="ja-JP"/>
        </w:rPr>
      </w:pPr>
      <w:r>
        <w:rPr>
          <w:rFonts w:ascii="Times New Roman" w:eastAsia="MS Mincho" w:hAnsi="Times New Roman"/>
          <w:b/>
          <w:color w:val="000000" w:themeColor="text1"/>
          <w:sz w:val="26"/>
          <w:szCs w:val="26"/>
          <w:lang w:eastAsia="ja-JP"/>
        </w:rPr>
        <w:lastRenderedPageBreak/>
        <w:t>1</w:t>
      </w:r>
      <w:r w:rsidR="008A02E7" w:rsidRPr="00F91BC5">
        <w:rPr>
          <w:rFonts w:ascii="Times New Roman" w:eastAsia="MS Mincho" w:hAnsi="Times New Roman"/>
          <w:b/>
          <w:bCs/>
          <w:color w:val="000000" w:themeColor="text1"/>
          <w:sz w:val="26"/>
          <w:szCs w:val="26"/>
          <w:lang w:eastAsia="ja-JP"/>
        </w:rPr>
        <w:t>.Планируемые результаты освоения учебного предмета</w:t>
      </w:r>
    </w:p>
    <w:p w14:paraId="3BDCD778" w14:textId="77777777" w:rsidR="0072078A" w:rsidRPr="00F91BC5" w:rsidRDefault="0072078A" w:rsidP="0072078A">
      <w:pPr>
        <w:pStyle w:val="a3"/>
        <w:jc w:val="both"/>
        <w:rPr>
          <w:rFonts w:ascii="Times New Roman" w:hAnsi="Times New Roman"/>
          <w:color w:val="000000"/>
          <w:sz w:val="26"/>
          <w:szCs w:val="26"/>
        </w:rPr>
      </w:pPr>
      <w:r w:rsidRPr="00F91BC5">
        <w:rPr>
          <w:rFonts w:ascii="Times New Roman" w:hAnsi="Times New Roman"/>
          <w:color w:val="000000"/>
          <w:sz w:val="26"/>
          <w:szCs w:val="26"/>
        </w:rPr>
        <w:t>Настоящая программа обеспечивает достижение личностных, метапредметных, предметных результатов.</w:t>
      </w:r>
    </w:p>
    <w:p w14:paraId="36D48C15" w14:textId="77777777" w:rsidR="00AA0B05" w:rsidRPr="00AA0B05" w:rsidRDefault="00AA0B05" w:rsidP="00AA0B05">
      <w:pPr>
        <w:spacing w:after="0" w:line="240" w:lineRule="auto"/>
        <w:jc w:val="both"/>
        <w:rPr>
          <w:rFonts w:ascii="Times New Roman" w:hAnsi="Times New Roman"/>
          <w:b/>
          <w:color w:val="000000"/>
          <w:sz w:val="26"/>
          <w:szCs w:val="26"/>
        </w:rPr>
      </w:pPr>
      <w:r w:rsidRPr="00AA0B05">
        <w:rPr>
          <w:rFonts w:ascii="Times New Roman" w:hAnsi="Times New Roman"/>
          <w:b/>
          <w:color w:val="000000"/>
          <w:sz w:val="26"/>
          <w:szCs w:val="26"/>
        </w:rPr>
        <w:t>Личностные результаты:</w:t>
      </w:r>
    </w:p>
    <w:p w14:paraId="130ED195"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0" w:name="100064"/>
      <w:bookmarkStart w:id="1" w:name="_Hlk20264832"/>
      <w:bookmarkEnd w:id="0"/>
      <w:r w:rsidRPr="00AA0B05">
        <w:rPr>
          <w:rFonts w:ascii="Times New Roman" w:eastAsia="Times New Roman" w:hAnsi="Times New Roman"/>
          <w:color w:val="000000"/>
          <w:sz w:val="26"/>
          <w:szCs w:val="26"/>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A8AED5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 w:name="100065"/>
      <w:bookmarkEnd w:id="2"/>
      <w:r w:rsidRPr="00AA0B05">
        <w:rPr>
          <w:rFonts w:ascii="Times New Roman" w:eastAsia="Times New Roman" w:hAnsi="Times New Roman"/>
          <w:color w:val="000000"/>
          <w:sz w:val="26"/>
          <w:szCs w:val="26"/>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EBFDC8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 w:name="100066"/>
      <w:bookmarkEnd w:id="3"/>
      <w:r w:rsidRPr="00AA0B05">
        <w:rPr>
          <w:rFonts w:ascii="Times New Roman" w:eastAsia="Times New Roman" w:hAnsi="Times New Roman"/>
          <w:color w:val="000000"/>
          <w:sz w:val="26"/>
          <w:szCs w:val="26"/>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17BEA2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4" w:name="100067"/>
      <w:bookmarkEnd w:id="4"/>
      <w:r w:rsidRPr="00AA0B05">
        <w:rPr>
          <w:rFonts w:ascii="Times New Roman" w:eastAsia="Times New Roman" w:hAnsi="Times New Roman"/>
          <w:color w:val="000000"/>
          <w:sz w:val="26"/>
          <w:szCs w:val="26"/>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29D3B6F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5" w:name="100068"/>
      <w:bookmarkEnd w:id="5"/>
      <w:r w:rsidRPr="00AA0B05">
        <w:rPr>
          <w:rFonts w:ascii="Times New Roman" w:eastAsia="Times New Roman" w:hAnsi="Times New Roman"/>
          <w:color w:val="000000"/>
          <w:sz w:val="26"/>
          <w:szCs w:val="26"/>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3A1EC373"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6" w:name="100069"/>
      <w:bookmarkEnd w:id="6"/>
      <w:r w:rsidRPr="00AA0B05">
        <w:rPr>
          <w:rFonts w:ascii="Times New Roman" w:eastAsia="Times New Roman" w:hAnsi="Times New Roman"/>
          <w:color w:val="000000"/>
          <w:sz w:val="26"/>
          <w:szCs w:val="26"/>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493CE293"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7" w:name="100070"/>
      <w:bookmarkEnd w:id="7"/>
      <w:r w:rsidRPr="00AA0B05">
        <w:rPr>
          <w:rFonts w:ascii="Times New Roman" w:eastAsia="Times New Roman" w:hAnsi="Times New Roman"/>
          <w:color w:val="000000"/>
          <w:sz w:val="26"/>
          <w:szCs w:val="26"/>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FCD0C6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8" w:name="100071"/>
      <w:bookmarkEnd w:id="8"/>
      <w:r w:rsidRPr="00AA0B05">
        <w:rPr>
          <w:rFonts w:ascii="Times New Roman" w:eastAsia="Times New Roman" w:hAnsi="Times New Roman"/>
          <w:color w:val="000000"/>
          <w:sz w:val="26"/>
          <w:szCs w:val="26"/>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38618D95"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9" w:name="100072"/>
      <w:bookmarkEnd w:id="9"/>
      <w:r w:rsidRPr="00AA0B05">
        <w:rPr>
          <w:rFonts w:ascii="Times New Roman" w:eastAsia="Times New Roman" w:hAnsi="Times New Roman"/>
          <w:color w:val="000000"/>
          <w:sz w:val="26"/>
          <w:szCs w:val="26"/>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11814F85"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0" w:name="100073"/>
      <w:bookmarkEnd w:id="10"/>
      <w:r w:rsidRPr="00AA0B05">
        <w:rPr>
          <w:rFonts w:ascii="Times New Roman" w:eastAsia="Times New Roman" w:hAnsi="Times New Roman"/>
          <w:color w:val="000000"/>
          <w:sz w:val="26"/>
          <w:szCs w:val="26"/>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8D4523F"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1" w:name="100074"/>
      <w:bookmarkEnd w:id="11"/>
      <w:r w:rsidRPr="00AA0B05">
        <w:rPr>
          <w:rFonts w:ascii="Times New Roman" w:eastAsia="Times New Roman" w:hAnsi="Times New Roman"/>
          <w:color w:val="000000"/>
          <w:sz w:val="26"/>
          <w:szCs w:val="26"/>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0D43306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2" w:name="000141"/>
      <w:bookmarkEnd w:id="12"/>
    </w:p>
    <w:p w14:paraId="65A559E7" w14:textId="77777777" w:rsidR="00AA0B05" w:rsidRPr="00AA0B05" w:rsidRDefault="00AA0B05" w:rsidP="00AA0B05">
      <w:pPr>
        <w:spacing w:after="0" w:line="240" w:lineRule="auto"/>
        <w:ind w:left="720"/>
        <w:jc w:val="both"/>
        <w:rPr>
          <w:rFonts w:ascii="Times New Roman" w:hAnsi="Times New Roman"/>
          <w:color w:val="000000"/>
          <w:sz w:val="26"/>
          <w:szCs w:val="26"/>
        </w:rPr>
      </w:pPr>
    </w:p>
    <w:p w14:paraId="1376D560" w14:textId="77777777" w:rsidR="00AA0B05" w:rsidRPr="00AA0B05" w:rsidRDefault="00AA0B05" w:rsidP="00AA0B05">
      <w:pPr>
        <w:spacing w:after="0" w:line="240" w:lineRule="auto"/>
        <w:ind w:left="360"/>
        <w:jc w:val="both"/>
        <w:rPr>
          <w:rFonts w:ascii="Times New Roman" w:hAnsi="Times New Roman"/>
          <w:color w:val="000000"/>
          <w:sz w:val="26"/>
          <w:szCs w:val="26"/>
        </w:rPr>
      </w:pPr>
      <w:r w:rsidRPr="00AA0B05">
        <w:rPr>
          <w:rFonts w:ascii="Times New Roman" w:hAnsi="Times New Roman"/>
          <w:b/>
          <w:color w:val="000000"/>
          <w:sz w:val="26"/>
          <w:szCs w:val="26"/>
        </w:rPr>
        <w:t>Метапредметные результаты</w:t>
      </w:r>
      <w:r w:rsidRPr="00AA0B05">
        <w:rPr>
          <w:rFonts w:ascii="Times New Roman" w:hAnsi="Times New Roman"/>
          <w:color w:val="000000"/>
          <w:sz w:val="26"/>
          <w:szCs w:val="26"/>
        </w:rPr>
        <w:t>:</w:t>
      </w:r>
    </w:p>
    <w:p w14:paraId="50E4914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3" w:name="100076"/>
      <w:bookmarkEnd w:id="13"/>
      <w:r w:rsidRPr="00AA0B05">
        <w:rPr>
          <w:rFonts w:ascii="Times New Roman" w:eastAsia="Times New Roman" w:hAnsi="Times New Roman"/>
          <w:color w:val="000000"/>
          <w:sz w:val="26"/>
          <w:szCs w:val="26"/>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BA61C9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4" w:name="100077"/>
      <w:bookmarkEnd w:id="14"/>
      <w:r w:rsidRPr="00AA0B05">
        <w:rPr>
          <w:rFonts w:ascii="Times New Roman" w:eastAsia="Times New Roman" w:hAnsi="Times New Roman"/>
          <w:color w:val="000000"/>
          <w:sz w:val="26"/>
          <w:szCs w:val="26"/>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EA4D2B5"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5" w:name="100078"/>
      <w:bookmarkEnd w:id="15"/>
      <w:r w:rsidRPr="00AA0B05">
        <w:rPr>
          <w:rFonts w:ascii="Times New Roman" w:eastAsia="Times New Roman" w:hAnsi="Times New Roman"/>
          <w:color w:val="000000"/>
          <w:sz w:val="26"/>
          <w:szCs w:val="26"/>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4344696"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6" w:name="100079"/>
      <w:bookmarkEnd w:id="16"/>
      <w:r w:rsidRPr="00AA0B05">
        <w:rPr>
          <w:rFonts w:ascii="Times New Roman" w:eastAsia="Times New Roman" w:hAnsi="Times New Roman"/>
          <w:color w:val="000000"/>
          <w:sz w:val="26"/>
          <w:szCs w:val="26"/>
          <w:lang w:eastAsia="ru-RU"/>
        </w:rPr>
        <w:t>4) умение оценивать правильность выполнения учебной задачи, собственные возможности ее решения;</w:t>
      </w:r>
    </w:p>
    <w:p w14:paraId="1484EAB8"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7" w:name="100080"/>
      <w:bookmarkEnd w:id="17"/>
      <w:r w:rsidRPr="00AA0B05">
        <w:rPr>
          <w:rFonts w:ascii="Times New Roman" w:eastAsia="Times New Roman" w:hAnsi="Times New Roman"/>
          <w:color w:val="000000"/>
          <w:sz w:val="26"/>
          <w:szCs w:val="26"/>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4A2D62F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8" w:name="100081"/>
      <w:bookmarkEnd w:id="18"/>
      <w:r w:rsidRPr="00AA0B05">
        <w:rPr>
          <w:rFonts w:ascii="Times New Roman" w:eastAsia="Times New Roman" w:hAnsi="Times New Roman"/>
          <w:color w:val="000000"/>
          <w:sz w:val="26"/>
          <w:szCs w:val="26"/>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4A3B956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19" w:name="100082"/>
      <w:bookmarkEnd w:id="19"/>
      <w:r w:rsidRPr="00AA0B05">
        <w:rPr>
          <w:rFonts w:ascii="Times New Roman" w:eastAsia="Times New Roman" w:hAnsi="Times New Roman"/>
          <w:color w:val="000000"/>
          <w:sz w:val="26"/>
          <w:szCs w:val="26"/>
          <w:lang w:eastAsia="ru-RU"/>
        </w:rPr>
        <w:t>7) умение создавать, применять и преобразовывать знаки и символы, модели и схемы для решения учебных и познавательных задач;</w:t>
      </w:r>
    </w:p>
    <w:p w14:paraId="6AE02055"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0" w:name="100083"/>
      <w:bookmarkEnd w:id="20"/>
      <w:r w:rsidRPr="00AA0B05">
        <w:rPr>
          <w:rFonts w:ascii="Times New Roman" w:eastAsia="Times New Roman" w:hAnsi="Times New Roman"/>
          <w:color w:val="000000"/>
          <w:sz w:val="26"/>
          <w:szCs w:val="26"/>
          <w:lang w:eastAsia="ru-RU"/>
        </w:rPr>
        <w:t>8) смысловое чтение;</w:t>
      </w:r>
    </w:p>
    <w:p w14:paraId="33453D63"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1" w:name="100084"/>
      <w:bookmarkEnd w:id="21"/>
      <w:r w:rsidRPr="00AA0B05">
        <w:rPr>
          <w:rFonts w:ascii="Times New Roman" w:eastAsia="Times New Roman" w:hAnsi="Times New Roman"/>
          <w:color w:val="000000"/>
          <w:sz w:val="26"/>
          <w:szCs w:val="26"/>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0250D702"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2" w:name="100085"/>
      <w:bookmarkEnd w:id="22"/>
      <w:r w:rsidRPr="00AA0B05">
        <w:rPr>
          <w:rFonts w:ascii="Times New Roman" w:eastAsia="Times New Roman" w:hAnsi="Times New Roman"/>
          <w:color w:val="000000"/>
          <w:sz w:val="26"/>
          <w:szCs w:val="26"/>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72552B9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3" w:name="000026"/>
      <w:bookmarkStart w:id="24" w:name="100086"/>
      <w:bookmarkEnd w:id="23"/>
      <w:bookmarkEnd w:id="24"/>
      <w:r w:rsidRPr="00AA0B05">
        <w:rPr>
          <w:rFonts w:ascii="Times New Roman" w:eastAsia="Times New Roman" w:hAnsi="Times New Roman"/>
          <w:color w:val="000000"/>
          <w:sz w:val="26"/>
          <w:szCs w:val="26"/>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4876EF3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5" w:name="100087"/>
      <w:bookmarkEnd w:id="25"/>
      <w:r w:rsidRPr="00AA0B05">
        <w:rPr>
          <w:rFonts w:ascii="Times New Roman" w:eastAsia="Times New Roman" w:hAnsi="Times New Roman"/>
          <w:color w:val="000000"/>
          <w:sz w:val="26"/>
          <w:szCs w:val="26"/>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5A454627" w14:textId="77777777" w:rsidR="00AA0B05" w:rsidRPr="00AA0B05" w:rsidRDefault="00AA0B05" w:rsidP="00AA0B05">
      <w:pPr>
        <w:spacing w:after="0" w:line="240" w:lineRule="auto"/>
        <w:ind w:left="360"/>
        <w:jc w:val="both"/>
        <w:rPr>
          <w:rFonts w:ascii="Times New Roman" w:hAnsi="Times New Roman"/>
          <w:b/>
          <w:color w:val="000000"/>
          <w:sz w:val="26"/>
          <w:szCs w:val="26"/>
        </w:rPr>
      </w:pPr>
      <w:bookmarkStart w:id="26" w:name="000152"/>
      <w:bookmarkEnd w:id="26"/>
      <w:r w:rsidRPr="00AA0B05">
        <w:rPr>
          <w:rFonts w:ascii="Times New Roman" w:hAnsi="Times New Roman"/>
          <w:b/>
          <w:color w:val="000000"/>
          <w:sz w:val="26"/>
          <w:szCs w:val="26"/>
        </w:rPr>
        <w:t>Предметные результаты:</w:t>
      </w:r>
    </w:p>
    <w:p w14:paraId="2EA13ECE" w14:textId="77777777" w:rsidR="00AA0B05" w:rsidRPr="00AA0B05" w:rsidRDefault="00AA0B05" w:rsidP="00AA0B05">
      <w:pPr>
        <w:spacing w:before="240" w:after="0" w:line="240" w:lineRule="auto"/>
        <w:ind w:left="360"/>
        <w:jc w:val="both"/>
        <w:rPr>
          <w:rFonts w:ascii="Times New Roman" w:hAnsi="Times New Roman"/>
          <w:b/>
          <w:color w:val="000000"/>
          <w:sz w:val="26"/>
          <w:szCs w:val="26"/>
        </w:rPr>
      </w:pPr>
      <w:r w:rsidRPr="00AA0B05">
        <w:rPr>
          <w:rFonts w:ascii="Times New Roman" w:hAnsi="Times New Roman"/>
          <w:b/>
          <w:color w:val="000000"/>
          <w:sz w:val="26"/>
          <w:szCs w:val="26"/>
        </w:rPr>
        <w:t>Предметными результатами освоения, учащимися содержания программы по физической культуре являются:</w:t>
      </w:r>
    </w:p>
    <w:p w14:paraId="7AF3293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7" w:name="100262"/>
      <w:bookmarkEnd w:id="27"/>
      <w:r w:rsidRPr="00AA0B05">
        <w:rPr>
          <w:rFonts w:ascii="Times New Roman" w:eastAsia="Times New Roman" w:hAnsi="Times New Roman"/>
          <w:color w:val="000000"/>
          <w:sz w:val="26"/>
          <w:szCs w:val="26"/>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5D822981"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8" w:name="100263"/>
      <w:bookmarkEnd w:id="28"/>
      <w:r w:rsidRPr="00AA0B05">
        <w:rPr>
          <w:rFonts w:ascii="Times New Roman" w:eastAsia="Times New Roman" w:hAnsi="Times New Roman"/>
          <w:color w:val="000000"/>
          <w:sz w:val="26"/>
          <w:szCs w:val="26"/>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657F2EF9"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29" w:name="100264"/>
      <w:bookmarkEnd w:id="29"/>
      <w:r w:rsidRPr="00AA0B05">
        <w:rPr>
          <w:rFonts w:ascii="Times New Roman" w:eastAsia="Times New Roman" w:hAnsi="Times New Roman"/>
          <w:color w:val="000000"/>
          <w:sz w:val="26"/>
          <w:szCs w:val="26"/>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5B3A02FD"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0" w:name="100265"/>
      <w:bookmarkEnd w:id="30"/>
      <w:r w:rsidRPr="00AA0B05">
        <w:rPr>
          <w:rFonts w:ascii="Times New Roman" w:eastAsia="Times New Roman" w:hAnsi="Times New Roman"/>
          <w:color w:val="000000"/>
          <w:sz w:val="26"/>
          <w:szCs w:val="26"/>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5B917967"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1" w:name="000029"/>
      <w:bookmarkStart w:id="32" w:name="100266"/>
      <w:bookmarkEnd w:id="31"/>
      <w:bookmarkEnd w:id="32"/>
      <w:r w:rsidRPr="00AA0B05">
        <w:rPr>
          <w:rFonts w:ascii="Times New Roman" w:eastAsia="Times New Roman" w:hAnsi="Times New Roman"/>
          <w:color w:val="000000"/>
          <w:sz w:val="26"/>
          <w:szCs w:val="26"/>
          <w:lang w:eastAsia="ru-RU"/>
        </w:rPr>
        <w:lastRenderedPageBreak/>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76EB47EB"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3" w:name="000363"/>
      <w:bookmarkEnd w:id="33"/>
      <w:r w:rsidRPr="00AA0B05">
        <w:rPr>
          <w:rFonts w:ascii="Times New Roman" w:eastAsia="Times New Roman" w:hAnsi="Times New Roman"/>
          <w:color w:val="000000"/>
          <w:sz w:val="26"/>
          <w:szCs w:val="26"/>
          <w:lang w:eastAsia="ru-RU"/>
        </w:rPr>
        <w:t>6) для слепых и слабовидящих обучающихся:</w:t>
      </w:r>
    </w:p>
    <w:p w14:paraId="3B330AF7"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4" w:name="000364"/>
      <w:bookmarkEnd w:id="34"/>
      <w:r w:rsidRPr="00AA0B05">
        <w:rPr>
          <w:rFonts w:ascii="Times New Roman" w:eastAsia="Times New Roman" w:hAnsi="Times New Roman"/>
          <w:color w:val="000000"/>
          <w:sz w:val="26"/>
          <w:szCs w:val="26"/>
          <w:lang w:eastAsia="ru-RU"/>
        </w:rPr>
        <w:t>формирование приемов осязательного и слухового самоконтроля в процессе формирования трудовых действий;</w:t>
      </w:r>
    </w:p>
    <w:p w14:paraId="303884AA"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5" w:name="000365"/>
      <w:bookmarkEnd w:id="35"/>
      <w:r w:rsidRPr="00AA0B05">
        <w:rPr>
          <w:rFonts w:ascii="Times New Roman" w:eastAsia="Times New Roman" w:hAnsi="Times New Roman"/>
          <w:color w:val="000000"/>
          <w:sz w:val="26"/>
          <w:szCs w:val="26"/>
          <w:lang w:eastAsia="ru-RU"/>
        </w:rPr>
        <w:t xml:space="preserve">формирование представлений о современных бытовых </w:t>
      </w:r>
      <w:proofErr w:type="spellStart"/>
      <w:r w:rsidRPr="00AA0B05">
        <w:rPr>
          <w:rFonts w:ascii="Times New Roman" w:eastAsia="Times New Roman" w:hAnsi="Times New Roman"/>
          <w:color w:val="000000"/>
          <w:sz w:val="26"/>
          <w:szCs w:val="26"/>
          <w:lang w:eastAsia="ru-RU"/>
        </w:rPr>
        <w:t>тифлотехнических</w:t>
      </w:r>
      <w:proofErr w:type="spellEnd"/>
      <w:r w:rsidRPr="00AA0B05">
        <w:rPr>
          <w:rFonts w:ascii="Times New Roman" w:eastAsia="Times New Roman" w:hAnsi="Times New Roman"/>
          <w:color w:val="000000"/>
          <w:sz w:val="26"/>
          <w:szCs w:val="26"/>
          <w:lang w:eastAsia="ru-RU"/>
        </w:rPr>
        <w:t xml:space="preserve"> средствах, приборах и их применении в повседневной жизни;</w:t>
      </w:r>
    </w:p>
    <w:p w14:paraId="03464CE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6" w:name="000366"/>
      <w:bookmarkEnd w:id="36"/>
      <w:r w:rsidRPr="00AA0B05">
        <w:rPr>
          <w:rFonts w:ascii="Times New Roman" w:eastAsia="Times New Roman" w:hAnsi="Times New Roman"/>
          <w:color w:val="000000"/>
          <w:sz w:val="26"/>
          <w:szCs w:val="26"/>
          <w:lang w:eastAsia="ru-RU"/>
        </w:rPr>
        <w:t>7) для обучающихся с нарушениями опорно-двигательного аппарата:</w:t>
      </w:r>
    </w:p>
    <w:p w14:paraId="3B01A113"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7" w:name="000367"/>
      <w:bookmarkEnd w:id="37"/>
      <w:r w:rsidRPr="00AA0B05">
        <w:rPr>
          <w:rFonts w:ascii="Times New Roman" w:eastAsia="Times New Roman" w:hAnsi="Times New Roman"/>
          <w:color w:val="000000"/>
          <w:sz w:val="26"/>
          <w:szCs w:val="26"/>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A0B05">
        <w:rPr>
          <w:rFonts w:ascii="Times New Roman" w:eastAsia="Times New Roman" w:hAnsi="Times New Roman"/>
          <w:color w:val="000000"/>
          <w:sz w:val="26"/>
          <w:szCs w:val="26"/>
          <w:lang w:eastAsia="ru-RU"/>
        </w:rPr>
        <w:t>речедвигательных</w:t>
      </w:r>
      <w:proofErr w:type="spellEnd"/>
      <w:r w:rsidRPr="00AA0B05">
        <w:rPr>
          <w:rFonts w:ascii="Times New Roman" w:eastAsia="Times New Roman" w:hAnsi="Times New Roman"/>
          <w:color w:val="000000"/>
          <w:sz w:val="26"/>
          <w:szCs w:val="26"/>
          <w:lang w:eastAsia="ru-RU"/>
        </w:rPr>
        <w:t xml:space="preserve"> и сенсорных нарушений у обучающихся с нарушением опорно-двигательного аппарата;</w:t>
      </w:r>
    </w:p>
    <w:p w14:paraId="488D173E"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8" w:name="000368"/>
      <w:bookmarkEnd w:id="38"/>
      <w:r w:rsidRPr="00AA0B05">
        <w:rPr>
          <w:rFonts w:ascii="Times New Roman" w:eastAsia="Times New Roman" w:hAnsi="Times New Roman"/>
          <w:color w:val="000000"/>
          <w:sz w:val="26"/>
          <w:szCs w:val="26"/>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67C17EF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39" w:name="000369"/>
      <w:bookmarkEnd w:id="39"/>
      <w:r w:rsidRPr="00AA0B05">
        <w:rPr>
          <w:rFonts w:ascii="Times New Roman" w:eastAsia="Times New Roman" w:hAnsi="Times New Roman"/>
          <w:color w:val="000000"/>
          <w:sz w:val="26"/>
          <w:szCs w:val="26"/>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531851C"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40" w:name="000370"/>
      <w:bookmarkEnd w:id="40"/>
      <w:r w:rsidRPr="00AA0B05">
        <w:rPr>
          <w:rFonts w:ascii="Times New Roman" w:eastAsia="Times New Roman" w:hAnsi="Times New Roman"/>
          <w:color w:val="000000"/>
          <w:sz w:val="26"/>
          <w:szCs w:val="26"/>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57CC2470" w14:textId="77777777" w:rsidR="00AA0B05" w:rsidRPr="00AA0B05" w:rsidRDefault="00AA0B05" w:rsidP="00AA0B05">
      <w:pPr>
        <w:spacing w:after="0" w:line="330" w:lineRule="atLeast"/>
        <w:jc w:val="both"/>
        <w:textAlignment w:val="baseline"/>
        <w:rPr>
          <w:rFonts w:ascii="Times New Roman" w:eastAsia="Times New Roman" w:hAnsi="Times New Roman"/>
          <w:color w:val="000000"/>
          <w:sz w:val="26"/>
          <w:szCs w:val="26"/>
          <w:lang w:eastAsia="ru-RU"/>
        </w:rPr>
      </w:pPr>
      <w:bookmarkStart w:id="41" w:name="000371"/>
      <w:bookmarkEnd w:id="41"/>
      <w:r w:rsidRPr="00AA0B05">
        <w:rPr>
          <w:rFonts w:ascii="Times New Roman" w:eastAsia="Times New Roman" w:hAnsi="Times New Roman"/>
          <w:color w:val="000000"/>
          <w:sz w:val="26"/>
          <w:szCs w:val="26"/>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bookmarkEnd w:id="1"/>
    <w:p w14:paraId="757030BD" w14:textId="77777777" w:rsidR="00AA0B05" w:rsidRDefault="00AA0B05" w:rsidP="0072078A">
      <w:pPr>
        <w:pStyle w:val="a3"/>
        <w:jc w:val="both"/>
        <w:rPr>
          <w:rFonts w:ascii="Times New Roman" w:hAnsi="Times New Roman"/>
          <w:b/>
          <w:color w:val="000000"/>
          <w:sz w:val="26"/>
          <w:szCs w:val="26"/>
        </w:rPr>
      </w:pPr>
    </w:p>
    <w:p w14:paraId="1525B3AF" w14:textId="77777777" w:rsidR="00AA0B05" w:rsidRPr="00F91BC5" w:rsidRDefault="00AA0B05" w:rsidP="0072078A">
      <w:pPr>
        <w:pStyle w:val="a3"/>
        <w:jc w:val="both"/>
        <w:rPr>
          <w:rFonts w:ascii="Times New Roman" w:hAnsi="Times New Roman"/>
          <w:b/>
          <w:color w:val="000000"/>
          <w:sz w:val="26"/>
          <w:szCs w:val="26"/>
        </w:rPr>
      </w:pPr>
    </w:p>
    <w:p w14:paraId="49369812" w14:textId="0C3F8AD0" w:rsidR="0072078A" w:rsidRPr="00F91BC5" w:rsidRDefault="0072078A" w:rsidP="0072078A">
      <w:pPr>
        <w:pStyle w:val="a3"/>
        <w:spacing w:before="240"/>
        <w:ind w:left="360"/>
        <w:jc w:val="both"/>
        <w:rPr>
          <w:rFonts w:ascii="Times New Roman" w:hAnsi="Times New Roman"/>
          <w:b/>
          <w:color w:val="000000"/>
          <w:sz w:val="26"/>
          <w:szCs w:val="26"/>
        </w:rPr>
      </w:pPr>
      <w:r w:rsidRPr="00F91BC5">
        <w:rPr>
          <w:rFonts w:ascii="Times New Roman" w:hAnsi="Times New Roman"/>
          <w:b/>
          <w:color w:val="000000"/>
          <w:sz w:val="26"/>
          <w:szCs w:val="26"/>
        </w:rPr>
        <w:t>Предметными результатами освоения, учащимися содержания программы по физической культуре</w:t>
      </w:r>
      <w:r w:rsidR="005A328C">
        <w:rPr>
          <w:rFonts w:ascii="Times New Roman" w:hAnsi="Times New Roman"/>
          <w:b/>
          <w:color w:val="000000"/>
          <w:sz w:val="26"/>
          <w:szCs w:val="26"/>
        </w:rPr>
        <w:t xml:space="preserve"> в 7 классе</w:t>
      </w:r>
      <w:r w:rsidRPr="00F91BC5">
        <w:rPr>
          <w:rFonts w:ascii="Times New Roman" w:hAnsi="Times New Roman"/>
          <w:b/>
          <w:color w:val="000000"/>
          <w:sz w:val="26"/>
          <w:szCs w:val="26"/>
        </w:rPr>
        <w:t xml:space="preserve"> являются:</w:t>
      </w:r>
    </w:p>
    <w:p w14:paraId="4E74D516" w14:textId="77777777" w:rsidR="0072078A" w:rsidRPr="00F91BC5" w:rsidRDefault="0072078A" w:rsidP="0072078A">
      <w:pPr>
        <w:pStyle w:val="a3"/>
        <w:spacing w:before="240"/>
        <w:jc w:val="both"/>
        <w:rPr>
          <w:rFonts w:ascii="Times New Roman" w:hAnsi="Times New Roman"/>
          <w:b/>
          <w:color w:val="000000"/>
          <w:sz w:val="26"/>
          <w:szCs w:val="26"/>
        </w:rPr>
      </w:pPr>
      <w:r w:rsidRPr="00F91BC5">
        <w:rPr>
          <w:rFonts w:ascii="Times New Roman" w:hAnsi="Times New Roman"/>
          <w:b/>
          <w:color w:val="000000"/>
          <w:sz w:val="26"/>
          <w:szCs w:val="26"/>
        </w:rPr>
        <w:t xml:space="preserve">      В разделе «Знания о физической культуре Выпускник научится:</w:t>
      </w:r>
    </w:p>
    <w:p w14:paraId="731F9211"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hAnsi="Times New Roman"/>
          <w:b/>
          <w:color w:val="000000"/>
          <w:sz w:val="26"/>
          <w:szCs w:val="26"/>
        </w:rPr>
        <w:lastRenderedPageBreak/>
        <w:t xml:space="preserve">     </w:t>
      </w:r>
      <w:r w:rsidRPr="00F91BC5">
        <w:rPr>
          <w:rFonts w:ascii="Times New Roman" w:eastAsia="MS Mincho" w:hAnsi="Times New Roman"/>
          <w:color w:val="000000"/>
          <w:sz w:val="26"/>
          <w:szCs w:val="26"/>
          <w:lang w:eastAsia="ja-JP"/>
        </w:rPr>
        <w:t xml:space="preserve">Выпускник научится: </w:t>
      </w:r>
    </w:p>
    <w:p w14:paraId="1D3397A8"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14:paraId="5F4DB6B6"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14:paraId="4367442D"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BAF46F0"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3E41682A"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14:paraId="6E45DA36"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14:paraId="08D14A59"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14:paraId="601DEE34"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14:paraId="1D463B68" w14:textId="77777777" w:rsidR="000A441B"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14:paraId="774831BB" w14:textId="7BDE6143"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lastRenderedPageBreak/>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27A8C1E7"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0239536"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14:paraId="401FE75F"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выполнять акробатические комбинации из числа хорошо освоенных упражнений;</w:t>
      </w:r>
    </w:p>
    <w:p w14:paraId="22FC0E8A"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выполнять гимнастические комбинации на спортивных снарядах из числа хорошо освоенных упражнений; </w:t>
      </w:r>
    </w:p>
    <w:p w14:paraId="3AC6949B"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выполнять легкоатлетические упражнения в беге и в прыжках (в длину и высоту); </w:t>
      </w:r>
    </w:p>
    <w:p w14:paraId="6F3FDB4B"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выполнять спуски и торможения на лыжах с пологого склона; </w:t>
      </w:r>
    </w:p>
    <w:p w14:paraId="7FCCB60B" w14:textId="0FBDFBFD"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выполнять основные технические</w:t>
      </w:r>
      <w:r w:rsidR="0045731F" w:rsidRPr="00F91BC5">
        <w:rPr>
          <w:rFonts w:ascii="Times New Roman" w:eastAsia="MS Mincho" w:hAnsi="Times New Roman"/>
          <w:color w:val="000000"/>
          <w:sz w:val="26"/>
          <w:szCs w:val="26"/>
          <w:lang w:eastAsia="ja-JP"/>
        </w:rPr>
        <w:t xml:space="preserve"> действия и приемы игры </w:t>
      </w:r>
      <w:r w:rsidR="00E0477E" w:rsidRPr="00F91BC5">
        <w:rPr>
          <w:rFonts w:ascii="Times New Roman" w:eastAsia="MS Mincho" w:hAnsi="Times New Roman"/>
          <w:color w:val="000000"/>
          <w:sz w:val="26"/>
          <w:szCs w:val="26"/>
          <w:lang w:eastAsia="ja-JP"/>
        </w:rPr>
        <w:t>в волейбол</w:t>
      </w:r>
      <w:r w:rsidRPr="00F91BC5">
        <w:rPr>
          <w:rFonts w:ascii="Times New Roman" w:eastAsia="MS Mincho" w:hAnsi="Times New Roman"/>
          <w:color w:val="000000"/>
          <w:sz w:val="26"/>
          <w:szCs w:val="26"/>
          <w:lang w:eastAsia="ja-JP"/>
        </w:rPr>
        <w:t xml:space="preserve">, баскетбол в условиях учебной и игровой деятельности; </w:t>
      </w:r>
    </w:p>
    <w:p w14:paraId="6B70B01E" w14:textId="77777777" w:rsidR="0072078A"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6F08DE3" w14:textId="77777777" w:rsidR="00965461" w:rsidRPr="00F91BC5" w:rsidRDefault="0072078A" w:rsidP="0072078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 выполнять тестовые упражнения для оценки уровня индивидуального развития основных физических качеств. </w:t>
      </w:r>
    </w:p>
    <w:p w14:paraId="5D214CEF" w14:textId="09C85EFC" w:rsidR="0072078A" w:rsidRPr="00F91BC5" w:rsidRDefault="0072078A" w:rsidP="0072078A">
      <w:pPr>
        <w:autoSpaceDE w:val="0"/>
        <w:autoSpaceDN w:val="0"/>
        <w:adjustRightInd w:val="0"/>
        <w:spacing w:after="0" w:line="360" w:lineRule="auto"/>
        <w:jc w:val="both"/>
        <w:rPr>
          <w:rFonts w:ascii="Times New Roman" w:eastAsia="MS Mincho" w:hAnsi="Times New Roman"/>
          <w:b/>
          <w:color w:val="000000"/>
          <w:sz w:val="26"/>
          <w:szCs w:val="26"/>
          <w:lang w:eastAsia="ja-JP"/>
        </w:rPr>
      </w:pPr>
      <w:r w:rsidRPr="00F91BC5">
        <w:rPr>
          <w:rFonts w:ascii="Times New Roman" w:eastAsia="MS Mincho" w:hAnsi="Times New Roman"/>
          <w:b/>
          <w:color w:val="000000"/>
          <w:sz w:val="26"/>
          <w:szCs w:val="26"/>
          <w:lang w:eastAsia="ja-JP"/>
        </w:rPr>
        <w:t xml:space="preserve">Выпускник получит возможность научиться: </w:t>
      </w:r>
    </w:p>
    <w:p w14:paraId="510C921B" w14:textId="7CD0F088" w:rsidR="0072078A" w:rsidRPr="00F91BC5" w:rsidRDefault="0072078A" w:rsidP="00965461">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14:paraId="6A4DFE42"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14:paraId="4D200BC2"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lastRenderedPageBreak/>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14:paraId="616FECE3"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проводить восстановительные мероприятия с использованием банных процедур и сеансов оздоровительного массажа; </w:t>
      </w:r>
    </w:p>
    <w:p w14:paraId="1DDFB162" w14:textId="77777777" w:rsidR="0072078A" w:rsidRPr="00F91BC5"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F91BC5">
        <w:rPr>
          <w:rFonts w:ascii="Times New Roman" w:eastAsia="MS Mincho" w:hAnsi="Times New Roman"/>
          <w:color w:val="000000"/>
          <w:sz w:val="26"/>
          <w:szCs w:val="26"/>
          <w:lang w:eastAsia="ja-JP"/>
        </w:rPr>
        <w:t xml:space="preserve">• выполнять комплексы упражнений лечебной физической культуры с учетом имеющихся индивидуальных отклонений в показателях здоровья; </w:t>
      </w:r>
    </w:p>
    <w:p w14:paraId="29A4CC2D" w14:textId="77777777" w:rsidR="0072078A" w:rsidRPr="001560E1"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1560E1">
        <w:rPr>
          <w:rFonts w:ascii="Times New Roman" w:eastAsia="MS Mincho" w:hAnsi="Times New Roman"/>
          <w:color w:val="000000"/>
          <w:sz w:val="26"/>
          <w:szCs w:val="26"/>
          <w:lang w:eastAsia="ja-JP"/>
        </w:rPr>
        <w:t>• преодолевать естественные и искусственные препятствия с помощью разнообразных способов лазания, прыжков и бега;</w:t>
      </w:r>
    </w:p>
    <w:p w14:paraId="3239B071" w14:textId="77777777" w:rsidR="0072078A" w:rsidRPr="001560E1"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1560E1">
        <w:rPr>
          <w:rFonts w:ascii="Times New Roman" w:eastAsia="MS Mincho" w:hAnsi="Times New Roman"/>
          <w:color w:val="000000"/>
          <w:sz w:val="26"/>
          <w:szCs w:val="26"/>
          <w:lang w:eastAsia="ja-JP"/>
        </w:rPr>
        <w:t xml:space="preserve"> • осуществлять судейство по одному из осваиваемых видов спорта; </w:t>
      </w:r>
    </w:p>
    <w:p w14:paraId="6A32AD93" w14:textId="77777777" w:rsidR="0072078A" w:rsidRPr="001560E1"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1560E1">
        <w:rPr>
          <w:rFonts w:ascii="Times New Roman" w:eastAsia="MS Mincho" w:hAnsi="Times New Roman"/>
          <w:color w:val="000000"/>
          <w:sz w:val="26"/>
          <w:szCs w:val="26"/>
          <w:lang w:eastAsia="ja-JP"/>
        </w:rPr>
        <w:t xml:space="preserve"> • выполнять тестовые нормативы Всероссийского </w:t>
      </w:r>
      <w:proofErr w:type="spellStart"/>
      <w:r w:rsidRPr="001560E1">
        <w:rPr>
          <w:rFonts w:ascii="Times New Roman" w:eastAsia="MS Mincho" w:hAnsi="Times New Roman"/>
          <w:color w:val="000000"/>
          <w:sz w:val="26"/>
          <w:szCs w:val="26"/>
          <w:lang w:eastAsia="ja-JP"/>
        </w:rPr>
        <w:t>физкультурно</w:t>
      </w:r>
      <w:proofErr w:type="spellEnd"/>
      <w:r w:rsidRPr="001560E1">
        <w:rPr>
          <w:rFonts w:ascii="Times New Roman" w:eastAsia="MS Mincho" w:hAnsi="Times New Roman"/>
          <w:color w:val="000000"/>
          <w:sz w:val="26"/>
          <w:szCs w:val="26"/>
          <w:lang w:eastAsia="ja-JP"/>
        </w:rPr>
        <w:t xml:space="preserve"> - спортивного комплекса «Готов к труду и обороне»; </w:t>
      </w:r>
    </w:p>
    <w:p w14:paraId="3539C807" w14:textId="77777777" w:rsidR="0072078A" w:rsidRPr="001560E1" w:rsidRDefault="0072078A" w:rsidP="0072078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1560E1">
        <w:rPr>
          <w:rFonts w:ascii="Times New Roman" w:eastAsia="MS Mincho" w:hAnsi="Times New Roman"/>
          <w:color w:val="000000"/>
          <w:sz w:val="26"/>
          <w:szCs w:val="26"/>
          <w:lang w:eastAsia="ja-JP"/>
        </w:rPr>
        <w:t xml:space="preserve">• выполнять технико-тактические действия национальных видов спорта; </w:t>
      </w:r>
    </w:p>
    <w:p w14:paraId="3E000295" w14:textId="77777777" w:rsidR="005A328C" w:rsidRPr="005A328C" w:rsidRDefault="005A328C" w:rsidP="005A328C">
      <w:pPr>
        <w:spacing w:after="0" w:line="240" w:lineRule="auto"/>
        <w:rPr>
          <w:rFonts w:ascii="Times New Roman" w:eastAsiaTheme="minorHAnsi" w:hAnsi="Times New Roman"/>
          <w:sz w:val="26"/>
          <w:szCs w:val="26"/>
        </w:rPr>
      </w:pPr>
    </w:p>
    <w:p w14:paraId="216FEC64"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 xml:space="preserve">                                                             Физическая культура 7 класс (102ч)</w:t>
      </w:r>
    </w:p>
    <w:p w14:paraId="5DCC7F22" w14:textId="77777777" w:rsidR="005A328C" w:rsidRPr="005A328C" w:rsidRDefault="005A328C" w:rsidP="005A328C">
      <w:pPr>
        <w:spacing w:after="0" w:line="240" w:lineRule="auto"/>
        <w:rPr>
          <w:rFonts w:ascii="Times New Roman" w:eastAsiaTheme="minorHAnsi" w:hAnsi="Times New Roman"/>
          <w:sz w:val="26"/>
          <w:szCs w:val="26"/>
        </w:rPr>
      </w:pPr>
    </w:p>
    <w:p w14:paraId="09362E25"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Физическая культура как область знаний 9ч</w:t>
      </w:r>
    </w:p>
    <w:p w14:paraId="7E94FF6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История и современное развитие физической культуры</w:t>
      </w:r>
    </w:p>
    <w:p w14:paraId="35171AF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Олимпийское движение в России. Современные Олимпийские игры. Физическая культура в современном обществе.</w:t>
      </w:r>
    </w:p>
    <w:p w14:paraId="5271413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 Организация и проведение пеших туристических походов. Требования техники безопасности и бережного отношения к природе.</w:t>
      </w:r>
    </w:p>
    <w:p w14:paraId="5DE0385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Современное представление о физической культуре (основные понятия)</w:t>
      </w:r>
    </w:p>
    <w:p w14:paraId="7DDD6AF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Физическое развитие человека. Физическая подготовка, ее связь с укреплением здоровья, развитием физических качеств.</w:t>
      </w:r>
    </w:p>
    <w:p w14:paraId="325E7DD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 Организация и планирование самостоятельных занятий по развитию физических качеств. Техника движений и ее основные показатели. </w:t>
      </w:r>
    </w:p>
    <w:p w14:paraId="6E0FA78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Спорт и спортивная подготовка. Всероссийский физкультурно-спортивный комплекс «Готов к труду и обороне».</w:t>
      </w:r>
    </w:p>
    <w:p w14:paraId="699BE0BA"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 xml:space="preserve">Физическая культура человека </w:t>
      </w:r>
    </w:p>
    <w:p w14:paraId="1C09406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w:t>
      </w:r>
    </w:p>
    <w:p w14:paraId="29F75F9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Требования безопасности и первая помощь при травмах во время занятий физической культурой и спортом.</w:t>
      </w:r>
    </w:p>
    <w:p w14:paraId="121A1C77"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 xml:space="preserve"> Способы двигательной (физкультурной) деятельности 4ч</w:t>
      </w:r>
    </w:p>
    <w:p w14:paraId="0EC2AC1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lastRenderedPageBreak/>
        <w:t>Влияние физических упражнений на основные системы организма.</w:t>
      </w:r>
    </w:p>
    <w:p w14:paraId="5D50C44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Гибкость. Упражнение для рук и плечевого пояса.</w:t>
      </w:r>
    </w:p>
    <w:p w14:paraId="7E877E8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Сила. Упражнения для развития силы рук.</w:t>
      </w:r>
    </w:p>
    <w:p w14:paraId="2F0F23D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Пять основных двигательных способностей: гибкость, сила, быстрота, выносливость и ловкость.</w:t>
      </w:r>
    </w:p>
    <w:p w14:paraId="72DDEA1B" w14:textId="77777777" w:rsidR="005A328C" w:rsidRPr="005A328C" w:rsidRDefault="005A328C" w:rsidP="005A328C">
      <w:pPr>
        <w:spacing w:after="0" w:line="240" w:lineRule="auto"/>
        <w:rPr>
          <w:rFonts w:ascii="Times New Roman" w:eastAsiaTheme="minorHAnsi" w:hAnsi="Times New Roman"/>
          <w:b/>
          <w:bCs/>
          <w:sz w:val="26"/>
          <w:szCs w:val="26"/>
        </w:rPr>
      </w:pPr>
    </w:p>
    <w:p w14:paraId="466AFE33"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Физкультурно-оздоровительная деятельность 3ч</w:t>
      </w:r>
    </w:p>
    <w:p w14:paraId="11A6D60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Комплексы упражнений для оздоровительных форм занятий физической культурой. Комплексы упражнений современных оздоровительных</w:t>
      </w:r>
    </w:p>
    <w:p w14:paraId="486E7D4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систем физического воспитания, ориентированных на повышение функциональных возможностей организма, развитие основных</w:t>
      </w:r>
    </w:p>
    <w:p w14:paraId="51C9BEE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физических качеств. Индивидуальные комплексы адаптивной физической культуры (при нарушении опорно-двигательного аппарата,</w:t>
      </w:r>
    </w:p>
    <w:p w14:paraId="43AC714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центральной нервной системы, дыхания и кровообращения, при близорукости).</w:t>
      </w:r>
    </w:p>
    <w:p w14:paraId="4982FC86"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Физическое совершенствование</w:t>
      </w:r>
    </w:p>
    <w:p w14:paraId="411E75F3"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Спортивно-оздоровительная деятельность1</w:t>
      </w:r>
    </w:p>
    <w:p w14:paraId="489FB9E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b/>
          <w:bCs/>
          <w:sz w:val="26"/>
          <w:szCs w:val="26"/>
        </w:rPr>
        <w:t>Гимнастика с основами акробатики 18ч</w:t>
      </w:r>
      <w:r w:rsidRPr="005A328C">
        <w:rPr>
          <w:rFonts w:ascii="Times New Roman" w:eastAsiaTheme="minorHAnsi" w:hAnsi="Times New Roman"/>
          <w:sz w:val="26"/>
          <w:szCs w:val="26"/>
        </w:rPr>
        <w:t xml:space="preserve">: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p w14:paraId="32AAB4F8" w14:textId="77777777" w:rsidR="005A328C" w:rsidRPr="005A328C" w:rsidRDefault="005A328C" w:rsidP="005A328C">
      <w:pPr>
        <w:spacing w:after="0" w:line="240" w:lineRule="auto"/>
        <w:rPr>
          <w:rFonts w:ascii="Times New Roman" w:eastAsiaTheme="minorHAnsi" w:hAnsi="Times New Roman"/>
          <w:b/>
          <w:sz w:val="26"/>
          <w:szCs w:val="26"/>
        </w:rPr>
      </w:pPr>
      <w:r w:rsidRPr="005A328C">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59ED6BD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b/>
          <w:bCs/>
          <w:sz w:val="26"/>
          <w:szCs w:val="26"/>
        </w:rPr>
        <w:t>Легкая атлетика 18ч</w:t>
      </w:r>
      <w:r w:rsidRPr="005A328C">
        <w:rPr>
          <w:rFonts w:ascii="Times New Roman" w:eastAsiaTheme="minorHAnsi" w:hAnsi="Times New Roman"/>
          <w:sz w:val="26"/>
          <w:szCs w:val="26"/>
        </w:rPr>
        <w:t>: беговые упражнения. Прыжковые упражнения. Упражнения в метании малого мяча.</w:t>
      </w:r>
    </w:p>
    <w:p w14:paraId="044E86C6" w14:textId="77777777" w:rsidR="005A328C" w:rsidRPr="005A328C" w:rsidRDefault="005A328C" w:rsidP="005A328C">
      <w:pPr>
        <w:spacing w:after="0" w:line="240" w:lineRule="auto"/>
        <w:rPr>
          <w:rFonts w:ascii="Times New Roman" w:eastAsiaTheme="minorHAnsi" w:hAnsi="Times New Roman"/>
          <w:b/>
          <w:sz w:val="26"/>
          <w:szCs w:val="26"/>
        </w:rPr>
      </w:pPr>
      <w:r w:rsidRPr="005A328C">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53951CD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b/>
          <w:bCs/>
          <w:sz w:val="26"/>
          <w:szCs w:val="26"/>
        </w:rPr>
        <w:t>Спортивные игры 29ч:</w:t>
      </w:r>
      <w:r w:rsidRPr="005A328C">
        <w:rPr>
          <w:rFonts w:ascii="Times New Roman" w:eastAsiaTheme="minorHAnsi" w:hAnsi="Times New Roman"/>
          <w:sz w:val="26"/>
          <w:szCs w:val="26"/>
        </w:rPr>
        <w:t xml:space="preserve">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p>
    <w:p w14:paraId="1A8045D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b/>
          <w:bCs/>
          <w:sz w:val="26"/>
          <w:szCs w:val="26"/>
        </w:rPr>
        <w:t>Лыжные гонки 21ч</w:t>
      </w:r>
      <w:r w:rsidRPr="005A328C">
        <w:rPr>
          <w:rFonts w:ascii="Times New Roman" w:eastAsiaTheme="minorHAnsi" w:hAnsi="Times New Roman"/>
          <w:sz w:val="26"/>
          <w:szCs w:val="26"/>
        </w:rPr>
        <w:t>: передвижение на лыжах разными способами. Подъемы, спуски, повороты, торможения.</w:t>
      </w:r>
    </w:p>
    <w:p w14:paraId="46031102" w14:textId="77777777" w:rsidR="005A328C" w:rsidRPr="005A328C" w:rsidRDefault="005A328C" w:rsidP="005A328C">
      <w:pPr>
        <w:spacing w:after="0" w:line="240" w:lineRule="auto"/>
        <w:rPr>
          <w:rFonts w:ascii="Times New Roman" w:eastAsiaTheme="minorHAnsi" w:hAnsi="Times New Roman"/>
          <w:b/>
          <w:sz w:val="26"/>
          <w:szCs w:val="26"/>
        </w:rPr>
      </w:pPr>
      <w:r w:rsidRPr="005A328C">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7EB04866" w14:textId="77777777" w:rsidR="005A328C" w:rsidRPr="005A328C" w:rsidRDefault="005A328C" w:rsidP="005A328C">
      <w:pPr>
        <w:spacing w:after="0" w:line="240" w:lineRule="auto"/>
        <w:rPr>
          <w:rFonts w:ascii="Times New Roman" w:eastAsiaTheme="minorHAnsi" w:hAnsi="Times New Roman"/>
          <w:sz w:val="26"/>
          <w:szCs w:val="26"/>
        </w:rPr>
      </w:pPr>
    </w:p>
    <w:p w14:paraId="4BD6669E" w14:textId="77777777" w:rsidR="005A328C" w:rsidRPr="005A328C" w:rsidRDefault="005A328C" w:rsidP="005A328C">
      <w:pPr>
        <w:spacing w:after="0" w:line="240" w:lineRule="auto"/>
        <w:rPr>
          <w:rFonts w:ascii="Times New Roman" w:eastAsiaTheme="minorHAnsi" w:hAnsi="Times New Roman"/>
          <w:b/>
          <w:bCs/>
          <w:sz w:val="26"/>
          <w:szCs w:val="26"/>
        </w:rPr>
      </w:pPr>
      <w:proofErr w:type="spellStart"/>
      <w:r w:rsidRPr="005A328C">
        <w:rPr>
          <w:rFonts w:ascii="Times New Roman" w:eastAsiaTheme="minorHAnsi" w:hAnsi="Times New Roman"/>
          <w:b/>
          <w:bCs/>
          <w:sz w:val="26"/>
          <w:szCs w:val="26"/>
        </w:rPr>
        <w:t>Прикладно</w:t>
      </w:r>
      <w:proofErr w:type="spellEnd"/>
      <w:r w:rsidRPr="005A328C">
        <w:rPr>
          <w:rFonts w:ascii="Times New Roman" w:eastAsiaTheme="minorHAnsi" w:hAnsi="Times New Roman"/>
          <w:b/>
          <w:bCs/>
          <w:sz w:val="26"/>
          <w:szCs w:val="26"/>
        </w:rPr>
        <w:t>-ориентированная физкультурная деятельность</w:t>
      </w:r>
    </w:p>
    <w:p w14:paraId="7B2B9516" w14:textId="59AC27C1" w:rsid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Прикладная физическая подготовка: ходьба, бег и прыжки, выполняемые разными способами в разных условиях; лазание, </w:t>
      </w:r>
      <w:proofErr w:type="spellStart"/>
      <w:r w:rsidRPr="005A328C">
        <w:rPr>
          <w:rFonts w:ascii="Times New Roman" w:eastAsiaTheme="minorHAnsi" w:hAnsi="Times New Roman"/>
          <w:sz w:val="26"/>
          <w:szCs w:val="26"/>
        </w:rPr>
        <w:t>перелезание</w:t>
      </w:r>
      <w:proofErr w:type="spellEnd"/>
      <w:r w:rsidRPr="005A328C">
        <w:rPr>
          <w:rFonts w:ascii="Times New Roman" w:eastAsiaTheme="minorHAnsi" w:hAnsi="Times New Roman"/>
          <w:sz w:val="26"/>
          <w:szCs w:val="26"/>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48495E87"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Тематическое планирование с указанием количества часов, отводимых на освоение каждой темы</w:t>
      </w:r>
    </w:p>
    <w:p w14:paraId="41BC29B9"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 xml:space="preserve">                                                                                                  7класс</w:t>
      </w:r>
    </w:p>
    <w:p w14:paraId="6A997F63" w14:textId="77777777" w:rsidR="005A328C" w:rsidRPr="005A328C" w:rsidRDefault="005A328C" w:rsidP="005A328C">
      <w:pPr>
        <w:spacing w:after="0" w:line="240" w:lineRule="auto"/>
        <w:jc w:val="center"/>
        <w:rPr>
          <w:rFonts w:ascii="Times New Roman" w:eastAsiaTheme="minorHAnsi" w:hAnsi="Times New Roman"/>
          <w:b/>
          <w:bCs/>
          <w:sz w:val="26"/>
          <w:szCs w:val="26"/>
        </w:rPr>
      </w:pPr>
    </w:p>
    <w:tbl>
      <w:tblPr>
        <w:tblStyle w:val="a5"/>
        <w:tblW w:w="0" w:type="auto"/>
        <w:tblLook w:val="04A0" w:firstRow="1" w:lastRow="0" w:firstColumn="1" w:lastColumn="0" w:noHBand="0" w:noVBand="1"/>
      </w:tblPr>
      <w:tblGrid>
        <w:gridCol w:w="562"/>
        <w:gridCol w:w="11766"/>
        <w:gridCol w:w="2232"/>
      </w:tblGrid>
      <w:tr w:rsidR="005A328C" w:rsidRPr="005A328C" w14:paraId="17FE96A9" w14:textId="77777777" w:rsidTr="00DB1796">
        <w:tc>
          <w:tcPr>
            <w:tcW w:w="562" w:type="dxa"/>
          </w:tcPr>
          <w:p w14:paraId="1DB8E95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w:t>
            </w:r>
          </w:p>
        </w:tc>
        <w:tc>
          <w:tcPr>
            <w:tcW w:w="11766" w:type="dxa"/>
          </w:tcPr>
          <w:p w14:paraId="59DD3394"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Название раздела \ темы урока</w:t>
            </w:r>
          </w:p>
        </w:tc>
        <w:tc>
          <w:tcPr>
            <w:tcW w:w="2232" w:type="dxa"/>
          </w:tcPr>
          <w:p w14:paraId="1610A7B5"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 xml:space="preserve"> Количество часов (уроков) 102 </w:t>
            </w:r>
          </w:p>
        </w:tc>
      </w:tr>
      <w:tr w:rsidR="005A328C" w:rsidRPr="005A328C" w14:paraId="2E92045B" w14:textId="77777777" w:rsidTr="00DB1796">
        <w:tc>
          <w:tcPr>
            <w:tcW w:w="562" w:type="dxa"/>
          </w:tcPr>
          <w:p w14:paraId="1CE684F3"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1</w:t>
            </w:r>
          </w:p>
        </w:tc>
        <w:tc>
          <w:tcPr>
            <w:tcW w:w="11766" w:type="dxa"/>
          </w:tcPr>
          <w:p w14:paraId="5287108E"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Физическая культура как область знаний 9ч</w:t>
            </w:r>
          </w:p>
          <w:p w14:paraId="2292ECD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История и современное развитие физической культуры</w:t>
            </w:r>
          </w:p>
          <w:p w14:paraId="79955C2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Олимпийское движение в России. Современные Олимпийские игры. Физическая культура в современном обществе.</w:t>
            </w:r>
          </w:p>
          <w:p w14:paraId="71FD591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 Организация и проведение пеших туристических походов. Требования техники безопасности и бережного отношения к природе.</w:t>
            </w:r>
          </w:p>
          <w:p w14:paraId="1F50FE5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Современное представление о физической культуре (основные понятия)</w:t>
            </w:r>
          </w:p>
          <w:p w14:paraId="013AF24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Физическое развитие человека. Физическая подготовка, ее связь с укреплением здоровья, развитием физических качеств.</w:t>
            </w:r>
          </w:p>
          <w:p w14:paraId="4D6C717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 Организация и планирование самостоятельных занятий по развитию физических качеств. Техника движений и ее основные показатели. </w:t>
            </w:r>
          </w:p>
          <w:p w14:paraId="544ACC5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Спорт и спортивная подготовка. Всероссийский физкультурно-спортивный комплекс «Готов к труду и обороне».</w:t>
            </w:r>
          </w:p>
          <w:p w14:paraId="548EC5B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w:t>
            </w:r>
          </w:p>
          <w:p w14:paraId="044373E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lastRenderedPageBreak/>
              <w:t>Требования безопасности и первая помощь при травмах во время занятий физической культурой и спортом</w:t>
            </w:r>
          </w:p>
          <w:p w14:paraId="2AC1C214" w14:textId="77777777" w:rsidR="005A328C" w:rsidRPr="005A328C" w:rsidRDefault="005A328C" w:rsidP="005A328C">
            <w:pPr>
              <w:spacing w:after="0" w:line="240" w:lineRule="auto"/>
              <w:rPr>
                <w:rFonts w:ascii="Times New Roman" w:eastAsiaTheme="minorHAnsi" w:hAnsi="Times New Roman"/>
                <w:sz w:val="26"/>
                <w:szCs w:val="26"/>
              </w:rPr>
            </w:pPr>
          </w:p>
          <w:p w14:paraId="663F4158" w14:textId="77777777" w:rsidR="005A328C" w:rsidRPr="005A328C" w:rsidRDefault="005A328C" w:rsidP="005A328C">
            <w:pPr>
              <w:spacing w:after="0" w:line="240" w:lineRule="auto"/>
              <w:jc w:val="center"/>
              <w:rPr>
                <w:rFonts w:ascii="Times New Roman" w:eastAsiaTheme="minorHAnsi" w:hAnsi="Times New Roman"/>
                <w:sz w:val="26"/>
                <w:szCs w:val="26"/>
              </w:rPr>
            </w:pPr>
          </w:p>
        </w:tc>
        <w:tc>
          <w:tcPr>
            <w:tcW w:w="2232" w:type="dxa"/>
          </w:tcPr>
          <w:p w14:paraId="23BAC322" w14:textId="77777777" w:rsidR="005A328C" w:rsidRPr="005A328C" w:rsidRDefault="005A328C" w:rsidP="005A328C">
            <w:pPr>
              <w:spacing w:after="0" w:line="240" w:lineRule="auto"/>
              <w:rPr>
                <w:rFonts w:ascii="Times New Roman" w:eastAsiaTheme="minorHAnsi" w:hAnsi="Times New Roman"/>
                <w:sz w:val="26"/>
                <w:szCs w:val="26"/>
              </w:rPr>
            </w:pPr>
          </w:p>
          <w:p w14:paraId="4EDCB3F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3F1B31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A6FA249" w14:textId="77777777" w:rsidR="005A328C" w:rsidRPr="005A328C" w:rsidRDefault="005A328C" w:rsidP="005A328C">
            <w:pPr>
              <w:spacing w:after="0" w:line="240" w:lineRule="auto"/>
              <w:rPr>
                <w:rFonts w:ascii="Times New Roman" w:eastAsiaTheme="minorHAnsi" w:hAnsi="Times New Roman"/>
                <w:sz w:val="26"/>
                <w:szCs w:val="26"/>
              </w:rPr>
            </w:pPr>
          </w:p>
          <w:p w14:paraId="57B1C82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A593146" w14:textId="77777777" w:rsidR="005A328C" w:rsidRPr="005A328C" w:rsidRDefault="005A328C" w:rsidP="005A328C">
            <w:pPr>
              <w:spacing w:after="0" w:line="240" w:lineRule="auto"/>
              <w:rPr>
                <w:rFonts w:ascii="Times New Roman" w:eastAsiaTheme="minorHAnsi" w:hAnsi="Times New Roman"/>
                <w:sz w:val="26"/>
                <w:szCs w:val="26"/>
              </w:rPr>
            </w:pPr>
          </w:p>
          <w:p w14:paraId="2AC43CD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55F125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B4EA42F" w14:textId="77777777" w:rsidR="005A328C" w:rsidRPr="005A328C" w:rsidRDefault="005A328C" w:rsidP="005A328C">
            <w:pPr>
              <w:spacing w:after="0" w:line="240" w:lineRule="auto"/>
              <w:rPr>
                <w:rFonts w:ascii="Times New Roman" w:eastAsiaTheme="minorHAnsi" w:hAnsi="Times New Roman"/>
                <w:sz w:val="26"/>
                <w:szCs w:val="26"/>
              </w:rPr>
            </w:pPr>
          </w:p>
          <w:p w14:paraId="42FD9B7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6419F10" w14:textId="77777777" w:rsidR="005A328C" w:rsidRPr="005A328C" w:rsidRDefault="005A328C" w:rsidP="005A328C">
            <w:pPr>
              <w:spacing w:after="0" w:line="240" w:lineRule="auto"/>
              <w:rPr>
                <w:rFonts w:ascii="Times New Roman" w:eastAsiaTheme="minorHAnsi" w:hAnsi="Times New Roman"/>
                <w:sz w:val="26"/>
                <w:szCs w:val="26"/>
              </w:rPr>
            </w:pPr>
          </w:p>
          <w:p w14:paraId="6E7FEE3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CE1D5A5" w14:textId="77777777" w:rsidR="005A328C" w:rsidRPr="005A328C" w:rsidRDefault="005A328C" w:rsidP="005A328C">
            <w:pPr>
              <w:spacing w:after="0" w:line="240" w:lineRule="auto"/>
              <w:rPr>
                <w:rFonts w:ascii="Times New Roman" w:eastAsiaTheme="minorHAnsi" w:hAnsi="Times New Roman"/>
                <w:sz w:val="26"/>
                <w:szCs w:val="26"/>
              </w:rPr>
            </w:pPr>
          </w:p>
          <w:p w14:paraId="3ECE00E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0061962" w14:textId="77777777" w:rsidR="005A328C" w:rsidRPr="005A328C" w:rsidRDefault="005A328C" w:rsidP="005A328C">
            <w:pPr>
              <w:spacing w:after="0" w:line="240" w:lineRule="auto"/>
              <w:rPr>
                <w:rFonts w:ascii="Times New Roman" w:eastAsiaTheme="minorHAnsi" w:hAnsi="Times New Roman"/>
                <w:sz w:val="26"/>
                <w:szCs w:val="26"/>
              </w:rPr>
            </w:pPr>
          </w:p>
          <w:p w14:paraId="0508683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tc>
      </w:tr>
      <w:tr w:rsidR="005A328C" w:rsidRPr="005A328C" w14:paraId="536354D3" w14:textId="77777777" w:rsidTr="00DB1796">
        <w:tc>
          <w:tcPr>
            <w:tcW w:w="562" w:type="dxa"/>
          </w:tcPr>
          <w:p w14:paraId="32BDF56A"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2</w:t>
            </w:r>
          </w:p>
        </w:tc>
        <w:tc>
          <w:tcPr>
            <w:tcW w:w="11766" w:type="dxa"/>
          </w:tcPr>
          <w:p w14:paraId="3C7CA96B"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Способы (двигательной) физкультурной деятельности 4ч</w:t>
            </w:r>
          </w:p>
          <w:p w14:paraId="157C3368" w14:textId="77777777" w:rsidR="005A328C" w:rsidRPr="005A328C" w:rsidRDefault="005A328C" w:rsidP="005A328C">
            <w:pPr>
              <w:spacing w:after="0" w:line="240" w:lineRule="auto"/>
              <w:rPr>
                <w:rFonts w:ascii="Times New Roman" w:eastAsiaTheme="minorHAnsi" w:hAnsi="Times New Roman"/>
                <w:sz w:val="26"/>
                <w:szCs w:val="26"/>
              </w:rPr>
            </w:pPr>
            <w:bookmarkStart w:id="42" w:name="_Hlk20368198"/>
            <w:r w:rsidRPr="005A328C">
              <w:rPr>
                <w:rFonts w:ascii="Times New Roman" w:eastAsiaTheme="minorHAnsi" w:hAnsi="Times New Roman"/>
                <w:sz w:val="26"/>
                <w:szCs w:val="26"/>
              </w:rPr>
              <w:t>Влияние физических упражнений на основные системы организма.</w:t>
            </w:r>
          </w:p>
          <w:p w14:paraId="58CCE5D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Гибкость. Упражнение для рук и плечевого пояса.</w:t>
            </w:r>
          </w:p>
          <w:p w14:paraId="479A206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Сила. Упражнения для развития силы рук.</w:t>
            </w:r>
          </w:p>
          <w:p w14:paraId="7ED9EB3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Пять основных двигательных способностей: гибкость, сила, быстрота, выносливость и ловкость.</w:t>
            </w:r>
          </w:p>
          <w:bookmarkEnd w:id="42"/>
          <w:p w14:paraId="0921174A" w14:textId="77777777" w:rsidR="005A328C" w:rsidRPr="005A328C" w:rsidRDefault="005A328C" w:rsidP="005A328C">
            <w:pPr>
              <w:spacing w:after="0" w:line="240" w:lineRule="auto"/>
              <w:jc w:val="center"/>
              <w:rPr>
                <w:rFonts w:ascii="Times New Roman" w:eastAsiaTheme="minorHAnsi" w:hAnsi="Times New Roman"/>
                <w:sz w:val="26"/>
                <w:szCs w:val="26"/>
              </w:rPr>
            </w:pPr>
          </w:p>
        </w:tc>
        <w:tc>
          <w:tcPr>
            <w:tcW w:w="2232" w:type="dxa"/>
          </w:tcPr>
          <w:p w14:paraId="55872CDA" w14:textId="77777777" w:rsidR="005A328C" w:rsidRPr="005A328C" w:rsidRDefault="005A328C" w:rsidP="005A328C">
            <w:pPr>
              <w:spacing w:after="0" w:line="240" w:lineRule="auto"/>
              <w:rPr>
                <w:rFonts w:ascii="Times New Roman" w:eastAsiaTheme="minorHAnsi" w:hAnsi="Times New Roman"/>
                <w:sz w:val="26"/>
                <w:szCs w:val="26"/>
              </w:rPr>
            </w:pPr>
          </w:p>
          <w:p w14:paraId="3DD07F2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2AB2B2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BA42AA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405F3B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tc>
      </w:tr>
      <w:tr w:rsidR="005A328C" w:rsidRPr="005A328C" w14:paraId="61381850" w14:textId="77777777" w:rsidTr="00DB1796">
        <w:tc>
          <w:tcPr>
            <w:tcW w:w="562" w:type="dxa"/>
          </w:tcPr>
          <w:p w14:paraId="24B9F5F9"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3</w:t>
            </w:r>
          </w:p>
        </w:tc>
        <w:tc>
          <w:tcPr>
            <w:tcW w:w="11766" w:type="dxa"/>
          </w:tcPr>
          <w:p w14:paraId="0D1E2AB3"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Спортивно-оздоровительная деятельность</w:t>
            </w:r>
          </w:p>
          <w:p w14:paraId="5958D551"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Легкая атлетика 18ч</w:t>
            </w:r>
          </w:p>
          <w:p w14:paraId="3FFC586C" w14:textId="77777777" w:rsidR="005A328C" w:rsidRPr="005A328C" w:rsidRDefault="005A328C" w:rsidP="005A328C">
            <w:pPr>
              <w:spacing w:after="0" w:line="240" w:lineRule="auto"/>
              <w:rPr>
                <w:rFonts w:ascii="Times New Roman" w:hAnsi="Times New Roman"/>
                <w:color w:val="000000" w:themeColor="text1"/>
                <w:sz w:val="26"/>
                <w:szCs w:val="26"/>
              </w:rPr>
            </w:pPr>
            <w:r w:rsidRPr="005A328C">
              <w:rPr>
                <w:rFonts w:ascii="Times New Roman" w:hAnsi="Times New Roman"/>
                <w:color w:val="000000" w:themeColor="text1"/>
                <w:sz w:val="26"/>
                <w:szCs w:val="26"/>
              </w:rPr>
              <w:t>Инструктаж по О.Т. И П.Б по легкой атлетике. История легкой атлетики.</w:t>
            </w:r>
          </w:p>
          <w:p w14:paraId="4ED8F276"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 xml:space="preserve">Освоение техники спринтерского бега. Высокий старт от 30 до 40м. </w:t>
            </w:r>
          </w:p>
          <w:p w14:paraId="73DA80CA"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спринтерского бега. Бег с ускорением от 40-60м.</w:t>
            </w:r>
          </w:p>
          <w:p w14:paraId="208BC31D"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спринтерского бега. Скоростной бег до 60м.</w:t>
            </w:r>
          </w:p>
          <w:p w14:paraId="2CC90195"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спринтерского бега. Бег 60м. Тестирование.</w:t>
            </w:r>
          </w:p>
          <w:p w14:paraId="364E86FF"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длительного бега. Бег в равномерном темпе: Мальчики до 20мин. Дев.: до 15мин.</w:t>
            </w:r>
          </w:p>
          <w:p w14:paraId="7D9DC49E"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прыжка в длину с 9-11шагов разбега.</w:t>
            </w:r>
          </w:p>
          <w:p w14:paraId="288CD564"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p>
          <w:p w14:paraId="3DE317B3"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Метание малого мяча на дальность с двух, трех шагов.</w:t>
            </w:r>
          </w:p>
          <w:p w14:paraId="4C10F49C"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Метания малого мяча в горизонтальную и вертикальную цель с расстояния 10-12м.</w:t>
            </w:r>
          </w:p>
          <w:p w14:paraId="4184E28F"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Развитие выносливости. Кросс до 15мин. Круговая тренировка</w:t>
            </w:r>
          </w:p>
          <w:p w14:paraId="21F45248"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Развитие быстроты.</w:t>
            </w:r>
          </w:p>
          <w:p w14:paraId="35054ED3"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Бег на короткие отрезки. 60м.Тестирование.</w:t>
            </w:r>
          </w:p>
          <w:p w14:paraId="27ADD71C"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Метания мяча на дальность. Тестирование.</w:t>
            </w:r>
          </w:p>
          <w:p w14:paraId="53221A92"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Освоение техники прыжка в длину с 9-11шагов разбега.</w:t>
            </w:r>
          </w:p>
          <w:p w14:paraId="5E62453A"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Развитие выносливости Кросс 15мин.</w:t>
            </w:r>
          </w:p>
          <w:p w14:paraId="7B06BB60"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 xml:space="preserve">Развитие </w:t>
            </w:r>
            <w:proofErr w:type="spellStart"/>
            <w:r w:rsidRPr="005A328C">
              <w:rPr>
                <w:rFonts w:ascii="Times New Roman" w:eastAsia="Times New Roman" w:hAnsi="Times New Roman"/>
                <w:color w:val="000000" w:themeColor="text1"/>
                <w:sz w:val="26"/>
                <w:szCs w:val="26"/>
              </w:rPr>
              <w:t>скоростно</w:t>
            </w:r>
            <w:proofErr w:type="spellEnd"/>
            <w:r w:rsidRPr="005A328C">
              <w:rPr>
                <w:rFonts w:ascii="Times New Roman" w:eastAsia="Times New Roman" w:hAnsi="Times New Roman"/>
                <w:color w:val="000000" w:themeColor="text1"/>
                <w:sz w:val="26"/>
                <w:szCs w:val="26"/>
              </w:rPr>
              <w:t xml:space="preserve"> - силовых способностей. Толчки и броски набивных мячей весом до 3кг.</w:t>
            </w:r>
          </w:p>
          <w:p w14:paraId="4C4F5500"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r w:rsidRPr="005A328C">
              <w:rPr>
                <w:rFonts w:ascii="Times New Roman" w:eastAsia="Times New Roman" w:hAnsi="Times New Roman"/>
                <w:color w:val="000000" w:themeColor="text1"/>
                <w:sz w:val="26"/>
                <w:szCs w:val="26"/>
              </w:rPr>
              <w:t>Развитие скоростных способностей. Старт из различных исходных положений.</w:t>
            </w:r>
          </w:p>
          <w:p w14:paraId="1A7CB60C" w14:textId="77777777" w:rsidR="005A328C" w:rsidRPr="005A328C" w:rsidRDefault="005A328C" w:rsidP="005A328C">
            <w:pPr>
              <w:spacing w:after="0" w:line="240" w:lineRule="auto"/>
              <w:rPr>
                <w:rFonts w:ascii="Times New Roman" w:eastAsia="Times New Roman" w:hAnsi="Times New Roman"/>
                <w:color w:val="000000" w:themeColor="text1"/>
                <w:sz w:val="26"/>
                <w:szCs w:val="26"/>
              </w:rPr>
            </w:pPr>
          </w:p>
          <w:p w14:paraId="3D60A40E" w14:textId="77777777" w:rsidR="005A328C" w:rsidRPr="005A328C" w:rsidRDefault="005A328C" w:rsidP="005A328C">
            <w:pPr>
              <w:spacing w:after="0" w:line="240" w:lineRule="auto"/>
              <w:rPr>
                <w:rFonts w:ascii="Times New Roman" w:eastAsiaTheme="minorHAnsi" w:hAnsi="Times New Roman"/>
                <w:sz w:val="26"/>
                <w:szCs w:val="26"/>
              </w:rPr>
            </w:pPr>
          </w:p>
        </w:tc>
        <w:tc>
          <w:tcPr>
            <w:tcW w:w="2232" w:type="dxa"/>
          </w:tcPr>
          <w:p w14:paraId="3F8281AE" w14:textId="77777777" w:rsidR="005A328C" w:rsidRPr="005A328C" w:rsidRDefault="005A328C" w:rsidP="005A328C">
            <w:pPr>
              <w:spacing w:after="0" w:line="240" w:lineRule="auto"/>
              <w:rPr>
                <w:rFonts w:ascii="Times New Roman" w:eastAsiaTheme="minorHAnsi" w:hAnsi="Times New Roman"/>
                <w:sz w:val="26"/>
                <w:szCs w:val="26"/>
              </w:rPr>
            </w:pPr>
          </w:p>
          <w:p w14:paraId="0CB5CCD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357F819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79C180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A52ED5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A689F0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AAA1A7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AC5831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64411D4" w14:textId="77777777" w:rsidR="005A328C" w:rsidRPr="005A328C" w:rsidRDefault="005A328C" w:rsidP="005A328C">
            <w:pPr>
              <w:spacing w:after="0" w:line="240" w:lineRule="auto"/>
              <w:rPr>
                <w:rFonts w:ascii="Times New Roman" w:eastAsiaTheme="minorHAnsi" w:hAnsi="Times New Roman"/>
                <w:sz w:val="26"/>
                <w:szCs w:val="26"/>
              </w:rPr>
            </w:pPr>
          </w:p>
          <w:p w14:paraId="2C6CDC7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753859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A38FE6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78545C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ED2ED9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CF25F5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940C5D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4F2307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A39B53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2E91DF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42EC494" w14:textId="77777777" w:rsidR="005A328C" w:rsidRPr="005A328C" w:rsidRDefault="005A328C" w:rsidP="005A328C">
            <w:pPr>
              <w:spacing w:after="0" w:line="240" w:lineRule="auto"/>
              <w:rPr>
                <w:rFonts w:ascii="Times New Roman" w:eastAsiaTheme="minorHAnsi" w:hAnsi="Times New Roman"/>
                <w:sz w:val="26"/>
                <w:szCs w:val="26"/>
              </w:rPr>
            </w:pPr>
          </w:p>
        </w:tc>
      </w:tr>
      <w:tr w:rsidR="005A328C" w:rsidRPr="005A328C" w14:paraId="362C1672" w14:textId="77777777" w:rsidTr="00DB1796">
        <w:tc>
          <w:tcPr>
            <w:tcW w:w="562" w:type="dxa"/>
          </w:tcPr>
          <w:p w14:paraId="400997E5" w14:textId="77777777" w:rsidR="005A328C" w:rsidRPr="005A328C" w:rsidRDefault="005A328C" w:rsidP="005A328C">
            <w:pPr>
              <w:spacing w:after="0" w:line="240" w:lineRule="auto"/>
              <w:jc w:val="center"/>
              <w:rPr>
                <w:rFonts w:ascii="Times New Roman" w:eastAsiaTheme="minorHAnsi" w:hAnsi="Times New Roman"/>
                <w:sz w:val="26"/>
                <w:szCs w:val="26"/>
              </w:rPr>
            </w:pPr>
          </w:p>
        </w:tc>
        <w:tc>
          <w:tcPr>
            <w:tcW w:w="11766" w:type="dxa"/>
          </w:tcPr>
          <w:p w14:paraId="4B14F612" w14:textId="77777777" w:rsidR="005A328C" w:rsidRPr="005A328C" w:rsidRDefault="005A328C" w:rsidP="005A328C">
            <w:pPr>
              <w:spacing w:after="0" w:line="240" w:lineRule="auto"/>
              <w:rPr>
                <w:rFonts w:ascii="Times New Roman" w:eastAsiaTheme="minorHAnsi" w:hAnsi="Times New Roman"/>
                <w:b/>
                <w:bCs/>
                <w:sz w:val="26"/>
                <w:szCs w:val="26"/>
              </w:rPr>
            </w:pPr>
          </w:p>
        </w:tc>
        <w:tc>
          <w:tcPr>
            <w:tcW w:w="2232" w:type="dxa"/>
          </w:tcPr>
          <w:p w14:paraId="7E30EE1F" w14:textId="77777777" w:rsidR="005A328C" w:rsidRPr="005A328C" w:rsidRDefault="005A328C" w:rsidP="005A328C">
            <w:pPr>
              <w:spacing w:after="0" w:line="240" w:lineRule="auto"/>
              <w:rPr>
                <w:rFonts w:ascii="Times New Roman" w:eastAsiaTheme="minorHAnsi" w:hAnsi="Times New Roman"/>
                <w:sz w:val="26"/>
                <w:szCs w:val="26"/>
              </w:rPr>
            </w:pPr>
          </w:p>
        </w:tc>
      </w:tr>
      <w:tr w:rsidR="005A328C" w:rsidRPr="005A328C" w14:paraId="0D1FE975" w14:textId="77777777" w:rsidTr="00DB1796">
        <w:tc>
          <w:tcPr>
            <w:tcW w:w="562" w:type="dxa"/>
          </w:tcPr>
          <w:p w14:paraId="5465DE91"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4</w:t>
            </w:r>
          </w:p>
        </w:tc>
        <w:tc>
          <w:tcPr>
            <w:tcW w:w="11766" w:type="dxa"/>
          </w:tcPr>
          <w:p w14:paraId="631841A2" w14:textId="77777777" w:rsidR="005A328C" w:rsidRPr="005A328C" w:rsidRDefault="005A328C" w:rsidP="005A328C">
            <w:pPr>
              <w:spacing w:after="0" w:line="240" w:lineRule="auto"/>
              <w:jc w:val="both"/>
              <w:rPr>
                <w:rFonts w:ascii="Times New Roman" w:eastAsiaTheme="minorHAnsi" w:hAnsi="Times New Roman"/>
                <w:b/>
                <w:bCs/>
                <w:sz w:val="26"/>
                <w:szCs w:val="26"/>
              </w:rPr>
            </w:pPr>
            <w:r w:rsidRPr="005A328C">
              <w:rPr>
                <w:rFonts w:ascii="Times New Roman" w:eastAsiaTheme="minorHAnsi" w:hAnsi="Times New Roman"/>
                <w:b/>
                <w:bCs/>
                <w:sz w:val="26"/>
                <w:szCs w:val="26"/>
              </w:rPr>
              <w:t>Спортивные игры 29</w:t>
            </w:r>
          </w:p>
          <w:p w14:paraId="349ABF57"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Инструктаж по О.Т. И П.Б. по волейболу. История волейбола. История волейбола.</w:t>
            </w:r>
          </w:p>
          <w:p w14:paraId="2FAB3E21"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передвижений, остановок, поворотов и стоек.</w:t>
            </w:r>
          </w:p>
          <w:p w14:paraId="577B4371"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приема и передач мяча. Передача мяча сверху двумя руками на месте и после перемещения вперед.</w:t>
            </w:r>
          </w:p>
          <w:p w14:paraId="2ED71C85"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приема и передач мяча. Передача мяча над собой, тоже через сетку.</w:t>
            </w:r>
          </w:p>
          <w:p w14:paraId="0D6DE553"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игры. Игра по правилам волейбола.</w:t>
            </w:r>
          </w:p>
          <w:p w14:paraId="4C034DCF"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игры и комплексное развитие психомоторных способностей.</w:t>
            </w:r>
          </w:p>
          <w:p w14:paraId="35CCE1EE"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нижней прямой подачи. Нижняя прямая подача через сетку с расстояния 3-6м.</w:t>
            </w:r>
          </w:p>
          <w:p w14:paraId="1004383D"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прямого нападающего удара. Прямой нападающий удар после подбрасывания мяча партнерам.</w:t>
            </w:r>
          </w:p>
          <w:p w14:paraId="0CEE284C" w14:textId="77777777" w:rsidR="005A328C" w:rsidRPr="005A328C" w:rsidRDefault="005A328C" w:rsidP="005A328C">
            <w:pPr>
              <w:spacing w:after="0" w:line="240" w:lineRule="auto"/>
              <w:jc w:val="both"/>
              <w:rPr>
                <w:rFonts w:ascii="Times New Roman" w:eastAsiaTheme="minorHAnsi" w:hAnsi="Times New Roman"/>
                <w:sz w:val="26"/>
                <w:szCs w:val="26"/>
              </w:rPr>
            </w:pPr>
          </w:p>
          <w:p w14:paraId="278C9E90"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Закрепление техники владения мячом и развитие координационных способностей. Комбинации из освоенных элементов. Прием, передача, удар.</w:t>
            </w:r>
          </w:p>
          <w:p w14:paraId="58ABC191"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тактики игры. Позиционное нападения с изменением позиций.</w:t>
            </w:r>
          </w:p>
          <w:p w14:paraId="502DCDE9"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Овладения игрой.</w:t>
            </w:r>
          </w:p>
          <w:p w14:paraId="0841559D" w14:textId="77777777" w:rsidR="005A328C" w:rsidRPr="005A328C" w:rsidRDefault="005A328C" w:rsidP="005A328C">
            <w:pPr>
              <w:spacing w:after="0" w:line="240" w:lineRule="auto"/>
              <w:jc w:val="both"/>
              <w:rPr>
                <w:rFonts w:ascii="Times New Roman" w:eastAsiaTheme="minorHAnsi" w:hAnsi="Times New Roman"/>
                <w:sz w:val="26"/>
                <w:szCs w:val="26"/>
              </w:rPr>
            </w:pPr>
          </w:p>
          <w:p w14:paraId="4D7E2613"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Инструктаж по О.Т. И П.Б. по баскетболу. История баскетбола.</w:t>
            </w:r>
          </w:p>
          <w:p w14:paraId="7B879006"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передвижений, поворотов и стоек.</w:t>
            </w:r>
          </w:p>
          <w:p w14:paraId="1AAD3051"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ловли и передач мяча. С пассивным сопротивлением защитника</w:t>
            </w:r>
          </w:p>
          <w:p w14:paraId="012349E7"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Ловля и передача мяча двумя руками от груди и одной рукой от плеча на месте и в движении с пассивным сопротивлением защитника.</w:t>
            </w:r>
          </w:p>
          <w:p w14:paraId="41D6D86B"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Ведения мяча в низкой, средней и высокой стойке на месте, в движении по прямой, с изменением направления движения и скорости.</w:t>
            </w:r>
          </w:p>
          <w:p w14:paraId="6A394EDF"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Ведение с пассивным сопротивлением защитника.</w:t>
            </w:r>
          </w:p>
          <w:p w14:paraId="3393A9B0"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Броски одной и двумя руками с места и в движении (после ведения, после ловли, в прыжке) с пассивным противодействием.</w:t>
            </w:r>
          </w:p>
          <w:p w14:paraId="42E19543"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индивидуальной техники защиты. Перехват мяча.</w:t>
            </w:r>
          </w:p>
          <w:p w14:paraId="6327FA63"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Закрепление техники перемещений, владения мячом и развитие координационных способностей</w:t>
            </w:r>
          </w:p>
          <w:p w14:paraId="0FBD9A02"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lastRenderedPageBreak/>
              <w:t>Освоение тактики игры. Нападение быстрым порывом.</w:t>
            </w:r>
          </w:p>
          <w:p w14:paraId="77CA03BC"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Освоение тактики игры. Позиционное нападения с изменением позиций.</w:t>
            </w:r>
          </w:p>
          <w:p w14:paraId="1BFE284E"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Игра по правилам мини- баскетбола.</w:t>
            </w:r>
          </w:p>
          <w:p w14:paraId="005CE61F"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Инструктаж по О.Т. и П.Б. по футболу. История футбола.</w:t>
            </w:r>
          </w:p>
          <w:p w14:paraId="06F4E611"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 xml:space="preserve">Закрепление техники ведения мяча по прямой с изменением направления движения и скорости движения с пассивным сопротивлением защитника ведущей и </w:t>
            </w:r>
            <w:proofErr w:type="spellStart"/>
            <w:r w:rsidRPr="005A328C">
              <w:rPr>
                <w:rFonts w:ascii="Times New Roman" w:eastAsiaTheme="minorHAnsi" w:hAnsi="Times New Roman"/>
                <w:sz w:val="26"/>
                <w:szCs w:val="26"/>
              </w:rPr>
              <w:t>неведущей</w:t>
            </w:r>
            <w:proofErr w:type="spellEnd"/>
            <w:r w:rsidRPr="005A328C">
              <w:rPr>
                <w:rFonts w:ascii="Times New Roman" w:eastAsiaTheme="minorHAnsi" w:hAnsi="Times New Roman"/>
                <w:sz w:val="26"/>
                <w:szCs w:val="26"/>
              </w:rPr>
              <w:t xml:space="preserve"> ногой. </w:t>
            </w:r>
          </w:p>
          <w:p w14:paraId="7C2AD37E"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w:t>
            </w:r>
          </w:p>
          <w:p w14:paraId="120095A2" w14:textId="77777777" w:rsidR="005A328C" w:rsidRPr="005A328C" w:rsidRDefault="005A328C" w:rsidP="005A328C">
            <w:pPr>
              <w:spacing w:after="0" w:line="240" w:lineRule="auto"/>
              <w:jc w:val="both"/>
              <w:rPr>
                <w:rFonts w:ascii="Times New Roman" w:eastAsiaTheme="minorHAnsi" w:hAnsi="Times New Roman"/>
                <w:sz w:val="26"/>
                <w:szCs w:val="26"/>
              </w:rPr>
            </w:pPr>
          </w:p>
        </w:tc>
        <w:tc>
          <w:tcPr>
            <w:tcW w:w="2232" w:type="dxa"/>
          </w:tcPr>
          <w:p w14:paraId="3B791EC6" w14:textId="77777777" w:rsidR="005A328C" w:rsidRPr="005A328C" w:rsidRDefault="005A328C" w:rsidP="005A328C">
            <w:pPr>
              <w:spacing w:after="0" w:line="240" w:lineRule="auto"/>
              <w:jc w:val="center"/>
              <w:rPr>
                <w:rFonts w:ascii="Times New Roman" w:eastAsiaTheme="minorHAnsi" w:hAnsi="Times New Roman"/>
                <w:sz w:val="26"/>
                <w:szCs w:val="26"/>
              </w:rPr>
            </w:pPr>
          </w:p>
          <w:p w14:paraId="309E713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96B0CC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AD6CD9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D991D41" w14:textId="77777777" w:rsidR="005A328C" w:rsidRPr="005A328C" w:rsidRDefault="005A328C" w:rsidP="005A328C">
            <w:pPr>
              <w:spacing w:after="0" w:line="240" w:lineRule="auto"/>
              <w:rPr>
                <w:rFonts w:ascii="Times New Roman" w:eastAsiaTheme="minorHAnsi" w:hAnsi="Times New Roman"/>
                <w:sz w:val="26"/>
                <w:szCs w:val="26"/>
              </w:rPr>
            </w:pPr>
          </w:p>
          <w:p w14:paraId="4603F77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1397A8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51F69C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1291EF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1954A8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75A3A93" w14:textId="77777777" w:rsidR="005A328C" w:rsidRPr="005A328C" w:rsidRDefault="005A328C" w:rsidP="005A328C">
            <w:pPr>
              <w:spacing w:after="0" w:line="240" w:lineRule="auto"/>
              <w:rPr>
                <w:rFonts w:ascii="Times New Roman" w:eastAsiaTheme="minorHAnsi" w:hAnsi="Times New Roman"/>
                <w:sz w:val="26"/>
                <w:szCs w:val="26"/>
              </w:rPr>
            </w:pPr>
          </w:p>
          <w:p w14:paraId="2B85DF2A" w14:textId="77777777" w:rsidR="005A328C" w:rsidRPr="005A328C" w:rsidRDefault="005A328C" w:rsidP="005A328C">
            <w:pPr>
              <w:spacing w:after="0" w:line="240" w:lineRule="auto"/>
              <w:rPr>
                <w:rFonts w:ascii="Times New Roman" w:eastAsiaTheme="minorHAnsi" w:hAnsi="Times New Roman"/>
                <w:sz w:val="26"/>
                <w:szCs w:val="26"/>
              </w:rPr>
            </w:pPr>
          </w:p>
          <w:p w14:paraId="49CF05D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62073D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609757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3EC5F6C" w14:textId="77777777" w:rsidR="005A328C" w:rsidRPr="005A328C" w:rsidRDefault="005A328C" w:rsidP="005A328C">
            <w:pPr>
              <w:spacing w:after="0" w:line="240" w:lineRule="auto"/>
              <w:rPr>
                <w:rFonts w:ascii="Times New Roman" w:eastAsiaTheme="minorHAnsi" w:hAnsi="Times New Roman"/>
                <w:sz w:val="26"/>
                <w:szCs w:val="26"/>
              </w:rPr>
            </w:pPr>
          </w:p>
          <w:p w14:paraId="4E15A27A" w14:textId="77777777" w:rsidR="005A328C" w:rsidRPr="005A328C" w:rsidRDefault="005A328C" w:rsidP="005A328C">
            <w:pPr>
              <w:spacing w:after="0" w:line="240" w:lineRule="auto"/>
              <w:rPr>
                <w:rFonts w:ascii="Times New Roman" w:eastAsiaTheme="minorHAnsi" w:hAnsi="Times New Roman"/>
                <w:sz w:val="26"/>
                <w:szCs w:val="26"/>
              </w:rPr>
            </w:pPr>
          </w:p>
          <w:p w14:paraId="2F07000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A99FBD8"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05F506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39B7AF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1EC86A5C" w14:textId="77777777" w:rsidR="005A328C" w:rsidRPr="005A328C" w:rsidRDefault="005A328C" w:rsidP="005A328C">
            <w:pPr>
              <w:spacing w:after="0" w:line="240" w:lineRule="auto"/>
              <w:rPr>
                <w:rFonts w:ascii="Times New Roman" w:eastAsiaTheme="minorHAnsi" w:hAnsi="Times New Roman"/>
                <w:sz w:val="26"/>
                <w:szCs w:val="26"/>
              </w:rPr>
            </w:pPr>
          </w:p>
          <w:p w14:paraId="09A51A1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DE70049" w14:textId="77777777" w:rsidR="005A328C" w:rsidRPr="005A328C" w:rsidRDefault="005A328C" w:rsidP="005A328C">
            <w:pPr>
              <w:spacing w:after="0" w:line="240" w:lineRule="auto"/>
              <w:rPr>
                <w:rFonts w:ascii="Times New Roman" w:eastAsiaTheme="minorHAnsi" w:hAnsi="Times New Roman"/>
                <w:sz w:val="26"/>
                <w:szCs w:val="26"/>
              </w:rPr>
            </w:pPr>
          </w:p>
          <w:p w14:paraId="4202A3C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A519FB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2868556B" w14:textId="77777777" w:rsidR="005A328C" w:rsidRPr="005A328C" w:rsidRDefault="005A328C" w:rsidP="005A328C">
            <w:pPr>
              <w:spacing w:after="0" w:line="240" w:lineRule="auto"/>
              <w:rPr>
                <w:rFonts w:ascii="Times New Roman" w:eastAsiaTheme="minorHAnsi" w:hAnsi="Times New Roman"/>
                <w:sz w:val="26"/>
                <w:szCs w:val="26"/>
              </w:rPr>
            </w:pPr>
          </w:p>
          <w:p w14:paraId="45A1B71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67FB048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23E9172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lastRenderedPageBreak/>
              <w:t>1</w:t>
            </w:r>
          </w:p>
          <w:p w14:paraId="40299C1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755FA4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86FE43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792EB1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A50EA41" w14:textId="77777777" w:rsidR="005A328C" w:rsidRPr="005A328C" w:rsidRDefault="005A328C" w:rsidP="005A328C">
            <w:pPr>
              <w:spacing w:after="0" w:line="240" w:lineRule="auto"/>
              <w:rPr>
                <w:rFonts w:ascii="Times New Roman" w:eastAsiaTheme="minorHAnsi" w:hAnsi="Times New Roman"/>
                <w:sz w:val="26"/>
                <w:szCs w:val="26"/>
              </w:rPr>
            </w:pPr>
          </w:p>
          <w:p w14:paraId="4D379BD9" w14:textId="77777777" w:rsidR="005A328C" w:rsidRPr="005A328C" w:rsidRDefault="005A328C" w:rsidP="005A328C">
            <w:pPr>
              <w:spacing w:after="0" w:line="240" w:lineRule="auto"/>
              <w:rPr>
                <w:rFonts w:ascii="Times New Roman" w:eastAsiaTheme="minorHAnsi" w:hAnsi="Times New Roman"/>
                <w:sz w:val="26"/>
                <w:szCs w:val="26"/>
              </w:rPr>
            </w:pPr>
          </w:p>
          <w:p w14:paraId="6962C4AC" w14:textId="77777777" w:rsidR="005A328C" w:rsidRPr="005A328C" w:rsidRDefault="005A328C" w:rsidP="005A328C">
            <w:pPr>
              <w:spacing w:after="0" w:line="240" w:lineRule="auto"/>
              <w:rPr>
                <w:rFonts w:ascii="Times New Roman" w:eastAsiaTheme="minorHAnsi" w:hAnsi="Times New Roman"/>
                <w:sz w:val="26"/>
                <w:szCs w:val="26"/>
              </w:rPr>
            </w:pPr>
          </w:p>
        </w:tc>
      </w:tr>
      <w:tr w:rsidR="005A328C" w:rsidRPr="005A328C" w14:paraId="3EA9F16E" w14:textId="77777777" w:rsidTr="00DB1796">
        <w:tc>
          <w:tcPr>
            <w:tcW w:w="562" w:type="dxa"/>
          </w:tcPr>
          <w:p w14:paraId="1C4BE15B"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lastRenderedPageBreak/>
              <w:t>5</w:t>
            </w:r>
          </w:p>
        </w:tc>
        <w:tc>
          <w:tcPr>
            <w:tcW w:w="11766" w:type="dxa"/>
          </w:tcPr>
          <w:p w14:paraId="26112E36"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Гимнастика 18ч</w:t>
            </w:r>
          </w:p>
          <w:p w14:paraId="7C26926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Инструктаж по О.Т. И П.Б. по гимнастике. История гимнастики.</w:t>
            </w:r>
          </w:p>
          <w:p w14:paraId="6ECB498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строевых упражнений. Выполнение команд "Пол- оборота направо!". Налево!</w:t>
            </w:r>
          </w:p>
          <w:p w14:paraId="07D02D8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общеразвивающих упражнений без предметов на месте и в движении. Общеразвивающие упражнения в парах.</w:t>
            </w:r>
          </w:p>
          <w:p w14:paraId="586FBFD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Освоение общеразвивающих упражнений с предметами. Мал.: с набивным и большим мячом, гантелями. </w:t>
            </w:r>
            <w:proofErr w:type="spellStart"/>
            <w:r w:rsidRPr="005A328C">
              <w:rPr>
                <w:rFonts w:ascii="Times New Roman" w:eastAsiaTheme="minorHAnsi" w:hAnsi="Times New Roman"/>
                <w:sz w:val="26"/>
                <w:szCs w:val="26"/>
              </w:rPr>
              <w:t>Дев.:с</w:t>
            </w:r>
            <w:proofErr w:type="spellEnd"/>
            <w:r w:rsidRPr="005A328C">
              <w:rPr>
                <w:rFonts w:ascii="Times New Roman" w:eastAsiaTheme="minorHAnsi" w:hAnsi="Times New Roman"/>
                <w:sz w:val="26"/>
                <w:szCs w:val="26"/>
              </w:rPr>
              <w:t xml:space="preserve"> обручами, булавами, большим мячом, палками.</w:t>
            </w:r>
          </w:p>
          <w:p w14:paraId="521FFB4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Освоение и совершенствование висов и упоров. Мал.: подъем переворотом в упор толчком двумя; </w:t>
            </w:r>
            <w:proofErr w:type="spellStart"/>
            <w:r w:rsidRPr="005A328C">
              <w:rPr>
                <w:rFonts w:ascii="Times New Roman" w:eastAsiaTheme="minorHAnsi" w:hAnsi="Times New Roman"/>
                <w:sz w:val="26"/>
                <w:szCs w:val="26"/>
              </w:rPr>
              <w:t>Дев.:махом</w:t>
            </w:r>
            <w:proofErr w:type="spellEnd"/>
            <w:r w:rsidRPr="005A328C">
              <w:rPr>
                <w:rFonts w:ascii="Times New Roman" w:eastAsiaTheme="minorHAnsi" w:hAnsi="Times New Roman"/>
                <w:sz w:val="26"/>
                <w:szCs w:val="26"/>
              </w:rPr>
              <w:t xml:space="preserve"> одной и толчком другой подъем переворотом в упор на нижнюю жердь.</w:t>
            </w:r>
          </w:p>
          <w:p w14:paraId="2FF831B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акробатических комбинаций. Мал. Кувырок вперед в стойку на лопатках; стойка на голове с согнутыми ногами. Дев. Кувырок назад в полу шпагат.</w:t>
            </w:r>
          </w:p>
          <w:p w14:paraId="5F97AED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опорных прыжков. Прыжок согнув ноги. Дев. Прыжок ноги врозь.</w:t>
            </w:r>
          </w:p>
          <w:p w14:paraId="591B4FE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Развитие координационных способностей.  Упражнения с гимнастической скамейкой, перекладиной</w:t>
            </w:r>
          </w:p>
          <w:p w14:paraId="07D492E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Развитие силовых способностей и силовой выносливости</w:t>
            </w:r>
          </w:p>
          <w:p w14:paraId="01138C4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Развитие </w:t>
            </w:r>
            <w:proofErr w:type="spellStart"/>
            <w:r w:rsidRPr="005A328C">
              <w:rPr>
                <w:rFonts w:ascii="Times New Roman" w:eastAsiaTheme="minorHAnsi" w:hAnsi="Times New Roman"/>
                <w:sz w:val="26"/>
                <w:szCs w:val="26"/>
              </w:rPr>
              <w:t>скоростно</w:t>
            </w:r>
            <w:proofErr w:type="spellEnd"/>
            <w:r w:rsidRPr="005A328C">
              <w:rPr>
                <w:rFonts w:ascii="Times New Roman" w:eastAsiaTheme="minorHAnsi" w:hAnsi="Times New Roman"/>
                <w:sz w:val="26"/>
                <w:szCs w:val="26"/>
              </w:rPr>
              <w:t xml:space="preserve"> -силовых способностей. Опорные прыжки. Прыжки со скакалкой.</w:t>
            </w:r>
          </w:p>
          <w:p w14:paraId="65F9E8D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Развитие </w:t>
            </w:r>
            <w:proofErr w:type="spellStart"/>
            <w:r w:rsidRPr="005A328C">
              <w:rPr>
                <w:rFonts w:ascii="Times New Roman" w:eastAsiaTheme="minorHAnsi" w:hAnsi="Times New Roman"/>
                <w:sz w:val="26"/>
                <w:szCs w:val="26"/>
              </w:rPr>
              <w:t>скоростно</w:t>
            </w:r>
            <w:proofErr w:type="spellEnd"/>
            <w:r w:rsidRPr="005A328C">
              <w:rPr>
                <w:rFonts w:ascii="Times New Roman" w:eastAsiaTheme="minorHAnsi" w:hAnsi="Times New Roman"/>
                <w:sz w:val="26"/>
                <w:szCs w:val="26"/>
              </w:rPr>
              <w:t xml:space="preserve"> -силовых способностей.</w:t>
            </w:r>
          </w:p>
          <w:p w14:paraId="3F65966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Развитие гибкости.</w:t>
            </w:r>
          </w:p>
          <w:p w14:paraId="3747079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Способы регулирования физической нагрузки.</w:t>
            </w:r>
          </w:p>
          <w:p w14:paraId="3AFB0B7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Упражнения и простейшие программы по развитию силовых, координационных способностей.</w:t>
            </w:r>
          </w:p>
          <w:p w14:paraId="4BF3A56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Развитие гибкости. Комплексы ОРУ с максимальной амплитудой.</w:t>
            </w:r>
          </w:p>
          <w:p w14:paraId="5D1C4936" w14:textId="77777777" w:rsidR="005A328C" w:rsidRPr="005A328C" w:rsidRDefault="005A328C" w:rsidP="005A328C">
            <w:pPr>
              <w:spacing w:after="0" w:line="240" w:lineRule="auto"/>
              <w:rPr>
                <w:rFonts w:ascii="Times New Roman" w:eastAsiaTheme="minorHAnsi" w:hAnsi="Times New Roman"/>
                <w:sz w:val="26"/>
                <w:szCs w:val="26"/>
              </w:rPr>
            </w:pPr>
          </w:p>
        </w:tc>
        <w:tc>
          <w:tcPr>
            <w:tcW w:w="2232" w:type="dxa"/>
          </w:tcPr>
          <w:p w14:paraId="213187B1" w14:textId="77777777" w:rsidR="005A328C" w:rsidRPr="005A328C" w:rsidRDefault="005A328C" w:rsidP="005A328C">
            <w:pPr>
              <w:spacing w:after="0" w:line="240" w:lineRule="auto"/>
              <w:rPr>
                <w:rFonts w:ascii="Times New Roman" w:eastAsiaTheme="minorHAnsi" w:hAnsi="Times New Roman"/>
                <w:sz w:val="26"/>
                <w:szCs w:val="26"/>
              </w:rPr>
            </w:pPr>
          </w:p>
          <w:p w14:paraId="042F5A6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7AD129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5AF028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6009617" w14:textId="77777777" w:rsidR="005A328C" w:rsidRPr="005A328C" w:rsidRDefault="005A328C" w:rsidP="005A328C">
            <w:pPr>
              <w:spacing w:after="0" w:line="240" w:lineRule="auto"/>
              <w:rPr>
                <w:rFonts w:ascii="Times New Roman" w:eastAsiaTheme="minorHAnsi" w:hAnsi="Times New Roman"/>
                <w:sz w:val="26"/>
                <w:szCs w:val="26"/>
              </w:rPr>
            </w:pPr>
          </w:p>
          <w:p w14:paraId="2F8AA7C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5544D32" w14:textId="77777777" w:rsidR="005A328C" w:rsidRPr="005A328C" w:rsidRDefault="005A328C" w:rsidP="005A328C">
            <w:pPr>
              <w:spacing w:after="0" w:line="240" w:lineRule="auto"/>
              <w:rPr>
                <w:rFonts w:ascii="Times New Roman" w:eastAsiaTheme="minorHAnsi" w:hAnsi="Times New Roman"/>
                <w:sz w:val="26"/>
                <w:szCs w:val="26"/>
              </w:rPr>
            </w:pPr>
          </w:p>
          <w:p w14:paraId="3E225C51"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73C71A8" w14:textId="77777777" w:rsidR="005A328C" w:rsidRPr="005A328C" w:rsidRDefault="005A328C" w:rsidP="005A328C">
            <w:pPr>
              <w:spacing w:after="0" w:line="240" w:lineRule="auto"/>
              <w:rPr>
                <w:rFonts w:ascii="Times New Roman" w:eastAsiaTheme="minorHAnsi" w:hAnsi="Times New Roman"/>
                <w:sz w:val="26"/>
                <w:szCs w:val="26"/>
              </w:rPr>
            </w:pPr>
          </w:p>
          <w:p w14:paraId="74E118E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4</w:t>
            </w:r>
          </w:p>
          <w:p w14:paraId="7A84BB04" w14:textId="77777777" w:rsidR="005A328C" w:rsidRPr="005A328C" w:rsidRDefault="005A328C" w:rsidP="005A328C">
            <w:pPr>
              <w:spacing w:after="0" w:line="240" w:lineRule="auto"/>
              <w:rPr>
                <w:rFonts w:ascii="Times New Roman" w:eastAsiaTheme="minorHAnsi" w:hAnsi="Times New Roman"/>
                <w:sz w:val="26"/>
                <w:szCs w:val="26"/>
              </w:rPr>
            </w:pPr>
          </w:p>
          <w:p w14:paraId="510780B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27E1B47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8D5E83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13B5B47"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D299AF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029FBD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5AE932F"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551617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E160AD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tc>
      </w:tr>
      <w:tr w:rsidR="005A328C" w:rsidRPr="005A328C" w14:paraId="4D0BB7C6" w14:textId="77777777" w:rsidTr="00DB1796">
        <w:tc>
          <w:tcPr>
            <w:tcW w:w="562" w:type="dxa"/>
          </w:tcPr>
          <w:p w14:paraId="189FEC52"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6</w:t>
            </w:r>
          </w:p>
        </w:tc>
        <w:tc>
          <w:tcPr>
            <w:tcW w:w="11766" w:type="dxa"/>
          </w:tcPr>
          <w:p w14:paraId="4A39B3B8" w14:textId="77777777" w:rsidR="005A328C" w:rsidRPr="005A328C" w:rsidRDefault="005A328C" w:rsidP="005A328C">
            <w:pPr>
              <w:spacing w:after="0" w:line="240" w:lineRule="auto"/>
              <w:rPr>
                <w:rFonts w:ascii="Times New Roman" w:eastAsiaTheme="minorHAnsi" w:hAnsi="Times New Roman"/>
                <w:b/>
                <w:bCs/>
                <w:sz w:val="26"/>
                <w:szCs w:val="26"/>
              </w:rPr>
            </w:pPr>
            <w:r w:rsidRPr="005A328C">
              <w:rPr>
                <w:rFonts w:ascii="Times New Roman" w:eastAsiaTheme="minorHAnsi" w:hAnsi="Times New Roman"/>
                <w:b/>
                <w:bCs/>
                <w:sz w:val="26"/>
                <w:szCs w:val="26"/>
              </w:rPr>
              <w:t>Лыжная подготовка21</w:t>
            </w:r>
          </w:p>
          <w:p w14:paraId="22B080F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Инструктаж по О.Т. И П.Б. по лыжной подготовке. История лыжного спорта.</w:t>
            </w:r>
          </w:p>
          <w:p w14:paraId="684F9B5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lastRenderedPageBreak/>
              <w:t xml:space="preserve">Попеременный </w:t>
            </w:r>
            <w:proofErr w:type="spellStart"/>
            <w:r w:rsidRPr="005A328C">
              <w:rPr>
                <w:rFonts w:ascii="Times New Roman" w:eastAsiaTheme="minorHAnsi" w:hAnsi="Times New Roman"/>
                <w:sz w:val="26"/>
                <w:szCs w:val="26"/>
              </w:rPr>
              <w:t>двухшажный</w:t>
            </w:r>
            <w:proofErr w:type="spellEnd"/>
            <w:r w:rsidRPr="005A328C">
              <w:rPr>
                <w:rFonts w:ascii="Times New Roman" w:eastAsiaTheme="minorHAnsi" w:hAnsi="Times New Roman"/>
                <w:sz w:val="26"/>
                <w:szCs w:val="26"/>
              </w:rPr>
              <w:t xml:space="preserve"> ход</w:t>
            </w:r>
          </w:p>
          <w:p w14:paraId="5107CAE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Одновременный </w:t>
            </w:r>
            <w:proofErr w:type="spellStart"/>
            <w:r w:rsidRPr="005A328C">
              <w:rPr>
                <w:rFonts w:ascii="Times New Roman" w:eastAsiaTheme="minorHAnsi" w:hAnsi="Times New Roman"/>
                <w:sz w:val="26"/>
                <w:szCs w:val="26"/>
              </w:rPr>
              <w:t>двухшажный</w:t>
            </w:r>
            <w:proofErr w:type="spellEnd"/>
            <w:r w:rsidRPr="005A328C">
              <w:rPr>
                <w:rFonts w:ascii="Times New Roman" w:eastAsiaTheme="minorHAnsi" w:hAnsi="Times New Roman"/>
                <w:sz w:val="26"/>
                <w:szCs w:val="26"/>
              </w:rPr>
              <w:t xml:space="preserve"> ход</w:t>
            </w:r>
          </w:p>
          <w:p w14:paraId="3300A9E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Одновременный одношажный ход</w:t>
            </w:r>
          </w:p>
          <w:p w14:paraId="3B8311E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Подъем в гору скользящим шагом.</w:t>
            </w:r>
          </w:p>
          <w:p w14:paraId="2E51D47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Преодолений бугров и впадин при спуске с горы</w:t>
            </w:r>
          </w:p>
          <w:p w14:paraId="14505FA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Поворот на месте махом.</w:t>
            </w:r>
          </w:p>
          <w:p w14:paraId="6A733B2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лыжных ходов. Игры: "Гонки с выбыванием"</w:t>
            </w:r>
          </w:p>
          <w:p w14:paraId="61B10FB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Освоение техники лыжных ходов. Игры: "Гонки с преследованием"</w:t>
            </w:r>
          </w:p>
          <w:p w14:paraId="60B4194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Торможение плугом.</w:t>
            </w:r>
          </w:p>
          <w:p w14:paraId="783A64B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Торможение и поворот упором.</w:t>
            </w:r>
          </w:p>
          <w:p w14:paraId="733611C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Подъем "елочкой"</w:t>
            </w:r>
          </w:p>
          <w:p w14:paraId="7C55B92A"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Игры: «Карельская гонка», «Гонки с выбиванием».</w:t>
            </w:r>
          </w:p>
          <w:p w14:paraId="7FAD7C6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Прохождение дистанции 4км</w:t>
            </w:r>
          </w:p>
          <w:p w14:paraId="3D8AC799"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Прохождение дистанции 4км. Тестирование.</w:t>
            </w:r>
          </w:p>
          <w:p w14:paraId="10181160" w14:textId="77777777" w:rsidR="005A328C" w:rsidRPr="005A328C" w:rsidRDefault="005A328C" w:rsidP="005A328C">
            <w:pPr>
              <w:spacing w:after="0" w:line="240" w:lineRule="auto"/>
              <w:rPr>
                <w:rFonts w:ascii="Times New Roman" w:eastAsiaTheme="minorHAnsi" w:hAnsi="Times New Roman"/>
                <w:b/>
                <w:bCs/>
                <w:sz w:val="26"/>
                <w:szCs w:val="26"/>
              </w:rPr>
            </w:pPr>
          </w:p>
        </w:tc>
        <w:tc>
          <w:tcPr>
            <w:tcW w:w="2232" w:type="dxa"/>
          </w:tcPr>
          <w:p w14:paraId="065F4CB8" w14:textId="77777777" w:rsidR="005A328C" w:rsidRPr="005A328C" w:rsidRDefault="005A328C" w:rsidP="005A328C">
            <w:pPr>
              <w:spacing w:after="0" w:line="240" w:lineRule="auto"/>
              <w:rPr>
                <w:rFonts w:ascii="Times New Roman" w:eastAsiaTheme="minorHAnsi" w:hAnsi="Times New Roman"/>
                <w:sz w:val="26"/>
                <w:szCs w:val="26"/>
              </w:rPr>
            </w:pPr>
          </w:p>
          <w:p w14:paraId="110EF53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05E194E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lastRenderedPageBreak/>
              <w:t>1</w:t>
            </w:r>
          </w:p>
          <w:p w14:paraId="3A1905B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CFCAA4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341E12A2"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00BD8F6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0333C90D"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74B4AEA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529CDAC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6680CB2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75FE2AA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32B704D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2</w:t>
            </w:r>
          </w:p>
          <w:p w14:paraId="32415A30"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102DB21E"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4416D1BC"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1</w:t>
            </w:r>
          </w:p>
          <w:p w14:paraId="3A78F2E9" w14:textId="77777777" w:rsidR="005A328C" w:rsidRPr="005A328C" w:rsidRDefault="005A328C" w:rsidP="005A328C">
            <w:pPr>
              <w:spacing w:after="0" w:line="240" w:lineRule="auto"/>
              <w:rPr>
                <w:rFonts w:ascii="Times New Roman" w:eastAsiaTheme="minorHAnsi" w:hAnsi="Times New Roman"/>
                <w:sz w:val="26"/>
                <w:szCs w:val="26"/>
              </w:rPr>
            </w:pPr>
          </w:p>
        </w:tc>
      </w:tr>
      <w:tr w:rsidR="005A328C" w:rsidRPr="005A328C" w14:paraId="017D9C12" w14:textId="77777777" w:rsidTr="00DB1796">
        <w:tc>
          <w:tcPr>
            <w:tcW w:w="562" w:type="dxa"/>
          </w:tcPr>
          <w:p w14:paraId="55960CAE" w14:textId="77777777" w:rsidR="005A328C" w:rsidRPr="005A328C" w:rsidRDefault="005A328C" w:rsidP="005A328C">
            <w:pPr>
              <w:spacing w:after="0" w:line="240" w:lineRule="auto"/>
              <w:jc w:val="center"/>
              <w:rPr>
                <w:rFonts w:ascii="Times New Roman" w:eastAsiaTheme="minorHAnsi" w:hAnsi="Times New Roman"/>
                <w:sz w:val="26"/>
                <w:szCs w:val="26"/>
              </w:rPr>
            </w:pPr>
          </w:p>
        </w:tc>
        <w:tc>
          <w:tcPr>
            <w:tcW w:w="11766" w:type="dxa"/>
          </w:tcPr>
          <w:p w14:paraId="787162AC" w14:textId="77777777" w:rsidR="005A328C" w:rsidRPr="005A328C" w:rsidRDefault="005A328C" w:rsidP="005A328C">
            <w:pPr>
              <w:spacing w:after="0" w:line="240" w:lineRule="auto"/>
              <w:jc w:val="both"/>
              <w:rPr>
                <w:rFonts w:ascii="Times New Roman" w:eastAsiaTheme="minorHAnsi" w:hAnsi="Times New Roman"/>
                <w:b/>
                <w:sz w:val="26"/>
                <w:szCs w:val="26"/>
              </w:rPr>
            </w:pPr>
            <w:r w:rsidRPr="005A328C">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5A328C">
              <w:rPr>
                <w:rFonts w:ascii="Times New Roman" w:eastAsiaTheme="minorHAnsi" w:hAnsi="Times New Roman"/>
                <w:b/>
                <w:sz w:val="26"/>
                <w:szCs w:val="26"/>
              </w:rPr>
              <w:t>физкультурно</w:t>
            </w:r>
            <w:proofErr w:type="spellEnd"/>
            <w:r w:rsidRPr="005A328C">
              <w:rPr>
                <w:rFonts w:ascii="Times New Roman" w:eastAsiaTheme="minorHAnsi" w:hAnsi="Times New Roman"/>
                <w:b/>
                <w:sz w:val="26"/>
                <w:szCs w:val="26"/>
              </w:rPr>
              <w:t xml:space="preserve"> –спортивным комплексом «Готов к труду и обороне» (ГТО)</w:t>
            </w:r>
          </w:p>
          <w:p w14:paraId="30E35D2B" w14:textId="77777777" w:rsidR="005A328C" w:rsidRPr="005A328C" w:rsidRDefault="005A328C" w:rsidP="005A328C">
            <w:pPr>
              <w:spacing w:after="0" w:line="240" w:lineRule="auto"/>
              <w:jc w:val="both"/>
              <w:rPr>
                <w:rFonts w:ascii="Times New Roman" w:eastAsiaTheme="minorHAnsi" w:hAnsi="Times New Roman"/>
                <w:sz w:val="26"/>
                <w:szCs w:val="26"/>
              </w:rPr>
            </w:pPr>
            <w:r w:rsidRPr="005A328C">
              <w:rPr>
                <w:rFonts w:ascii="Times New Roman" w:eastAsiaTheme="minorHAnsi" w:hAnsi="Times New Roman"/>
                <w:sz w:val="26"/>
                <w:szCs w:val="26"/>
              </w:rPr>
              <w:t>Сдача контрольных нормативов ФВСК «ГТО»</w:t>
            </w:r>
          </w:p>
          <w:p w14:paraId="1D79F7B1" w14:textId="77777777" w:rsidR="005A328C" w:rsidRPr="005A328C" w:rsidRDefault="005A328C" w:rsidP="005A328C">
            <w:pPr>
              <w:spacing w:after="0" w:line="240" w:lineRule="auto"/>
              <w:rPr>
                <w:rFonts w:ascii="Times New Roman" w:eastAsiaTheme="minorHAnsi" w:hAnsi="Times New Roman"/>
                <w:b/>
                <w:bCs/>
                <w:sz w:val="26"/>
                <w:szCs w:val="26"/>
              </w:rPr>
            </w:pPr>
          </w:p>
        </w:tc>
        <w:tc>
          <w:tcPr>
            <w:tcW w:w="2232" w:type="dxa"/>
          </w:tcPr>
          <w:p w14:paraId="6B1FF633" w14:textId="77777777" w:rsidR="005A328C" w:rsidRPr="005A328C" w:rsidRDefault="005A328C" w:rsidP="005A328C">
            <w:pPr>
              <w:tabs>
                <w:tab w:val="right" w:pos="1886"/>
              </w:tabs>
              <w:spacing w:line="240" w:lineRule="auto"/>
              <w:contextualSpacing/>
              <w:rPr>
                <w:rFonts w:ascii="Times New Roman" w:hAnsi="Times New Roman"/>
                <w:sz w:val="26"/>
                <w:szCs w:val="26"/>
              </w:rPr>
            </w:pPr>
          </w:p>
          <w:p w14:paraId="4434E582" w14:textId="77777777" w:rsidR="005A328C" w:rsidRPr="005A328C" w:rsidRDefault="005A328C" w:rsidP="005A328C">
            <w:pPr>
              <w:tabs>
                <w:tab w:val="right" w:pos="1886"/>
              </w:tabs>
              <w:spacing w:line="240" w:lineRule="auto"/>
              <w:contextualSpacing/>
              <w:rPr>
                <w:rFonts w:ascii="Times New Roman" w:hAnsi="Times New Roman"/>
                <w:sz w:val="26"/>
                <w:szCs w:val="26"/>
              </w:rPr>
            </w:pPr>
          </w:p>
          <w:p w14:paraId="3C55841E" w14:textId="77777777" w:rsidR="005A328C" w:rsidRPr="005A328C" w:rsidRDefault="005A328C" w:rsidP="005A328C">
            <w:pPr>
              <w:tabs>
                <w:tab w:val="right" w:pos="1886"/>
              </w:tabs>
              <w:spacing w:line="240" w:lineRule="auto"/>
              <w:contextualSpacing/>
              <w:rPr>
                <w:rFonts w:ascii="Times New Roman" w:hAnsi="Times New Roman"/>
                <w:sz w:val="26"/>
                <w:szCs w:val="26"/>
              </w:rPr>
            </w:pPr>
            <w:r w:rsidRPr="005A328C">
              <w:rPr>
                <w:rFonts w:ascii="Times New Roman" w:hAnsi="Times New Roman"/>
                <w:sz w:val="26"/>
                <w:szCs w:val="26"/>
              </w:rPr>
              <w:t>В процессе</w:t>
            </w:r>
          </w:p>
          <w:p w14:paraId="37BA4F36"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hAnsi="Times New Roman"/>
                <w:sz w:val="26"/>
                <w:szCs w:val="26"/>
              </w:rPr>
              <w:t>уроков</w:t>
            </w:r>
          </w:p>
        </w:tc>
      </w:tr>
      <w:tr w:rsidR="005A328C" w:rsidRPr="005A328C" w14:paraId="1B11CC91" w14:textId="77777777" w:rsidTr="00DB1796">
        <w:tc>
          <w:tcPr>
            <w:tcW w:w="562" w:type="dxa"/>
          </w:tcPr>
          <w:p w14:paraId="4AD8FCA9" w14:textId="77777777" w:rsidR="005A328C" w:rsidRPr="005A328C" w:rsidRDefault="005A328C" w:rsidP="005A328C">
            <w:pPr>
              <w:spacing w:after="0" w:line="240" w:lineRule="auto"/>
              <w:jc w:val="center"/>
              <w:rPr>
                <w:rFonts w:ascii="Times New Roman" w:eastAsiaTheme="minorHAnsi" w:hAnsi="Times New Roman"/>
                <w:sz w:val="26"/>
                <w:szCs w:val="26"/>
              </w:rPr>
            </w:pPr>
            <w:bookmarkStart w:id="43" w:name="_Hlk17491494"/>
            <w:r w:rsidRPr="005A328C">
              <w:rPr>
                <w:rFonts w:ascii="Times New Roman" w:eastAsiaTheme="minorHAnsi" w:hAnsi="Times New Roman"/>
                <w:sz w:val="26"/>
                <w:szCs w:val="26"/>
              </w:rPr>
              <w:t>7</w:t>
            </w:r>
          </w:p>
        </w:tc>
        <w:tc>
          <w:tcPr>
            <w:tcW w:w="11766" w:type="dxa"/>
          </w:tcPr>
          <w:p w14:paraId="0161B9FD" w14:textId="77777777" w:rsidR="005A328C" w:rsidRPr="005A328C" w:rsidRDefault="005A328C" w:rsidP="005A328C">
            <w:pPr>
              <w:spacing w:after="0" w:line="240" w:lineRule="auto"/>
              <w:rPr>
                <w:rFonts w:ascii="Times New Roman" w:eastAsiaTheme="minorHAnsi" w:hAnsi="Times New Roman"/>
                <w:b/>
                <w:sz w:val="26"/>
                <w:szCs w:val="26"/>
              </w:rPr>
            </w:pPr>
            <w:r w:rsidRPr="005A328C">
              <w:rPr>
                <w:rFonts w:ascii="Times New Roman" w:eastAsiaTheme="minorHAnsi" w:hAnsi="Times New Roman"/>
                <w:b/>
                <w:sz w:val="26"/>
                <w:szCs w:val="26"/>
              </w:rPr>
              <w:t>Физкультурно-оздоровительная деятельность 3ч</w:t>
            </w:r>
          </w:p>
          <w:p w14:paraId="1D28CEA4"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Комплексы упражнений для оздоровительных форм занятий физической культурой. </w:t>
            </w:r>
          </w:p>
          <w:p w14:paraId="418C381B"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w:t>
            </w:r>
          </w:p>
          <w:p w14:paraId="3B513093"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физических качеств. </w:t>
            </w:r>
          </w:p>
          <w:p w14:paraId="34C14195" w14:textId="77777777" w:rsidR="005A328C" w:rsidRPr="005A328C" w:rsidRDefault="005A328C" w:rsidP="005A328C">
            <w:pPr>
              <w:spacing w:after="0" w:line="240" w:lineRule="auto"/>
              <w:rPr>
                <w:rFonts w:ascii="Times New Roman" w:eastAsiaTheme="minorHAnsi" w:hAnsi="Times New Roman"/>
                <w:sz w:val="26"/>
                <w:szCs w:val="26"/>
              </w:rPr>
            </w:pPr>
            <w:r w:rsidRPr="005A328C">
              <w:rPr>
                <w:rFonts w:ascii="Times New Roman" w:eastAsiaTheme="minorHAnsi" w:hAnsi="Times New Roman"/>
                <w:sz w:val="26"/>
                <w:szCs w:val="26"/>
              </w:rPr>
              <w:t xml:space="preserve">Индивидуальные комплексы адаптивной физической культуры (при нарушении опорно-двигательного </w:t>
            </w:r>
            <w:proofErr w:type="spellStart"/>
            <w:r w:rsidRPr="005A328C">
              <w:rPr>
                <w:rFonts w:ascii="Times New Roman" w:eastAsiaTheme="minorHAnsi" w:hAnsi="Times New Roman"/>
                <w:sz w:val="26"/>
                <w:szCs w:val="26"/>
              </w:rPr>
              <w:t>аппарата,центральной</w:t>
            </w:r>
            <w:proofErr w:type="spellEnd"/>
            <w:r w:rsidRPr="005A328C">
              <w:rPr>
                <w:rFonts w:ascii="Times New Roman" w:eastAsiaTheme="minorHAnsi" w:hAnsi="Times New Roman"/>
                <w:sz w:val="26"/>
                <w:szCs w:val="26"/>
              </w:rPr>
              <w:t xml:space="preserve"> нервной системы, дыхания и кровообращения, при близорукости).</w:t>
            </w:r>
          </w:p>
        </w:tc>
        <w:tc>
          <w:tcPr>
            <w:tcW w:w="2232" w:type="dxa"/>
          </w:tcPr>
          <w:p w14:paraId="74FDC439" w14:textId="77777777" w:rsidR="005A328C" w:rsidRPr="005A328C" w:rsidRDefault="005A328C" w:rsidP="005A328C">
            <w:pPr>
              <w:spacing w:after="0" w:line="240" w:lineRule="auto"/>
              <w:jc w:val="center"/>
              <w:rPr>
                <w:rFonts w:ascii="Times New Roman" w:eastAsiaTheme="minorHAnsi" w:hAnsi="Times New Roman"/>
                <w:sz w:val="26"/>
                <w:szCs w:val="26"/>
              </w:rPr>
            </w:pPr>
          </w:p>
          <w:p w14:paraId="465DA968"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1</w:t>
            </w:r>
          </w:p>
          <w:p w14:paraId="1238C770" w14:textId="77777777" w:rsidR="005A328C" w:rsidRPr="005A328C" w:rsidRDefault="005A328C" w:rsidP="005A328C">
            <w:pPr>
              <w:spacing w:after="0" w:line="240" w:lineRule="auto"/>
              <w:jc w:val="center"/>
              <w:rPr>
                <w:rFonts w:ascii="Times New Roman" w:eastAsiaTheme="minorHAnsi" w:hAnsi="Times New Roman"/>
                <w:sz w:val="26"/>
                <w:szCs w:val="26"/>
              </w:rPr>
            </w:pPr>
          </w:p>
          <w:p w14:paraId="2747C032"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1</w:t>
            </w:r>
          </w:p>
          <w:p w14:paraId="06A513F6" w14:textId="77777777" w:rsidR="005A328C" w:rsidRPr="005A328C" w:rsidRDefault="005A328C" w:rsidP="005A328C">
            <w:pPr>
              <w:spacing w:after="0" w:line="240" w:lineRule="auto"/>
              <w:jc w:val="center"/>
              <w:rPr>
                <w:rFonts w:ascii="Times New Roman" w:eastAsiaTheme="minorHAnsi" w:hAnsi="Times New Roman"/>
                <w:sz w:val="26"/>
                <w:szCs w:val="26"/>
              </w:rPr>
            </w:pPr>
          </w:p>
          <w:p w14:paraId="05FB7706" w14:textId="77777777" w:rsidR="005A328C" w:rsidRPr="005A328C" w:rsidRDefault="005A328C" w:rsidP="005A328C">
            <w:pPr>
              <w:spacing w:after="0" w:line="240" w:lineRule="auto"/>
              <w:jc w:val="center"/>
              <w:rPr>
                <w:rFonts w:ascii="Times New Roman" w:eastAsiaTheme="minorHAnsi" w:hAnsi="Times New Roman"/>
                <w:sz w:val="26"/>
                <w:szCs w:val="26"/>
              </w:rPr>
            </w:pPr>
            <w:r w:rsidRPr="005A328C">
              <w:rPr>
                <w:rFonts w:ascii="Times New Roman" w:eastAsiaTheme="minorHAnsi" w:hAnsi="Times New Roman"/>
                <w:sz w:val="26"/>
                <w:szCs w:val="26"/>
              </w:rPr>
              <w:t>1</w:t>
            </w:r>
          </w:p>
        </w:tc>
      </w:tr>
      <w:bookmarkEnd w:id="43"/>
    </w:tbl>
    <w:p w14:paraId="14E190AC" w14:textId="77777777" w:rsidR="005A328C" w:rsidRPr="005A328C" w:rsidRDefault="005A328C" w:rsidP="005A328C">
      <w:pPr>
        <w:spacing w:after="0" w:line="240" w:lineRule="auto"/>
        <w:jc w:val="center"/>
        <w:rPr>
          <w:rFonts w:ascii="Times New Roman" w:eastAsiaTheme="minorHAnsi" w:hAnsi="Times New Roman"/>
          <w:b/>
          <w:bCs/>
          <w:sz w:val="26"/>
          <w:szCs w:val="26"/>
        </w:rPr>
      </w:pPr>
    </w:p>
    <w:p w14:paraId="3C7DFC6B" w14:textId="77777777" w:rsidR="005A328C" w:rsidRPr="005A328C" w:rsidRDefault="005A328C" w:rsidP="005A328C">
      <w:pPr>
        <w:spacing w:after="0" w:line="240" w:lineRule="auto"/>
        <w:rPr>
          <w:rFonts w:ascii="Times New Roman" w:eastAsiaTheme="minorHAnsi" w:hAnsi="Times New Roman"/>
          <w:sz w:val="26"/>
          <w:szCs w:val="26"/>
        </w:rPr>
      </w:pPr>
    </w:p>
    <w:p w14:paraId="52035717" w14:textId="77777777" w:rsidR="005A328C" w:rsidRPr="005A328C" w:rsidRDefault="005A328C" w:rsidP="005A328C">
      <w:pPr>
        <w:spacing w:after="0" w:line="240" w:lineRule="auto"/>
        <w:rPr>
          <w:rFonts w:ascii="Times New Roman" w:eastAsiaTheme="minorHAnsi" w:hAnsi="Times New Roman"/>
          <w:sz w:val="26"/>
          <w:szCs w:val="26"/>
        </w:rPr>
      </w:pPr>
    </w:p>
    <w:p w14:paraId="6530EEFC" w14:textId="77777777" w:rsidR="005A328C" w:rsidRPr="005A328C" w:rsidRDefault="005A328C" w:rsidP="005A328C">
      <w:pPr>
        <w:spacing w:after="0" w:line="240" w:lineRule="auto"/>
        <w:rPr>
          <w:rFonts w:ascii="Times New Roman" w:eastAsiaTheme="minorHAnsi" w:hAnsi="Times New Roman"/>
          <w:sz w:val="26"/>
          <w:szCs w:val="26"/>
        </w:rPr>
      </w:pPr>
    </w:p>
    <w:p w14:paraId="259EF95F" w14:textId="77777777" w:rsidR="00965461" w:rsidRPr="00F91BC5" w:rsidRDefault="00965461" w:rsidP="0072078A">
      <w:pPr>
        <w:spacing w:line="240" w:lineRule="auto"/>
        <w:rPr>
          <w:rFonts w:ascii="Times New Roman" w:hAnsi="Times New Roman"/>
          <w:color w:val="000000"/>
          <w:sz w:val="26"/>
          <w:szCs w:val="26"/>
        </w:rPr>
      </w:pPr>
    </w:p>
    <w:p w14:paraId="5E5E0120" w14:textId="77777777" w:rsidR="00AA0B05" w:rsidRDefault="00AA0B05" w:rsidP="00AA0B05">
      <w:pPr>
        <w:spacing w:after="0" w:line="240" w:lineRule="auto"/>
        <w:rPr>
          <w:rFonts w:ascii="Times New Roman" w:eastAsia="Times New Roman" w:hAnsi="Times New Roman"/>
          <w:color w:val="000000" w:themeColor="text1"/>
          <w:sz w:val="26"/>
          <w:szCs w:val="26"/>
          <w:lang w:eastAsia="ru-RU"/>
        </w:rPr>
      </w:pPr>
    </w:p>
    <w:p w14:paraId="4D4DA878" w14:textId="77777777" w:rsidR="00AA0B05" w:rsidRDefault="00AA0B05" w:rsidP="00AA0B05">
      <w:pPr>
        <w:spacing w:after="0" w:line="240" w:lineRule="auto"/>
        <w:rPr>
          <w:rFonts w:ascii="Times New Roman" w:eastAsia="Times New Roman" w:hAnsi="Times New Roman"/>
          <w:color w:val="000000" w:themeColor="text1"/>
          <w:sz w:val="26"/>
          <w:szCs w:val="26"/>
          <w:lang w:eastAsia="ru-RU"/>
        </w:rPr>
      </w:pPr>
    </w:p>
    <w:p w14:paraId="682EFA26" w14:textId="77777777" w:rsidR="00AA0B05" w:rsidRDefault="00AA0B05" w:rsidP="00AA0B05">
      <w:pPr>
        <w:spacing w:after="0" w:line="240" w:lineRule="auto"/>
        <w:rPr>
          <w:rFonts w:ascii="Times New Roman" w:eastAsia="Times New Roman" w:hAnsi="Times New Roman"/>
          <w:color w:val="000000" w:themeColor="text1"/>
          <w:sz w:val="26"/>
          <w:szCs w:val="26"/>
          <w:lang w:eastAsia="ru-RU"/>
        </w:rPr>
      </w:pPr>
    </w:p>
    <w:p w14:paraId="36902B3B" w14:textId="77777777" w:rsidR="00AA0B05" w:rsidRDefault="00AA0B05" w:rsidP="00AA0B05">
      <w:pPr>
        <w:spacing w:after="0" w:line="240" w:lineRule="auto"/>
        <w:rPr>
          <w:rFonts w:ascii="Times New Roman" w:eastAsia="Times New Roman" w:hAnsi="Times New Roman"/>
          <w:color w:val="000000" w:themeColor="text1"/>
          <w:sz w:val="26"/>
          <w:szCs w:val="26"/>
          <w:lang w:eastAsia="ru-RU"/>
        </w:rPr>
      </w:pPr>
    </w:p>
    <w:p w14:paraId="03FBF874" w14:textId="77777777" w:rsidR="00AA0B05" w:rsidRDefault="00AA0B05" w:rsidP="00AA0B05">
      <w:pPr>
        <w:spacing w:after="0" w:line="240" w:lineRule="auto"/>
        <w:rPr>
          <w:rFonts w:ascii="Times New Roman" w:eastAsia="Times New Roman" w:hAnsi="Times New Roman"/>
          <w:color w:val="000000" w:themeColor="text1"/>
          <w:sz w:val="26"/>
          <w:szCs w:val="26"/>
          <w:lang w:eastAsia="ru-RU"/>
        </w:rPr>
      </w:pPr>
    </w:p>
    <w:p w14:paraId="6CB08EEF" w14:textId="4D74359A"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bookmarkStart w:id="44" w:name="_GoBack"/>
      <w:bookmarkEnd w:id="44"/>
    </w:p>
    <w:p w14:paraId="180F865C" w14:textId="30AB5BA0"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0A07760B" w14:textId="421ABC2C"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2E0ABA62" w14:textId="73096B2A"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4A580EA7" w14:textId="381CA599"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18C46494" w14:textId="419DF8C0"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0725028C" w14:textId="08106888" w:rsidR="00A36ABF" w:rsidRPr="00CB279A" w:rsidRDefault="00A36ABF" w:rsidP="00CB279A">
      <w:pPr>
        <w:spacing w:after="0" w:line="240" w:lineRule="auto"/>
        <w:rPr>
          <w:rFonts w:ascii="Times New Roman" w:eastAsia="Times New Roman" w:hAnsi="Times New Roman"/>
          <w:color w:val="000000" w:themeColor="text1"/>
          <w:sz w:val="24"/>
          <w:szCs w:val="24"/>
          <w:lang w:eastAsia="ru-RU"/>
        </w:rPr>
      </w:pPr>
    </w:p>
    <w:p w14:paraId="7007BE9A" w14:textId="2DCE8EAA" w:rsidR="00955295" w:rsidRPr="00CB279A" w:rsidRDefault="00955295" w:rsidP="00CB279A">
      <w:pPr>
        <w:spacing w:after="0" w:line="240" w:lineRule="auto"/>
        <w:rPr>
          <w:rFonts w:ascii="Times New Roman" w:eastAsia="Times New Roman" w:hAnsi="Times New Roman"/>
          <w:color w:val="000000" w:themeColor="text1"/>
          <w:sz w:val="24"/>
          <w:szCs w:val="24"/>
          <w:lang w:eastAsia="ru-RU"/>
        </w:rPr>
      </w:pPr>
    </w:p>
    <w:p w14:paraId="2BAEA71F" w14:textId="0D5630B8" w:rsidR="00955295" w:rsidRPr="00CB279A" w:rsidRDefault="00955295" w:rsidP="00CB279A">
      <w:pPr>
        <w:spacing w:after="0" w:line="240" w:lineRule="auto"/>
        <w:rPr>
          <w:rFonts w:ascii="Times New Roman" w:eastAsia="Times New Roman" w:hAnsi="Times New Roman"/>
          <w:color w:val="000000" w:themeColor="text1"/>
          <w:sz w:val="24"/>
          <w:szCs w:val="24"/>
          <w:lang w:eastAsia="ru-RU"/>
        </w:rPr>
      </w:pPr>
    </w:p>
    <w:p w14:paraId="64E2145A" w14:textId="6FFD450E" w:rsidR="00955295" w:rsidRPr="00051CB8" w:rsidRDefault="00955295" w:rsidP="00955295">
      <w:pPr>
        <w:spacing w:after="0" w:line="240" w:lineRule="auto"/>
        <w:rPr>
          <w:rFonts w:eastAsia="Times New Roman"/>
          <w:color w:val="000000" w:themeColor="text1"/>
          <w:sz w:val="24"/>
          <w:szCs w:val="24"/>
          <w:lang w:eastAsia="ru-RU"/>
        </w:rPr>
      </w:pPr>
    </w:p>
    <w:p w14:paraId="1A32E9FD" w14:textId="2E4741CA" w:rsidR="00955295" w:rsidRPr="00051CB8" w:rsidRDefault="00955295" w:rsidP="008A02E7">
      <w:pPr>
        <w:spacing w:after="0" w:line="240" w:lineRule="auto"/>
        <w:rPr>
          <w:rFonts w:eastAsia="Times New Roman" w:cs="Calibri"/>
          <w:color w:val="000000" w:themeColor="text1"/>
          <w:sz w:val="24"/>
          <w:szCs w:val="24"/>
          <w:lang w:eastAsia="ru-RU"/>
        </w:rPr>
      </w:pPr>
    </w:p>
    <w:p w14:paraId="7EB3A2AB" w14:textId="36DB35F1" w:rsidR="00955295" w:rsidRPr="00051CB8" w:rsidRDefault="00955295" w:rsidP="008A02E7">
      <w:pPr>
        <w:spacing w:after="0" w:line="240" w:lineRule="auto"/>
        <w:rPr>
          <w:rFonts w:eastAsia="Times New Roman" w:cs="Calibri"/>
          <w:color w:val="000000" w:themeColor="text1"/>
          <w:sz w:val="24"/>
          <w:szCs w:val="24"/>
          <w:lang w:eastAsia="ru-RU"/>
        </w:rPr>
      </w:pPr>
    </w:p>
    <w:p w14:paraId="12B134CC" w14:textId="77777777" w:rsidR="00955295" w:rsidRPr="00051CB8" w:rsidRDefault="00955295" w:rsidP="008A02E7">
      <w:pPr>
        <w:spacing w:after="0" w:line="240" w:lineRule="auto"/>
        <w:rPr>
          <w:rFonts w:eastAsia="Times New Roman" w:cs="Calibri"/>
          <w:color w:val="000000" w:themeColor="text1"/>
          <w:sz w:val="24"/>
          <w:szCs w:val="24"/>
          <w:lang w:eastAsia="ru-RU"/>
        </w:rPr>
      </w:pPr>
    </w:p>
    <w:p w14:paraId="2AA55DFD" w14:textId="77777777" w:rsidR="00955295" w:rsidRPr="00051CB8" w:rsidRDefault="00955295" w:rsidP="008A02E7">
      <w:pPr>
        <w:spacing w:after="0" w:line="240" w:lineRule="auto"/>
        <w:rPr>
          <w:rFonts w:eastAsia="Times New Roman" w:cs="Calibri"/>
          <w:color w:val="000000" w:themeColor="text1"/>
          <w:sz w:val="24"/>
          <w:szCs w:val="24"/>
          <w:lang w:eastAsia="ru-RU"/>
        </w:rPr>
      </w:pPr>
    </w:p>
    <w:p w14:paraId="62B7FD9E" w14:textId="533B7C2A" w:rsidR="008A02E7" w:rsidRPr="00051CB8" w:rsidRDefault="008A02E7" w:rsidP="008A02E7">
      <w:pPr>
        <w:spacing w:after="0" w:line="240" w:lineRule="auto"/>
        <w:rPr>
          <w:rFonts w:eastAsia="Times New Roman" w:cs="Calibri"/>
          <w:color w:val="000000" w:themeColor="text1"/>
          <w:sz w:val="24"/>
          <w:szCs w:val="24"/>
          <w:lang w:eastAsia="ru-RU"/>
        </w:rPr>
      </w:pPr>
    </w:p>
    <w:p w14:paraId="01F9020C" w14:textId="77777777" w:rsidR="008A02E7" w:rsidRPr="00051CB8" w:rsidRDefault="008A02E7" w:rsidP="008A02E7">
      <w:pPr>
        <w:spacing w:after="0" w:line="240" w:lineRule="auto"/>
        <w:jc w:val="both"/>
        <w:rPr>
          <w:rFonts w:ascii="Times New Roman" w:eastAsia="Times New Roman" w:hAnsi="Times New Roman"/>
          <w:color w:val="000000" w:themeColor="text1"/>
          <w:w w:val="107"/>
          <w:sz w:val="24"/>
          <w:szCs w:val="24"/>
        </w:rPr>
      </w:pPr>
    </w:p>
    <w:p w14:paraId="48D04779" w14:textId="77777777" w:rsidR="008A02E7" w:rsidRPr="00051CB8" w:rsidRDefault="008A02E7" w:rsidP="008A02E7">
      <w:pPr>
        <w:spacing w:line="240" w:lineRule="auto"/>
        <w:rPr>
          <w:rFonts w:ascii="Times New Roman" w:hAnsi="Times New Roman"/>
          <w:bCs/>
          <w:color w:val="000000" w:themeColor="text1"/>
          <w:sz w:val="24"/>
          <w:szCs w:val="24"/>
        </w:rPr>
      </w:pPr>
      <w:r w:rsidRPr="00051CB8">
        <w:rPr>
          <w:rFonts w:ascii="Times New Roman" w:eastAsia="Times New Roman" w:hAnsi="Times New Roman"/>
          <w:color w:val="000000" w:themeColor="text1"/>
          <w:sz w:val="24"/>
          <w:szCs w:val="24"/>
          <w:lang w:eastAsia="ru-RU"/>
        </w:rPr>
        <w:t xml:space="preserve"> </w:t>
      </w:r>
    </w:p>
    <w:p w14:paraId="75E18429" w14:textId="77777777" w:rsidR="00554840" w:rsidRPr="00051CB8" w:rsidRDefault="00554840">
      <w:pPr>
        <w:rPr>
          <w:color w:val="000000" w:themeColor="text1"/>
          <w:sz w:val="24"/>
          <w:szCs w:val="24"/>
        </w:rPr>
      </w:pPr>
    </w:p>
    <w:sectPr w:rsidR="00554840" w:rsidRPr="00051CB8" w:rsidSect="008A02E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82028" w14:textId="77777777" w:rsidR="003A61AC" w:rsidRDefault="003A61AC" w:rsidP="00EE57AE">
      <w:pPr>
        <w:spacing w:after="0" w:line="240" w:lineRule="auto"/>
      </w:pPr>
      <w:r>
        <w:separator/>
      </w:r>
    </w:p>
  </w:endnote>
  <w:endnote w:type="continuationSeparator" w:id="0">
    <w:p w14:paraId="1D1097A5" w14:textId="77777777" w:rsidR="003A61AC" w:rsidRDefault="003A61AC" w:rsidP="00EE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96F52" w14:textId="77777777" w:rsidR="003A61AC" w:rsidRDefault="003A61AC" w:rsidP="00EE57AE">
      <w:pPr>
        <w:spacing w:after="0" w:line="240" w:lineRule="auto"/>
      </w:pPr>
      <w:r>
        <w:separator/>
      </w:r>
    </w:p>
  </w:footnote>
  <w:footnote w:type="continuationSeparator" w:id="0">
    <w:p w14:paraId="09CE0A45" w14:textId="77777777" w:rsidR="003A61AC" w:rsidRDefault="003A61AC" w:rsidP="00EE5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3AD9"/>
    <w:multiLevelType w:val="hybridMultilevel"/>
    <w:tmpl w:val="53FC85FE"/>
    <w:lvl w:ilvl="0" w:tplc="F46C9226">
      <w:start w:val="1"/>
      <w:numFmt w:val="decimal"/>
      <w:lvlText w:val="%1."/>
      <w:lvlJc w:val="left"/>
      <w:pPr>
        <w:tabs>
          <w:tab w:val="num" w:pos="720"/>
        </w:tabs>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20A32A9"/>
    <w:multiLevelType w:val="hybridMultilevel"/>
    <w:tmpl w:val="F0F6D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E0F4E4D"/>
    <w:multiLevelType w:val="hybridMultilevel"/>
    <w:tmpl w:val="85CC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A310E32"/>
    <w:multiLevelType w:val="hybridMultilevel"/>
    <w:tmpl w:val="F0F6D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BD740E6"/>
    <w:multiLevelType w:val="hybridMultilevel"/>
    <w:tmpl w:val="710A16BC"/>
    <w:lvl w:ilvl="0" w:tplc="1F4868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9F"/>
    <w:rsid w:val="00043431"/>
    <w:rsid w:val="00051CB8"/>
    <w:rsid w:val="00096174"/>
    <w:rsid w:val="000A266F"/>
    <w:rsid w:val="000A441B"/>
    <w:rsid w:val="000B0112"/>
    <w:rsid w:val="000B73F7"/>
    <w:rsid w:val="000C2328"/>
    <w:rsid w:val="00101D7B"/>
    <w:rsid w:val="001059F8"/>
    <w:rsid w:val="0010788C"/>
    <w:rsid w:val="00113245"/>
    <w:rsid w:val="001176C2"/>
    <w:rsid w:val="00133D90"/>
    <w:rsid w:val="00154919"/>
    <w:rsid w:val="001560E1"/>
    <w:rsid w:val="00160BFF"/>
    <w:rsid w:val="001B44C6"/>
    <w:rsid w:val="001C3F5D"/>
    <w:rsid w:val="001C4721"/>
    <w:rsid w:val="00200C3F"/>
    <w:rsid w:val="00207383"/>
    <w:rsid w:val="00207A8C"/>
    <w:rsid w:val="00216F2E"/>
    <w:rsid w:val="0022262F"/>
    <w:rsid w:val="00237502"/>
    <w:rsid w:val="00283467"/>
    <w:rsid w:val="00283B13"/>
    <w:rsid w:val="002B12BD"/>
    <w:rsid w:val="002D5C1A"/>
    <w:rsid w:val="002F5ECE"/>
    <w:rsid w:val="00302AFA"/>
    <w:rsid w:val="00316C57"/>
    <w:rsid w:val="00325F4C"/>
    <w:rsid w:val="003371AA"/>
    <w:rsid w:val="00370C9D"/>
    <w:rsid w:val="00393388"/>
    <w:rsid w:val="003A1E85"/>
    <w:rsid w:val="003A61AC"/>
    <w:rsid w:val="003B313A"/>
    <w:rsid w:val="003B60B7"/>
    <w:rsid w:val="003C2261"/>
    <w:rsid w:val="003D1136"/>
    <w:rsid w:val="003D42E3"/>
    <w:rsid w:val="003E70C6"/>
    <w:rsid w:val="004065AE"/>
    <w:rsid w:val="004203AF"/>
    <w:rsid w:val="004262FE"/>
    <w:rsid w:val="004336D7"/>
    <w:rsid w:val="00455127"/>
    <w:rsid w:val="0045731F"/>
    <w:rsid w:val="00467BB4"/>
    <w:rsid w:val="004B7049"/>
    <w:rsid w:val="004D387A"/>
    <w:rsid w:val="00507186"/>
    <w:rsid w:val="00510E40"/>
    <w:rsid w:val="005111BA"/>
    <w:rsid w:val="00515D9F"/>
    <w:rsid w:val="005165D0"/>
    <w:rsid w:val="00530061"/>
    <w:rsid w:val="0054420E"/>
    <w:rsid w:val="00554840"/>
    <w:rsid w:val="005601F8"/>
    <w:rsid w:val="005766B5"/>
    <w:rsid w:val="005A0F4E"/>
    <w:rsid w:val="005A328C"/>
    <w:rsid w:val="005B45F9"/>
    <w:rsid w:val="005E0A70"/>
    <w:rsid w:val="005E2281"/>
    <w:rsid w:val="005F26E6"/>
    <w:rsid w:val="005F617E"/>
    <w:rsid w:val="005F7820"/>
    <w:rsid w:val="00632D74"/>
    <w:rsid w:val="0064346A"/>
    <w:rsid w:val="00675F98"/>
    <w:rsid w:val="00684631"/>
    <w:rsid w:val="006930F5"/>
    <w:rsid w:val="006D3D3E"/>
    <w:rsid w:val="00704910"/>
    <w:rsid w:val="00720133"/>
    <w:rsid w:val="0072078A"/>
    <w:rsid w:val="00726338"/>
    <w:rsid w:val="00775704"/>
    <w:rsid w:val="00782E12"/>
    <w:rsid w:val="00786CCB"/>
    <w:rsid w:val="00791903"/>
    <w:rsid w:val="007A6123"/>
    <w:rsid w:val="007B3AE9"/>
    <w:rsid w:val="007C20D6"/>
    <w:rsid w:val="007D6247"/>
    <w:rsid w:val="007F1FBB"/>
    <w:rsid w:val="00860FD2"/>
    <w:rsid w:val="00866194"/>
    <w:rsid w:val="0087140B"/>
    <w:rsid w:val="00890523"/>
    <w:rsid w:val="00895EFD"/>
    <w:rsid w:val="008A02E7"/>
    <w:rsid w:val="008A0DF0"/>
    <w:rsid w:val="008B1E95"/>
    <w:rsid w:val="008B5EA7"/>
    <w:rsid w:val="008C37CC"/>
    <w:rsid w:val="008D7D2A"/>
    <w:rsid w:val="008E0C6D"/>
    <w:rsid w:val="009042E0"/>
    <w:rsid w:val="0091239E"/>
    <w:rsid w:val="0092041A"/>
    <w:rsid w:val="009335E5"/>
    <w:rsid w:val="00947DE1"/>
    <w:rsid w:val="00955295"/>
    <w:rsid w:val="00965461"/>
    <w:rsid w:val="0097509F"/>
    <w:rsid w:val="009D7684"/>
    <w:rsid w:val="009D7777"/>
    <w:rsid w:val="009E5878"/>
    <w:rsid w:val="00A044ED"/>
    <w:rsid w:val="00A2537E"/>
    <w:rsid w:val="00A36ABF"/>
    <w:rsid w:val="00A440F5"/>
    <w:rsid w:val="00A61EBB"/>
    <w:rsid w:val="00A873FF"/>
    <w:rsid w:val="00AA0B05"/>
    <w:rsid w:val="00AB3E80"/>
    <w:rsid w:val="00AD0643"/>
    <w:rsid w:val="00AE79B6"/>
    <w:rsid w:val="00B00832"/>
    <w:rsid w:val="00B30EF3"/>
    <w:rsid w:val="00B335E3"/>
    <w:rsid w:val="00B3782D"/>
    <w:rsid w:val="00B41979"/>
    <w:rsid w:val="00B748B9"/>
    <w:rsid w:val="00B76697"/>
    <w:rsid w:val="00B7691A"/>
    <w:rsid w:val="00C01E0A"/>
    <w:rsid w:val="00C36EEF"/>
    <w:rsid w:val="00C400B9"/>
    <w:rsid w:val="00C46323"/>
    <w:rsid w:val="00C5773A"/>
    <w:rsid w:val="00C603D1"/>
    <w:rsid w:val="00C747EF"/>
    <w:rsid w:val="00CB279A"/>
    <w:rsid w:val="00D30A91"/>
    <w:rsid w:val="00D67BFE"/>
    <w:rsid w:val="00D90FC5"/>
    <w:rsid w:val="00D95059"/>
    <w:rsid w:val="00DA649E"/>
    <w:rsid w:val="00DD24F4"/>
    <w:rsid w:val="00DE47AB"/>
    <w:rsid w:val="00DE7082"/>
    <w:rsid w:val="00DF63D1"/>
    <w:rsid w:val="00E0477E"/>
    <w:rsid w:val="00E06F13"/>
    <w:rsid w:val="00E1130C"/>
    <w:rsid w:val="00E13FE2"/>
    <w:rsid w:val="00E30062"/>
    <w:rsid w:val="00E332C9"/>
    <w:rsid w:val="00E45C1E"/>
    <w:rsid w:val="00E601B3"/>
    <w:rsid w:val="00E72C5F"/>
    <w:rsid w:val="00E860E2"/>
    <w:rsid w:val="00EC0C58"/>
    <w:rsid w:val="00EE57AE"/>
    <w:rsid w:val="00F00969"/>
    <w:rsid w:val="00F07E5B"/>
    <w:rsid w:val="00F17B8A"/>
    <w:rsid w:val="00F625ED"/>
    <w:rsid w:val="00F749FD"/>
    <w:rsid w:val="00F91BC5"/>
    <w:rsid w:val="00F96C41"/>
    <w:rsid w:val="00FB2FB6"/>
    <w:rsid w:val="00FC4737"/>
    <w:rsid w:val="00FD20B6"/>
    <w:rsid w:val="00FF3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9DA9"/>
  <w15:chartTrackingRefBased/>
  <w15:docId w15:val="{08EB1C54-B1CA-4B8C-81A9-43F07072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A02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A02E7"/>
    <w:pPr>
      <w:spacing w:after="0" w:line="240" w:lineRule="auto"/>
    </w:pPr>
    <w:rPr>
      <w:rFonts w:ascii="Calibri" w:eastAsia="Calibri" w:hAnsi="Calibri" w:cs="Times New Roman"/>
    </w:rPr>
  </w:style>
  <w:style w:type="character" w:customStyle="1" w:styleId="Zag11">
    <w:name w:val="Zag_11"/>
    <w:rsid w:val="008A02E7"/>
  </w:style>
  <w:style w:type="table" w:styleId="a5">
    <w:name w:val="Table Grid"/>
    <w:basedOn w:val="a1"/>
    <w:uiPriority w:val="39"/>
    <w:rsid w:val="00544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E57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E57AE"/>
    <w:rPr>
      <w:rFonts w:ascii="Calibri" w:eastAsia="Calibri" w:hAnsi="Calibri" w:cs="Times New Roman"/>
    </w:rPr>
  </w:style>
  <w:style w:type="paragraph" w:styleId="a8">
    <w:name w:val="footer"/>
    <w:basedOn w:val="a"/>
    <w:link w:val="a9"/>
    <w:uiPriority w:val="99"/>
    <w:unhideWhenUsed/>
    <w:rsid w:val="00EE57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E57AE"/>
    <w:rPr>
      <w:rFonts w:ascii="Calibri" w:eastAsia="Calibri" w:hAnsi="Calibri" w:cs="Times New Roman"/>
    </w:rPr>
  </w:style>
  <w:style w:type="paragraph" w:styleId="aa">
    <w:name w:val="List Paragraph"/>
    <w:basedOn w:val="a"/>
    <w:link w:val="ab"/>
    <w:qFormat/>
    <w:rsid w:val="0072078A"/>
    <w:pPr>
      <w:ind w:left="720"/>
      <w:contextualSpacing/>
    </w:pPr>
  </w:style>
  <w:style w:type="character" w:customStyle="1" w:styleId="a4">
    <w:name w:val="Без интервала Знак"/>
    <w:link w:val="a3"/>
    <w:locked/>
    <w:rsid w:val="0072078A"/>
    <w:rPr>
      <w:rFonts w:ascii="Calibri" w:eastAsia="Calibri" w:hAnsi="Calibri" w:cs="Times New Roman"/>
    </w:rPr>
  </w:style>
  <w:style w:type="character" w:customStyle="1" w:styleId="ab">
    <w:name w:val="Абзац списка Знак"/>
    <w:link w:val="aa"/>
    <w:locked/>
    <w:rsid w:val="007207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3483">
      <w:bodyDiv w:val="1"/>
      <w:marLeft w:val="0"/>
      <w:marRight w:val="0"/>
      <w:marTop w:val="0"/>
      <w:marBottom w:val="0"/>
      <w:divBdr>
        <w:top w:val="none" w:sz="0" w:space="0" w:color="auto"/>
        <w:left w:val="none" w:sz="0" w:space="0" w:color="auto"/>
        <w:bottom w:val="none" w:sz="0" w:space="0" w:color="auto"/>
        <w:right w:val="none" w:sz="0" w:space="0" w:color="auto"/>
      </w:divBdr>
    </w:div>
    <w:div w:id="91556427">
      <w:bodyDiv w:val="1"/>
      <w:marLeft w:val="0"/>
      <w:marRight w:val="0"/>
      <w:marTop w:val="0"/>
      <w:marBottom w:val="0"/>
      <w:divBdr>
        <w:top w:val="none" w:sz="0" w:space="0" w:color="auto"/>
        <w:left w:val="none" w:sz="0" w:space="0" w:color="auto"/>
        <w:bottom w:val="none" w:sz="0" w:space="0" w:color="auto"/>
        <w:right w:val="none" w:sz="0" w:space="0" w:color="auto"/>
      </w:divBdr>
    </w:div>
    <w:div w:id="100731206">
      <w:bodyDiv w:val="1"/>
      <w:marLeft w:val="0"/>
      <w:marRight w:val="0"/>
      <w:marTop w:val="0"/>
      <w:marBottom w:val="0"/>
      <w:divBdr>
        <w:top w:val="none" w:sz="0" w:space="0" w:color="auto"/>
        <w:left w:val="none" w:sz="0" w:space="0" w:color="auto"/>
        <w:bottom w:val="none" w:sz="0" w:space="0" w:color="auto"/>
        <w:right w:val="none" w:sz="0" w:space="0" w:color="auto"/>
      </w:divBdr>
    </w:div>
    <w:div w:id="147868920">
      <w:bodyDiv w:val="1"/>
      <w:marLeft w:val="0"/>
      <w:marRight w:val="0"/>
      <w:marTop w:val="0"/>
      <w:marBottom w:val="0"/>
      <w:divBdr>
        <w:top w:val="none" w:sz="0" w:space="0" w:color="auto"/>
        <w:left w:val="none" w:sz="0" w:space="0" w:color="auto"/>
        <w:bottom w:val="none" w:sz="0" w:space="0" w:color="auto"/>
        <w:right w:val="none" w:sz="0" w:space="0" w:color="auto"/>
      </w:divBdr>
    </w:div>
    <w:div w:id="166945439">
      <w:bodyDiv w:val="1"/>
      <w:marLeft w:val="0"/>
      <w:marRight w:val="0"/>
      <w:marTop w:val="0"/>
      <w:marBottom w:val="0"/>
      <w:divBdr>
        <w:top w:val="none" w:sz="0" w:space="0" w:color="auto"/>
        <w:left w:val="none" w:sz="0" w:space="0" w:color="auto"/>
        <w:bottom w:val="none" w:sz="0" w:space="0" w:color="auto"/>
        <w:right w:val="none" w:sz="0" w:space="0" w:color="auto"/>
      </w:divBdr>
    </w:div>
    <w:div w:id="168449913">
      <w:bodyDiv w:val="1"/>
      <w:marLeft w:val="0"/>
      <w:marRight w:val="0"/>
      <w:marTop w:val="0"/>
      <w:marBottom w:val="0"/>
      <w:divBdr>
        <w:top w:val="none" w:sz="0" w:space="0" w:color="auto"/>
        <w:left w:val="none" w:sz="0" w:space="0" w:color="auto"/>
        <w:bottom w:val="none" w:sz="0" w:space="0" w:color="auto"/>
        <w:right w:val="none" w:sz="0" w:space="0" w:color="auto"/>
      </w:divBdr>
    </w:div>
    <w:div w:id="183444565">
      <w:bodyDiv w:val="1"/>
      <w:marLeft w:val="0"/>
      <w:marRight w:val="0"/>
      <w:marTop w:val="0"/>
      <w:marBottom w:val="0"/>
      <w:divBdr>
        <w:top w:val="none" w:sz="0" w:space="0" w:color="auto"/>
        <w:left w:val="none" w:sz="0" w:space="0" w:color="auto"/>
        <w:bottom w:val="none" w:sz="0" w:space="0" w:color="auto"/>
        <w:right w:val="none" w:sz="0" w:space="0" w:color="auto"/>
      </w:divBdr>
    </w:div>
    <w:div w:id="204148654">
      <w:bodyDiv w:val="1"/>
      <w:marLeft w:val="0"/>
      <w:marRight w:val="0"/>
      <w:marTop w:val="0"/>
      <w:marBottom w:val="0"/>
      <w:divBdr>
        <w:top w:val="none" w:sz="0" w:space="0" w:color="auto"/>
        <w:left w:val="none" w:sz="0" w:space="0" w:color="auto"/>
        <w:bottom w:val="none" w:sz="0" w:space="0" w:color="auto"/>
        <w:right w:val="none" w:sz="0" w:space="0" w:color="auto"/>
      </w:divBdr>
    </w:div>
    <w:div w:id="248775716">
      <w:bodyDiv w:val="1"/>
      <w:marLeft w:val="0"/>
      <w:marRight w:val="0"/>
      <w:marTop w:val="0"/>
      <w:marBottom w:val="0"/>
      <w:divBdr>
        <w:top w:val="none" w:sz="0" w:space="0" w:color="auto"/>
        <w:left w:val="none" w:sz="0" w:space="0" w:color="auto"/>
        <w:bottom w:val="none" w:sz="0" w:space="0" w:color="auto"/>
        <w:right w:val="none" w:sz="0" w:space="0" w:color="auto"/>
      </w:divBdr>
    </w:div>
    <w:div w:id="259336564">
      <w:bodyDiv w:val="1"/>
      <w:marLeft w:val="0"/>
      <w:marRight w:val="0"/>
      <w:marTop w:val="0"/>
      <w:marBottom w:val="0"/>
      <w:divBdr>
        <w:top w:val="none" w:sz="0" w:space="0" w:color="auto"/>
        <w:left w:val="none" w:sz="0" w:space="0" w:color="auto"/>
        <w:bottom w:val="none" w:sz="0" w:space="0" w:color="auto"/>
        <w:right w:val="none" w:sz="0" w:space="0" w:color="auto"/>
      </w:divBdr>
    </w:div>
    <w:div w:id="290478488">
      <w:bodyDiv w:val="1"/>
      <w:marLeft w:val="0"/>
      <w:marRight w:val="0"/>
      <w:marTop w:val="0"/>
      <w:marBottom w:val="0"/>
      <w:divBdr>
        <w:top w:val="none" w:sz="0" w:space="0" w:color="auto"/>
        <w:left w:val="none" w:sz="0" w:space="0" w:color="auto"/>
        <w:bottom w:val="none" w:sz="0" w:space="0" w:color="auto"/>
        <w:right w:val="none" w:sz="0" w:space="0" w:color="auto"/>
      </w:divBdr>
    </w:div>
    <w:div w:id="328292943">
      <w:bodyDiv w:val="1"/>
      <w:marLeft w:val="0"/>
      <w:marRight w:val="0"/>
      <w:marTop w:val="0"/>
      <w:marBottom w:val="0"/>
      <w:divBdr>
        <w:top w:val="none" w:sz="0" w:space="0" w:color="auto"/>
        <w:left w:val="none" w:sz="0" w:space="0" w:color="auto"/>
        <w:bottom w:val="none" w:sz="0" w:space="0" w:color="auto"/>
        <w:right w:val="none" w:sz="0" w:space="0" w:color="auto"/>
      </w:divBdr>
    </w:div>
    <w:div w:id="331221493">
      <w:bodyDiv w:val="1"/>
      <w:marLeft w:val="0"/>
      <w:marRight w:val="0"/>
      <w:marTop w:val="0"/>
      <w:marBottom w:val="0"/>
      <w:divBdr>
        <w:top w:val="none" w:sz="0" w:space="0" w:color="auto"/>
        <w:left w:val="none" w:sz="0" w:space="0" w:color="auto"/>
        <w:bottom w:val="none" w:sz="0" w:space="0" w:color="auto"/>
        <w:right w:val="none" w:sz="0" w:space="0" w:color="auto"/>
      </w:divBdr>
    </w:div>
    <w:div w:id="341395493">
      <w:bodyDiv w:val="1"/>
      <w:marLeft w:val="0"/>
      <w:marRight w:val="0"/>
      <w:marTop w:val="0"/>
      <w:marBottom w:val="0"/>
      <w:divBdr>
        <w:top w:val="none" w:sz="0" w:space="0" w:color="auto"/>
        <w:left w:val="none" w:sz="0" w:space="0" w:color="auto"/>
        <w:bottom w:val="none" w:sz="0" w:space="0" w:color="auto"/>
        <w:right w:val="none" w:sz="0" w:space="0" w:color="auto"/>
      </w:divBdr>
    </w:div>
    <w:div w:id="359820304">
      <w:bodyDiv w:val="1"/>
      <w:marLeft w:val="0"/>
      <w:marRight w:val="0"/>
      <w:marTop w:val="0"/>
      <w:marBottom w:val="0"/>
      <w:divBdr>
        <w:top w:val="none" w:sz="0" w:space="0" w:color="auto"/>
        <w:left w:val="none" w:sz="0" w:space="0" w:color="auto"/>
        <w:bottom w:val="none" w:sz="0" w:space="0" w:color="auto"/>
        <w:right w:val="none" w:sz="0" w:space="0" w:color="auto"/>
      </w:divBdr>
    </w:div>
    <w:div w:id="375398357">
      <w:bodyDiv w:val="1"/>
      <w:marLeft w:val="0"/>
      <w:marRight w:val="0"/>
      <w:marTop w:val="0"/>
      <w:marBottom w:val="0"/>
      <w:divBdr>
        <w:top w:val="none" w:sz="0" w:space="0" w:color="auto"/>
        <w:left w:val="none" w:sz="0" w:space="0" w:color="auto"/>
        <w:bottom w:val="none" w:sz="0" w:space="0" w:color="auto"/>
        <w:right w:val="none" w:sz="0" w:space="0" w:color="auto"/>
      </w:divBdr>
    </w:div>
    <w:div w:id="432021156">
      <w:bodyDiv w:val="1"/>
      <w:marLeft w:val="0"/>
      <w:marRight w:val="0"/>
      <w:marTop w:val="0"/>
      <w:marBottom w:val="0"/>
      <w:divBdr>
        <w:top w:val="none" w:sz="0" w:space="0" w:color="auto"/>
        <w:left w:val="none" w:sz="0" w:space="0" w:color="auto"/>
        <w:bottom w:val="none" w:sz="0" w:space="0" w:color="auto"/>
        <w:right w:val="none" w:sz="0" w:space="0" w:color="auto"/>
      </w:divBdr>
    </w:div>
    <w:div w:id="437215249">
      <w:bodyDiv w:val="1"/>
      <w:marLeft w:val="0"/>
      <w:marRight w:val="0"/>
      <w:marTop w:val="0"/>
      <w:marBottom w:val="0"/>
      <w:divBdr>
        <w:top w:val="none" w:sz="0" w:space="0" w:color="auto"/>
        <w:left w:val="none" w:sz="0" w:space="0" w:color="auto"/>
        <w:bottom w:val="none" w:sz="0" w:space="0" w:color="auto"/>
        <w:right w:val="none" w:sz="0" w:space="0" w:color="auto"/>
      </w:divBdr>
    </w:div>
    <w:div w:id="462306594">
      <w:bodyDiv w:val="1"/>
      <w:marLeft w:val="0"/>
      <w:marRight w:val="0"/>
      <w:marTop w:val="0"/>
      <w:marBottom w:val="0"/>
      <w:divBdr>
        <w:top w:val="none" w:sz="0" w:space="0" w:color="auto"/>
        <w:left w:val="none" w:sz="0" w:space="0" w:color="auto"/>
        <w:bottom w:val="none" w:sz="0" w:space="0" w:color="auto"/>
        <w:right w:val="none" w:sz="0" w:space="0" w:color="auto"/>
      </w:divBdr>
    </w:div>
    <w:div w:id="482356446">
      <w:bodyDiv w:val="1"/>
      <w:marLeft w:val="0"/>
      <w:marRight w:val="0"/>
      <w:marTop w:val="0"/>
      <w:marBottom w:val="0"/>
      <w:divBdr>
        <w:top w:val="none" w:sz="0" w:space="0" w:color="auto"/>
        <w:left w:val="none" w:sz="0" w:space="0" w:color="auto"/>
        <w:bottom w:val="none" w:sz="0" w:space="0" w:color="auto"/>
        <w:right w:val="none" w:sz="0" w:space="0" w:color="auto"/>
      </w:divBdr>
    </w:div>
    <w:div w:id="490755583">
      <w:bodyDiv w:val="1"/>
      <w:marLeft w:val="0"/>
      <w:marRight w:val="0"/>
      <w:marTop w:val="0"/>
      <w:marBottom w:val="0"/>
      <w:divBdr>
        <w:top w:val="none" w:sz="0" w:space="0" w:color="auto"/>
        <w:left w:val="none" w:sz="0" w:space="0" w:color="auto"/>
        <w:bottom w:val="none" w:sz="0" w:space="0" w:color="auto"/>
        <w:right w:val="none" w:sz="0" w:space="0" w:color="auto"/>
      </w:divBdr>
    </w:div>
    <w:div w:id="519660965">
      <w:bodyDiv w:val="1"/>
      <w:marLeft w:val="0"/>
      <w:marRight w:val="0"/>
      <w:marTop w:val="0"/>
      <w:marBottom w:val="0"/>
      <w:divBdr>
        <w:top w:val="none" w:sz="0" w:space="0" w:color="auto"/>
        <w:left w:val="none" w:sz="0" w:space="0" w:color="auto"/>
        <w:bottom w:val="none" w:sz="0" w:space="0" w:color="auto"/>
        <w:right w:val="none" w:sz="0" w:space="0" w:color="auto"/>
      </w:divBdr>
    </w:div>
    <w:div w:id="549344540">
      <w:bodyDiv w:val="1"/>
      <w:marLeft w:val="0"/>
      <w:marRight w:val="0"/>
      <w:marTop w:val="0"/>
      <w:marBottom w:val="0"/>
      <w:divBdr>
        <w:top w:val="none" w:sz="0" w:space="0" w:color="auto"/>
        <w:left w:val="none" w:sz="0" w:space="0" w:color="auto"/>
        <w:bottom w:val="none" w:sz="0" w:space="0" w:color="auto"/>
        <w:right w:val="none" w:sz="0" w:space="0" w:color="auto"/>
      </w:divBdr>
    </w:div>
    <w:div w:id="563418128">
      <w:bodyDiv w:val="1"/>
      <w:marLeft w:val="0"/>
      <w:marRight w:val="0"/>
      <w:marTop w:val="0"/>
      <w:marBottom w:val="0"/>
      <w:divBdr>
        <w:top w:val="none" w:sz="0" w:space="0" w:color="auto"/>
        <w:left w:val="none" w:sz="0" w:space="0" w:color="auto"/>
        <w:bottom w:val="none" w:sz="0" w:space="0" w:color="auto"/>
        <w:right w:val="none" w:sz="0" w:space="0" w:color="auto"/>
      </w:divBdr>
    </w:div>
    <w:div w:id="594939902">
      <w:bodyDiv w:val="1"/>
      <w:marLeft w:val="0"/>
      <w:marRight w:val="0"/>
      <w:marTop w:val="0"/>
      <w:marBottom w:val="0"/>
      <w:divBdr>
        <w:top w:val="none" w:sz="0" w:space="0" w:color="auto"/>
        <w:left w:val="none" w:sz="0" w:space="0" w:color="auto"/>
        <w:bottom w:val="none" w:sz="0" w:space="0" w:color="auto"/>
        <w:right w:val="none" w:sz="0" w:space="0" w:color="auto"/>
      </w:divBdr>
    </w:div>
    <w:div w:id="616448547">
      <w:bodyDiv w:val="1"/>
      <w:marLeft w:val="0"/>
      <w:marRight w:val="0"/>
      <w:marTop w:val="0"/>
      <w:marBottom w:val="0"/>
      <w:divBdr>
        <w:top w:val="none" w:sz="0" w:space="0" w:color="auto"/>
        <w:left w:val="none" w:sz="0" w:space="0" w:color="auto"/>
        <w:bottom w:val="none" w:sz="0" w:space="0" w:color="auto"/>
        <w:right w:val="none" w:sz="0" w:space="0" w:color="auto"/>
      </w:divBdr>
    </w:div>
    <w:div w:id="636374338">
      <w:bodyDiv w:val="1"/>
      <w:marLeft w:val="0"/>
      <w:marRight w:val="0"/>
      <w:marTop w:val="0"/>
      <w:marBottom w:val="0"/>
      <w:divBdr>
        <w:top w:val="none" w:sz="0" w:space="0" w:color="auto"/>
        <w:left w:val="none" w:sz="0" w:space="0" w:color="auto"/>
        <w:bottom w:val="none" w:sz="0" w:space="0" w:color="auto"/>
        <w:right w:val="none" w:sz="0" w:space="0" w:color="auto"/>
      </w:divBdr>
    </w:div>
    <w:div w:id="644237928">
      <w:bodyDiv w:val="1"/>
      <w:marLeft w:val="0"/>
      <w:marRight w:val="0"/>
      <w:marTop w:val="0"/>
      <w:marBottom w:val="0"/>
      <w:divBdr>
        <w:top w:val="none" w:sz="0" w:space="0" w:color="auto"/>
        <w:left w:val="none" w:sz="0" w:space="0" w:color="auto"/>
        <w:bottom w:val="none" w:sz="0" w:space="0" w:color="auto"/>
        <w:right w:val="none" w:sz="0" w:space="0" w:color="auto"/>
      </w:divBdr>
    </w:div>
    <w:div w:id="684669636">
      <w:bodyDiv w:val="1"/>
      <w:marLeft w:val="0"/>
      <w:marRight w:val="0"/>
      <w:marTop w:val="0"/>
      <w:marBottom w:val="0"/>
      <w:divBdr>
        <w:top w:val="none" w:sz="0" w:space="0" w:color="auto"/>
        <w:left w:val="none" w:sz="0" w:space="0" w:color="auto"/>
        <w:bottom w:val="none" w:sz="0" w:space="0" w:color="auto"/>
        <w:right w:val="none" w:sz="0" w:space="0" w:color="auto"/>
      </w:divBdr>
    </w:div>
    <w:div w:id="698942841">
      <w:bodyDiv w:val="1"/>
      <w:marLeft w:val="0"/>
      <w:marRight w:val="0"/>
      <w:marTop w:val="0"/>
      <w:marBottom w:val="0"/>
      <w:divBdr>
        <w:top w:val="none" w:sz="0" w:space="0" w:color="auto"/>
        <w:left w:val="none" w:sz="0" w:space="0" w:color="auto"/>
        <w:bottom w:val="none" w:sz="0" w:space="0" w:color="auto"/>
        <w:right w:val="none" w:sz="0" w:space="0" w:color="auto"/>
      </w:divBdr>
    </w:div>
    <w:div w:id="713964592">
      <w:bodyDiv w:val="1"/>
      <w:marLeft w:val="0"/>
      <w:marRight w:val="0"/>
      <w:marTop w:val="0"/>
      <w:marBottom w:val="0"/>
      <w:divBdr>
        <w:top w:val="none" w:sz="0" w:space="0" w:color="auto"/>
        <w:left w:val="none" w:sz="0" w:space="0" w:color="auto"/>
        <w:bottom w:val="none" w:sz="0" w:space="0" w:color="auto"/>
        <w:right w:val="none" w:sz="0" w:space="0" w:color="auto"/>
      </w:divBdr>
    </w:div>
    <w:div w:id="724069323">
      <w:bodyDiv w:val="1"/>
      <w:marLeft w:val="0"/>
      <w:marRight w:val="0"/>
      <w:marTop w:val="0"/>
      <w:marBottom w:val="0"/>
      <w:divBdr>
        <w:top w:val="none" w:sz="0" w:space="0" w:color="auto"/>
        <w:left w:val="none" w:sz="0" w:space="0" w:color="auto"/>
        <w:bottom w:val="none" w:sz="0" w:space="0" w:color="auto"/>
        <w:right w:val="none" w:sz="0" w:space="0" w:color="auto"/>
      </w:divBdr>
    </w:div>
    <w:div w:id="788159839">
      <w:bodyDiv w:val="1"/>
      <w:marLeft w:val="0"/>
      <w:marRight w:val="0"/>
      <w:marTop w:val="0"/>
      <w:marBottom w:val="0"/>
      <w:divBdr>
        <w:top w:val="none" w:sz="0" w:space="0" w:color="auto"/>
        <w:left w:val="none" w:sz="0" w:space="0" w:color="auto"/>
        <w:bottom w:val="none" w:sz="0" w:space="0" w:color="auto"/>
        <w:right w:val="none" w:sz="0" w:space="0" w:color="auto"/>
      </w:divBdr>
    </w:div>
    <w:div w:id="803154765">
      <w:bodyDiv w:val="1"/>
      <w:marLeft w:val="0"/>
      <w:marRight w:val="0"/>
      <w:marTop w:val="0"/>
      <w:marBottom w:val="0"/>
      <w:divBdr>
        <w:top w:val="none" w:sz="0" w:space="0" w:color="auto"/>
        <w:left w:val="none" w:sz="0" w:space="0" w:color="auto"/>
        <w:bottom w:val="none" w:sz="0" w:space="0" w:color="auto"/>
        <w:right w:val="none" w:sz="0" w:space="0" w:color="auto"/>
      </w:divBdr>
    </w:div>
    <w:div w:id="844713699">
      <w:bodyDiv w:val="1"/>
      <w:marLeft w:val="0"/>
      <w:marRight w:val="0"/>
      <w:marTop w:val="0"/>
      <w:marBottom w:val="0"/>
      <w:divBdr>
        <w:top w:val="none" w:sz="0" w:space="0" w:color="auto"/>
        <w:left w:val="none" w:sz="0" w:space="0" w:color="auto"/>
        <w:bottom w:val="none" w:sz="0" w:space="0" w:color="auto"/>
        <w:right w:val="none" w:sz="0" w:space="0" w:color="auto"/>
      </w:divBdr>
    </w:div>
    <w:div w:id="851915521">
      <w:bodyDiv w:val="1"/>
      <w:marLeft w:val="0"/>
      <w:marRight w:val="0"/>
      <w:marTop w:val="0"/>
      <w:marBottom w:val="0"/>
      <w:divBdr>
        <w:top w:val="none" w:sz="0" w:space="0" w:color="auto"/>
        <w:left w:val="none" w:sz="0" w:space="0" w:color="auto"/>
        <w:bottom w:val="none" w:sz="0" w:space="0" w:color="auto"/>
        <w:right w:val="none" w:sz="0" w:space="0" w:color="auto"/>
      </w:divBdr>
    </w:div>
    <w:div w:id="861241313">
      <w:bodyDiv w:val="1"/>
      <w:marLeft w:val="0"/>
      <w:marRight w:val="0"/>
      <w:marTop w:val="0"/>
      <w:marBottom w:val="0"/>
      <w:divBdr>
        <w:top w:val="none" w:sz="0" w:space="0" w:color="auto"/>
        <w:left w:val="none" w:sz="0" w:space="0" w:color="auto"/>
        <w:bottom w:val="none" w:sz="0" w:space="0" w:color="auto"/>
        <w:right w:val="none" w:sz="0" w:space="0" w:color="auto"/>
      </w:divBdr>
    </w:div>
    <w:div w:id="886723508">
      <w:bodyDiv w:val="1"/>
      <w:marLeft w:val="0"/>
      <w:marRight w:val="0"/>
      <w:marTop w:val="0"/>
      <w:marBottom w:val="0"/>
      <w:divBdr>
        <w:top w:val="none" w:sz="0" w:space="0" w:color="auto"/>
        <w:left w:val="none" w:sz="0" w:space="0" w:color="auto"/>
        <w:bottom w:val="none" w:sz="0" w:space="0" w:color="auto"/>
        <w:right w:val="none" w:sz="0" w:space="0" w:color="auto"/>
      </w:divBdr>
    </w:div>
    <w:div w:id="893931639">
      <w:bodyDiv w:val="1"/>
      <w:marLeft w:val="0"/>
      <w:marRight w:val="0"/>
      <w:marTop w:val="0"/>
      <w:marBottom w:val="0"/>
      <w:divBdr>
        <w:top w:val="none" w:sz="0" w:space="0" w:color="auto"/>
        <w:left w:val="none" w:sz="0" w:space="0" w:color="auto"/>
        <w:bottom w:val="none" w:sz="0" w:space="0" w:color="auto"/>
        <w:right w:val="none" w:sz="0" w:space="0" w:color="auto"/>
      </w:divBdr>
    </w:div>
    <w:div w:id="907808282">
      <w:bodyDiv w:val="1"/>
      <w:marLeft w:val="0"/>
      <w:marRight w:val="0"/>
      <w:marTop w:val="0"/>
      <w:marBottom w:val="0"/>
      <w:divBdr>
        <w:top w:val="none" w:sz="0" w:space="0" w:color="auto"/>
        <w:left w:val="none" w:sz="0" w:space="0" w:color="auto"/>
        <w:bottom w:val="none" w:sz="0" w:space="0" w:color="auto"/>
        <w:right w:val="none" w:sz="0" w:space="0" w:color="auto"/>
      </w:divBdr>
    </w:div>
    <w:div w:id="914825851">
      <w:bodyDiv w:val="1"/>
      <w:marLeft w:val="0"/>
      <w:marRight w:val="0"/>
      <w:marTop w:val="0"/>
      <w:marBottom w:val="0"/>
      <w:divBdr>
        <w:top w:val="none" w:sz="0" w:space="0" w:color="auto"/>
        <w:left w:val="none" w:sz="0" w:space="0" w:color="auto"/>
        <w:bottom w:val="none" w:sz="0" w:space="0" w:color="auto"/>
        <w:right w:val="none" w:sz="0" w:space="0" w:color="auto"/>
      </w:divBdr>
    </w:div>
    <w:div w:id="1032268382">
      <w:bodyDiv w:val="1"/>
      <w:marLeft w:val="0"/>
      <w:marRight w:val="0"/>
      <w:marTop w:val="0"/>
      <w:marBottom w:val="0"/>
      <w:divBdr>
        <w:top w:val="none" w:sz="0" w:space="0" w:color="auto"/>
        <w:left w:val="none" w:sz="0" w:space="0" w:color="auto"/>
        <w:bottom w:val="none" w:sz="0" w:space="0" w:color="auto"/>
        <w:right w:val="none" w:sz="0" w:space="0" w:color="auto"/>
      </w:divBdr>
    </w:div>
    <w:div w:id="1050611493">
      <w:bodyDiv w:val="1"/>
      <w:marLeft w:val="0"/>
      <w:marRight w:val="0"/>
      <w:marTop w:val="0"/>
      <w:marBottom w:val="0"/>
      <w:divBdr>
        <w:top w:val="none" w:sz="0" w:space="0" w:color="auto"/>
        <w:left w:val="none" w:sz="0" w:space="0" w:color="auto"/>
        <w:bottom w:val="none" w:sz="0" w:space="0" w:color="auto"/>
        <w:right w:val="none" w:sz="0" w:space="0" w:color="auto"/>
      </w:divBdr>
    </w:div>
    <w:div w:id="1054045638">
      <w:bodyDiv w:val="1"/>
      <w:marLeft w:val="0"/>
      <w:marRight w:val="0"/>
      <w:marTop w:val="0"/>
      <w:marBottom w:val="0"/>
      <w:divBdr>
        <w:top w:val="none" w:sz="0" w:space="0" w:color="auto"/>
        <w:left w:val="none" w:sz="0" w:space="0" w:color="auto"/>
        <w:bottom w:val="none" w:sz="0" w:space="0" w:color="auto"/>
        <w:right w:val="none" w:sz="0" w:space="0" w:color="auto"/>
      </w:divBdr>
    </w:div>
    <w:div w:id="1062292343">
      <w:bodyDiv w:val="1"/>
      <w:marLeft w:val="0"/>
      <w:marRight w:val="0"/>
      <w:marTop w:val="0"/>
      <w:marBottom w:val="0"/>
      <w:divBdr>
        <w:top w:val="none" w:sz="0" w:space="0" w:color="auto"/>
        <w:left w:val="none" w:sz="0" w:space="0" w:color="auto"/>
        <w:bottom w:val="none" w:sz="0" w:space="0" w:color="auto"/>
        <w:right w:val="none" w:sz="0" w:space="0" w:color="auto"/>
      </w:divBdr>
    </w:div>
    <w:div w:id="1072966218">
      <w:bodyDiv w:val="1"/>
      <w:marLeft w:val="0"/>
      <w:marRight w:val="0"/>
      <w:marTop w:val="0"/>
      <w:marBottom w:val="0"/>
      <w:divBdr>
        <w:top w:val="none" w:sz="0" w:space="0" w:color="auto"/>
        <w:left w:val="none" w:sz="0" w:space="0" w:color="auto"/>
        <w:bottom w:val="none" w:sz="0" w:space="0" w:color="auto"/>
        <w:right w:val="none" w:sz="0" w:space="0" w:color="auto"/>
      </w:divBdr>
    </w:div>
    <w:div w:id="1082676871">
      <w:bodyDiv w:val="1"/>
      <w:marLeft w:val="0"/>
      <w:marRight w:val="0"/>
      <w:marTop w:val="0"/>
      <w:marBottom w:val="0"/>
      <w:divBdr>
        <w:top w:val="none" w:sz="0" w:space="0" w:color="auto"/>
        <w:left w:val="none" w:sz="0" w:space="0" w:color="auto"/>
        <w:bottom w:val="none" w:sz="0" w:space="0" w:color="auto"/>
        <w:right w:val="none" w:sz="0" w:space="0" w:color="auto"/>
      </w:divBdr>
    </w:div>
    <w:div w:id="1093162954">
      <w:bodyDiv w:val="1"/>
      <w:marLeft w:val="0"/>
      <w:marRight w:val="0"/>
      <w:marTop w:val="0"/>
      <w:marBottom w:val="0"/>
      <w:divBdr>
        <w:top w:val="none" w:sz="0" w:space="0" w:color="auto"/>
        <w:left w:val="none" w:sz="0" w:space="0" w:color="auto"/>
        <w:bottom w:val="none" w:sz="0" w:space="0" w:color="auto"/>
        <w:right w:val="none" w:sz="0" w:space="0" w:color="auto"/>
      </w:divBdr>
    </w:div>
    <w:div w:id="1101218948">
      <w:bodyDiv w:val="1"/>
      <w:marLeft w:val="0"/>
      <w:marRight w:val="0"/>
      <w:marTop w:val="0"/>
      <w:marBottom w:val="0"/>
      <w:divBdr>
        <w:top w:val="none" w:sz="0" w:space="0" w:color="auto"/>
        <w:left w:val="none" w:sz="0" w:space="0" w:color="auto"/>
        <w:bottom w:val="none" w:sz="0" w:space="0" w:color="auto"/>
        <w:right w:val="none" w:sz="0" w:space="0" w:color="auto"/>
      </w:divBdr>
    </w:div>
    <w:div w:id="1106462485">
      <w:bodyDiv w:val="1"/>
      <w:marLeft w:val="0"/>
      <w:marRight w:val="0"/>
      <w:marTop w:val="0"/>
      <w:marBottom w:val="0"/>
      <w:divBdr>
        <w:top w:val="none" w:sz="0" w:space="0" w:color="auto"/>
        <w:left w:val="none" w:sz="0" w:space="0" w:color="auto"/>
        <w:bottom w:val="none" w:sz="0" w:space="0" w:color="auto"/>
        <w:right w:val="none" w:sz="0" w:space="0" w:color="auto"/>
      </w:divBdr>
    </w:div>
    <w:div w:id="1139542401">
      <w:bodyDiv w:val="1"/>
      <w:marLeft w:val="0"/>
      <w:marRight w:val="0"/>
      <w:marTop w:val="0"/>
      <w:marBottom w:val="0"/>
      <w:divBdr>
        <w:top w:val="none" w:sz="0" w:space="0" w:color="auto"/>
        <w:left w:val="none" w:sz="0" w:space="0" w:color="auto"/>
        <w:bottom w:val="none" w:sz="0" w:space="0" w:color="auto"/>
        <w:right w:val="none" w:sz="0" w:space="0" w:color="auto"/>
      </w:divBdr>
    </w:div>
    <w:div w:id="1153259323">
      <w:bodyDiv w:val="1"/>
      <w:marLeft w:val="0"/>
      <w:marRight w:val="0"/>
      <w:marTop w:val="0"/>
      <w:marBottom w:val="0"/>
      <w:divBdr>
        <w:top w:val="none" w:sz="0" w:space="0" w:color="auto"/>
        <w:left w:val="none" w:sz="0" w:space="0" w:color="auto"/>
        <w:bottom w:val="none" w:sz="0" w:space="0" w:color="auto"/>
        <w:right w:val="none" w:sz="0" w:space="0" w:color="auto"/>
      </w:divBdr>
    </w:div>
    <w:div w:id="1160774104">
      <w:bodyDiv w:val="1"/>
      <w:marLeft w:val="0"/>
      <w:marRight w:val="0"/>
      <w:marTop w:val="0"/>
      <w:marBottom w:val="0"/>
      <w:divBdr>
        <w:top w:val="none" w:sz="0" w:space="0" w:color="auto"/>
        <w:left w:val="none" w:sz="0" w:space="0" w:color="auto"/>
        <w:bottom w:val="none" w:sz="0" w:space="0" w:color="auto"/>
        <w:right w:val="none" w:sz="0" w:space="0" w:color="auto"/>
      </w:divBdr>
    </w:div>
    <w:div w:id="1188568322">
      <w:bodyDiv w:val="1"/>
      <w:marLeft w:val="0"/>
      <w:marRight w:val="0"/>
      <w:marTop w:val="0"/>
      <w:marBottom w:val="0"/>
      <w:divBdr>
        <w:top w:val="none" w:sz="0" w:space="0" w:color="auto"/>
        <w:left w:val="none" w:sz="0" w:space="0" w:color="auto"/>
        <w:bottom w:val="none" w:sz="0" w:space="0" w:color="auto"/>
        <w:right w:val="none" w:sz="0" w:space="0" w:color="auto"/>
      </w:divBdr>
    </w:div>
    <w:div w:id="1199507734">
      <w:bodyDiv w:val="1"/>
      <w:marLeft w:val="0"/>
      <w:marRight w:val="0"/>
      <w:marTop w:val="0"/>
      <w:marBottom w:val="0"/>
      <w:divBdr>
        <w:top w:val="none" w:sz="0" w:space="0" w:color="auto"/>
        <w:left w:val="none" w:sz="0" w:space="0" w:color="auto"/>
        <w:bottom w:val="none" w:sz="0" w:space="0" w:color="auto"/>
        <w:right w:val="none" w:sz="0" w:space="0" w:color="auto"/>
      </w:divBdr>
    </w:div>
    <w:div w:id="1219980132">
      <w:bodyDiv w:val="1"/>
      <w:marLeft w:val="0"/>
      <w:marRight w:val="0"/>
      <w:marTop w:val="0"/>
      <w:marBottom w:val="0"/>
      <w:divBdr>
        <w:top w:val="none" w:sz="0" w:space="0" w:color="auto"/>
        <w:left w:val="none" w:sz="0" w:space="0" w:color="auto"/>
        <w:bottom w:val="none" w:sz="0" w:space="0" w:color="auto"/>
        <w:right w:val="none" w:sz="0" w:space="0" w:color="auto"/>
      </w:divBdr>
    </w:div>
    <w:div w:id="1233587179">
      <w:bodyDiv w:val="1"/>
      <w:marLeft w:val="0"/>
      <w:marRight w:val="0"/>
      <w:marTop w:val="0"/>
      <w:marBottom w:val="0"/>
      <w:divBdr>
        <w:top w:val="none" w:sz="0" w:space="0" w:color="auto"/>
        <w:left w:val="none" w:sz="0" w:space="0" w:color="auto"/>
        <w:bottom w:val="none" w:sz="0" w:space="0" w:color="auto"/>
        <w:right w:val="none" w:sz="0" w:space="0" w:color="auto"/>
      </w:divBdr>
    </w:div>
    <w:div w:id="1234270355">
      <w:bodyDiv w:val="1"/>
      <w:marLeft w:val="0"/>
      <w:marRight w:val="0"/>
      <w:marTop w:val="0"/>
      <w:marBottom w:val="0"/>
      <w:divBdr>
        <w:top w:val="none" w:sz="0" w:space="0" w:color="auto"/>
        <w:left w:val="none" w:sz="0" w:space="0" w:color="auto"/>
        <w:bottom w:val="none" w:sz="0" w:space="0" w:color="auto"/>
        <w:right w:val="none" w:sz="0" w:space="0" w:color="auto"/>
      </w:divBdr>
    </w:div>
    <w:div w:id="1263151407">
      <w:bodyDiv w:val="1"/>
      <w:marLeft w:val="0"/>
      <w:marRight w:val="0"/>
      <w:marTop w:val="0"/>
      <w:marBottom w:val="0"/>
      <w:divBdr>
        <w:top w:val="none" w:sz="0" w:space="0" w:color="auto"/>
        <w:left w:val="none" w:sz="0" w:space="0" w:color="auto"/>
        <w:bottom w:val="none" w:sz="0" w:space="0" w:color="auto"/>
        <w:right w:val="none" w:sz="0" w:space="0" w:color="auto"/>
      </w:divBdr>
    </w:div>
    <w:div w:id="1278218699">
      <w:bodyDiv w:val="1"/>
      <w:marLeft w:val="0"/>
      <w:marRight w:val="0"/>
      <w:marTop w:val="0"/>
      <w:marBottom w:val="0"/>
      <w:divBdr>
        <w:top w:val="none" w:sz="0" w:space="0" w:color="auto"/>
        <w:left w:val="none" w:sz="0" w:space="0" w:color="auto"/>
        <w:bottom w:val="none" w:sz="0" w:space="0" w:color="auto"/>
        <w:right w:val="none" w:sz="0" w:space="0" w:color="auto"/>
      </w:divBdr>
    </w:div>
    <w:div w:id="1318993007">
      <w:bodyDiv w:val="1"/>
      <w:marLeft w:val="0"/>
      <w:marRight w:val="0"/>
      <w:marTop w:val="0"/>
      <w:marBottom w:val="0"/>
      <w:divBdr>
        <w:top w:val="none" w:sz="0" w:space="0" w:color="auto"/>
        <w:left w:val="none" w:sz="0" w:space="0" w:color="auto"/>
        <w:bottom w:val="none" w:sz="0" w:space="0" w:color="auto"/>
        <w:right w:val="none" w:sz="0" w:space="0" w:color="auto"/>
      </w:divBdr>
    </w:div>
    <w:div w:id="1330986885">
      <w:bodyDiv w:val="1"/>
      <w:marLeft w:val="0"/>
      <w:marRight w:val="0"/>
      <w:marTop w:val="0"/>
      <w:marBottom w:val="0"/>
      <w:divBdr>
        <w:top w:val="none" w:sz="0" w:space="0" w:color="auto"/>
        <w:left w:val="none" w:sz="0" w:space="0" w:color="auto"/>
        <w:bottom w:val="none" w:sz="0" w:space="0" w:color="auto"/>
        <w:right w:val="none" w:sz="0" w:space="0" w:color="auto"/>
      </w:divBdr>
    </w:div>
    <w:div w:id="1334449660">
      <w:bodyDiv w:val="1"/>
      <w:marLeft w:val="0"/>
      <w:marRight w:val="0"/>
      <w:marTop w:val="0"/>
      <w:marBottom w:val="0"/>
      <w:divBdr>
        <w:top w:val="none" w:sz="0" w:space="0" w:color="auto"/>
        <w:left w:val="none" w:sz="0" w:space="0" w:color="auto"/>
        <w:bottom w:val="none" w:sz="0" w:space="0" w:color="auto"/>
        <w:right w:val="none" w:sz="0" w:space="0" w:color="auto"/>
      </w:divBdr>
    </w:div>
    <w:div w:id="1368486980">
      <w:bodyDiv w:val="1"/>
      <w:marLeft w:val="0"/>
      <w:marRight w:val="0"/>
      <w:marTop w:val="0"/>
      <w:marBottom w:val="0"/>
      <w:divBdr>
        <w:top w:val="none" w:sz="0" w:space="0" w:color="auto"/>
        <w:left w:val="none" w:sz="0" w:space="0" w:color="auto"/>
        <w:bottom w:val="none" w:sz="0" w:space="0" w:color="auto"/>
        <w:right w:val="none" w:sz="0" w:space="0" w:color="auto"/>
      </w:divBdr>
    </w:div>
    <w:div w:id="1379088959">
      <w:bodyDiv w:val="1"/>
      <w:marLeft w:val="0"/>
      <w:marRight w:val="0"/>
      <w:marTop w:val="0"/>
      <w:marBottom w:val="0"/>
      <w:divBdr>
        <w:top w:val="none" w:sz="0" w:space="0" w:color="auto"/>
        <w:left w:val="none" w:sz="0" w:space="0" w:color="auto"/>
        <w:bottom w:val="none" w:sz="0" w:space="0" w:color="auto"/>
        <w:right w:val="none" w:sz="0" w:space="0" w:color="auto"/>
      </w:divBdr>
    </w:div>
    <w:div w:id="1389454612">
      <w:bodyDiv w:val="1"/>
      <w:marLeft w:val="0"/>
      <w:marRight w:val="0"/>
      <w:marTop w:val="0"/>
      <w:marBottom w:val="0"/>
      <w:divBdr>
        <w:top w:val="none" w:sz="0" w:space="0" w:color="auto"/>
        <w:left w:val="none" w:sz="0" w:space="0" w:color="auto"/>
        <w:bottom w:val="none" w:sz="0" w:space="0" w:color="auto"/>
        <w:right w:val="none" w:sz="0" w:space="0" w:color="auto"/>
      </w:divBdr>
    </w:div>
    <w:div w:id="1404789201">
      <w:bodyDiv w:val="1"/>
      <w:marLeft w:val="0"/>
      <w:marRight w:val="0"/>
      <w:marTop w:val="0"/>
      <w:marBottom w:val="0"/>
      <w:divBdr>
        <w:top w:val="none" w:sz="0" w:space="0" w:color="auto"/>
        <w:left w:val="none" w:sz="0" w:space="0" w:color="auto"/>
        <w:bottom w:val="none" w:sz="0" w:space="0" w:color="auto"/>
        <w:right w:val="none" w:sz="0" w:space="0" w:color="auto"/>
      </w:divBdr>
    </w:div>
    <w:div w:id="1428310265">
      <w:bodyDiv w:val="1"/>
      <w:marLeft w:val="0"/>
      <w:marRight w:val="0"/>
      <w:marTop w:val="0"/>
      <w:marBottom w:val="0"/>
      <w:divBdr>
        <w:top w:val="none" w:sz="0" w:space="0" w:color="auto"/>
        <w:left w:val="none" w:sz="0" w:space="0" w:color="auto"/>
        <w:bottom w:val="none" w:sz="0" w:space="0" w:color="auto"/>
        <w:right w:val="none" w:sz="0" w:space="0" w:color="auto"/>
      </w:divBdr>
    </w:div>
    <w:div w:id="1435783381">
      <w:bodyDiv w:val="1"/>
      <w:marLeft w:val="0"/>
      <w:marRight w:val="0"/>
      <w:marTop w:val="0"/>
      <w:marBottom w:val="0"/>
      <w:divBdr>
        <w:top w:val="none" w:sz="0" w:space="0" w:color="auto"/>
        <w:left w:val="none" w:sz="0" w:space="0" w:color="auto"/>
        <w:bottom w:val="none" w:sz="0" w:space="0" w:color="auto"/>
        <w:right w:val="none" w:sz="0" w:space="0" w:color="auto"/>
      </w:divBdr>
    </w:div>
    <w:div w:id="1488088775">
      <w:bodyDiv w:val="1"/>
      <w:marLeft w:val="0"/>
      <w:marRight w:val="0"/>
      <w:marTop w:val="0"/>
      <w:marBottom w:val="0"/>
      <w:divBdr>
        <w:top w:val="none" w:sz="0" w:space="0" w:color="auto"/>
        <w:left w:val="none" w:sz="0" w:space="0" w:color="auto"/>
        <w:bottom w:val="none" w:sz="0" w:space="0" w:color="auto"/>
        <w:right w:val="none" w:sz="0" w:space="0" w:color="auto"/>
      </w:divBdr>
    </w:div>
    <w:div w:id="1502045589">
      <w:bodyDiv w:val="1"/>
      <w:marLeft w:val="0"/>
      <w:marRight w:val="0"/>
      <w:marTop w:val="0"/>
      <w:marBottom w:val="0"/>
      <w:divBdr>
        <w:top w:val="none" w:sz="0" w:space="0" w:color="auto"/>
        <w:left w:val="none" w:sz="0" w:space="0" w:color="auto"/>
        <w:bottom w:val="none" w:sz="0" w:space="0" w:color="auto"/>
        <w:right w:val="none" w:sz="0" w:space="0" w:color="auto"/>
      </w:divBdr>
    </w:div>
    <w:div w:id="1502505197">
      <w:bodyDiv w:val="1"/>
      <w:marLeft w:val="0"/>
      <w:marRight w:val="0"/>
      <w:marTop w:val="0"/>
      <w:marBottom w:val="0"/>
      <w:divBdr>
        <w:top w:val="none" w:sz="0" w:space="0" w:color="auto"/>
        <w:left w:val="none" w:sz="0" w:space="0" w:color="auto"/>
        <w:bottom w:val="none" w:sz="0" w:space="0" w:color="auto"/>
        <w:right w:val="none" w:sz="0" w:space="0" w:color="auto"/>
      </w:divBdr>
    </w:div>
    <w:div w:id="1512449132">
      <w:bodyDiv w:val="1"/>
      <w:marLeft w:val="0"/>
      <w:marRight w:val="0"/>
      <w:marTop w:val="0"/>
      <w:marBottom w:val="0"/>
      <w:divBdr>
        <w:top w:val="none" w:sz="0" w:space="0" w:color="auto"/>
        <w:left w:val="none" w:sz="0" w:space="0" w:color="auto"/>
        <w:bottom w:val="none" w:sz="0" w:space="0" w:color="auto"/>
        <w:right w:val="none" w:sz="0" w:space="0" w:color="auto"/>
      </w:divBdr>
    </w:div>
    <w:div w:id="1553417632">
      <w:bodyDiv w:val="1"/>
      <w:marLeft w:val="0"/>
      <w:marRight w:val="0"/>
      <w:marTop w:val="0"/>
      <w:marBottom w:val="0"/>
      <w:divBdr>
        <w:top w:val="none" w:sz="0" w:space="0" w:color="auto"/>
        <w:left w:val="none" w:sz="0" w:space="0" w:color="auto"/>
        <w:bottom w:val="none" w:sz="0" w:space="0" w:color="auto"/>
        <w:right w:val="none" w:sz="0" w:space="0" w:color="auto"/>
      </w:divBdr>
    </w:div>
    <w:div w:id="1561600014">
      <w:bodyDiv w:val="1"/>
      <w:marLeft w:val="0"/>
      <w:marRight w:val="0"/>
      <w:marTop w:val="0"/>
      <w:marBottom w:val="0"/>
      <w:divBdr>
        <w:top w:val="none" w:sz="0" w:space="0" w:color="auto"/>
        <w:left w:val="none" w:sz="0" w:space="0" w:color="auto"/>
        <w:bottom w:val="none" w:sz="0" w:space="0" w:color="auto"/>
        <w:right w:val="none" w:sz="0" w:space="0" w:color="auto"/>
      </w:divBdr>
    </w:div>
    <w:div w:id="1564175172">
      <w:bodyDiv w:val="1"/>
      <w:marLeft w:val="0"/>
      <w:marRight w:val="0"/>
      <w:marTop w:val="0"/>
      <w:marBottom w:val="0"/>
      <w:divBdr>
        <w:top w:val="none" w:sz="0" w:space="0" w:color="auto"/>
        <w:left w:val="none" w:sz="0" w:space="0" w:color="auto"/>
        <w:bottom w:val="none" w:sz="0" w:space="0" w:color="auto"/>
        <w:right w:val="none" w:sz="0" w:space="0" w:color="auto"/>
      </w:divBdr>
    </w:div>
    <w:div w:id="1569657407">
      <w:bodyDiv w:val="1"/>
      <w:marLeft w:val="0"/>
      <w:marRight w:val="0"/>
      <w:marTop w:val="0"/>
      <w:marBottom w:val="0"/>
      <w:divBdr>
        <w:top w:val="none" w:sz="0" w:space="0" w:color="auto"/>
        <w:left w:val="none" w:sz="0" w:space="0" w:color="auto"/>
        <w:bottom w:val="none" w:sz="0" w:space="0" w:color="auto"/>
        <w:right w:val="none" w:sz="0" w:space="0" w:color="auto"/>
      </w:divBdr>
    </w:div>
    <w:div w:id="1605378624">
      <w:bodyDiv w:val="1"/>
      <w:marLeft w:val="0"/>
      <w:marRight w:val="0"/>
      <w:marTop w:val="0"/>
      <w:marBottom w:val="0"/>
      <w:divBdr>
        <w:top w:val="none" w:sz="0" w:space="0" w:color="auto"/>
        <w:left w:val="none" w:sz="0" w:space="0" w:color="auto"/>
        <w:bottom w:val="none" w:sz="0" w:space="0" w:color="auto"/>
        <w:right w:val="none" w:sz="0" w:space="0" w:color="auto"/>
      </w:divBdr>
    </w:div>
    <w:div w:id="1616863139">
      <w:bodyDiv w:val="1"/>
      <w:marLeft w:val="0"/>
      <w:marRight w:val="0"/>
      <w:marTop w:val="0"/>
      <w:marBottom w:val="0"/>
      <w:divBdr>
        <w:top w:val="none" w:sz="0" w:space="0" w:color="auto"/>
        <w:left w:val="none" w:sz="0" w:space="0" w:color="auto"/>
        <w:bottom w:val="none" w:sz="0" w:space="0" w:color="auto"/>
        <w:right w:val="none" w:sz="0" w:space="0" w:color="auto"/>
      </w:divBdr>
    </w:div>
    <w:div w:id="1618289026">
      <w:bodyDiv w:val="1"/>
      <w:marLeft w:val="0"/>
      <w:marRight w:val="0"/>
      <w:marTop w:val="0"/>
      <w:marBottom w:val="0"/>
      <w:divBdr>
        <w:top w:val="none" w:sz="0" w:space="0" w:color="auto"/>
        <w:left w:val="none" w:sz="0" w:space="0" w:color="auto"/>
        <w:bottom w:val="none" w:sz="0" w:space="0" w:color="auto"/>
        <w:right w:val="none" w:sz="0" w:space="0" w:color="auto"/>
      </w:divBdr>
    </w:div>
    <w:div w:id="1650936415">
      <w:bodyDiv w:val="1"/>
      <w:marLeft w:val="0"/>
      <w:marRight w:val="0"/>
      <w:marTop w:val="0"/>
      <w:marBottom w:val="0"/>
      <w:divBdr>
        <w:top w:val="none" w:sz="0" w:space="0" w:color="auto"/>
        <w:left w:val="none" w:sz="0" w:space="0" w:color="auto"/>
        <w:bottom w:val="none" w:sz="0" w:space="0" w:color="auto"/>
        <w:right w:val="none" w:sz="0" w:space="0" w:color="auto"/>
      </w:divBdr>
    </w:div>
    <w:div w:id="1713268237">
      <w:bodyDiv w:val="1"/>
      <w:marLeft w:val="0"/>
      <w:marRight w:val="0"/>
      <w:marTop w:val="0"/>
      <w:marBottom w:val="0"/>
      <w:divBdr>
        <w:top w:val="none" w:sz="0" w:space="0" w:color="auto"/>
        <w:left w:val="none" w:sz="0" w:space="0" w:color="auto"/>
        <w:bottom w:val="none" w:sz="0" w:space="0" w:color="auto"/>
        <w:right w:val="none" w:sz="0" w:space="0" w:color="auto"/>
      </w:divBdr>
    </w:div>
    <w:div w:id="1714230187">
      <w:bodyDiv w:val="1"/>
      <w:marLeft w:val="0"/>
      <w:marRight w:val="0"/>
      <w:marTop w:val="0"/>
      <w:marBottom w:val="0"/>
      <w:divBdr>
        <w:top w:val="none" w:sz="0" w:space="0" w:color="auto"/>
        <w:left w:val="none" w:sz="0" w:space="0" w:color="auto"/>
        <w:bottom w:val="none" w:sz="0" w:space="0" w:color="auto"/>
        <w:right w:val="none" w:sz="0" w:space="0" w:color="auto"/>
      </w:divBdr>
    </w:div>
    <w:div w:id="1724020919">
      <w:bodyDiv w:val="1"/>
      <w:marLeft w:val="0"/>
      <w:marRight w:val="0"/>
      <w:marTop w:val="0"/>
      <w:marBottom w:val="0"/>
      <w:divBdr>
        <w:top w:val="none" w:sz="0" w:space="0" w:color="auto"/>
        <w:left w:val="none" w:sz="0" w:space="0" w:color="auto"/>
        <w:bottom w:val="none" w:sz="0" w:space="0" w:color="auto"/>
        <w:right w:val="none" w:sz="0" w:space="0" w:color="auto"/>
      </w:divBdr>
    </w:div>
    <w:div w:id="1727533534">
      <w:bodyDiv w:val="1"/>
      <w:marLeft w:val="0"/>
      <w:marRight w:val="0"/>
      <w:marTop w:val="0"/>
      <w:marBottom w:val="0"/>
      <w:divBdr>
        <w:top w:val="none" w:sz="0" w:space="0" w:color="auto"/>
        <w:left w:val="none" w:sz="0" w:space="0" w:color="auto"/>
        <w:bottom w:val="none" w:sz="0" w:space="0" w:color="auto"/>
        <w:right w:val="none" w:sz="0" w:space="0" w:color="auto"/>
      </w:divBdr>
    </w:div>
    <w:div w:id="1759789457">
      <w:bodyDiv w:val="1"/>
      <w:marLeft w:val="0"/>
      <w:marRight w:val="0"/>
      <w:marTop w:val="0"/>
      <w:marBottom w:val="0"/>
      <w:divBdr>
        <w:top w:val="none" w:sz="0" w:space="0" w:color="auto"/>
        <w:left w:val="none" w:sz="0" w:space="0" w:color="auto"/>
        <w:bottom w:val="none" w:sz="0" w:space="0" w:color="auto"/>
        <w:right w:val="none" w:sz="0" w:space="0" w:color="auto"/>
      </w:divBdr>
    </w:div>
    <w:div w:id="1775906997">
      <w:bodyDiv w:val="1"/>
      <w:marLeft w:val="0"/>
      <w:marRight w:val="0"/>
      <w:marTop w:val="0"/>
      <w:marBottom w:val="0"/>
      <w:divBdr>
        <w:top w:val="none" w:sz="0" w:space="0" w:color="auto"/>
        <w:left w:val="none" w:sz="0" w:space="0" w:color="auto"/>
        <w:bottom w:val="none" w:sz="0" w:space="0" w:color="auto"/>
        <w:right w:val="none" w:sz="0" w:space="0" w:color="auto"/>
      </w:divBdr>
    </w:div>
    <w:div w:id="1795634142">
      <w:bodyDiv w:val="1"/>
      <w:marLeft w:val="0"/>
      <w:marRight w:val="0"/>
      <w:marTop w:val="0"/>
      <w:marBottom w:val="0"/>
      <w:divBdr>
        <w:top w:val="none" w:sz="0" w:space="0" w:color="auto"/>
        <w:left w:val="none" w:sz="0" w:space="0" w:color="auto"/>
        <w:bottom w:val="none" w:sz="0" w:space="0" w:color="auto"/>
        <w:right w:val="none" w:sz="0" w:space="0" w:color="auto"/>
      </w:divBdr>
    </w:div>
    <w:div w:id="1806194272">
      <w:bodyDiv w:val="1"/>
      <w:marLeft w:val="0"/>
      <w:marRight w:val="0"/>
      <w:marTop w:val="0"/>
      <w:marBottom w:val="0"/>
      <w:divBdr>
        <w:top w:val="none" w:sz="0" w:space="0" w:color="auto"/>
        <w:left w:val="none" w:sz="0" w:space="0" w:color="auto"/>
        <w:bottom w:val="none" w:sz="0" w:space="0" w:color="auto"/>
        <w:right w:val="none" w:sz="0" w:space="0" w:color="auto"/>
      </w:divBdr>
    </w:div>
    <w:div w:id="1842357104">
      <w:bodyDiv w:val="1"/>
      <w:marLeft w:val="0"/>
      <w:marRight w:val="0"/>
      <w:marTop w:val="0"/>
      <w:marBottom w:val="0"/>
      <w:divBdr>
        <w:top w:val="none" w:sz="0" w:space="0" w:color="auto"/>
        <w:left w:val="none" w:sz="0" w:space="0" w:color="auto"/>
        <w:bottom w:val="none" w:sz="0" w:space="0" w:color="auto"/>
        <w:right w:val="none" w:sz="0" w:space="0" w:color="auto"/>
      </w:divBdr>
    </w:div>
    <w:div w:id="1848865998">
      <w:bodyDiv w:val="1"/>
      <w:marLeft w:val="0"/>
      <w:marRight w:val="0"/>
      <w:marTop w:val="0"/>
      <w:marBottom w:val="0"/>
      <w:divBdr>
        <w:top w:val="none" w:sz="0" w:space="0" w:color="auto"/>
        <w:left w:val="none" w:sz="0" w:space="0" w:color="auto"/>
        <w:bottom w:val="none" w:sz="0" w:space="0" w:color="auto"/>
        <w:right w:val="none" w:sz="0" w:space="0" w:color="auto"/>
      </w:divBdr>
    </w:div>
    <w:div w:id="1914508534">
      <w:bodyDiv w:val="1"/>
      <w:marLeft w:val="0"/>
      <w:marRight w:val="0"/>
      <w:marTop w:val="0"/>
      <w:marBottom w:val="0"/>
      <w:divBdr>
        <w:top w:val="none" w:sz="0" w:space="0" w:color="auto"/>
        <w:left w:val="none" w:sz="0" w:space="0" w:color="auto"/>
        <w:bottom w:val="none" w:sz="0" w:space="0" w:color="auto"/>
        <w:right w:val="none" w:sz="0" w:space="0" w:color="auto"/>
      </w:divBdr>
      <w:divsChild>
        <w:div w:id="1636377417">
          <w:blockQuote w:val="1"/>
          <w:marLeft w:val="0"/>
          <w:marRight w:val="0"/>
          <w:marTop w:val="300"/>
          <w:marBottom w:val="300"/>
          <w:divBdr>
            <w:top w:val="none" w:sz="0" w:space="0" w:color="auto"/>
            <w:left w:val="none" w:sz="0" w:space="0" w:color="auto"/>
            <w:bottom w:val="none" w:sz="0" w:space="0" w:color="auto"/>
            <w:right w:val="none" w:sz="0" w:space="0" w:color="auto"/>
          </w:divBdr>
        </w:div>
        <w:div w:id="708066512">
          <w:blockQuote w:val="1"/>
          <w:marLeft w:val="0"/>
          <w:marRight w:val="0"/>
          <w:marTop w:val="300"/>
          <w:marBottom w:val="300"/>
          <w:divBdr>
            <w:top w:val="none" w:sz="0" w:space="0" w:color="auto"/>
            <w:left w:val="none" w:sz="0" w:space="0" w:color="auto"/>
            <w:bottom w:val="none" w:sz="0" w:space="0" w:color="auto"/>
            <w:right w:val="none" w:sz="0" w:space="0" w:color="auto"/>
          </w:divBdr>
        </w:div>
        <w:div w:id="27609673">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1993018296">
      <w:bodyDiv w:val="1"/>
      <w:marLeft w:val="0"/>
      <w:marRight w:val="0"/>
      <w:marTop w:val="0"/>
      <w:marBottom w:val="0"/>
      <w:divBdr>
        <w:top w:val="none" w:sz="0" w:space="0" w:color="auto"/>
        <w:left w:val="none" w:sz="0" w:space="0" w:color="auto"/>
        <w:bottom w:val="none" w:sz="0" w:space="0" w:color="auto"/>
        <w:right w:val="none" w:sz="0" w:space="0" w:color="auto"/>
      </w:divBdr>
    </w:div>
    <w:div w:id="2059739690">
      <w:bodyDiv w:val="1"/>
      <w:marLeft w:val="0"/>
      <w:marRight w:val="0"/>
      <w:marTop w:val="0"/>
      <w:marBottom w:val="0"/>
      <w:divBdr>
        <w:top w:val="none" w:sz="0" w:space="0" w:color="auto"/>
        <w:left w:val="none" w:sz="0" w:space="0" w:color="auto"/>
        <w:bottom w:val="none" w:sz="0" w:space="0" w:color="auto"/>
        <w:right w:val="none" w:sz="0" w:space="0" w:color="auto"/>
      </w:divBdr>
    </w:div>
    <w:div w:id="2062752957">
      <w:bodyDiv w:val="1"/>
      <w:marLeft w:val="0"/>
      <w:marRight w:val="0"/>
      <w:marTop w:val="0"/>
      <w:marBottom w:val="0"/>
      <w:divBdr>
        <w:top w:val="none" w:sz="0" w:space="0" w:color="auto"/>
        <w:left w:val="none" w:sz="0" w:space="0" w:color="auto"/>
        <w:bottom w:val="none" w:sz="0" w:space="0" w:color="auto"/>
        <w:right w:val="none" w:sz="0" w:space="0" w:color="auto"/>
      </w:divBdr>
    </w:div>
    <w:div w:id="2069110966">
      <w:bodyDiv w:val="1"/>
      <w:marLeft w:val="0"/>
      <w:marRight w:val="0"/>
      <w:marTop w:val="0"/>
      <w:marBottom w:val="0"/>
      <w:divBdr>
        <w:top w:val="none" w:sz="0" w:space="0" w:color="auto"/>
        <w:left w:val="none" w:sz="0" w:space="0" w:color="auto"/>
        <w:bottom w:val="none" w:sz="0" w:space="0" w:color="auto"/>
        <w:right w:val="none" w:sz="0" w:space="0" w:color="auto"/>
      </w:divBdr>
    </w:div>
    <w:div w:id="2079594268">
      <w:bodyDiv w:val="1"/>
      <w:marLeft w:val="0"/>
      <w:marRight w:val="0"/>
      <w:marTop w:val="0"/>
      <w:marBottom w:val="0"/>
      <w:divBdr>
        <w:top w:val="none" w:sz="0" w:space="0" w:color="auto"/>
        <w:left w:val="none" w:sz="0" w:space="0" w:color="auto"/>
        <w:bottom w:val="none" w:sz="0" w:space="0" w:color="auto"/>
        <w:right w:val="none" w:sz="0" w:space="0" w:color="auto"/>
      </w:divBdr>
    </w:div>
    <w:div w:id="2121101019">
      <w:bodyDiv w:val="1"/>
      <w:marLeft w:val="0"/>
      <w:marRight w:val="0"/>
      <w:marTop w:val="0"/>
      <w:marBottom w:val="0"/>
      <w:divBdr>
        <w:top w:val="none" w:sz="0" w:space="0" w:color="auto"/>
        <w:left w:val="none" w:sz="0" w:space="0" w:color="auto"/>
        <w:bottom w:val="none" w:sz="0" w:space="0" w:color="auto"/>
        <w:right w:val="none" w:sz="0" w:space="0" w:color="auto"/>
      </w:divBdr>
    </w:div>
    <w:div w:id="2125226082">
      <w:bodyDiv w:val="1"/>
      <w:marLeft w:val="0"/>
      <w:marRight w:val="0"/>
      <w:marTop w:val="0"/>
      <w:marBottom w:val="0"/>
      <w:divBdr>
        <w:top w:val="none" w:sz="0" w:space="0" w:color="auto"/>
        <w:left w:val="none" w:sz="0" w:space="0" w:color="auto"/>
        <w:bottom w:val="none" w:sz="0" w:space="0" w:color="auto"/>
        <w:right w:val="none" w:sz="0" w:space="0" w:color="auto"/>
      </w:divBdr>
    </w:div>
    <w:div w:id="2145152870">
      <w:bodyDiv w:val="1"/>
      <w:marLeft w:val="0"/>
      <w:marRight w:val="0"/>
      <w:marTop w:val="0"/>
      <w:marBottom w:val="0"/>
      <w:divBdr>
        <w:top w:val="none" w:sz="0" w:space="0" w:color="auto"/>
        <w:left w:val="none" w:sz="0" w:space="0" w:color="auto"/>
        <w:bottom w:val="none" w:sz="0" w:space="0" w:color="auto"/>
        <w:right w:val="none" w:sz="0" w:space="0" w:color="auto"/>
      </w:divBdr>
    </w:div>
    <w:div w:id="21465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899C-524B-4C1B-867C-E4F99ABA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15</Pages>
  <Words>3878</Words>
  <Characters>22108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Парфенова</cp:lastModifiedBy>
  <cp:revision>60</cp:revision>
  <dcterms:created xsi:type="dcterms:W3CDTF">2018-09-26T18:06:00Z</dcterms:created>
  <dcterms:modified xsi:type="dcterms:W3CDTF">2019-10-13T15:41:00Z</dcterms:modified>
</cp:coreProperties>
</file>