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53" w:rsidRPr="001C546A" w:rsidRDefault="00954153" w:rsidP="00954153">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595959" w:themeColor="text1" w:themeTint="A6"/>
          <w:sz w:val="24"/>
          <w:szCs w:val="24"/>
          <w:lang w:eastAsia="ru-RU"/>
        </w:rPr>
      </w:pPr>
      <w:r w:rsidRPr="001C546A">
        <w:rPr>
          <w:rFonts w:ascii="Times New Roman" w:eastAsia="Times New Roman" w:hAnsi="Times New Roman" w:cs="Times New Roman"/>
          <w:b/>
          <w:bCs/>
          <w:color w:val="595959" w:themeColor="text1" w:themeTint="A6"/>
          <w:sz w:val="24"/>
          <w:szCs w:val="24"/>
          <w:lang w:eastAsia="ru-RU"/>
        </w:rPr>
        <w:t xml:space="preserve">Филиал муниципального автономного общеобразовательного учреждения </w:t>
      </w:r>
    </w:p>
    <w:p w:rsidR="00954153" w:rsidRPr="001C546A" w:rsidRDefault="00954153" w:rsidP="00954153">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595959" w:themeColor="text1" w:themeTint="A6"/>
          <w:sz w:val="24"/>
          <w:szCs w:val="24"/>
          <w:lang w:eastAsia="ru-RU"/>
        </w:rPr>
      </w:pPr>
      <w:r w:rsidRPr="001C546A">
        <w:rPr>
          <w:rFonts w:ascii="Times New Roman" w:eastAsia="Times New Roman" w:hAnsi="Times New Roman" w:cs="Times New Roman"/>
          <w:b/>
          <w:bCs/>
          <w:color w:val="595959" w:themeColor="text1" w:themeTint="A6"/>
          <w:sz w:val="24"/>
          <w:szCs w:val="24"/>
          <w:lang w:eastAsia="ru-RU"/>
        </w:rPr>
        <w:t xml:space="preserve">«Кутарбитская средняя общеобразовательная школа» </w:t>
      </w:r>
      <w:proofErr w:type="gramStart"/>
      <w:r w:rsidRPr="001C546A">
        <w:rPr>
          <w:rFonts w:ascii="Times New Roman" w:eastAsia="Times New Roman" w:hAnsi="Times New Roman" w:cs="Times New Roman"/>
          <w:b/>
          <w:bCs/>
          <w:color w:val="595959" w:themeColor="text1" w:themeTint="A6"/>
          <w:sz w:val="24"/>
          <w:szCs w:val="24"/>
          <w:lang w:eastAsia="ru-RU"/>
        </w:rPr>
        <w:t>-  «</w:t>
      </w:r>
      <w:proofErr w:type="gramEnd"/>
      <w:r w:rsidRPr="001C546A">
        <w:rPr>
          <w:rFonts w:ascii="Times New Roman" w:eastAsia="Times New Roman" w:hAnsi="Times New Roman" w:cs="Times New Roman"/>
          <w:b/>
          <w:bCs/>
          <w:color w:val="595959" w:themeColor="text1" w:themeTint="A6"/>
          <w:sz w:val="24"/>
          <w:szCs w:val="24"/>
          <w:lang w:eastAsia="ru-RU"/>
        </w:rPr>
        <w:t>Дегтяревская средняя  общеобразовательная  школа»</w:t>
      </w:r>
    </w:p>
    <w:p w:rsidR="00954153" w:rsidRPr="002D5822"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954153" w:rsidRPr="002D5822"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954153" w:rsidRPr="002D5822"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954153" w:rsidRPr="002D5822" w:rsidRDefault="001C546A"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7400925" cy="13262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5259" cy="1328790"/>
                    </a:xfrm>
                    <a:prstGeom prst="rect">
                      <a:avLst/>
                    </a:prstGeom>
                    <a:noFill/>
                    <a:ln>
                      <a:noFill/>
                    </a:ln>
                  </pic:spPr>
                </pic:pic>
              </a:graphicData>
            </a:graphic>
          </wp:inline>
        </w:drawing>
      </w:r>
      <w:bookmarkEnd w:id="0"/>
    </w:p>
    <w:p w:rsidR="00954153" w:rsidRPr="002D5822" w:rsidRDefault="00954153"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p>
    <w:p w:rsidR="00954153" w:rsidRPr="002D5822" w:rsidRDefault="00954153"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p>
    <w:p w:rsidR="00954153" w:rsidRPr="002D5822" w:rsidRDefault="00954153"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p>
    <w:p w:rsidR="00954153" w:rsidRPr="002D5822" w:rsidRDefault="00954153"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p>
    <w:p w:rsidR="00954153" w:rsidRPr="002D5822" w:rsidRDefault="00954153" w:rsidP="001C546A">
      <w:pPr>
        <w:keepNext/>
        <w:overflowPunct w:val="0"/>
        <w:autoSpaceDE w:val="0"/>
        <w:autoSpaceDN w:val="0"/>
        <w:adjustRightInd w:val="0"/>
        <w:snapToGrid w:val="0"/>
        <w:spacing w:after="0" w:line="180" w:lineRule="atLeast"/>
        <w:textAlignment w:val="baseline"/>
        <w:outlineLvl w:val="2"/>
        <w:rPr>
          <w:rFonts w:ascii="Times New Roman" w:eastAsia="Times New Roman" w:hAnsi="Times New Roman" w:cs="Times New Roman"/>
          <w:b/>
          <w:sz w:val="24"/>
          <w:szCs w:val="24"/>
          <w:lang w:eastAsia="ru-RU"/>
        </w:rPr>
      </w:pPr>
    </w:p>
    <w:p w:rsidR="00954153" w:rsidRPr="002D5822" w:rsidRDefault="00954153" w:rsidP="00954153">
      <w:pPr>
        <w:keepNext/>
        <w:overflowPunct w:val="0"/>
        <w:autoSpaceDE w:val="0"/>
        <w:autoSpaceDN w:val="0"/>
        <w:adjustRightInd w:val="0"/>
        <w:snapToGrid w:val="0"/>
        <w:spacing w:after="0" w:line="180" w:lineRule="atLeast"/>
        <w:jc w:val="center"/>
        <w:textAlignment w:val="baseline"/>
        <w:outlineLvl w:val="2"/>
        <w:rPr>
          <w:rFonts w:ascii="Times New Roman" w:eastAsia="Times New Roman" w:hAnsi="Times New Roman" w:cs="Times New Roman"/>
          <w:b/>
          <w:sz w:val="24"/>
          <w:szCs w:val="24"/>
          <w:lang w:eastAsia="ru-RU"/>
        </w:rPr>
      </w:pPr>
    </w:p>
    <w:p w:rsidR="00954153" w:rsidRPr="001C546A" w:rsidRDefault="00954153" w:rsidP="00954153">
      <w:pPr>
        <w:keepNext/>
        <w:widowControl w:val="0"/>
        <w:suppressAutoHyphens/>
        <w:overflowPunct w:val="0"/>
        <w:autoSpaceDE w:val="0"/>
        <w:autoSpaceDN w:val="0"/>
        <w:adjustRightInd w:val="0"/>
        <w:snapToGrid w:val="0"/>
        <w:spacing w:after="0" w:line="180" w:lineRule="atLeast"/>
        <w:jc w:val="center"/>
        <w:textAlignment w:val="baseline"/>
        <w:rPr>
          <w:rFonts w:ascii="Times New Roman" w:eastAsia="Times New Roman" w:hAnsi="Times New Roman" w:cs="Times New Roman"/>
          <w:b/>
          <w:color w:val="595959" w:themeColor="text1" w:themeTint="A6"/>
          <w:kern w:val="3"/>
          <w:sz w:val="28"/>
          <w:szCs w:val="24"/>
          <w:lang w:val="de-DE" w:eastAsia="ja-JP" w:bidi="fa-IR"/>
        </w:rPr>
      </w:pPr>
      <w:r w:rsidRPr="001C546A">
        <w:rPr>
          <w:rFonts w:ascii="Times New Roman" w:eastAsia="Times New Roman" w:hAnsi="Times New Roman" w:cs="Times New Roman"/>
          <w:b/>
          <w:color w:val="595959" w:themeColor="text1" w:themeTint="A6"/>
          <w:kern w:val="3"/>
          <w:sz w:val="28"/>
          <w:szCs w:val="24"/>
          <w:lang w:val="de-DE" w:eastAsia="ja-JP" w:bidi="fa-IR"/>
        </w:rPr>
        <w:t>РАБОЧАЯ  ПРОГРАММА</w:t>
      </w:r>
    </w:p>
    <w:p w:rsidR="00954153" w:rsidRPr="001C546A" w:rsidRDefault="00954153" w:rsidP="00954153">
      <w:pPr>
        <w:widowControl w:val="0"/>
        <w:suppressAutoHyphens/>
        <w:overflowPunct w:val="0"/>
        <w:autoSpaceDE w:val="0"/>
        <w:autoSpaceDN w:val="0"/>
        <w:adjustRightInd w:val="0"/>
        <w:spacing w:before="28" w:after="28" w:line="100" w:lineRule="atLeast"/>
        <w:jc w:val="center"/>
        <w:textAlignment w:val="baseline"/>
        <w:rPr>
          <w:rFonts w:ascii="Times New Roman" w:eastAsia="Times New Roman" w:hAnsi="Times New Roman" w:cs="Times New Roman"/>
          <w:b/>
          <w:bCs/>
          <w:color w:val="595959" w:themeColor="text1" w:themeTint="A6"/>
          <w:kern w:val="3"/>
          <w:sz w:val="28"/>
          <w:szCs w:val="24"/>
          <w:lang w:eastAsia="ja-JP" w:bidi="fa-IR"/>
        </w:rPr>
      </w:pPr>
      <w:proofErr w:type="gramStart"/>
      <w:r w:rsidRPr="001C546A">
        <w:rPr>
          <w:rFonts w:ascii="Times New Roman" w:eastAsia="Times New Roman" w:hAnsi="Times New Roman" w:cs="Times New Roman"/>
          <w:bCs/>
          <w:color w:val="595959" w:themeColor="text1" w:themeTint="A6"/>
          <w:kern w:val="3"/>
          <w:sz w:val="28"/>
          <w:szCs w:val="24"/>
          <w:lang w:eastAsia="ja-JP" w:bidi="fa-IR"/>
        </w:rPr>
        <w:t>по  технологии</w:t>
      </w:r>
      <w:proofErr w:type="gramEnd"/>
    </w:p>
    <w:p w:rsidR="00954153" w:rsidRPr="001C546A" w:rsidRDefault="00BD7F96" w:rsidP="0095415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kern w:val="3"/>
          <w:sz w:val="28"/>
          <w:szCs w:val="24"/>
          <w:lang w:val="de-DE" w:eastAsia="ja-JP" w:bidi="fa-IR"/>
        </w:rPr>
      </w:pPr>
      <w:r w:rsidRPr="001C546A">
        <w:rPr>
          <w:rFonts w:ascii="Times New Roman" w:eastAsia="Times New Roman" w:hAnsi="Times New Roman" w:cs="Times New Roman"/>
          <w:color w:val="595959" w:themeColor="text1" w:themeTint="A6"/>
          <w:kern w:val="3"/>
          <w:sz w:val="28"/>
          <w:szCs w:val="24"/>
          <w:lang w:eastAsia="ja-JP" w:bidi="fa-IR"/>
        </w:rPr>
        <w:t>8</w:t>
      </w:r>
      <w:r w:rsidR="00954153" w:rsidRPr="001C546A">
        <w:rPr>
          <w:rFonts w:ascii="Times New Roman" w:eastAsia="Times New Roman" w:hAnsi="Times New Roman" w:cs="Times New Roman"/>
          <w:color w:val="595959" w:themeColor="text1" w:themeTint="A6"/>
          <w:kern w:val="3"/>
          <w:sz w:val="28"/>
          <w:szCs w:val="24"/>
          <w:lang w:val="de-DE" w:eastAsia="ja-JP" w:bidi="fa-IR"/>
        </w:rPr>
        <w:t xml:space="preserve"> класс </w:t>
      </w:r>
    </w:p>
    <w:p w:rsidR="00954153" w:rsidRPr="001C546A" w:rsidRDefault="00954153" w:rsidP="0095415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kern w:val="3"/>
          <w:sz w:val="28"/>
          <w:szCs w:val="24"/>
          <w:lang w:val="de-DE" w:eastAsia="ja-JP" w:bidi="fa-IR"/>
        </w:rPr>
      </w:pPr>
      <w:r w:rsidRPr="001C546A">
        <w:rPr>
          <w:rFonts w:ascii="Times New Roman" w:eastAsia="Times New Roman" w:hAnsi="Times New Roman" w:cs="Times New Roman"/>
          <w:color w:val="595959" w:themeColor="text1" w:themeTint="A6"/>
          <w:kern w:val="3"/>
          <w:sz w:val="28"/>
          <w:szCs w:val="24"/>
          <w:lang w:eastAsia="ja-JP" w:bidi="fa-IR"/>
        </w:rPr>
        <w:t xml:space="preserve">основное </w:t>
      </w:r>
      <w:r w:rsidRPr="001C546A">
        <w:rPr>
          <w:rFonts w:ascii="Times New Roman" w:eastAsia="Times New Roman" w:hAnsi="Times New Roman" w:cs="Times New Roman"/>
          <w:color w:val="595959" w:themeColor="text1" w:themeTint="A6"/>
          <w:kern w:val="3"/>
          <w:sz w:val="28"/>
          <w:szCs w:val="24"/>
          <w:lang w:val="de-DE" w:eastAsia="ja-JP" w:bidi="fa-IR"/>
        </w:rPr>
        <w:t>общее образование</w:t>
      </w:r>
    </w:p>
    <w:p w:rsidR="00954153" w:rsidRPr="001C546A" w:rsidRDefault="00954153" w:rsidP="00954153">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color w:val="595959" w:themeColor="text1" w:themeTint="A6"/>
          <w:sz w:val="24"/>
          <w:szCs w:val="24"/>
          <w:lang w:eastAsia="ru-RU"/>
        </w:rPr>
      </w:pPr>
    </w:p>
    <w:p w:rsidR="00954153" w:rsidRPr="001C546A" w:rsidRDefault="00954153" w:rsidP="00954153">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color w:val="595959" w:themeColor="text1" w:themeTint="A6"/>
          <w:sz w:val="24"/>
          <w:szCs w:val="24"/>
          <w:lang w:eastAsia="ru-RU"/>
        </w:rPr>
      </w:pPr>
    </w:p>
    <w:p w:rsidR="00954153" w:rsidRPr="001C546A" w:rsidRDefault="00954153" w:rsidP="00954153">
      <w:pPr>
        <w:overflowPunct w:val="0"/>
        <w:autoSpaceDE w:val="0"/>
        <w:autoSpaceDN w:val="0"/>
        <w:adjustRightInd w:val="0"/>
        <w:spacing w:after="0" w:line="240" w:lineRule="auto"/>
        <w:ind w:left="4680"/>
        <w:jc w:val="right"/>
        <w:textAlignment w:val="baseline"/>
        <w:rPr>
          <w:rFonts w:ascii="Times New Roman" w:eastAsia="Times New Roman" w:hAnsi="Times New Roman" w:cs="Times New Roman"/>
          <w:color w:val="595959" w:themeColor="text1" w:themeTint="A6"/>
          <w:sz w:val="24"/>
          <w:szCs w:val="24"/>
          <w:lang w:eastAsia="ru-RU"/>
        </w:rPr>
      </w:pPr>
      <w:r w:rsidRPr="001C546A">
        <w:rPr>
          <w:rFonts w:ascii="Times New Roman" w:eastAsia="Times New Roman" w:hAnsi="Times New Roman" w:cs="Times New Roman"/>
          <w:color w:val="595959" w:themeColor="text1" w:themeTint="A6"/>
          <w:sz w:val="24"/>
          <w:szCs w:val="24"/>
          <w:lang w:eastAsia="ru-RU"/>
        </w:rPr>
        <w:t xml:space="preserve">Составитель: </w:t>
      </w:r>
    </w:p>
    <w:p w:rsidR="00954153" w:rsidRPr="001C546A" w:rsidRDefault="00954153" w:rsidP="00954153">
      <w:pPr>
        <w:overflowPunct w:val="0"/>
        <w:autoSpaceDE w:val="0"/>
        <w:autoSpaceDN w:val="0"/>
        <w:adjustRightInd w:val="0"/>
        <w:spacing w:after="0" w:line="240" w:lineRule="auto"/>
        <w:ind w:left="4680"/>
        <w:jc w:val="right"/>
        <w:textAlignment w:val="baseline"/>
        <w:rPr>
          <w:rFonts w:ascii="Times New Roman" w:eastAsia="Times New Roman" w:hAnsi="Times New Roman" w:cs="Times New Roman"/>
          <w:color w:val="595959" w:themeColor="text1" w:themeTint="A6"/>
          <w:sz w:val="24"/>
          <w:szCs w:val="24"/>
          <w:lang w:eastAsia="ru-RU"/>
        </w:rPr>
      </w:pPr>
      <w:r w:rsidRPr="001C546A">
        <w:rPr>
          <w:rFonts w:ascii="Times New Roman" w:eastAsia="Times New Roman" w:hAnsi="Times New Roman" w:cs="Times New Roman"/>
          <w:color w:val="595959" w:themeColor="text1" w:themeTint="A6"/>
          <w:sz w:val="24"/>
          <w:szCs w:val="24"/>
          <w:lang w:eastAsia="ru-RU"/>
        </w:rPr>
        <w:t xml:space="preserve">Богданова Галина Михайловна, </w:t>
      </w:r>
    </w:p>
    <w:p w:rsidR="00954153" w:rsidRPr="001C546A" w:rsidRDefault="00954153" w:rsidP="00954153">
      <w:pPr>
        <w:overflowPunct w:val="0"/>
        <w:autoSpaceDE w:val="0"/>
        <w:autoSpaceDN w:val="0"/>
        <w:adjustRightInd w:val="0"/>
        <w:spacing w:after="0" w:line="240" w:lineRule="auto"/>
        <w:ind w:left="4680"/>
        <w:jc w:val="right"/>
        <w:textAlignment w:val="baseline"/>
        <w:rPr>
          <w:rFonts w:ascii="Times New Roman" w:eastAsia="Times New Roman" w:hAnsi="Times New Roman" w:cs="Times New Roman"/>
          <w:color w:val="595959" w:themeColor="text1" w:themeTint="A6"/>
          <w:sz w:val="24"/>
          <w:szCs w:val="24"/>
          <w:lang w:eastAsia="ru-RU"/>
        </w:rPr>
      </w:pPr>
      <w:r w:rsidRPr="001C546A">
        <w:rPr>
          <w:rFonts w:ascii="Times New Roman" w:eastAsia="Times New Roman" w:hAnsi="Times New Roman" w:cs="Times New Roman"/>
          <w:color w:val="595959" w:themeColor="text1" w:themeTint="A6"/>
          <w:sz w:val="24"/>
          <w:szCs w:val="24"/>
          <w:lang w:eastAsia="ru-RU"/>
        </w:rPr>
        <w:t xml:space="preserve">учитель технологии, </w:t>
      </w:r>
    </w:p>
    <w:p w:rsidR="00954153" w:rsidRPr="001C546A" w:rsidRDefault="00954153" w:rsidP="00954153">
      <w:pPr>
        <w:overflowPunct w:val="0"/>
        <w:autoSpaceDE w:val="0"/>
        <w:autoSpaceDN w:val="0"/>
        <w:adjustRightInd w:val="0"/>
        <w:spacing w:after="0" w:line="240" w:lineRule="auto"/>
        <w:ind w:left="4680"/>
        <w:jc w:val="right"/>
        <w:textAlignment w:val="baseline"/>
        <w:rPr>
          <w:rFonts w:ascii="Times New Roman" w:eastAsia="Times New Roman" w:hAnsi="Times New Roman" w:cs="Times New Roman"/>
          <w:color w:val="595959" w:themeColor="text1" w:themeTint="A6"/>
          <w:sz w:val="24"/>
          <w:szCs w:val="24"/>
          <w:lang w:eastAsia="ru-RU"/>
        </w:rPr>
      </w:pPr>
      <w:r w:rsidRPr="001C546A">
        <w:rPr>
          <w:rFonts w:ascii="Times New Roman" w:eastAsia="Times New Roman" w:hAnsi="Times New Roman" w:cs="Times New Roman"/>
          <w:color w:val="595959" w:themeColor="text1" w:themeTint="A6"/>
          <w:sz w:val="24"/>
          <w:szCs w:val="24"/>
          <w:lang w:eastAsia="ru-RU"/>
        </w:rPr>
        <w:t xml:space="preserve">первая квалификационная категория </w:t>
      </w:r>
    </w:p>
    <w:p w:rsidR="00954153" w:rsidRPr="001C546A"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sz w:val="24"/>
          <w:szCs w:val="24"/>
          <w:lang w:eastAsia="ru-RU"/>
        </w:rPr>
      </w:pPr>
    </w:p>
    <w:p w:rsidR="00954153" w:rsidRPr="001C546A"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sz w:val="24"/>
          <w:szCs w:val="24"/>
          <w:lang w:eastAsia="ru-RU"/>
        </w:rPr>
      </w:pPr>
    </w:p>
    <w:p w:rsidR="00954153" w:rsidRPr="001C546A"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sz w:val="24"/>
          <w:szCs w:val="24"/>
          <w:lang w:eastAsia="ru-RU"/>
        </w:rPr>
      </w:pPr>
    </w:p>
    <w:p w:rsidR="00954153" w:rsidRPr="001C546A"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595959" w:themeColor="text1" w:themeTint="A6"/>
          <w:sz w:val="24"/>
          <w:szCs w:val="24"/>
          <w:lang w:eastAsia="ru-RU"/>
        </w:rPr>
      </w:pPr>
      <w:r w:rsidRPr="001C546A">
        <w:rPr>
          <w:rFonts w:ascii="Times New Roman" w:eastAsia="Times New Roman" w:hAnsi="Times New Roman" w:cs="Times New Roman"/>
          <w:color w:val="595959" w:themeColor="text1" w:themeTint="A6"/>
          <w:sz w:val="24"/>
          <w:szCs w:val="24"/>
          <w:lang w:eastAsia="ru-RU"/>
        </w:rPr>
        <w:t>с. Дегтярево 2018г.</w:t>
      </w:r>
    </w:p>
    <w:p w:rsidR="003517FF" w:rsidRDefault="003517FF"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3517FF" w:rsidRPr="002D5822" w:rsidRDefault="003517FF"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954153" w:rsidRPr="002D5822" w:rsidRDefault="00954153" w:rsidP="0095415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954153" w:rsidRPr="007607DF" w:rsidRDefault="00954153" w:rsidP="00954153">
      <w:pPr>
        <w:widowControl w:val="0"/>
        <w:numPr>
          <w:ilvl w:val="0"/>
          <w:numId w:val="2"/>
        </w:numPr>
        <w:shd w:val="clear" w:color="auto" w:fill="FFFFFF"/>
        <w:suppressAutoHyphens/>
        <w:autoSpaceDN w:val="0"/>
        <w:spacing w:after="0" w:line="100" w:lineRule="atLeast"/>
        <w:contextualSpacing/>
        <w:jc w:val="center"/>
        <w:textAlignment w:val="baseline"/>
        <w:rPr>
          <w:rFonts w:ascii="Times New Roman" w:eastAsia="Andale Sans UI" w:hAnsi="Times New Roman" w:cs="Times New Roman"/>
          <w:b/>
          <w:kern w:val="3"/>
          <w:sz w:val="24"/>
          <w:szCs w:val="24"/>
          <w:lang w:val="de-DE" w:eastAsia="ja-JP" w:bidi="fa-IR"/>
        </w:rPr>
      </w:pPr>
      <w:r w:rsidRPr="007607DF">
        <w:rPr>
          <w:rFonts w:ascii="Times New Roman" w:eastAsia="Andale Sans UI" w:hAnsi="Times New Roman" w:cs="Times New Roman"/>
          <w:b/>
          <w:kern w:val="3"/>
          <w:sz w:val="24"/>
          <w:szCs w:val="24"/>
          <w:lang w:val="de-DE" w:eastAsia="ja-JP" w:bidi="fa-IR"/>
        </w:rPr>
        <w:t>ПОЯСНИТЕЛЬНАЯ ЗАПИСКА</w:t>
      </w:r>
    </w:p>
    <w:p w:rsidR="00954153" w:rsidRPr="007607DF" w:rsidRDefault="00954153" w:rsidP="00954153">
      <w:pPr>
        <w:widowControl w:val="0"/>
        <w:shd w:val="clear" w:color="auto" w:fill="FFFFFF"/>
        <w:suppressAutoHyphens/>
        <w:autoSpaceDN w:val="0"/>
        <w:spacing w:after="0" w:line="100" w:lineRule="atLeast"/>
        <w:ind w:left="720"/>
        <w:textAlignment w:val="baseline"/>
        <w:rPr>
          <w:rFonts w:ascii="Times New Roman" w:eastAsia="Times New Roman" w:hAnsi="Times New Roman" w:cs="Times New Roman"/>
          <w:b/>
          <w:color w:val="000000"/>
          <w:kern w:val="3"/>
          <w:sz w:val="24"/>
          <w:szCs w:val="24"/>
          <w:lang w:val="de-DE" w:eastAsia="ja-JP" w:bidi="fa-IR"/>
        </w:rPr>
      </w:pPr>
    </w:p>
    <w:p w:rsidR="00954153" w:rsidRPr="007607DF" w:rsidRDefault="00954153" w:rsidP="00954153">
      <w:pPr>
        <w:keepNext/>
        <w:widowControl w:val="0"/>
        <w:shd w:val="clear" w:color="auto" w:fill="FFFFFF"/>
        <w:suppressAutoHyphens/>
        <w:spacing w:after="68" w:line="100" w:lineRule="atLeast"/>
        <w:ind w:left="720"/>
        <w:jc w:val="both"/>
        <w:outlineLvl w:val="0"/>
        <w:rPr>
          <w:rFonts w:ascii="Times New Roman" w:eastAsia="Times New Roman" w:hAnsi="Times New Roman" w:cs="Times New Roman"/>
          <w:b/>
          <w:bCs/>
          <w:kern w:val="1"/>
          <w:sz w:val="24"/>
          <w:szCs w:val="24"/>
          <w:lang w:eastAsia="ja-JP"/>
        </w:rPr>
      </w:pPr>
      <w:proofErr w:type="spellStart"/>
      <w:r w:rsidRPr="007607DF">
        <w:rPr>
          <w:rFonts w:ascii="Times New Roman" w:eastAsia="Times New Roman" w:hAnsi="Times New Roman" w:cs="Times New Roman"/>
          <w:bCs/>
          <w:kern w:val="1"/>
          <w:sz w:val="24"/>
          <w:szCs w:val="24"/>
          <w:u w:val="single"/>
          <w:lang w:val="de-DE" w:eastAsia="ja-JP"/>
        </w:rPr>
        <w:t>Рабочая</w:t>
      </w:r>
      <w:proofErr w:type="spellEnd"/>
      <w:r w:rsidRPr="007607DF">
        <w:rPr>
          <w:rFonts w:ascii="Times New Roman" w:eastAsia="Times New Roman" w:hAnsi="Times New Roman" w:cs="Times New Roman"/>
          <w:bCs/>
          <w:kern w:val="1"/>
          <w:sz w:val="24"/>
          <w:szCs w:val="24"/>
          <w:u w:val="single"/>
          <w:lang w:val="de-DE" w:eastAsia="ja-JP"/>
        </w:rPr>
        <w:t xml:space="preserve"> </w:t>
      </w:r>
      <w:proofErr w:type="spellStart"/>
      <w:r w:rsidRPr="007607DF">
        <w:rPr>
          <w:rFonts w:ascii="Times New Roman" w:eastAsia="Times New Roman" w:hAnsi="Times New Roman" w:cs="Times New Roman"/>
          <w:bCs/>
          <w:kern w:val="1"/>
          <w:sz w:val="24"/>
          <w:szCs w:val="24"/>
          <w:u w:val="single"/>
          <w:lang w:val="de-DE" w:eastAsia="ja-JP"/>
        </w:rPr>
        <w:t>программа</w:t>
      </w:r>
      <w:proofErr w:type="spellEnd"/>
      <w:r w:rsidRPr="007607DF">
        <w:rPr>
          <w:rFonts w:ascii="Times New Roman" w:eastAsia="Times New Roman" w:hAnsi="Times New Roman" w:cs="Times New Roman"/>
          <w:bCs/>
          <w:kern w:val="1"/>
          <w:sz w:val="24"/>
          <w:szCs w:val="24"/>
          <w:u w:val="single"/>
          <w:lang w:eastAsia="ja-JP"/>
        </w:rPr>
        <w:t xml:space="preserve"> по </w:t>
      </w:r>
      <w:r>
        <w:rPr>
          <w:rFonts w:ascii="Times New Roman" w:eastAsia="Times New Roman" w:hAnsi="Times New Roman" w:cs="Times New Roman"/>
          <w:bCs/>
          <w:kern w:val="1"/>
          <w:sz w:val="24"/>
          <w:szCs w:val="24"/>
          <w:u w:val="single"/>
          <w:lang w:eastAsia="ja-JP"/>
        </w:rPr>
        <w:t>технологии</w:t>
      </w:r>
      <w:r w:rsidRPr="007607DF">
        <w:rPr>
          <w:rFonts w:ascii="Times New Roman" w:eastAsia="Times New Roman" w:hAnsi="Times New Roman" w:cs="Times New Roman"/>
          <w:bCs/>
          <w:kern w:val="1"/>
          <w:sz w:val="24"/>
          <w:szCs w:val="24"/>
          <w:u w:val="single"/>
          <w:lang w:val="de-DE" w:eastAsia="ja-JP"/>
        </w:rPr>
        <w:t xml:space="preserve"> </w:t>
      </w:r>
      <w:r w:rsidRPr="007607DF">
        <w:rPr>
          <w:rFonts w:ascii="Times New Roman" w:eastAsia="Times New Roman" w:hAnsi="Times New Roman" w:cs="Times New Roman"/>
          <w:bCs/>
          <w:kern w:val="1"/>
          <w:sz w:val="24"/>
          <w:szCs w:val="24"/>
          <w:u w:val="single"/>
          <w:lang w:eastAsia="ja-JP"/>
        </w:rPr>
        <w:t xml:space="preserve"> для  обучающихся  </w:t>
      </w:r>
      <w:r w:rsidR="00BD7F96">
        <w:rPr>
          <w:rFonts w:ascii="Times New Roman" w:eastAsia="Times New Roman" w:hAnsi="Times New Roman" w:cs="Times New Roman"/>
          <w:bCs/>
          <w:kern w:val="1"/>
          <w:sz w:val="24"/>
          <w:szCs w:val="24"/>
          <w:u w:val="single"/>
          <w:lang w:eastAsia="ja-JP"/>
        </w:rPr>
        <w:t>8</w:t>
      </w:r>
      <w:r w:rsidRPr="007607DF">
        <w:rPr>
          <w:rFonts w:ascii="Times New Roman" w:eastAsia="Times New Roman" w:hAnsi="Times New Roman" w:cs="Times New Roman"/>
          <w:bCs/>
          <w:kern w:val="1"/>
          <w:sz w:val="24"/>
          <w:szCs w:val="24"/>
          <w:u w:val="single"/>
          <w:lang w:eastAsia="ja-JP"/>
        </w:rPr>
        <w:t xml:space="preserve"> класса </w:t>
      </w:r>
      <w:proofErr w:type="spellStart"/>
      <w:r w:rsidRPr="007607DF">
        <w:rPr>
          <w:rFonts w:ascii="Times New Roman" w:eastAsia="Times New Roman" w:hAnsi="Times New Roman" w:cs="Times New Roman"/>
          <w:bCs/>
          <w:kern w:val="1"/>
          <w:sz w:val="24"/>
          <w:szCs w:val="24"/>
          <w:u w:val="single"/>
          <w:lang w:val="de-DE" w:eastAsia="ja-JP"/>
        </w:rPr>
        <w:t>составлена</w:t>
      </w:r>
      <w:proofErr w:type="spellEnd"/>
      <w:r w:rsidR="00741725">
        <w:rPr>
          <w:rFonts w:ascii="Times New Roman" w:eastAsia="Times New Roman" w:hAnsi="Times New Roman" w:cs="Times New Roman"/>
          <w:bCs/>
          <w:kern w:val="1"/>
          <w:sz w:val="24"/>
          <w:szCs w:val="24"/>
          <w:u w:val="single"/>
          <w:lang w:eastAsia="ja-JP"/>
        </w:rPr>
        <w:t xml:space="preserve"> </w:t>
      </w:r>
      <w:r w:rsidRPr="007607DF">
        <w:rPr>
          <w:rFonts w:ascii="Times New Roman" w:eastAsia="Times New Roman" w:hAnsi="Times New Roman" w:cs="Times New Roman"/>
          <w:bCs/>
          <w:kern w:val="1"/>
          <w:sz w:val="24"/>
          <w:szCs w:val="24"/>
          <w:u w:val="single"/>
          <w:lang w:val="de-DE" w:eastAsia="ja-JP"/>
        </w:rPr>
        <w:t xml:space="preserve"> </w:t>
      </w:r>
      <w:r w:rsidRPr="007607DF">
        <w:rPr>
          <w:rFonts w:ascii="Times New Roman" w:eastAsia="Times New Roman" w:hAnsi="Times New Roman" w:cs="Times New Roman"/>
          <w:bCs/>
          <w:kern w:val="1"/>
          <w:sz w:val="24"/>
          <w:szCs w:val="24"/>
          <w:u w:val="single"/>
          <w:lang w:eastAsia="ja-JP"/>
        </w:rPr>
        <w:t>в соответствии с нормативными документами</w:t>
      </w:r>
      <w:r w:rsidRPr="007607DF">
        <w:rPr>
          <w:rFonts w:ascii="Times New Roman" w:eastAsia="Times New Roman" w:hAnsi="Times New Roman" w:cs="Times New Roman"/>
          <w:b/>
          <w:bCs/>
          <w:kern w:val="1"/>
          <w:sz w:val="24"/>
          <w:szCs w:val="24"/>
          <w:lang w:eastAsia="ja-JP"/>
        </w:rPr>
        <w:t>:</w:t>
      </w:r>
    </w:p>
    <w:p w:rsidR="00954153" w:rsidRPr="007607DF" w:rsidRDefault="00954153" w:rsidP="00954153">
      <w:pPr>
        <w:spacing w:after="0" w:line="240" w:lineRule="auto"/>
        <w:jc w:val="both"/>
        <w:rPr>
          <w:rFonts w:ascii="Times New Roman" w:eastAsia="Times New Roman" w:hAnsi="Times New Roman" w:cs="Times New Roman"/>
          <w:sz w:val="24"/>
          <w:szCs w:val="24"/>
          <w:lang w:bidi="en-US"/>
        </w:rPr>
      </w:pPr>
      <w:r w:rsidRPr="007607DF">
        <w:rPr>
          <w:rFonts w:ascii="Times New Roman" w:eastAsia="Times New Roman" w:hAnsi="Times New Roman" w:cs="Times New Roman"/>
          <w:sz w:val="24"/>
          <w:szCs w:val="24"/>
          <w:lang w:bidi="en-US"/>
        </w:rPr>
        <w:t xml:space="preserve">-  Федерального закона Российской Федерации от 29 декабря 2012 г. </w:t>
      </w:r>
      <w:r w:rsidRPr="007607DF">
        <w:rPr>
          <w:rFonts w:ascii="Times New Roman" w:eastAsia="Times New Roman" w:hAnsi="Times New Roman" w:cs="Times New Roman"/>
          <w:sz w:val="24"/>
          <w:szCs w:val="24"/>
          <w:lang w:val="en-US" w:bidi="en-US"/>
        </w:rPr>
        <w:t>N</w:t>
      </w:r>
      <w:r w:rsidRPr="007607DF">
        <w:rPr>
          <w:rFonts w:ascii="Times New Roman" w:eastAsia="Times New Roman" w:hAnsi="Times New Roman" w:cs="Times New Roman"/>
          <w:sz w:val="24"/>
          <w:szCs w:val="24"/>
          <w:lang w:bidi="en-US"/>
        </w:rPr>
        <w:t xml:space="preserve"> 273-ФЗ «Об образовании в Российской Федерации»;</w:t>
      </w:r>
    </w:p>
    <w:p w:rsidR="00954153" w:rsidRPr="007607DF" w:rsidRDefault="00954153" w:rsidP="00954153">
      <w:pPr>
        <w:spacing w:after="0" w:line="240" w:lineRule="auto"/>
        <w:jc w:val="both"/>
        <w:rPr>
          <w:rFonts w:ascii="Times New Roman" w:eastAsia="Times New Roman" w:hAnsi="Times New Roman" w:cs="Times New Roman"/>
          <w:sz w:val="24"/>
          <w:szCs w:val="24"/>
          <w:lang w:bidi="en-US"/>
        </w:rPr>
      </w:pPr>
      <w:r w:rsidRPr="007607DF">
        <w:rPr>
          <w:rFonts w:ascii="Times New Roman" w:eastAsia="Times New Roman" w:hAnsi="Times New Roman" w:cs="Times New Roman"/>
          <w:sz w:val="24"/>
          <w:szCs w:val="24"/>
          <w:lang w:bidi="en-US"/>
        </w:rPr>
        <w:t xml:space="preserve">- Федерального государственного образовательного стандарта </w:t>
      </w:r>
      <w:proofErr w:type="gramStart"/>
      <w:r>
        <w:rPr>
          <w:rFonts w:ascii="Times New Roman" w:eastAsia="Times New Roman" w:hAnsi="Times New Roman" w:cs="Times New Roman"/>
          <w:sz w:val="24"/>
          <w:szCs w:val="24"/>
          <w:lang w:bidi="en-US"/>
        </w:rPr>
        <w:t xml:space="preserve">основного </w:t>
      </w:r>
      <w:r w:rsidRPr="007607DF">
        <w:rPr>
          <w:rFonts w:ascii="Times New Roman" w:eastAsia="Times New Roman" w:hAnsi="Times New Roman" w:cs="Times New Roman"/>
          <w:sz w:val="24"/>
          <w:szCs w:val="24"/>
          <w:lang w:bidi="en-US"/>
        </w:rPr>
        <w:t xml:space="preserve"> общего</w:t>
      </w:r>
      <w:proofErr w:type="gramEnd"/>
      <w:r w:rsidRPr="007607DF">
        <w:rPr>
          <w:rFonts w:ascii="Times New Roman" w:eastAsia="Times New Roman" w:hAnsi="Times New Roman" w:cs="Times New Roman"/>
          <w:sz w:val="24"/>
          <w:szCs w:val="24"/>
          <w:lang w:bidi="en-US"/>
        </w:rPr>
        <w:t xml:space="preserve"> образования (Утверждён приказом Министерства образования  и науки Российской Федерации  от 6 октября 2009 г. № 373) (с последующими изменениями); </w:t>
      </w:r>
    </w:p>
    <w:p w:rsidR="00954153" w:rsidRPr="007607DF" w:rsidRDefault="00954153" w:rsidP="00954153">
      <w:pPr>
        <w:spacing w:after="0" w:line="240" w:lineRule="auto"/>
        <w:jc w:val="both"/>
        <w:rPr>
          <w:rFonts w:ascii="Times New Roman" w:eastAsia="Times New Roman" w:hAnsi="Times New Roman" w:cs="Times New Roman"/>
          <w:sz w:val="24"/>
          <w:szCs w:val="24"/>
          <w:lang w:bidi="en-US"/>
        </w:rPr>
      </w:pPr>
      <w:r w:rsidRPr="007607DF">
        <w:rPr>
          <w:rFonts w:ascii="Times New Roman" w:eastAsia="Times New Roman" w:hAnsi="Times New Roman" w:cs="Times New Roman"/>
          <w:sz w:val="24"/>
          <w:szCs w:val="24"/>
          <w:lang w:bidi="en-US"/>
        </w:rPr>
        <w:t>-Приказа Министерства образования и науки РФ от 31 декабря 2015 года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№373»</w:t>
      </w:r>
    </w:p>
    <w:p w:rsidR="00954153" w:rsidRDefault="00954153" w:rsidP="00954153">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Pr>
          <w:rFonts w:ascii="Times New Roman" w:eastAsia="Times New Roman" w:hAnsi="Times New Roman" w:cs="Times New Roman"/>
          <w:sz w:val="24"/>
          <w:szCs w:val="28"/>
          <w:lang w:bidi="en-US"/>
        </w:rPr>
        <w:t xml:space="preserve">- </w:t>
      </w:r>
      <w:r w:rsidRPr="007550EB">
        <w:rPr>
          <w:rFonts w:ascii="Times New Roman" w:hAnsi="Times New Roman" w:cs="Times New Roman"/>
          <w:sz w:val="24"/>
          <w:szCs w:val="24"/>
        </w:rPr>
        <w:t xml:space="preserve">Технология: Программа: 5-8 классы / (универсальная линия) </w:t>
      </w:r>
      <w:proofErr w:type="spellStart"/>
      <w:r w:rsidRPr="007550EB">
        <w:rPr>
          <w:rFonts w:ascii="Times New Roman" w:hAnsi="Times New Roman" w:cs="Times New Roman"/>
          <w:sz w:val="24"/>
          <w:szCs w:val="24"/>
        </w:rPr>
        <w:t>Н.В.Синица</w:t>
      </w:r>
      <w:proofErr w:type="spellEnd"/>
      <w:r w:rsidRPr="007550EB">
        <w:rPr>
          <w:rFonts w:ascii="Times New Roman" w:hAnsi="Times New Roman" w:cs="Times New Roman"/>
          <w:sz w:val="24"/>
          <w:szCs w:val="24"/>
        </w:rPr>
        <w:t xml:space="preserve">, </w:t>
      </w:r>
      <w:proofErr w:type="spellStart"/>
      <w:r w:rsidRPr="007550EB">
        <w:rPr>
          <w:rFonts w:ascii="Times New Roman" w:hAnsi="Times New Roman" w:cs="Times New Roman"/>
          <w:sz w:val="24"/>
          <w:szCs w:val="24"/>
        </w:rPr>
        <w:t>П.С.Самородский</w:t>
      </w:r>
      <w:proofErr w:type="spellEnd"/>
      <w:r w:rsidRPr="007550EB">
        <w:rPr>
          <w:rFonts w:ascii="Times New Roman" w:hAnsi="Times New Roman" w:cs="Times New Roman"/>
          <w:sz w:val="24"/>
          <w:szCs w:val="24"/>
        </w:rPr>
        <w:t xml:space="preserve">, </w:t>
      </w:r>
      <w:proofErr w:type="spellStart"/>
      <w:r w:rsidRPr="007550EB">
        <w:rPr>
          <w:rFonts w:ascii="Times New Roman" w:hAnsi="Times New Roman" w:cs="Times New Roman"/>
          <w:sz w:val="24"/>
          <w:szCs w:val="24"/>
        </w:rPr>
        <w:t>В.Д.Симоненко</w:t>
      </w:r>
      <w:proofErr w:type="spellEnd"/>
      <w:r w:rsidRPr="007550EB">
        <w:rPr>
          <w:rFonts w:ascii="Times New Roman" w:hAnsi="Times New Roman" w:cs="Times New Roman"/>
          <w:sz w:val="24"/>
          <w:szCs w:val="24"/>
        </w:rPr>
        <w:t xml:space="preserve">, </w:t>
      </w:r>
      <w:proofErr w:type="spellStart"/>
      <w:r w:rsidRPr="007550EB">
        <w:rPr>
          <w:rFonts w:ascii="Times New Roman" w:hAnsi="Times New Roman" w:cs="Times New Roman"/>
          <w:sz w:val="24"/>
          <w:szCs w:val="24"/>
        </w:rPr>
        <w:t>О.В.Яковенко</w:t>
      </w:r>
      <w:proofErr w:type="spellEnd"/>
      <w:r w:rsidRPr="007550EB">
        <w:rPr>
          <w:rFonts w:ascii="Times New Roman" w:hAnsi="Times New Roman" w:cs="Times New Roman"/>
          <w:sz w:val="24"/>
          <w:szCs w:val="24"/>
        </w:rPr>
        <w:t xml:space="preserve"> и др. - </w:t>
      </w:r>
      <w:proofErr w:type="gramStart"/>
      <w:r w:rsidRPr="007550EB">
        <w:rPr>
          <w:rFonts w:ascii="Times New Roman" w:hAnsi="Times New Roman" w:cs="Times New Roman"/>
          <w:sz w:val="24"/>
          <w:szCs w:val="24"/>
        </w:rPr>
        <w:t>М. :</w:t>
      </w:r>
      <w:proofErr w:type="gramEnd"/>
      <w:r w:rsidRPr="007550EB">
        <w:rPr>
          <w:rFonts w:ascii="Times New Roman" w:hAnsi="Times New Roman" w:cs="Times New Roman"/>
          <w:sz w:val="24"/>
          <w:szCs w:val="24"/>
        </w:rPr>
        <w:t xml:space="preserve"> </w:t>
      </w:r>
      <w:proofErr w:type="spellStart"/>
      <w:r w:rsidRPr="007550EB">
        <w:rPr>
          <w:rFonts w:ascii="Times New Roman" w:hAnsi="Times New Roman" w:cs="Times New Roman"/>
          <w:sz w:val="24"/>
          <w:szCs w:val="24"/>
        </w:rPr>
        <w:t>Вентана</w:t>
      </w:r>
      <w:proofErr w:type="spellEnd"/>
      <w:r w:rsidRPr="007550EB">
        <w:rPr>
          <w:rFonts w:ascii="Times New Roman" w:hAnsi="Times New Roman" w:cs="Times New Roman"/>
          <w:sz w:val="24"/>
          <w:szCs w:val="24"/>
        </w:rPr>
        <w:t xml:space="preserve">-Граф, 2014, - 112 с.:  </w:t>
      </w:r>
      <w:r w:rsidRPr="007550EB">
        <w:rPr>
          <w:rFonts w:ascii="Times New Roman" w:hAnsi="Times New Roman" w:cs="Times New Roman"/>
          <w:sz w:val="24"/>
          <w:szCs w:val="24"/>
          <w:lang w:val="en-US"/>
        </w:rPr>
        <w:t>ISBN</w:t>
      </w:r>
      <w:r w:rsidRPr="007550EB">
        <w:rPr>
          <w:rFonts w:ascii="Times New Roman" w:hAnsi="Times New Roman" w:cs="Times New Roman"/>
          <w:sz w:val="24"/>
          <w:szCs w:val="24"/>
        </w:rPr>
        <w:t xml:space="preserve"> 978-5-360-04691-2</w:t>
      </w:r>
    </w:p>
    <w:p w:rsidR="005D3735" w:rsidRPr="007550EB" w:rsidRDefault="005D3735" w:rsidP="00954153">
      <w:pPr>
        <w:shd w:val="clear" w:color="auto" w:fill="FFFFFF"/>
        <w:tabs>
          <w:tab w:val="left" w:leader="underscore" w:pos="10290"/>
        </w:tabs>
        <w:autoSpaceDE w:val="0"/>
        <w:autoSpaceDN w:val="0"/>
        <w:adjustRightInd w:val="0"/>
        <w:spacing w:after="0" w:line="280" w:lineRule="auto"/>
        <w:ind w:firstLine="570"/>
        <w:jc w:val="both"/>
        <w:rPr>
          <w:rFonts w:ascii="Times New Roman" w:hAnsi="Times New Roman" w:cs="Times New Roman"/>
          <w:sz w:val="24"/>
          <w:szCs w:val="24"/>
        </w:rPr>
      </w:pPr>
      <w:r>
        <w:rPr>
          <w:rFonts w:ascii="Times New Roman" w:hAnsi="Times New Roman" w:cs="Times New Roman"/>
          <w:sz w:val="24"/>
          <w:szCs w:val="24"/>
        </w:rPr>
        <w:t>-</w:t>
      </w:r>
      <w:r w:rsidRPr="005D3735">
        <w:rPr>
          <w:rFonts w:ascii="Times New Roman" w:hAnsi="Times New Roman" w:cs="Times New Roman"/>
          <w:sz w:val="24"/>
          <w:szCs w:val="24"/>
        </w:rPr>
        <w:t>Примерные прог</w:t>
      </w:r>
      <w:r>
        <w:rPr>
          <w:rFonts w:ascii="Times New Roman" w:hAnsi="Times New Roman" w:cs="Times New Roman"/>
          <w:sz w:val="24"/>
          <w:szCs w:val="24"/>
        </w:rPr>
        <w:t>раммы по учебным предметам. Тех</w:t>
      </w:r>
      <w:r w:rsidRPr="005D3735">
        <w:rPr>
          <w:rFonts w:ascii="Times New Roman" w:hAnsi="Times New Roman" w:cs="Times New Roman"/>
          <w:sz w:val="24"/>
          <w:szCs w:val="24"/>
        </w:rPr>
        <w:t xml:space="preserve">нология. 5—9 классы. — </w:t>
      </w:r>
      <w:proofErr w:type="gramStart"/>
      <w:r w:rsidRPr="005D3735">
        <w:rPr>
          <w:rFonts w:ascii="Times New Roman" w:hAnsi="Times New Roman" w:cs="Times New Roman"/>
          <w:sz w:val="24"/>
          <w:szCs w:val="24"/>
        </w:rPr>
        <w:t>М. :</w:t>
      </w:r>
      <w:proofErr w:type="gramEnd"/>
      <w:r w:rsidRPr="005D3735">
        <w:rPr>
          <w:rFonts w:ascii="Times New Roman" w:hAnsi="Times New Roman" w:cs="Times New Roman"/>
          <w:sz w:val="24"/>
          <w:szCs w:val="24"/>
        </w:rPr>
        <w:t xml:space="preserve"> Просвещение, 2010. — 96 с. — (Стандарты второго поколения).</w:t>
      </w:r>
    </w:p>
    <w:p w:rsidR="00954153" w:rsidRPr="007607DF" w:rsidRDefault="00954153" w:rsidP="00954153">
      <w:pPr>
        <w:spacing w:after="0" w:line="240" w:lineRule="auto"/>
        <w:ind w:right="283"/>
        <w:jc w:val="both"/>
        <w:rPr>
          <w:rFonts w:ascii="Times New Roman" w:eastAsia="Times New Roman" w:hAnsi="Times New Roman" w:cs="Times New Roman"/>
          <w:sz w:val="24"/>
          <w:szCs w:val="28"/>
          <w:lang w:bidi="en-US"/>
        </w:rPr>
      </w:pPr>
      <w:r>
        <w:rPr>
          <w:rFonts w:ascii="Times New Roman" w:eastAsia="Times New Roman" w:hAnsi="Times New Roman" w:cs="Times New Roman"/>
          <w:sz w:val="24"/>
          <w:szCs w:val="28"/>
          <w:lang w:bidi="en-US"/>
        </w:rPr>
        <w:t>-</w:t>
      </w:r>
      <w:r w:rsidRPr="007607DF">
        <w:rPr>
          <w:rFonts w:ascii="Times New Roman" w:eastAsia="Times New Roman" w:hAnsi="Times New Roman" w:cs="Times New Roman"/>
          <w:sz w:val="24"/>
          <w:szCs w:val="28"/>
          <w:lang w:bidi="en-US"/>
        </w:rPr>
        <w:t xml:space="preserve">учебного плана МАОУ «Кутарбитская СОШ» </w:t>
      </w:r>
    </w:p>
    <w:p w:rsidR="00954153" w:rsidRPr="006202EF" w:rsidRDefault="00954153" w:rsidP="00954153">
      <w:pPr>
        <w:spacing w:after="0" w:line="240" w:lineRule="auto"/>
        <w:jc w:val="both"/>
        <w:rPr>
          <w:rFonts w:ascii="Times New Roman" w:eastAsia="Times New Roman" w:hAnsi="Times New Roman" w:cs="Times New Roman"/>
          <w:sz w:val="24"/>
          <w:szCs w:val="24"/>
          <w:lang w:bidi="en-US"/>
        </w:rPr>
      </w:pPr>
      <w:r w:rsidRPr="006202EF">
        <w:rPr>
          <w:rFonts w:ascii="Times New Roman" w:eastAsia="Times New Roman" w:hAnsi="Times New Roman" w:cs="Times New Roman"/>
          <w:sz w:val="24"/>
          <w:szCs w:val="24"/>
          <w:lang w:bidi="en-US"/>
        </w:rPr>
        <w:t>- Устава МАОУ «Кутарбитская СОШ»</w:t>
      </w:r>
    </w:p>
    <w:p w:rsidR="00954153" w:rsidRDefault="00954153" w:rsidP="00954153">
      <w:pPr>
        <w:keepNext/>
        <w:widowControl w:val="0"/>
        <w:shd w:val="clear" w:color="auto" w:fill="FFFFFF"/>
        <w:suppressAutoHyphens/>
        <w:spacing w:after="68" w:line="100" w:lineRule="atLeast"/>
        <w:ind w:left="720"/>
        <w:jc w:val="both"/>
        <w:outlineLvl w:val="0"/>
        <w:rPr>
          <w:rFonts w:ascii="Times New Roman" w:eastAsia="Times New Roman" w:hAnsi="Times New Roman" w:cs="Times New Roman"/>
          <w:b/>
          <w:bCs/>
          <w:kern w:val="1"/>
          <w:sz w:val="24"/>
          <w:szCs w:val="24"/>
          <w:lang w:eastAsia="ja-JP"/>
        </w:rPr>
      </w:pPr>
    </w:p>
    <w:p w:rsidR="00954153" w:rsidRPr="007607DF" w:rsidRDefault="00954153" w:rsidP="00954153">
      <w:pPr>
        <w:keepNext/>
        <w:widowControl w:val="0"/>
        <w:shd w:val="clear" w:color="auto" w:fill="FFFFFF"/>
        <w:suppressAutoHyphens/>
        <w:spacing w:after="68" w:line="100" w:lineRule="atLeast"/>
        <w:ind w:left="720"/>
        <w:jc w:val="both"/>
        <w:outlineLvl w:val="0"/>
        <w:rPr>
          <w:rFonts w:ascii="Times New Roman" w:eastAsia="Times New Roman" w:hAnsi="Times New Roman" w:cs="Times New Roman"/>
          <w:b/>
          <w:bCs/>
          <w:kern w:val="1"/>
          <w:sz w:val="24"/>
          <w:szCs w:val="24"/>
          <w:lang w:eastAsia="ja-JP"/>
        </w:rPr>
      </w:pPr>
    </w:p>
    <w:p w:rsidR="00954153" w:rsidRPr="006202EF" w:rsidRDefault="00954153" w:rsidP="00954153">
      <w:pPr>
        <w:spacing w:after="0" w:line="240" w:lineRule="auto"/>
        <w:ind w:firstLine="709"/>
        <w:contextualSpacing/>
        <w:jc w:val="center"/>
        <w:rPr>
          <w:rFonts w:ascii="Times New Roman" w:eastAsia="Times New Roman" w:hAnsi="Times New Roman" w:cs="Times New Roman"/>
          <w:b/>
          <w:sz w:val="24"/>
          <w:szCs w:val="28"/>
          <w:u w:val="single"/>
          <w:lang w:bidi="en-US"/>
        </w:rPr>
      </w:pPr>
      <w:r w:rsidRPr="006202EF">
        <w:rPr>
          <w:rFonts w:ascii="Times New Roman" w:eastAsia="Times New Roman" w:hAnsi="Times New Roman" w:cs="Times New Roman"/>
          <w:b/>
          <w:sz w:val="24"/>
          <w:szCs w:val="28"/>
          <w:u w:val="single"/>
          <w:lang w:bidi="en-US"/>
        </w:rPr>
        <w:t xml:space="preserve">Общие цели </w:t>
      </w:r>
      <w:r>
        <w:rPr>
          <w:rFonts w:ascii="Times New Roman" w:eastAsia="Times New Roman" w:hAnsi="Times New Roman" w:cs="Times New Roman"/>
          <w:b/>
          <w:sz w:val="24"/>
          <w:szCs w:val="28"/>
          <w:u w:val="single"/>
          <w:lang w:bidi="en-US"/>
        </w:rPr>
        <w:t>основного общего образования</w:t>
      </w:r>
    </w:p>
    <w:p w:rsidR="00954153" w:rsidRDefault="00954153" w:rsidP="00954153">
      <w:pPr>
        <w:jc w:val="center"/>
        <w:rPr>
          <w:rFonts w:ascii="Times New Roman" w:eastAsia="Calibri" w:hAnsi="Times New Roman" w:cs="Times New Roman"/>
          <w:b/>
          <w:sz w:val="28"/>
        </w:rPr>
      </w:pP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xml:space="preserve">Изучение технологии на ступени основного общего образования направлено на достижение следующих </w:t>
      </w:r>
      <w:r w:rsidRPr="00D43352">
        <w:rPr>
          <w:rFonts w:ascii="Times New Roman" w:eastAsia="Calibri" w:hAnsi="Times New Roman" w:cs="Times New Roman"/>
          <w:b/>
          <w:sz w:val="24"/>
          <w:szCs w:val="24"/>
        </w:rPr>
        <w:t>целей:</w:t>
      </w: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xml:space="preserve">- овладение </w:t>
      </w:r>
      <w:proofErr w:type="spellStart"/>
      <w:r w:rsidRPr="00291E1C">
        <w:rPr>
          <w:rFonts w:ascii="Times New Roman" w:eastAsia="Calibri" w:hAnsi="Times New Roman" w:cs="Times New Roman"/>
          <w:sz w:val="24"/>
          <w:szCs w:val="24"/>
        </w:rPr>
        <w:t>общетрудовыми</w:t>
      </w:r>
      <w:proofErr w:type="spellEnd"/>
      <w:r w:rsidRPr="00291E1C">
        <w:rPr>
          <w:rFonts w:ascii="Times New Roman" w:eastAsia="Calibri"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954153" w:rsidRPr="00291E1C" w:rsidRDefault="00954153" w:rsidP="0095415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91E1C">
        <w:rPr>
          <w:rFonts w:ascii="Times New Roman" w:eastAsia="Calibri"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954153" w:rsidRDefault="00954153" w:rsidP="00954153">
      <w:pPr>
        <w:spacing w:after="0" w:line="240" w:lineRule="auto"/>
        <w:jc w:val="both"/>
        <w:rPr>
          <w:rFonts w:ascii="Times New Roman" w:eastAsia="Calibri" w:hAnsi="Times New Roman" w:cs="Times New Roman"/>
          <w:b/>
          <w:sz w:val="28"/>
        </w:rPr>
      </w:pPr>
    </w:p>
    <w:p w:rsidR="00954153" w:rsidRPr="006202EF" w:rsidRDefault="00954153" w:rsidP="00954153">
      <w:pPr>
        <w:spacing w:after="0" w:line="240" w:lineRule="auto"/>
        <w:jc w:val="center"/>
        <w:rPr>
          <w:rFonts w:ascii="Times New Roman" w:eastAsia="Times New Roman" w:hAnsi="Times New Roman" w:cs="Times New Roman"/>
          <w:b/>
          <w:sz w:val="24"/>
          <w:szCs w:val="24"/>
          <w:u w:val="single"/>
          <w:lang w:eastAsia="ru-RU"/>
        </w:rPr>
      </w:pPr>
      <w:r w:rsidRPr="006202EF">
        <w:rPr>
          <w:rFonts w:ascii="Times New Roman" w:eastAsia="Times New Roman" w:hAnsi="Times New Roman" w:cs="Times New Roman"/>
          <w:b/>
          <w:sz w:val="24"/>
          <w:szCs w:val="24"/>
          <w:u w:val="single"/>
          <w:lang w:eastAsia="ru-RU"/>
        </w:rPr>
        <w:t>Место учебного предмета</w:t>
      </w:r>
    </w:p>
    <w:p w:rsidR="00954153" w:rsidRPr="00291E1C" w:rsidRDefault="00954153" w:rsidP="00954153">
      <w:pPr>
        <w:shd w:val="clear" w:color="auto" w:fill="FFFFFF"/>
        <w:spacing w:before="211" w:after="200" w:line="240" w:lineRule="exact"/>
        <w:ind w:firstLine="394"/>
        <w:jc w:val="both"/>
        <w:rPr>
          <w:rFonts w:ascii="Times New Roman" w:eastAsia="Times New Roman" w:hAnsi="Times New Roman" w:cs="Times New Roman"/>
          <w:sz w:val="24"/>
          <w:szCs w:val="24"/>
          <w:lang w:eastAsia="ru-RU"/>
        </w:rPr>
      </w:pPr>
      <w:r w:rsidRPr="00291E1C">
        <w:rPr>
          <w:rFonts w:ascii="Times New Roman" w:eastAsia="Times New Roman" w:hAnsi="Times New Roman" w:cs="Times New Roman"/>
          <w:color w:val="191919"/>
          <w:sz w:val="24"/>
          <w:szCs w:val="24"/>
          <w:lang w:eastAsia="ru-RU"/>
        </w:rPr>
        <w:lastRenderedPageBreak/>
        <w:t>Учебный предмет «Технология» является необходимым компонентом общего образования школьников. Его содержание предоставляет обучающимся возможность войти в мир искус</w:t>
      </w:r>
      <w:r w:rsidRPr="00291E1C">
        <w:rPr>
          <w:rFonts w:ascii="Times New Roman" w:eastAsia="Times New Roman" w:hAnsi="Times New Roman" w:cs="Times New Roman"/>
          <w:color w:val="191919"/>
          <w:sz w:val="24"/>
          <w:szCs w:val="24"/>
          <w:lang w:eastAsia="ru-RU"/>
        </w:rPr>
        <w:softHyphen/>
        <w:t>ственной, созданной людьми среды техники и технологий, на</w:t>
      </w:r>
      <w:r w:rsidRPr="00291E1C">
        <w:rPr>
          <w:rFonts w:ascii="Times New Roman" w:eastAsia="Times New Roman" w:hAnsi="Times New Roman" w:cs="Times New Roman"/>
          <w:color w:val="191919"/>
          <w:sz w:val="24"/>
          <w:szCs w:val="24"/>
          <w:lang w:eastAsia="ru-RU"/>
        </w:rPr>
        <w:softHyphen/>
        <w:t xml:space="preserve">зываемой </w:t>
      </w:r>
      <w:proofErr w:type="spellStart"/>
      <w:r w:rsidRPr="00291E1C">
        <w:rPr>
          <w:rFonts w:ascii="Times New Roman" w:eastAsia="Times New Roman" w:hAnsi="Times New Roman" w:cs="Times New Roman"/>
          <w:color w:val="191919"/>
          <w:sz w:val="24"/>
          <w:szCs w:val="24"/>
          <w:lang w:eastAsia="ru-RU"/>
        </w:rPr>
        <w:t>техносферой</w:t>
      </w:r>
      <w:proofErr w:type="spellEnd"/>
      <w:r w:rsidRPr="00291E1C">
        <w:rPr>
          <w:rFonts w:ascii="Times New Roman" w:eastAsia="Times New Roman" w:hAnsi="Times New Roman" w:cs="Times New Roman"/>
          <w:color w:val="191919"/>
          <w:sz w:val="24"/>
          <w:szCs w:val="24"/>
          <w:lang w:eastAsia="ru-RU"/>
        </w:rPr>
        <w:t xml:space="preserve"> и являющейся главной составляющей окружающей человека действительности.</w:t>
      </w:r>
    </w:p>
    <w:p w:rsidR="00954153" w:rsidRPr="00291E1C" w:rsidRDefault="00954153" w:rsidP="00954153">
      <w:pPr>
        <w:shd w:val="clear" w:color="auto" w:fill="FFFFFF"/>
        <w:spacing w:after="200" w:line="240" w:lineRule="exact"/>
        <w:ind w:right="5" w:firstLine="394"/>
        <w:jc w:val="both"/>
        <w:rPr>
          <w:rFonts w:ascii="Times New Roman" w:eastAsia="Times New Roman" w:hAnsi="Times New Roman" w:cs="Times New Roman"/>
          <w:color w:val="191919"/>
          <w:sz w:val="24"/>
          <w:szCs w:val="24"/>
          <w:lang w:eastAsia="ru-RU"/>
        </w:rPr>
      </w:pPr>
      <w:r w:rsidRPr="00291E1C">
        <w:rPr>
          <w:rFonts w:ascii="Times New Roman" w:eastAsia="Times New Roman" w:hAnsi="Times New Roman" w:cs="Times New Roman"/>
          <w:color w:val="191919"/>
          <w:sz w:val="24"/>
          <w:szCs w:val="24"/>
          <w:lang w:eastAsia="ru-RU"/>
        </w:rPr>
        <w:t>Базисный учебный план образовательного учреждения на эта</w:t>
      </w:r>
      <w:r w:rsidRPr="00291E1C">
        <w:rPr>
          <w:rFonts w:ascii="Times New Roman" w:eastAsia="Times New Roman" w:hAnsi="Times New Roman" w:cs="Times New Roman"/>
          <w:color w:val="191919"/>
          <w:sz w:val="24"/>
          <w:szCs w:val="24"/>
          <w:lang w:eastAsia="ru-RU"/>
        </w:rPr>
        <w:softHyphen/>
        <w:t>пе основного общего образования должен включать 204 учебных часа для обязательного изучения каждого направления образова</w:t>
      </w:r>
      <w:r w:rsidRPr="00291E1C">
        <w:rPr>
          <w:rFonts w:ascii="Times New Roman" w:eastAsia="Times New Roman" w:hAnsi="Times New Roman" w:cs="Times New Roman"/>
          <w:color w:val="191919"/>
          <w:spacing w:val="-8"/>
          <w:sz w:val="24"/>
          <w:szCs w:val="24"/>
          <w:lang w:eastAsia="ru-RU"/>
        </w:rPr>
        <w:t xml:space="preserve">тельной области «Технология». В том числе: в </w:t>
      </w:r>
      <w:proofErr w:type="gramStart"/>
      <w:r w:rsidRPr="00291E1C">
        <w:rPr>
          <w:rFonts w:ascii="Times New Roman" w:eastAsia="Times New Roman" w:hAnsi="Times New Roman" w:cs="Times New Roman"/>
          <w:color w:val="191919"/>
          <w:spacing w:val="-8"/>
          <w:sz w:val="24"/>
          <w:szCs w:val="24"/>
          <w:lang w:eastAsia="ru-RU"/>
        </w:rPr>
        <w:t xml:space="preserve">5 </w:t>
      </w:r>
      <w:r w:rsidR="00741725">
        <w:rPr>
          <w:rFonts w:ascii="Times New Roman" w:eastAsia="Times New Roman" w:hAnsi="Times New Roman" w:cs="Times New Roman"/>
          <w:color w:val="191919"/>
          <w:spacing w:val="-8"/>
          <w:sz w:val="24"/>
          <w:szCs w:val="24"/>
          <w:lang w:eastAsia="ru-RU"/>
        </w:rPr>
        <w:t>,</w:t>
      </w:r>
      <w:proofErr w:type="gramEnd"/>
      <w:r w:rsidR="00741725">
        <w:rPr>
          <w:rFonts w:ascii="Times New Roman" w:eastAsia="Times New Roman" w:hAnsi="Times New Roman" w:cs="Times New Roman"/>
          <w:color w:val="191919"/>
          <w:spacing w:val="-8"/>
          <w:sz w:val="24"/>
          <w:szCs w:val="24"/>
          <w:lang w:eastAsia="ru-RU"/>
        </w:rPr>
        <w:t xml:space="preserve"> </w:t>
      </w:r>
      <w:r w:rsidRPr="00291E1C">
        <w:rPr>
          <w:rFonts w:ascii="Times New Roman" w:eastAsia="Times New Roman" w:hAnsi="Times New Roman" w:cs="Times New Roman"/>
          <w:color w:val="191919"/>
          <w:spacing w:val="-8"/>
          <w:sz w:val="24"/>
          <w:szCs w:val="24"/>
          <w:lang w:eastAsia="ru-RU"/>
        </w:rPr>
        <w:t>6</w:t>
      </w:r>
      <w:r w:rsidR="00741725">
        <w:rPr>
          <w:rFonts w:ascii="Times New Roman" w:eastAsia="Times New Roman" w:hAnsi="Times New Roman" w:cs="Times New Roman"/>
          <w:color w:val="191919"/>
          <w:spacing w:val="-8"/>
          <w:sz w:val="24"/>
          <w:szCs w:val="24"/>
          <w:lang w:eastAsia="ru-RU"/>
        </w:rPr>
        <w:t xml:space="preserve"> и 7 </w:t>
      </w:r>
      <w:r w:rsidRPr="00291E1C">
        <w:rPr>
          <w:rFonts w:ascii="Times New Roman" w:eastAsia="Times New Roman" w:hAnsi="Times New Roman" w:cs="Times New Roman"/>
          <w:color w:val="191919"/>
          <w:spacing w:val="-8"/>
          <w:sz w:val="24"/>
          <w:szCs w:val="24"/>
          <w:lang w:eastAsia="ru-RU"/>
        </w:rPr>
        <w:t xml:space="preserve"> классах — 68 ч </w:t>
      </w:r>
      <w:r w:rsidRPr="00291E1C">
        <w:rPr>
          <w:rFonts w:ascii="Times New Roman" w:eastAsia="Times New Roman" w:hAnsi="Times New Roman" w:cs="Times New Roman"/>
          <w:color w:val="191919"/>
          <w:spacing w:val="-5"/>
          <w:sz w:val="24"/>
          <w:szCs w:val="24"/>
          <w:lang w:eastAsia="ru-RU"/>
        </w:rPr>
        <w:t>из расчёта 2 ч в неделю; в 8 класс</w:t>
      </w:r>
      <w:r w:rsidR="00741725">
        <w:rPr>
          <w:rFonts w:ascii="Times New Roman" w:eastAsia="Times New Roman" w:hAnsi="Times New Roman" w:cs="Times New Roman"/>
          <w:color w:val="191919"/>
          <w:spacing w:val="-5"/>
          <w:sz w:val="24"/>
          <w:szCs w:val="24"/>
          <w:lang w:eastAsia="ru-RU"/>
        </w:rPr>
        <w:t>е</w:t>
      </w:r>
      <w:r w:rsidRPr="00291E1C">
        <w:rPr>
          <w:rFonts w:ascii="Times New Roman" w:eastAsia="Times New Roman" w:hAnsi="Times New Roman" w:cs="Times New Roman"/>
          <w:color w:val="191919"/>
          <w:spacing w:val="-5"/>
          <w:sz w:val="24"/>
          <w:szCs w:val="24"/>
          <w:lang w:eastAsia="ru-RU"/>
        </w:rPr>
        <w:t xml:space="preserve"> — 34 ч из расчёта 1 ч в не</w:t>
      </w:r>
      <w:r w:rsidRPr="00291E1C">
        <w:rPr>
          <w:rFonts w:ascii="Times New Roman" w:eastAsia="Times New Roman" w:hAnsi="Times New Roman" w:cs="Times New Roman"/>
          <w:color w:val="191919"/>
          <w:spacing w:val="-5"/>
          <w:sz w:val="24"/>
          <w:szCs w:val="24"/>
          <w:lang w:eastAsia="ru-RU"/>
        </w:rPr>
        <w:softHyphen/>
      </w:r>
      <w:r w:rsidRPr="00291E1C">
        <w:rPr>
          <w:rFonts w:ascii="Times New Roman" w:eastAsia="Times New Roman" w:hAnsi="Times New Roman" w:cs="Times New Roman"/>
          <w:color w:val="191919"/>
          <w:sz w:val="24"/>
          <w:szCs w:val="24"/>
          <w:lang w:eastAsia="ru-RU"/>
        </w:rPr>
        <w:t xml:space="preserve">делю. </w:t>
      </w:r>
    </w:p>
    <w:p w:rsidR="00954153" w:rsidRDefault="00954153" w:rsidP="00954153">
      <w:pPr>
        <w:spacing w:after="0" w:line="240" w:lineRule="auto"/>
        <w:jc w:val="both"/>
        <w:rPr>
          <w:rFonts w:ascii="Times New Roman" w:eastAsia="Calibri" w:hAnsi="Times New Roman" w:cs="Times New Roman"/>
          <w:b/>
          <w:sz w:val="28"/>
        </w:rPr>
      </w:pPr>
    </w:p>
    <w:p w:rsidR="00954153" w:rsidRPr="006202EF" w:rsidRDefault="00954153" w:rsidP="00954153">
      <w:pPr>
        <w:widowControl w:val="0"/>
        <w:spacing w:after="0" w:line="240" w:lineRule="auto"/>
        <w:ind w:firstLine="440"/>
        <w:jc w:val="center"/>
        <w:rPr>
          <w:rFonts w:ascii="Times New Roman" w:eastAsia="Times New Roman" w:hAnsi="Times New Roman" w:cs="Times New Roman"/>
          <w:b/>
          <w:color w:val="000000"/>
          <w:sz w:val="24"/>
          <w:szCs w:val="24"/>
          <w:lang w:eastAsia="ru-RU"/>
        </w:rPr>
      </w:pPr>
      <w:r w:rsidRPr="006202EF">
        <w:rPr>
          <w:rFonts w:ascii="Times New Roman" w:eastAsia="Times New Roman" w:hAnsi="Times New Roman" w:cs="Times New Roman"/>
          <w:b/>
          <w:color w:val="000000"/>
          <w:sz w:val="24"/>
          <w:szCs w:val="24"/>
          <w:lang w:eastAsia="ru-RU"/>
        </w:rPr>
        <w:t>2.</w:t>
      </w:r>
      <w:r w:rsidRPr="006202EF">
        <w:rPr>
          <w:rFonts w:ascii="Times New Roman" w:eastAsia="Times New Roman" w:hAnsi="Times New Roman" w:cs="Times New Roman"/>
          <w:b/>
          <w:color w:val="000000"/>
          <w:sz w:val="24"/>
          <w:szCs w:val="24"/>
          <w:lang w:eastAsia="ru-RU"/>
        </w:rPr>
        <w:tab/>
      </w:r>
      <w:r>
        <w:rPr>
          <w:rFonts w:ascii="Times New Roman" w:eastAsia="Times New Roman" w:hAnsi="Times New Roman" w:cs="Times New Roman"/>
          <w:b/>
          <w:color w:val="000000"/>
          <w:sz w:val="24"/>
          <w:szCs w:val="24"/>
          <w:lang w:eastAsia="ru-RU"/>
        </w:rPr>
        <w:t xml:space="preserve">Планируемые результаты освоения </w:t>
      </w:r>
      <w:proofErr w:type="gramStart"/>
      <w:r>
        <w:rPr>
          <w:rFonts w:ascii="Times New Roman" w:eastAsia="Times New Roman" w:hAnsi="Times New Roman" w:cs="Times New Roman"/>
          <w:b/>
          <w:color w:val="000000"/>
          <w:sz w:val="24"/>
          <w:szCs w:val="24"/>
          <w:lang w:eastAsia="ru-RU"/>
        </w:rPr>
        <w:t xml:space="preserve">предмета </w:t>
      </w:r>
      <w:r w:rsidRPr="006202EF">
        <w:rPr>
          <w:rFonts w:ascii="Times New Roman" w:eastAsia="Times New Roman" w:hAnsi="Times New Roman" w:cs="Times New Roman"/>
          <w:b/>
          <w:color w:val="000000"/>
          <w:sz w:val="24"/>
          <w:szCs w:val="24"/>
          <w:lang w:eastAsia="ru-RU"/>
        </w:rPr>
        <w:t xml:space="preserve"> «</w:t>
      </w:r>
      <w:proofErr w:type="gramEnd"/>
      <w:r w:rsidRPr="006202EF">
        <w:rPr>
          <w:rFonts w:ascii="Times New Roman" w:eastAsia="Times New Roman" w:hAnsi="Times New Roman" w:cs="Times New Roman"/>
          <w:b/>
          <w:color w:val="000000"/>
          <w:sz w:val="24"/>
          <w:szCs w:val="24"/>
          <w:lang w:eastAsia="ru-RU"/>
        </w:rPr>
        <w:t>Технология»</w:t>
      </w:r>
    </w:p>
    <w:p w:rsidR="00954153" w:rsidRDefault="00954153" w:rsidP="00954153">
      <w:pPr>
        <w:spacing w:after="0" w:line="240" w:lineRule="auto"/>
        <w:jc w:val="center"/>
        <w:rPr>
          <w:rFonts w:ascii="Times New Roman" w:hAnsi="Times New Roman"/>
          <w:b/>
          <w:iCs/>
          <w:color w:val="000000"/>
          <w:sz w:val="24"/>
          <w:szCs w:val="24"/>
        </w:rPr>
      </w:pPr>
      <w:r w:rsidRPr="00A9315F">
        <w:rPr>
          <w:rFonts w:ascii="Times New Roman" w:hAnsi="Times New Roman"/>
          <w:b/>
          <w:iCs/>
          <w:color w:val="000000"/>
          <w:sz w:val="24"/>
          <w:szCs w:val="24"/>
        </w:rPr>
        <w:t>Индустриальные технологии</w:t>
      </w:r>
      <w:r>
        <w:rPr>
          <w:rFonts w:ascii="Times New Roman" w:hAnsi="Times New Roman"/>
          <w:b/>
          <w:iCs/>
          <w:color w:val="000000"/>
          <w:sz w:val="24"/>
          <w:szCs w:val="24"/>
        </w:rPr>
        <w:t xml:space="preserve">. </w:t>
      </w:r>
      <w:r w:rsidRPr="00A9315F">
        <w:rPr>
          <w:rFonts w:ascii="Times New Roman" w:hAnsi="Times New Roman"/>
          <w:b/>
          <w:iCs/>
          <w:color w:val="000000"/>
          <w:sz w:val="24"/>
          <w:szCs w:val="24"/>
        </w:rPr>
        <w:t>Технологии обработки конструкционных и поделочных</w:t>
      </w:r>
    </w:p>
    <w:p w:rsidR="00954153" w:rsidRPr="00912870" w:rsidRDefault="00954153" w:rsidP="00954153">
      <w:pPr>
        <w:spacing w:after="0" w:line="240" w:lineRule="auto"/>
        <w:ind w:firstLine="142"/>
        <w:jc w:val="both"/>
        <w:rPr>
          <w:rFonts w:ascii="Times New Roman" w:eastAsia="Calibri" w:hAnsi="Times New Roman" w:cs="Times New Roman"/>
          <w:i/>
          <w:color w:val="000000"/>
          <w:sz w:val="24"/>
          <w:szCs w:val="24"/>
          <w:lang w:eastAsia="ru-RU"/>
        </w:rPr>
      </w:pPr>
      <w:r w:rsidRPr="00912870">
        <w:rPr>
          <w:rFonts w:ascii="Times New Roman" w:eastAsia="Times New Roman" w:hAnsi="Times New Roman" w:cs="Times New Roman"/>
          <w:bCs/>
          <w:i/>
          <w:sz w:val="24"/>
          <w:szCs w:val="24"/>
          <w:lang w:eastAsia="ru-RU"/>
        </w:rPr>
        <w:t xml:space="preserve"> Выпускник научится:</w:t>
      </w:r>
      <w:r w:rsidRPr="00912870">
        <w:rPr>
          <w:rFonts w:ascii="Times New Roman" w:eastAsia="Calibri" w:hAnsi="Times New Roman" w:cs="Times New Roman"/>
          <w:iCs/>
          <w:color w:val="000000"/>
          <w:sz w:val="24"/>
          <w:szCs w:val="24"/>
          <w:lang w:eastAsia="ru-RU"/>
        </w:rPr>
        <w:t xml:space="preserve"> • </w:t>
      </w:r>
      <w:r w:rsidRPr="00912870">
        <w:rPr>
          <w:rFonts w:ascii="Times New Roman" w:eastAsia="Calibri" w:hAnsi="Times New Roman" w:cs="Times New Roman"/>
          <w:color w:val="000000"/>
          <w:sz w:val="24"/>
          <w:szCs w:val="24"/>
          <w:lang w:eastAsia="ru-RU"/>
        </w:rPr>
        <w:t>находить в учебной литературе сведения, необходимые для конструирования объекта и осуществления выбранной технологии;</w:t>
      </w:r>
    </w:p>
    <w:p w:rsidR="00954153" w:rsidRPr="00912870" w:rsidRDefault="00954153" w:rsidP="00954153">
      <w:pPr>
        <w:spacing w:after="0" w:line="240" w:lineRule="auto"/>
        <w:ind w:firstLine="142"/>
        <w:jc w:val="both"/>
        <w:rPr>
          <w:rFonts w:ascii="Times New Roman" w:eastAsia="Calibri" w:hAnsi="Times New Roman" w:cs="Times New Roman"/>
          <w:color w:val="000000"/>
          <w:sz w:val="24"/>
          <w:szCs w:val="24"/>
          <w:lang w:eastAsia="ru-RU"/>
        </w:rPr>
      </w:pPr>
      <w:r w:rsidRPr="00912870">
        <w:rPr>
          <w:rFonts w:ascii="Times New Roman" w:eastAsia="Calibri" w:hAnsi="Times New Roman" w:cs="Times New Roman"/>
          <w:iCs/>
          <w:color w:val="000000"/>
          <w:sz w:val="24"/>
          <w:szCs w:val="24"/>
          <w:lang w:eastAsia="ru-RU"/>
        </w:rPr>
        <w:t>• </w:t>
      </w:r>
      <w:r w:rsidRPr="00912870">
        <w:rPr>
          <w:rFonts w:ascii="Times New Roman" w:eastAsia="Calibri" w:hAnsi="Times New Roman" w:cs="Times New Roman"/>
          <w:color w:val="000000"/>
          <w:sz w:val="24"/>
          <w:szCs w:val="24"/>
          <w:lang w:eastAsia="ru-RU"/>
        </w:rPr>
        <w:t>читать технические рисунки, эскизы, чертежи, схемы;</w:t>
      </w:r>
    </w:p>
    <w:p w:rsidR="00954153" w:rsidRPr="00912870" w:rsidRDefault="00954153" w:rsidP="00954153">
      <w:pPr>
        <w:spacing w:after="0" w:line="240" w:lineRule="auto"/>
        <w:ind w:firstLine="142"/>
        <w:jc w:val="both"/>
        <w:rPr>
          <w:rFonts w:ascii="Times New Roman" w:eastAsia="Calibri" w:hAnsi="Times New Roman" w:cs="Times New Roman"/>
          <w:color w:val="000000"/>
          <w:sz w:val="24"/>
          <w:szCs w:val="24"/>
          <w:lang w:eastAsia="ru-RU"/>
        </w:rPr>
      </w:pPr>
      <w:r w:rsidRPr="00912870">
        <w:rPr>
          <w:rFonts w:ascii="Times New Roman" w:eastAsia="Calibri" w:hAnsi="Times New Roman" w:cs="Times New Roman"/>
          <w:iCs/>
          <w:color w:val="000000"/>
          <w:sz w:val="24"/>
          <w:szCs w:val="24"/>
          <w:lang w:eastAsia="ru-RU"/>
        </w:rPr>
        <w:t>• </w:t>
      </w:r>
      <w:r w:rsidRPr="00912870">
        <w:rPr>
          <w:rFonts w:ascii="Times New Roman" w:eastAsia="Calibri" w:hAnsi="Times New Roman" w:cs="Times New Roman"/>
          <w:color w:val="000000"/>
          <w:sz w:val="24"/>
          <w:szCs w:val="24"/>
          <w:lang w:eastAsia="ru-RU"/>
        </w:rPr>
        <w:t>выполнять в масштабе и правильно оформлять технические рисунки и эскизы разрабатываемых объектов;</w:t>
      </w:r>
    </w:p>
    <w:p w:rsidR="00954153" w:rsidRPr="00912870" w:rsidRDefault="00954153" w:rsidP="00954153">
      <w:pPr>
        <w:spacing w:after="0" w:line="240" w:lineRule="auto"/>
        <w:ind w:firstLine="142"/>
        <w:jc w:val="both"/>
        <w:rPr>
          <w:rFonts w:ascii="Times New Roman" w:eastAsia="Calibri" w:hAnsi="Times New Roman" w:cs="Times New Roman"/>
          <w:color w:val="000000"/>
          <w:sz w:val="24"/>
          <w:szCs w:val="24"/>
          <w:lang w:eastAsia="ru-RU"/>
        </w:rPr>
      </w:pPr>
      <w:r w:rsidRPr="00912870">
        <w:rPr>
          <w:rFonts w:ascii="Times New Roman" w:eastAsia="Calibri" w:hAnsi="Times New Roman" w:cs="Times New Roman"/>
          <w:iCs/>
          <w:color w:val="000000"/>
          <w:sz w:val="24"/>
          <w:szCs w:val="24"/>
          <w:lang w:eastAsia="ru-RU"/>
        </w:rPr>
        <w:t>• </w:t>
      </w:r>
      <w:r w:rsidRPr="00912870">
        <w:rPr>
          <w:rFonts w:ascii="Times New Roman" w:eastAsia="Calibri" w:hAnsi="Times New Roman" w:cs="Times New Roman"/>
          <w:color w:val="000000"/>
          <w:sz w:val="24"/>
          <w:szCs w:val="24"/>
          <w:lang w:eastAsia="ru-RU"/>
        </w:rPr>
        <w:t>осуществлять технологические процессы создания или ремонта материальных объектов.</w:t>
      </w:r>
    </w:p>
    <w:p w:rsidR="00954153" w:rsidRDefault="00954153" w:rsidP="00954153">
      <w:pPr>
        <w:spacing w:after="0" w:line="240" w:lineRule="auto"/>
        <w:jc w:val="center"/>
        <w:rPr>
          <w:rFonts w:ascii="Times New Roman" w:eastAsia="Times New Roman" w:hAnsi="Times New Roman" w:cs="Times New Roman"/>
          <w:b/>
          <w:sz w:val="28"/>
          <w:szCs w:val="28"/>
          <w:lang w:eastAsia="ru-RU"/>
        </w:rPr>
      </w:pPr>
    </w:p>
    <w:p w:rsidR="00954153" w:rsidRPr="00AD5D6B" w:rsidRDefault="00954153" w:rsidP="00954153">
      <w:pPr>
        <w:pStyle w:val="a7"/>
        <w:spacing w:line="240" w:lineRule="auto"/>
        <w:ind w:firstLine="105"/>
        <w:rPr>
          <w:color w:val="000000"/>
          <w:sz w:val="24"/>
          <w:szCs w:val="24"/>
        </w:rPr>
      </w:pPr>
      <w:r w:rsidRPr="0024667F">
        <w:rPr>
          <w:bCs/>
          <w:i/>
          <w:sz w:val="24"/>
          <w:szCs w:val="24"/>
        </w:rPr>
        <w:t xml:space="preserve">Выпускник получит возможность </w:t>
      </w:r>
      <w:proofErr w:type="gramStart"/>
      <w:r w:rsidRPr="0024667F">
        <w:rPr>
          <w:bCs/>
          <w:i/>
          <w:sz w:val="24"/>
          <w:szCs w:val="24"/>
        </w:rPr>
        <w:t>научиться:</w:t>
      </w:r>
      <w:r w:rsidRPr="00912870">
        <w:rPr>
          <w:iCs/>
          <w:color w:val="000000"/>
          <w:sz w:val="24"/>
          <w:szCs w:val="24"/>
        </w:rPr>
        <w:t xml:space="preserve"> </w:t>
      </w:r>
      <w:r w:rsidRPr="00AD5D6B">
        <w:rPr>
          <w:iCs/>
          <w:color w:val="000000"/>
          <w:sz w:val="24"/>
          <w:szCs w:val="24"/>
        </w:rPr>
        <w:t> </w:t>
      </w:r>
      <w:r w:rsidRPr="00AD5D6B">
        <w:rPr>
          <w:color w:val="000000"/>
          <w:sz w:val="24"/>
          <w:szCs w:val="24"/>
        </w:rPr>
        <w:t>грамотно</w:t>
      </w:r>
      <w:proofErr w:type="gramEnd"/>
      <w:r w:rsidRPr="00AD5D6B">
        <w:rPr>
          <w:color w:val="000000"/>
          <w:sz w:val="24"/>
          <w:szCs w:val="24"/>
        </w:rPr>
        <w:t xml:space="preserve">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54153" w:rsidRPr="00AD5D6B" w:rsidRDefault="00954153" w:rsidP="00954153">
      <w:pPr>
        <w:pStyle w:val="a7"/>
        <w:spacing w:line="240" w:lineRule="auto"/>
        <w:ind w:firstLine="105"/>
        <w:rPr>
          <w:color w:val="000000"/>
          <w:sz w:val="24"/>
          <w:szCs w:val="24"/>
        </w:rPr>
      </w:pPr>
      <w:r w:rsidRPr="00AD5D6B">
        <w:rPr>
          <w:iCs/>
          <w:color w:val="000000"/>
          <w:sz w:val="24"/>
          <w:szCs w:val="24"/>
        </w:rPr>
        <w:t>• </w:t>
      </w:r>
      <w:r w:rsidRPr="00AD5D6B">
        <w:rPr>
          <w:color w:val="000000"/>
          <w:sz w:val="24"/>
          <w:szCs w:val="24"/>
        </w:rPr>
        <w:t>осуществлять технологические процессы создания или ремонта материальных объектов, имеющих инновационные элементы.</w:t>
      </w:r>
    </w:p>
    <w:p w:rsidR="00954153" w:rsidRDefault="00954153" w:rsidP="00954153">
      <w:pPr>
        <w:spacing w:after="0" w:line="240" w:lineRule="auto"/>
        <w:jc w:val="center"/>
        <w:rPr>
          <w:rFonts w:ascii="Times New Roman" w:eastAsia="Times New Roman" w:hAnsi="Times New Roman" w:cs="Times New Roman"/>
          <w:b/>
          <w:sz w:val="28"/>
          <w:szCs w:val="28"/>
          <w:lang w:eastAsia="ru-RU"/>
        </w:rPr>
      </w:pPr>
      <w:r w:rsidRPr="00A9315F">
        <w:rPr>
          <w:rFonts w:ascii="Times New Roman" w:hAnsi="Times New Roman"/>
          <w:b/>
          <w:iCs/>
          <w:color w:val="000000"/>
          <w:sz w:val="24"/>
          <w:szCs w:val="24"/>
        </w:rPr>
        <w:t>Электротехника</w:t>
      </w:r>
    </w:p>
    <w:p w:rsidR="00954153" w:rsidRPr="00912870" w:rsidRDefault="00954153" w:rsidP="00954153">
      <w:pPr>
        <w:spacing w:after="0" w:line="240" w:lineRule="auto"/>
        <w:rPr>
          <w:rFonts w:ascii="Times New Roman" w:eastAsia="Times New Roman" w:hAnsi="Times New Roman" w:cs="Times New Roman"/>
          <w:bCs/>
          <w:i/>
          <w:sz w:val="24"/>
          <w:szCs w:val="24"/>
          <w:lang w:eastAsia="ru-RU"/>
        </w:rPr>
      </w:pPr>
      <w:r w:rsidRPr="00912870">
        <w:rPr>
          <w:rFonts w:ascii="Times New Roman" w:eastAsia="Times New Roman" w:hAnsi="Times New Roman" w:cs="Times New Roman"/>
          <w:bCs/>
          <w:i/>
          <w:sz w:val="24"/>
          <w:szCs w:val="24"/>
          <w:lang w:eastAsia="ru-RU"/>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54153" w:rsidRDefault="00954153" w:rsidP="00954153">
      <w:pPr>
        <w:spacing w:after="0" w:line="240" w:lineRule="auto"/>
        <w:rPr>
          <w:rFonts w:ascii="Times New Roman" w:eastAsia="Times New Roman" w:hAnsi="Times New Roman" w:cs="Times New Roman"/>
          <w:b/>
          <w:sz w:val="28"/>
          <w:szCs w:val="28"/>
          <w:lang w:eastAsia="ru-RU"/>
        </w:rPr>
      </w:pPr>
      <w:r w:rsidRPr="00912870">
        <w:rPr>
          <w:rFonts w:ascii="Times New Roman" w:eastAsia="Times New Roman" w:hAnsi="Times New Roman" w:cs="Times New Roman"/>
          <w:bCs/>
          <w:i/>
          <w:sz w:val="24"/>
          <w:szCs w:val="24"/>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954153" w:rsidRPr="00AD5D6B" w:rsidRDefault="00954153" w:rsidP="00954153">
      <w:pPr>
        <w:pStyle w:val="a7"/>
        <w:spacing w:line="240" w:lineRule="auto"/>
        <w:ind w:firstLine="247"/>
        <w:rPr>
          <w:color w:val="000000"/>
          <w:sz w:val="24"/>
          <w:szCs w:val="24"/>
        </w:rPr>
      </w:pPr>
      <w:r w:rsidRPr="0024667F">
        <w:rPr>
          <w:bCs/>
          <w:i/>
          <w:sz w:val="24"/>
          <w:szCs w:val="24"/>
        </w:rPr>
        <w:t>Выпускник получит возможность научиться</w:t>
      </w:r>
      <w:r w:rsidRPr="00AD5D6B">
        <w:rPr>
          <w:iCs/>
          <w:color w:val="000000"/>
          <w:sz w:val="24"/>
          <w:szCs w:val="24"/>
        </w:rPr>
        <w:t>• </w:t>
      </w:r>
      <w:r w:rsidRPr="00AD5D6B">
        <w:rPr>
          <w:color w:val="000000"/>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954153" w:rsidRDefault="00954153" w:rsidP="00954153">
      <w:pPr>
        <w:pStyle w:val="a7"/>
        <w:spacing w:line="240" w:lineRule="auto"/>
        <w:ind w:firstLine="105"/>
        <w:rPr>
          <w:rFonts w:eastAsia="Times New Roman"/>
          <w:b/>
        </w:rPr>
      </w:pPr>
    </w:p>
    <w:p w:rsidR="00954153" w:rsidRDefault="00954153" w:rsidP="00954153">
      <w:pPr>
        <w:spacing w:after="0" w:line="240" w:lineRule="auto"/>
        <w:jc w:val="center"/>
        <w:rPr>
          <w:rFonts w:ascii="Times New Roman" w:hAnsi="Times New Roman"/>
          <w:b/>
          <w:iCs/>
          <w:color w:val="000000"/>
          <w:sz w:val="24"/>
          <w:szCs w:val="24"/>
        </w:rPr>
      </w:pPr>
      <w:r w:rsidRPr="00A9315F">
        <w:rPr>
          <w:rFonts w:ascii="Times New Roman" w:hAnsi="Times New Roman"/>
          <w:b/>
          <w:i/>
          <w:iCs/>
          <w:color w:val="000000"/>
          <w:sz w:val="24"/>
          <w:szCs w:val="24"/>
        </w:rPr>
        <w:t>Технологии ведения дома</w:t>
      </w:r>
      <w:r>
        <w:rPr>
          <w:rFonts w:ascii="Times New Roman" w:hAnsi="Times New Roman"/>
          <w:b/>
          <w:i/>
          <w:iCs/>
          <w:color w:val="000000"/>
          <w:sz w:val="24"/>
          <w:szCs w:val="24"/>
        </w:rPr>
        <w:t xml:space="preserve"> </w:t>
      </w:r>
      <w:r w:rsidRPr="00A9315F">
        <w:rPr>
          <w:rFonts w:ascii="Times New Roman" w:hAnsi="Times New Roman"/>
          <w:b/>
          <w:iCs/>
          <w:color w:val="000000"/>
          <w:sz w:val="24"/>
          <w:szCs w:val="24"/>
        </w:rPr>
        <w:t>Кулинария</w:t>
      </w:r>
    </w:p>
    <w:p w:rsidR="00954153" w:rsidRDefault="00954153" w:rsidP="00954153">
      <w:pPr>
        <w:spacing w:after="0" w:line="240" w:lineRule="auto"/>
        <w:rPr>
          <w:rFonts w:ascii="Times New Roman" w:hAnsi="Times New Roman"/>
          <w:b/>
          <w:iCs/>
          <w:color w:val="000000"/>
          <w:sz w:val="24"/>
          <w:szCs w:val="24"/>
        </w:rPr>
      </w:pPr>
      <w:r w:rsidRPr="00912870">
        <w:rPr>
          <w:rFonts w:ascii="Times New Roman" w:eastAsia="Times New Roman" w:hAnsi="Times New Roman" w:cs="Times New Roman"/>
          <w:bCs/>
          <w:i/>
          <w:sz w:val="24"/>
          <w:szCs w:val="24"/>
          <w:lang w:eastAsia="ru-RU"/>
        </w:rPr>
        <w:t>Выпускник научится</w:t>
      </w:r>
      <w:r w:rsidRPr="0024667F">
        <w:rPr>
          <w:rFonts w:ascii="Times New Roman" w:hAnsi="Times New Roman"/>
          <w:bCs/>
          <w:i/>
          <w:sz w:val="24"/>
          <w:szCs w:val="24"/>
        </w:rPr>
        <w:t>:</w:t>
      </w:r>
    </w:p>
    <w:p w:rsidR="00954153" w:rsidRDefault="00954153" w:rsidP="00954153">
      <w:pPr>
        <w:spacing w:after="0" w:line="240" w:lineRule="auto"/>
        <w:ind w:firstLine="142"/>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 xml:space="preserve">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w:t>
      </w:r>
      <w:r w:rsidRPr="00331D80">
        <w:rPr>
          <w:rFonts w:ascii="Times New Roman" w:eastAsia="Calibri" w:hAnsi="Times New Roman" w:cs="Times New Roman"/>
          <w:color w:val="000000"/>
          <w:sz w:val="24"/>
          <w:szCs w:val="24"/>
          <w:lang w:eastAsia="ru-RU"/>
        </w:rPr>
        <w:lastRenderedPageBreak/>
        <w:t>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54153" w:rsidRDefault="00954153" w:rsidP="00954153">
      <w:pPr>
        <w:pStyle w:val="a7"/>
        <w:spacing w:line="240" w:lineRule="auto"/>
        <w:ind w:firstLine="105"/>
        <w:rPr>
          <w:iCs/>
          <w:color w:val="000000"/>
          <w:sz w:val="24"/>
          <w:szCs w:val="24"/>
        </w:rPr>
      </w:pPr>
      <w:r w:rsidRPr="0024667F">
        <w:rPr>
          <w:bCs/>
          <w:i/>
          <w:sz w:val="24"/>
          <w:szCs w:val="24"/>
        </w:rPr>
        <w:t>Выпускник получит возможность научиться</w:t>
      </w:r>
    </w:p>
    <w:p w:rsidR="00954153" w:rsidRPr="00331D80" w:rsidRDefault="00954153" w:rsidP="00954153">
      <w:pPr>
        <w:pStyle w:val="a7"/>
        <w:spacing w:line="240" w:lineRule="auto"/>
        <w:ind w:firstLine="105"/>
        <w:rPr>
          <w:color w:val="000000"/>
          <w:sz w:val="24"/>
          <w:szCs w:val="24"/>
        </w:rPr>
      </w:pPr>
      <w:r w:rsidRPr="00331D80">
        <w:rPr>
          <w:color w:val="000000"/>
          <w:sz w:val="24"/>
          <w:szCs w:val="24"/>
        </w:rPr>
        <w:t>составлять рацион питания на основе физиологических потребностей организма;</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применять основные виды и способы консервирования и заготовки пищевых продуктов в домашних условиях;</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954153" w:rsidRDefault="00954153" w:rsidP="00954153">
      <w:pPr>
        <w:spacing w:after="0" w:line="240" w:lineRule="auto"/>
        <w:ind w:firstLine="105"/>
        <w:jc w:val="both"/>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Pr="00331D80">
        <w:t xml:space="preserve"> </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color w:val="000000"/>
          <w:sz w:val="24"/>
          <w:szCs w:val="24"/>
          <w:lang w:eastAsia="ru-RU"/>
        </w:rPr>
        <w:t>• выполнять мероприятия по предотвращению негативного влияния техногенной сферы на окружающую среду и здоровье человека.</w:t>
      </w:r>
    </w:p>
    <w:p w:rsidR="00954153" w:rsidRPr="00331D80" w:rsidRDefault="00954153" w:rsidP="00954153">
      <w:pPr>
        <w:spacing w:after="0" w:line="240" w:lineRule="auto"/>
        <w:ind w:firstLine="142"/>
        <w:jc w:val="both"/>
        <w:rPr>
          <w:rFonts w:ascii="Times New Roman" w:eastAsia="Calibri" w:hAnsi="Times New Roman" w:cs="Times New Roman"/>
          <w:i/>
          <w:iCs/>
          <w:color w:val="000000"/>
          <w:sz w:val="24"/>
          <w:szCs w:val="24"/>
          <w:lang w:eastAsia="ru-RU"/>
        </w:rPr>
      </w:pPr>
    </w:p>
    <w:p w:rsidR="00954153" w:rsidRDefault="00954153" w:rsidP="00954153">
      <w:pPr>
        <w:spacing w:after="0" w:line="240" w:lineRule="auto"/>
        <w:jc w:val="center"/>
        <w:rPr>
          <w:rFonts w:ascii="Times New Roman" w:hAnsi="Times New Roman"/>
          <w:b/>
          <w:color w:val="000000"/>
          <w:sz w:val="24"/>
          <w:szCs w:val="24"/>
        </w:rPr>
      </w:pPr>
      <w:r w:rsidRPr="00EB0CC5">
        <w:rPr>
          <w:rFonts w:ascii="Times New Roman" w:hAnsi="Times New Roman"/>
          <w:b/>
          <w:color w:val="000000"/>
          <w:sz w:val="24"/>
          <w:szCs w:val="24"/>
        </w:rPr>
        <w:t>Создание изделий из текстильных и поделочных материалов</w:t>
      </w:r>
    </w:p>
    <w:p w:rsidR="00954153" w:rsidRDefault="00954153" w:rsidP="00954153">
      <w:pPr>
        <w:spacing w:after="0" w:line="240" w:lineRule="auto"/>
        <w:rPr>
          <w:rFonts w:ascii="Times New Roman" w:eastAsia="Times New Roman" w:hAnsi="Times New Roman" w:cs="Times New Roman"/>
          <w:b/>
          <w:sz w:val="28"/>
          <w:szCs w:val="28"/>
          <w:lang w:eastAsia="ru-RU"/>
        </w:rPr>
      </w:pPr>
      <w:r w:rsidRPr="00912870">
        <w:rPr>
          <w:rFonts w:ascii="Times New Roman" w:eastAsia="Times New Roman" w:hAnsi="Times New Roman" w:cs="Times New Roman"/>
          <w:bCs/>
          <w:i/>
          <w:sz w:val="24"/>
          <w:szCs w:val="24"/>
          <w:lang w:eastAsia="ru-RU"/>
        </w:rPr>
        <w:t>Выпускник научится</w:t>
      </w:r>
    </w:p>
    <w:p w:rsidR="00954153" w:rsidRPr="00331D80" w:rsidRDefault="00954153" w:rsidP="00954153">
      <w:pPr>
        <w:spacing w:after="0" w:line="240" w:lineRule="auto"/>
        <w:ind w:firstLine="142"/>
        <w:jc w:val="both"/>
        <w:rPr>
          <w:rFonts w:ascii="Times New Roman" w:eastAsia="Calibri" w:hAnsi="Times New Roman" w:cs="Times New Roman"/>
          <w:iCs/>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54153" w:rsidRPr="00331D80" w:rsidRDefault="00954153" w:rsidP="00954153">
      <w:pPr>
        <w:spacing w:after="0" w:line="240" w:lineRule="auto"/>
        <w:ind w:firstLine="142"/>
        <w:jc w:val="both"/>
        <w:rPr>
          <w:rFonts w:ascii="Times New Roman" w:eastAsia="Calibri" w:hAnsi="Times New Roman" w:cs="Times New Roman"/>
          <w:iCs/>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выполнять влажно-тепловую обработку швейных изделий.</w:t>
      </w:r>
    </w:p>
    <w:p w:rsidR="00954153" w:rsidRPr="00331D80" w:rsidRDefault="00954153" w:rsidP="00954153">
      <w:pPr>
        <w:pStyle w:val="a7"/>
        <w:spacing w:line="240" w:lineRule="auto"/>
        <w:ind w:firstLine="105"/>
        <w:rPr>
          <w:iCs/>
          <w:color w:val="000000"/>
          <w:sz w:val="24"/>
          <w:szCs w:val="24"/>
        </w:rPr>
      </w:pPr>
      <w:r w:rsidRPr="0024667F">
        <w:rPr>
          <w:bCs/>
          <w:i/>
          <w:sz w:val="24"/>
          <w:szCs w:val="24"/>
        </w:rPr>
        <w:t>Выпускник получит возможность научиться</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выполнять несложные приёмы моделирования швейных изделий, в том числе с использованием традиций народного костюма;</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использовать при моделировании зрительные иллюзии в одежде; определять и исправлять дефекты швейных изделий;</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выполнять художественную отделку швейных изделий;</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изготавливать изделия декоративно-прикладного искусства, региональных народных промыслов;</w:t>
      </w:r>
    </w:p>
    <w:p w:rsidR="00954153" w:rsidRPr="00AD5D6B" w:rsidRDefault="00954153" w:rsidP="00954153">
      <w:pPr>
        <w:pStyle w:val="a7"/>
        <w:spacing w:line="240" w:lineRule="auto"/>
        <w:ind w:firstLine="247"/>
        <w:rPr>
          <w:color w:val="000000"/>
          <w:sz w:val="24"/>
          <w:szCs w:val="24"/>
        </w:rPr>
      </w:pPr>
      <w:r w:rsidRPr="00AD5D6B">
        <w:rPr>
          <w:iCs/>
          <w:color w:val="000000"/>
          <w:sz w:val="24"/>
          <w:szCs w:val="24"/>
        </w:rPr>
        <w:t>• </w:t>
      </w:r>
      <w:r w:rsidRPr="00AD5D6B">
        <w:rPr>
          <w:color w:val="000000"/>
          <w:sz w:val="24"/>
          <w:szCs w:val="24"/>
        </w:rPr>
        <w:t>определять основные стили в одежде и современные направления моды.</w:t>
      </w:r>
    </w:p>
    <w:p w:rsidR="00954153" w:rsidRDefault="00954153" w:rsidP="00954153">
      <w:pPr>
        <w:spacing w:after="0" w:line="240" w:lineRule="auto"/>
        <w:jc w:val="center"/>
        <w:rPr>
          <w:rFonts w:ascii="Times New Roman" w:eastAsia="Times New Roman" w:hAnsi="Times New Roman" w:cs="Times New Roman"/>
          <w:b/>
          <w:sz w:val="28"/>
          <w:szCs w:val="28"/>
          <w:lang w:eastAsia="ru-RU"/>
        </w:rPr>
      </w:pPr>
    </w:p>
    <w:p w:rsidR="00954153" w:rsidRDefault="00954153" w:rsidP="00954153">
      <w:pPr>
        <w:spacing w:after="0" w:line="240" w:lineRule="auto"/>
        <w:jc w:val="center"/>
        <w:rPr>
          <w:rFonts w:ascii="Times New Roman" w:eastAsia="Times New Roman" w:hAnsi="Times New Roman" w:cs="Times New Roman"/>
          <w:b/>
          <w:sz w:val="28"/>
          <w:szCs w:val="28"/>
          <w:lang w:eastAsia="ru-RU"/>
        </w:rPr>
      </w:pPr>
      <w:r w:rsidRPr="00A9315F">
        <w:rPr>
          <w:rFonts w:ascii="Times New Roman" w:hAnsi="Times New Roman"/>
          <w:b/>
          <w:i/>
          <w:iCs/>
          <w:color w:val="000000"/>
          <w:sz w:val="24"/>
          <w:szCs w:val="24"/>
        </w:rPr>
        <w:t>Сельскохозяйственные технологии</w:t>
      </w:r>
      <w:r>
        <w:rPr>
          <w:rFonts w:ascii="Times New Roman" w:hAnsi="Times New Roman"/>
          <w:b/>
          <w:i/>
          <w:iCs/>
          <w:color w:val="000000"/>
          <w:sz w:val="24"/>
          <w:szCs w:val="24"/>
        </w:rPr>
        <w:t xml:space="preserve">. </w:t>
      </w:r>
      <w:r w:rsidRPr="00A9315F">
        <w:rPr>
          <w:rFonts w:ascii="Times New Roman" w:hAnsi="Times New Roman"/>
          <w:b/>
          <w:color w:val="000000"/>
          <w:sz w:val="24"/>
          <w:szCs w:val="24"/>
        </w:rPr>
        <w:t>Технологии растениеводства</w:t>
      </w:r>
    </w:p>
    <w:p w:rsidR="00954153" w:rsidRDefault="00954153" w:rsidP="00954153">
      <w:pPr>
        <w:spacing w:after="0" w:line="240" w:lineRule="auto"/>
        <w:rPr>
          <w:rFonts w:ascii="Times New Roman" w:eastAsia="Times New Roman" w:hAnsi="Times New Roman" w:cs="Times New Roman"/>
          <w:b/>
          <w:sz w:val="28"/>
          <w:szCs w:val="28"/>
          <w:lang w:eastAsia="ru-RU"/>
        </w:rPr>
      </w:pPr>
      <w:r w:rsidRPr="00912870">
        <w:rPr>
          <w:rFonts w:ascii="Times New Roman" w:eastAsia="Times New Roman" w:hAnsi="Times New Roman" w:cs="Times New Roman"/>
          <w:bCs/>
          <w:i/>
          <w:sz w:val="24"/>
          <w:szCs w:val="24"/>
          <w:lang w:eastAsia="ru-RU"/>
        </w:rPr>
        <w:t>Выпускник научится</w:t>
      </w:r>
    </w:p>
    <w:p w:rsidR="00954153" w:rsidRPr="00AD5D6B" w:rsidRDefault="00954153" w:rsidP="00954153">
      <w:pPr>
        <w:pStyle w:val="a7"/>
        <w:spacing w:line="240" w:lineRule="auto"/>
        <w:ind w:firstLine="142"/>
        <w:rPr>
          <w:iCs/>
          <w:color w:val="000000"/>
          <w:sz w:val="24"/>
          <w:szCs w:val="24"/>
        </w:rPr>
      </w:pPr>
      <w:r w:rsidRPr="00AD5D6B">
        <w:rPr>
          <w:iCs/>
          <w:color w:val="000000"/>
          <w:sz w:val="24"/>
          <w:szCs w:val="24"/>
        </w:rPr>
        <w:t>• </w:t>
      </w:r>
      <w:r w:rsidRPr="00AD5D6B">
        <w:rPr>
          <w:color w:val="000000"/>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954153" w:rsidRDefault="00954153" w:rsidP="00954153">
      <w:pPr>
        <w:pStyle w:val="a7"/>
        <w:spacing w:line="240" w:lineRule="auto"/>
        <w:ind w:firstLine="105"/>
        <w:rPr>
          <w:color w:val="000000"/>
          <w:sz w:val="24"/>
          <w:szCs w:val="24"/>
        </w:rPr>
      </w:pPr>
      <w:r w:rsidRPr="00A24855">
        <w:rPr>
          <w:iCs/>
          <w:color w:val="000000"/>
          <w:sz w:val="24"/>
          <w:szCs w:val="24"/>
        </w:rPr>
        <w:t>• </w:t>
      </w:r>
      <w:r w:rsidRPr="00A24855">
        <w:rPr>
          <w:color w:val="000000"/>
          <w:sz w:val="24"/>
          <w:szCs w:val="24"/>
        </w:rPr>
        <w:t>планировать размещение культур на учебно-опытном участке и в личном подсобном хозяйстве с учётом севооборотов.</w:t>
      </w:r>
    </w:p>
    <w:p w:rsidR="00954153" w:rsidRPr="00331D80" w:rsidRDefault="00954153" w:rsidP="00954153">
      <w:pPr>
        <w:pStyle w:val="a7"/>
        <w:spacing w:line="240" w:lineRule="auto"/>
        <w:ind w:firstLine="105"/>
        <w:rPr>
          <w:iCs/>
          <w:color w:val="000000"/>
          <w:sz w:val="24"/>
          <w:szCs w:val="24"/>
        </w:rPr>
      </w:pPr>
      <w:r w:rsidRPr="0024667F">
        <w:rPr>
          <w:bCs/>
          <w:i/>
          <w:sz w:val="24"/>
          <w:szCs w:val="24"/>
        </w:rPr>
        <w:t>Выпускник получит возможность научиться</w:t>
      </w:r>
    </w:p>
    <w:p w:rsidR="00954153" w:rsidRPr="00AD5D6B" w:rsidRDefault="00954153" w:rsidP="00954153">
      <w:pPr>
        <w:pStyle w:val="a7"/>
        <w:spacing w:line="240" w:lineRule="auto"/>
        <w:ind w:firstLine="105"/>
        <w:rPr>
          <w:color w:val="000000"/>
          <w:sz w:val="24"/>
          <w:szCs w:val="24"/>
        </w:rPr>
      </w:pPr>
      <w:r w:rsidRPr="00AD5D6B">
        <w:rPr>
          <w:iCs/>
          <w:color w:val="000000"/>
          <w:sz w:val="24"/>
          <w:szCs w:val="24"/>
        </w:rPr>
        <w:lastRenderedPageBreak/>
        <w:t>• </w:t>
      </w:r>
      <w:r w:rsidRPr="00AD5D6B">
        <w:rPr>
          <w:color w:val="000000"/>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954153" w:rsidRPr="00AD5D6B" w:rsidRDefault="00954153" w:rsidP="00954153">
      <w:pPr>
        <w:pStyle w:val="a7"/>
        <w:spacing w:line="240" w:lineRule="auto"/>
        <w:ind w:firstLine="105"/>
        <w:rPr>
          <w:color w:val="000000"/>
          <w:sz w:val="24"/>
          <w:szCs w:val="24"/>
        </w:rPr>
      </w:pPr>
      <w:r w:rsidRPr="00AD5D6B">
        <w:rPr>
          <w:iCs/>
          <w:color w:val="000000"/>
          <w:sz w:val="24"/>
          <w:szCs w:val="24"/>
        </w:rPr>
        <w:t>• </w:t>
      </w:r>
      <w:r w:rsidRPr="00AD5D6B">
        <w:rPr>
          <w:color w:val="000000"/>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954153" w:rsidRDefault="00954153" w:rsidP="00954153">
      <w:pPr>
        <w:spacing w:after="0" w:line="240" w:lineRule="auto"/>
        <w:rPr>
          <w:rFonts w:ascii="Times New Roman" w:hAnsi="Times New Roman" w:cs="Times New Roman"/>
          <w:color w:val="000000"/>
          <w:sz w:val="24"/>
          <w:szCs w:val="24"/>
        </w:rPr>
      </w:pPr>
      <w:r w:rsidRPr="00331D80">
        <w:rPr>
          <w:rFonts w:ascii="Times New Roman" w:hAnsi="Times New Roman" w:cs="Times New Roman"/>
          <w:iCs/>
          <w:color w:val="000000"/>
          <w:sz w:val="24"/>
          <w:szCs w:val="24"/>
        </w:rPr>
        <w:t>• </w:t>
      </w:r>
      <w:r w:rsidRPr="00331D80">
        <w:rPr>
          <w:rFonts w:ascii="Times New Roman" w:hAnsi="Times New Roman" w:cs="Times New Roman"/>
          <w:color w:val="000000"/>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954153" w:rsidRDefault="00954153" w:rsidP="00954153">
      <w:pPr>
        <w:spacing w:after="0" w:line="240" w:lineRule="auto"/>
        <w:jc w:val="center"/>
        <w:rPr>
          <w:rFonts w:ascii="Times New Roman" w:hAnsi="Times New Roman"/>
          <w:b/>
          <w:color w:val="000000"/>
          <w:sz w:val="24"/>
          <w:szCs w:val="24"/>
        </w:rPr>
      </w:pPr>
      <w:r w:rsidRPr="00C75290">
        <w:rPr>
          <w:rFonts w:ascii="Times New Roman" w:hAnsi="Times New Roman"/>
          <w:b/>
          <w:color w:val="000000"/>
          <w:sz w:val="24"/>
          <w:szCs w:val="24"/>
        </w:rPr>
        <w:t>Технологии исследовательской, опытнической и проектной деятельности</w:t>
      </w:r>
    </w:p>
    <w:p w:rsidR="00954153" w:rsidRPr="00331D80" w:rsidRDefault="00954153" w:rsidP="00954153">
      <w:pPr>
        <w:spacing w:after="0" w:line="240" w:lineRule="auto"/>
        <w:rPr>
          <w:rFonts w:ascii="Times New Roman" w:eastAsia="Times New Roman" w:hAnsi="Times New Roman" w:cs="Times New Roman"/>
          <w:b/>
          <w:sz w:val="28"/>
          <w:szCs w:val="28"/>
          <w:lang w:eastAsia="ru-RU"/>
        </w:rPr>
      </w:pPr>
      <w:r w:rsidRPr="00912870">
        <w:rPr>
          <w:rFonts w:ascii="Times New Roman" w:eastAsia="Times New Roman" w:hAnsi="Times New Roman" w:cs="Times New Roman"/>
          <w:bCs/>
          <w:i/>
          <w:sz w:val="24"/>
          <w:szCs w:val="24"/>
          <w:lang w:eastAsia="ru-RU"/>
        </w:rPr>
        <w:t>Выпускник научится</w:t>
      </w:r>
    </w:p>
    <w:p w:rsidR="00954153" w:rsidRPr="00331D80" w:rsidRDefault="00954153" w:rsidP="00954153">
      <w:pPr>
        <w:spacing w:after="0" w:line="240" w:lineRule="auto"/>
        <w:ind w:firstLine="142"/>
        <w:jc w:val="both"/>
        <w:rPr>
          <w:rFonts w:ascii="Times New Roman" w:eastAsia="Calibri" w:hAnsi="Times New Roman" w:cs="Times New Roman"/>
          <w:iCs/>
          <w:color w:val="000000"/>
          <w:sz w:val="24"/>
          <w:szCs w:val="24"/>
          <w:lang w:eastAsia="ru-RU"/>
        </w:rPr>
      </w:pPr>
      <w:r w:rsidRPr="00331D80">
        <w:rPr>
          <w:rFonts w:ascii="Times New Roman" w:eastAsia="Calibri" w:hAnsi="Times New Roman" w:cs="Times New Roman"/>
          <w:iCs/>
          <w:color w:val="000000"/>
          <w:sz w:val="24"/>
          <w:szCs w:val="24"/>
          <w:lang w:eastAsia="ru-RU"/>
        </w:rPr>
        <w:t>• планировать и выполнять учебные технологические проекты: выявлять и формулировать проблему; о</w:t>
      </w:r>
      <w:r w:rsidRPr="00331D80">
        <w:rPr>
          <w:rFonts w:ascii="Times New Roman" w:eastAsia="Calibri" w:hAnsi="Times New Roman" w:cs="Times New Roman"/>
          <w:color w:val="000000"/>
          <w:sz w:val="24"/>
          <w:szCs w:val="24"/>
          <w:lang w:eastAsia="ru-RU"/>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54153" w:rsidRDefault="00954153" w:rsidP="00954153">
      <w:pPr>
        <w:spacing w:after="0" w:line="240" w:lineRule="auto"/>
        <w:rPr>
          <w:rFonts w:ascii="Times New Roman" w:eastAsia="Times New Roman" w:hAnsi="Times New Roman" w:cs="Times New Roman"/>
          <w:iCs/>
          <w:color w:val="000000"/>
          <w:sz w:val="24"/>
          <w:szCs w:val="24"/>
          <w:lang w:eastAsia="ru-RU"/>
        </w:rPr>
      </w:pPr>
      <w:r w:rsidRPr="00331D80">
        <w:rPr>
          <w:rFonts w:ascii="Times New Roman" w:eastAsia="Times New Roman" w:hAnsi="Times New Roman" w:cs="Times New Roman"/>
          <w:iCs/>
          <w:color w:val="000000"/>
          <w:sz w:val="24"/>
          <w:szCs w:val="24"/>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54153" w:rsidRDefault="00954153" w:rsidP="00954153">
      <w:pPr>
        <w:spacing w:after="0" w:line="240" w:lineRule="auto"/>
        <w:rPr>
          <w:rFonts w:ascii="Times New Roman" w:eastAsia="Times New Roman" w:hAnsi="Times New Roman" w:cs="Times New Roman"/>
          <w:b/>
          <w:sz w:val="28"/>
          <w:szCs w:val="28"/>
          <w:lang w:eastAsia="ru-RU"/>
        </w:rPr>
      </w:pPr>
    </w:p>
    <w:p w:rsidR="00954153" w:rsidRPr="00331D80" w:rsidRDefault="00954153" w:rsidP="00954153">
      <w:pPr>
        <w:pStyle w:val="a7"/>
        <w:spacing w:line="240" w:lineRule="auto"/>
        <w:ind w:firstLine="105"/>
        <w:rPr>
          <w:iCs/>
          <w:color w:val="000000"/>
          <w:sz w:val="24"/>
          <w:szCs w:val="24"/>
        </w:rPr>
      </w:pPr>
      <w:r w:rsidRPr="0024667F">
        <w:rPr>
          <w:bCs/>
          <w:i/>
          <w:sz w:val="24"/>
          <w:szCs w:val="24"/>
        </w:rPr>
        <w:t>Выпускник получит возможность научиться</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954153" w:rsidRPr="00331D80" w:rsidRDefault="00954153" w:rsidP="00954153">
      <w:pPr>
        <w:spacing w:after="0" w:line="240" w:lineRule="auto"/>
        <w:ind w:firstLine="105"/>
        <w:jc w:val="both"/>
        <w:rPr>
          <w:rFonts w:ascii="Times New Roman" w:eastAsia="Calibri" w:hAnsi="Times New Roman" w:cs="Times New Roman"/>
          <w:color w:val="000000"/>
          <w:sz w:val="24"/>
          <w:szCs w:val="24"/>
          <w:lang w:eastAsia="ru-RU"/>
        </w:rPr>
      </w:pPr>
      <w:r w:rsidRPr="00331D80">
        <w:rPr>
          <w:rFonts w:ascii="Times New Roman" w:eastAsia="Calibri" w:hAnsi="Times New Roman" w:cs="Times New Roman"/>
          <w:iCs/>
          <w:color w:val="000000"/>
          <w:sz w:val="24"/>
          <w:szCs w:val="24"/>
          <w:lang w:eastAsia="ru-RU"/>
        </w:rPr>
        <w:t>• </w:t>
      </w:r>
      <w:r w:rsidRPr="00331D80">
        <w:rPr>
          <w:rFonts w:ascii="Times New Roman" w:eastAsia="Calibri" w:hAnsi="Times New Roman" w:cs="Times New Roman"/>
          <w:color w:val="000000"/>
          <w:sz w:val="24"/>
          <w:szCs w:val="24"/>
          <w:lang w:eastAsia="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954153" w:rsidRDefault="00954153" w:rsidP="00954153">
      <w:pPr>
        <w:spacing w:after="0" w:line="240" w:lineRule="auto"/>
        <w:rPr>
          <w:rFonts w:ascii="Times New Roman" w:eastAsia="Times New Roman" w:hAnsi="Times New Roman" w:cs="Times New Roman"/>
          <w:b/>
          <w:sz w:val="28"/>
          <w:szCs w:val="28"/>
          <w:lang w:eastAsia="ru-RU"/>
        </w:rPr>
      </w:pPr>
    </w:p>
    <w:p w:rsidR="00954153" w:rsidRDefault="00954153" w:rsidP="00954153">
      <w:pPr>
        <w:spacing w:after="0" w:line="240" w:lineRule="auto"/>
        <w:jc w:val="center"/>
        <w:rPr>
          <w:rFonts w:ascii="Times New Roman" w:hAnsi="Times New Roman"/>
          <w:b/>
          <w:iCs/>
          <w:color w:val="000000"/>
          <w:sz w:val="24"/>
          <w:szCs w:val="24"/>
        </w:rPr>
      </w:pPr>
      <w:r w:rsidRPr="00C75290">
        <w:rPr>
          <w:rFonts w:ascii="Times New Roman" w:hAnsi="Times New Roman"/>
          <w:b/>
          <w:iCs/>
          <w:color w:val="000000"/>
          <w:sz w:val="24"/>
          <w:szCs w:val="24"/>
        </w:rPr>
        <w:t>Современное производство и профессиональное самоопределение</w:t>
      </w:r>
    </w:p>
    <w:p w:rsidR="00954153" w:rsidRPr="00331D80" w:rsidRDefault="00954153" w:rsidP="00954153">
      <w:pPr>
        <w:spacing w:after="0" w:line="240" w:lineRule="auto"/>
        <w:rPr>
          <w:rFonts w:ascii="Times New Roman" w:eastAsia="Times New Roman" w:hAnsi="Times New Roman" w:cs="Times New Roman"/>
          <w:b/>
          <w:sz w:val="28"/>
          <w:szCs w:val="28"/>
          <w:lang w:eastAsia="ru-RU"/>
        </w:rPr>
      </w:pPr>
      <w:r w:rsidRPr="00912870">
        <w:rPr>
          <w:rFonts w:ascii="Times New Roman" w:eastAsia="Times New Roman" w:hAnsi="Times New Roman" w:cs="Times New Roman"/>
          <w:bCs/>
          <w:i/>
          <w:sz w:val="24"/>
          <w:szCs w:val="24"/>
          <w:lang w:eastAsia="ru-RU"/>
        </w:rPr>
        <w:t>Выпускник научится</w:t>
      </w:r>
    </w:p>
    <w:p w:rsidR="00954153" w:rsidRPr="00A24855" w:rsidRDefault="00954153" w:rsidP="00954153">
      <w:pPr>
        <w:numPr>
          <w:ilvl w:val="0"/>
          <w:numId w:val="3"/>
        </w:numPr>
        <w:suppressAutoHyphens/>
        <w:spacing w:after="0" w:line="240" w:lineRule="auto"/>
        <w:jc w:val="both"/>
        <w:rPr>
          <w:rFonts w:ascii="Times New Roman" w:hAnsi="Times New Roman"/>
          <w:sz w:val="24"/>
          <w:szCs w:val="24"/>
        </w:rPr>
      </w:pPr>
      <w:r w:rsidRPr="00A9315F">
        <w:rPr>
          <w:rFonts w:ascii="Times New Roman" w:hAnsi="Times New Roman"/>
          <w:color w:val="000000"/>
          <w:sz w:val="24"/>
          <w:szCs w:val="24"/>
        </w:rPr>
        <w:t>построению 2—3 вариантов личног</w:t>
      </w:r>
      <w:r>
        <w:rPr>
          <w:rFonts w:ascii="Times New Roman" w:hAnsi="Times New Roman"/>
          <w:color w:val="000000"/>
          <w:sz w:val="24"/>
          <w:szCs w:val="24"/>
        </w:rPr>
        <w:t>о</w:t>
      </w:r>
    </w:p>
    <w:p w:rsidR="00954153" w:rsidRDefault="00954153" w:rsidP="00954153">
      <w:pPr>
        <w:spacing w:after="0" w:line="240" w:lineRule="auto"/>
        <w:rPr>
          <w:rFonts w:ascii="Times New Roman" w:eastAsia="Times New Roman" w:hAnsi="Times New Roman" w:cs="Times New Roman"/>
          <w:b/>
          <w:sz w:val="28"/>
          <w:szCs w:val="28"/>
          <w:lang w:eastAsia="ru-RU"/>
        </w:rPr>
      </w:pPr>
      <w:r w:rsidRPr="00A9315F">
        <w:rPr>
          <w:rFonts w:ascii="Times New Roman" w:hAnsi="Times New Roman"/>
          <w:color w:val="000000"/>
          <w:sz w:val="24"/>
          <w:szCs w:val="24"/>
        </w:rPr>
        <w:t>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954153" w:rsidRPr="00331D80" w:rsidRDefault="00954153" w:rsidP="00954153">
      <w:pPr>
        <w:pStyle w:val="a7"/>
        <w:spacing w:line="240" w:lineRule="auto"/>
        <w:ind w:firstLine="105"/>
        <w:rPr>
          <w:iCs/>
          <w:color w:val="000000"/>
          <w:sz w:val="24"/>
          <w:szCs w:val="24"/>
        </w:rPr>
      </w:pPr>
      <w:r w:rsidRPr="0024667F">
        <w:rPr>
          <w:bCs/>
          <w:i/>
          <w:sz w:val="24"/>
          <w:szCs w:val="24"/>
        </w:rPr>
        <w:t>Выпускник получит возможность научиться</w:t>
      </w:r>
    </w:p>
    <w:p w:rsidR="00954153" w:rsidRPr="00C75290" w:rsidRDefault="00954153" w:rsidP="00954153">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планировать профессиональную карьеру;</w:t>
      </w:r>
    </w:p>
    <w:p w:rsidR="00954153" w:rsidRPr="00C75290" w:rsidRDefault="00954153" w:rsidP="00954153">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рационально выбирать пути продолжения образования или трудоустройства;</w:t>
      </w:r>
    </w:p>
    <w:p w:rsidR="00954153" w:rsidRPr="00C75290" w:rsidRDefault="00954153" w:rsidP="00954153">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ориентироваться в информации по трудоустройству и продолжению образования;</w:t>
      </w:r>
    </w:p>
    <w:p w:rsidR="00954153" w:rsidRPr="00A9315F" w:rsidRDefault="00954153" w:rsidP="00954153">
      <w:pPr>
        <w:spacing w:after="0" w:line="240" w:lineRule="auto"/>
        <w:ind w:firstLine="105"/>
        <w:jc w:val="both"/>
        <w:outlineLvl w:val="0"/>
        <w:rPr>
          <w:rFonts w:ascii="Times New Roman" w:hAnsi="Times New Roman"/>
          <w:iCs/>
          <w:color w:val="000000"/>
          <w:sz w:val="24"/>
          <w:szCs w:val="24"/>
        </w:rPr>
      </w:pPr>
      <w:r w:rsidRPr="00C75290">
        <w:rPr>
          <w:rFonts w:ascii="Times New Roman" w:hAnsi="Times New Roman"/>
          <w:iCs/>
          <w:color w:val="000000"/>
          <w:sz w:val="24"/>
          <w:szCs w:val="24"/>
        </w:rPr>
        <w:t>• оценивать свои возможности и возможности своей семьи для предпринимательской деятельности</w:t>
      </w:r>
      <w:r w:rsidRPr="00A9315F">
        <w:rPr>
          <w:rFonts w:ascii="Times New Roman" w:hAnsi="Times New Roman"/>
          <w:i/>
          <w:iCs/>
          <w:color w:val="000000"/>
          <w:sz w:val="24"/>
          <w:szCs w:val="24"/>
        </w:rPr>
        <w:t>.</w:t>
      </w:r>
    </w:p>
    <w:p w:rsidR="00954153" w:rsidRPr="00331D80" w:rsidRDefault="00954153" w:rsidP="00954153">
      <w:pPr>
        <w:spacing w:after="0" w:line="240" w:lineRule="auto"/>
        <w:jc w:val="center"/>
        <w:rPr>
          <w:rFonts w:ascii="Times New Roman" w:eastAsia="Times New Roman" w:hAnsi="Times New Roman" w:cs="Times New Roman"/>
          <w:b/>
          <w:sz w:val="28"/>
          <w:szCs w:val="28"/>
          <w:lang w:eastAsia="ru-RU"/>
        </w:rPr>
      </w:pPr>
    </w:p>
    <w:p w:rsidR="0082468B" w:rsidRDefault="0082468B" w:rsidP="0082468B">
      <w:pPr>
        <w:spacing w:after="0" w:line="240" w:lineRule="auto"/>
        <w:jc w:val="center"/>
        <w:rPr>
          <w:rFonts w:ascii="Times New Roman" w:eastAsia="Times New Roman" w:hAnsi="Times New Roman" w:cs="Times New Roman"/>
          <w:b/>
          <w:sz w:val="24"/>
          <w:szCs w:val="24"/>
          <w:lang w:eastAsia="ru-RU"/>
        </w:rPr>
      </w:pPr>
      <w:r w:rsidRPr="00BB62C4">
        <w:rPr>
          <w:rFonts w:ascii="Times New Roman" w:eastAsia="Times New Roman" w:hAnsi="Times New Roman" w:cs="Times New Roman"/>
          <w:b/>
          <w:sz w:val="24"/>
          <w:szCs w:val="24"/>
          <w:lang w:eastAsia="ru-RU"/>
        </w:rPr>
        <w:t>3.Содержание учебного курса</w:t>
      </w:r>
    </w:p>
    <w:p w:rsidR="000E6D95" w:rsidRPr="00BB62C4" w:rsidRDefault="000E6D95" w:rsidP="0082468B">
      <w:pPr>
        <w:spacing w:after="0" w:line="240" w:lineRule="auto"/>
        <w:jc w:val="center"/>
        <w:rPr>
          <w:rFonts w:ascii="Times New Roman" w:eastAsia="Calibri" w:hAnsi="Times New Roman" w:cs="Times New Roman"/>
          <w:b/>
          <w:sz w:val="24"/>
          <w:szCs w:val="24"/>
        </w:rPr>
      </w:pPr>
    </w:p>
    <w:p w:rsidR="00375F06" w:rsidRDefault="00375F06"/>
    <w:p w:rsidR="003B5929" w:rsidRPr="003B5929" w:rsidRDefault="003B5929" w:rsidP="003B5929">
      <w:pPr>
        <w:pStyle w:val="ac"/>
        <w:ind w:firstLine="539"/>
        <w:rPr>
          <w:rFonts w:ascii="Times New Roman" w:hAnsi="Times New Roman" w:cs="Times New Roman"/>
          <w:b/>
          <w:sz w:val="24"/>
          <w:szCs w:val="24"/>
        </w:rPr>
      </w:pPr>
      <w:bookmarkStart w:id="1" w:name="bookmark11"/>
      <w:r w:rsidRPr="003B5929">
        <w:rPr>
          <w:rFonts w:ascii="Times New Roman" w:hAnsi="Times New Roman" w:cs="Times New Roman"/>
          <w:b/>
          <w:i/>
          <w:sz w:val="24"/>
          <w:szCs w:val="24"/>
        </w:rPr>
        <w:t>Технология ведения дома (8 часов).</w:t>
      </w:r>
      <w:r w:rsidRPr="003B5929">
        <w:rPr>
          <w:rFonts w:ascii="Times New Roman" w:hAnsi="Times New Roman" w:cs="Times New Roman"/>
          <w:b/>
          <w:sz w:val="24"/>
          <w:szCs w:val="24"/>
        </w:rPr>
        <w:t xml:space="preserve"> </w:t>
      </w:r>
      <w:r w:rsidRPr="003B5929">
        <w:rPr>
          <w:rStyle w:val="c0"/>
          <w:rFonts w:ascii="Times New Roman" w:hAnsi="Times New Roman" w:cs="Times New Roman"/>
          <w:sz w:val="24"/>
          <w:szCs w:val="24"/>
        </w:rPr>
        <w:t xml:space="preserve">Понятие «семья». Роль семьи в государстве. Основные функции семьи. Виды доходов и расходов семьи. Источники доходов школьников. Понятия «предпринимательская деятельность», «личное предпринимательство», «прибыль», «лицензия, «патент». Формы семейного предпринимательства, факторы, влияющие на них. Понятие «потребность». Потребности функциональные, ложные, материальные, духовные, физиологические, социальные. Потребности в безопасности и самореализации. Пирамида потребностей. Уровень благосостояния семьи. Классификация покупок. Анализ необходимости покупки. Правила покупки. Понятие «информация о товарах». Источники информации о товарах или услугах. Понятие «сертификация». Виды торговых знаков. Штриховое кодирование и его функции. Информация, заложенная в </w:t>
      </w:r>
      <w:proofErr w:type="spellStart"/>
      <w:r w:rsidRPr="003B5929">
        <w:rPr>
          <w:rStyle w:val="c0"/>
          <w:rFonts w:ascii="Times New Roman" w:hAnsi="Times New Roman" w:cs="Times New Roman"/>
          <w:sz w:val="24"/>
          <w:szCs w:val="24"/>
        </w:rPr>
        <w:t>штрихкоде</w:t>
      </w:r>
      <w:proofErr w:type="spellEnd"/>
      <w:r w:rsidRPr="003B5929">
        <w:rPr>
          <w:rStyle w:val="c0"/>
          <w:rFonts w:ascii="Times New Roman" w:hAnsi="Times New Roman" w:cs="Times New Roman"/>
          <w:sz w:val="24"/>
          <w:szCs w:val="24"/>
        </w:rPr>
        <w:t xml:space="preserve">. Понятия «бюджет семьи», «доход», «расход». Структура семейного бюджета. Планирование семейного бюджета. Виды доходов и расходов семьи. Понятие «культура питания». Сбалансированное, рациональное питание. Правила покупки продуктов питания.  Способы сбережения денежных средств. Личный бюджет школьника. Приусадебный участок. Его влияние на семейный </w:t>
      </w:r>
      <w:proofErr w:type="gramStart"/>
      <w:r w:rsidRPr="003B5929">
        <w:rPr>
          <w:rStyle w:val="c0"/>
          <w:rFonts w:ascii="Times New Roman" w:hAnsi="Times New Roman" w:cs="Times New Roman"/>
          <w:sz w:val="24"/>
          <w:szCs w:val="24"/>
        </w:rPr>
        <w:t>бюджет..</w:t>
      </w:r>
      <w:proofErr w:type="gramEnd"/>
      <w:r w:rsidRPr="003B5929">
        <w:rPr>
          <w:rStyle w:val="c0"/>
          <w:rFonts w:ascii="Times New Roman" w:hAnsi="Times New Roman" w:cs="Times New Roman"/>
          <w:sz w:val="24"/>
          <w:szCs w:val="24"/>
        </w:rPr>
        <w:t xml:space="preserve"> Правила расчета стоимости продукции садового участка.</w:t>
      </w:r>
    </w:p>
    <w:p w:rsidR="003B5929" w:rsidRDefault="003B5929" w:rsidP="003B5929">
      <w:pPr>
        <w:spacing w:after="0" w:line="360" w:lineRule="auto"/>
        <w:rPr>
          <w:rFonts w:ascii="Times New Roman" w:eastAsia="Times New Roman" w:hAnsi="Times New Roman" w:cs="Times New Roman"/>
          <w:b/>
          <w:i/>
          <w:sz w:val="24"/>
          <w:szCs w:val="24"/>
        </w:rPr>
      </w:pPr>
      <w:r w:rsidRPr="00E20E72">
        <w:rPr>
          <w:rFonts w:ascii="Times New Roman" w:eastAsia="Times New Roman" w:hAnsi="Times New Roman" w:cs="Times New Roman"/>
          <w:b/>
          <w:i/>
          <w:sz w:val="24"/>
          <w:szCs w:val="24"/>
        </w:rPr>
        <w:t>Кулинария 5 часов</w:t>
      </w:r>
    </w:p>
    <w:p w:rsidR="003B5929" w:rsidRPr="00E20E72" w:rsidRDefault="003B5929" w:rsidP="003B5929">
      <w:pPr>
        <w:shd w:val="clear" w:color="auto" w:fill="FFFFFF"/>
        <w:spacing w:after="0" w:line="240" w:lineRule="auto"/>
        <w:ind w:right="1"/>
        <w:rPr>
          <w:rFonts w:ascii="Times New Roman" w:eastAsia="Calibri" w:hAnsi="Times New Roman" w:cs="Times New Roman"/>
          <w:b/>
          <w:sz w:val="24"/>
          <w:szCs w:val="24"/>
        </w:rPr>
      </w:pPr>
      <w:r w:rsidRPr="00E20E72">
        <w:rPr>
          <w:rFonts w:ascii="Times New Roman" w:eastAsia="Calibri" w:hAnsi="Times New Roman" w:cs="Times New Roman"/>
          <w:b/>
          <w:sz w:val="24"/>
          <w:szCs w:val="24"/>
        </w:rPr>
        <w:t>Технология приготовления пищи. Блюда из птицы</w:t>
      </w:r>
      <w:r>
        <w:rPr>
          <w:rFonts w:ascii="Times New Roman" w:eastAsia="Calibri" w:hAnsi="Times New Roman" w:cs="Times New Roman"/>
          <w:b/>
          <w:sz w:val="24"/>
          <w:szCs w:val="24"/>
        </w:rPr>
        <w:t>. Сервировка стола</w:t>
      </w:r>
      <w:r w:rsidRPr="00E20E72">
        <w:rPr>
          <w:rFonts w:ascii="Times New Roman" w:eastAsia="Calibri" w:hAnsi="Times New Roman" w:cs="Times New Roman"/>
          <w:b/>
          <w:sz w:val="24"/>
          <w:szCs w:val="24"/>
        </w:rPr>
        <w:t>(</w:t>
      </w:r>
      <w:r>
        <w:rPr>
          <w:rFonts w:ascii="Times New Roman" w:eastAsia="Calibri" w:hAnsi="Times New Roman" w:cs="Times New Roman"/>
          <w:b/>
          <w:sz w:val="24"/>
          <w:szCs w:val="24"/>
        </w:rPr>
        <w:t>3</w:t>
      </w:r>
      <w:r w:rsidRPr="00E20E72">
        <w:rPr>
          <w:rFonts w:ascii="Times New Roman" w:eastAsia="Calibri" w:hAnsi="Times New Roman" w:cs="Times New Roman"/>
          <w:b/>
          <w:sz w:val="24"/>
          <w:szCs w:val="24"/>
        </w:rPr>
        <w:t xml:space="preserve">час).  </w:t>
      </w:r>
    </w:p>
    <w:p w:rsidR="003B5929" w:rsidRPr="00E20E72" w:rsidRDefault="003B5929" w:rsidP="003B5929">
      <w:pPr>
        <w:shd w:val="clear" w:color="auto" w:fill="FFFFFF"/>
        <w:spacing w:after="0" w:line="240" w:lineRule="auto"/>
        <w:ind w:right="1"/>
        <w:jc w:val="both"/>
        <w:rPr>
          <w:rFonts w:ascii="Times New Roman" w:eastAsia="Calibri" w:hAnsi="Times New Roman" w:cs="Times New Roman"/>
          <w:sz w:val="24"/>
          <w:szCs w:val="24"/>
        </w:rPr>
      </w:pPr>
      <w:r w:rsidRPr="00E20E72">
        <w:rPr>
          <w:rFonts w:ascii="Times New Roman" w:eastAsia="Calibri" w:hAnsi="Times New Roman" w:cs="Times New Roman"/>
          <w:i/>
          <w:sz w:val="24"/>
          <w:szCs w:val="24"/>
        </w:rPr>
        <w:t>Основные теоретические сведения</w:t>
      </w:r>
      <w:r w:rsidRPr="00E20E72">
        <w:rPr>
          <w:rFonts w:ascii="Times New Roman" w:eastAsia="Calibri" w:hAnsi="Times New Roman" w:cs="Times New Roman"/>
          <w:sz w:val="24"/>
          <w:szCs w:val="24"/>
        </w:rPr>
        <w:t xml:space="preserve">     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w:t>
      </w:r>
    </w:p>
    <w:p w:rsidR="003B5929" w:rsidRPr="00E20E72" w:rsidRDefault="003B5929" w:rsidP="003B5929">
      <w:pPr>
        <w:shd w:val="clear" w:color="auto" w:fill="FFFFFF"/>
        <w:spacing w:after="0" w:line="240" w:lineRule="auto"/>
        <w:ind w:right="1"/>
        <w:jc w:val="both"/>
        <w:rPr>
          <w:rFonts w:ascii="Times New Roman" w:eastAsia="Calibri" w:hAnsi="Times New Roman" w:cs="Times New Roman"/>
          <w:sz w:val="24"/>
          <w:szCs w:val="24"/>
        </w:rPr>
      </w:pPr>
      <w:r w:rsidRPr="00E20E72">
        <w:rPr>
          <w:rFonts w:ascii="Times New Roman" w:eastAsia="Calibri" w:hAnsi="Times New Roman" w:cs="Times New Roman"/>
          <w:i/>
          <w:sz w:val="24"/>
          <w:szCs w:val="24"/>
        </w:rPr>
        <w:t xml:space="preserve">Практические работы </w:t>
      </w:r>
      <w:r w:rsidRPr="00E20E72">
        <w:rPr>
          <w:rFonts w:ascii="Times New Roman" w:eastAsia="Calibri" w:hAnsi="Times New Roman" w:cs="Times New Roman"/>
          <w:sz w:val="24"/>
          <w:szCs w:val="24"/>
        </w:rPr>
        <w:t xml:space="preserve">  Определение качества птицы. Первичная обработка птицы. Приготовление блюд из домашней птицы. Разделка птицы и украшение перед подачей к столу. Изготовление папильоток.</w:t>
      </w:r>
    </w:p>
    <w:p w:rsidR="003B5929" w:rsidRDefault="003B5929" w:rsidP="003B5929">
      <w:pPr>
        <w:shd w:val="clear" w:color="auto" w:fill="FFFFFF"/>
        <w:spacing w:after="0" w:line="240" w:lineRule="auto"/>
        <w:ind w:right="1"/>
        <w:jc w:val="both"/>
        <w:rPr>
          <w:rFonts w:ascii="Times New Roman" w:eastAsia="Calibri" w:hAnsi="Times New Roman" w:cs="Times New Roman"/>
          <w:sz w:val="24"/>
          <w:szCs w:val="24"/>
        </w:rPr>
      </w:pPr>
      <w:r w:rsidRPr="00E20E72">
        <w:rPr>
          <w:rFonts w:ascii="Times New Roman" w:eastAsia="Calibri" w:hAnsi="Times New Roman" w:cs="Times New Roman"/>
          <w:i/>
          <w:sz w:val="24"/>
          <w:szCs w:val="24"/>
        </w:rPr>
        <w:t xml:space="preserve">Варианты объектов труда </w:t>
      </w:r>
      <w:r w:rsidRPr="00E20E72">
        <w:rPr>
          <w:rFonts w:ascii="Times New Roman" w:eastAsia="Calibri" w:hAnsi="Times New Roman" w:cs="Times New Roman"/>
          <w:sz w:val="24"/>
          <w:szCs w:val="24"/>
        </w:rPr>
        <w:t>Блюда из птицы</w:t>
      </w:r>
    </w:p>
    <w:p w:rsidR="003B5929" w:rsidRPr="00E20E72" w:rsidRDefault="003B5929" w:rsidP="003B5929">
      <w:pPr>
        <w:shd w:val="clear" w:color="auto" w:fill="FFFFFF"/>
        <w:spacing w:after="0" w:line="240" w:lineRule="auto"/>
        <w:ind w:right="1"/>
        <w:rPr>
          <w:rFonts w:ascii="Times New Roman" w:eastAsia="Calibri" w:hAnsi="Times New Roman" w:cs="Times New Roman"/>
          <w:b/>
          <w:sz w:val="24"/>
          <w:szCs w:val="24"/>
        </w:rPr>
      </w:pPr>
      <w:r w:rsidRPr="00E20E72">
        <w:rPr>
          <w:rFonts w:ascii="Times New Roman" w:eastAsia="Calibri" w:hAnsi="Times New Roman" w:cs="Times New Roman"/>
          <w:b/>
          <w:sz w:val="24"/>
          <w:szCs w:val="24"/>
        </w:rPr>
        <w:t>Тема: Заготовка продуктов (</w:t>
      </w:r>
      <w:r>
        <w:rPr>
          <w:rFonts w:ascii="Times New Roman" w:eastAsia="Calibri" w:hAnsi="Times New Roman" w:cs="Times New Roman"/>
          <w:b/>
          <w:sz w:val="24"/>
          <w:szCs w:val="24"/>
        </w:rPr>
        <w:t>2</w:t>
      </w:r>
      <w:r w:rsidRPr="00E20E72">
        <w:rPr>
          <w:rFonts w:ascii="Times New Roman" w:eastAsia="Calibri" w:hAnsi="Times New Roman" w:cs="Times New Roman"/>
          <w:b/>
          <w:sz w:val="24"/>
          <w:szCs w:val="24"/>
        </w:rPr>
        <w:t xml:space="preserve"> час)</w:t>
      </w:r>
    </w:p>
    <w:p w:rsidR="003B5929" w:rsidRPr="00E20E72" w:rsidRDefault="003B5929" w:rsidP="003B5929">
      <w:pPr>
        <w:shd w:val="clear" w:color="auto" w:fill="FFFFFF"/>
        <w:spacing w:after="0" w:line="240" w:lineRule="auto"/>
        <w:ind w:right="1"/>
        <w:jc w:val="both"/>
        <w:rPr>
          <w:rFonts w:ascii="Times New Roman" w:eastAsia="Calibri" w:hAnsi="Times New Roman" w:cs="Times New Roman"/>
          <w:sz w:val="24"/>
          <w:szCs w:val="24"/>
        </w:rPr>
      </w:pPr>
      <w:r w:rsidRPr="00E20E72">
        <w:rPr>
          <w:rFonts w:ascii="Times New Roman" w:eastAsia="Calibri" w:hAnsi="Times New Roman" w:cs="Times New Roman"/>
          <w:i/>
          <w:sz w:val="24"/>
          <w:szCs w:val="24"/>
        </w:rPr>
        <w:t xml:space="preserve">Основные теоретические сведения </w:t>
      </w:r>
      <w:r w:rsidRPr="00E20E72">
        <w:rPr>
          <w:rFonts w:ascii="Times New Roman" w:eastAsia="Calibri" w:hAnsi="Times New Roman" w:cs="Times New Roman"/>
          <w:sz w:val="24"/>
          <w:szCs w:val="24"/>
        </w:rPr>
        <w:t>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3B5929" w:rsidRPr="00E20E72" w:rsidRDefault="003B5929" w:rsidP="003B5929">
      <w:pPr>
        <w:shd w:val="clear" w:color="auto" w:fill="FFFFFF"/>
        <w:spacing w:after="0" w:line="240" w:lineRule="auto"/>
        <w:ind w:right="1"/>
        <w:jc w:val="both"/>
        <w:rPr>
          <w:rFonts w:ascii="Times New Roman" w:eastAsia="Calibri" w:hAnsi="Times New Roman" w:cs="Times New Roman"/>
          <w:sz w:val="24"/>
          <w:szCs w:val="24"/>
        </w:rPr>
      </w:pPr>
      <w:r w:rsidRPr="00E20E72">
        <w:rPr>
          <w:rFonts w:ascii="Times New Roman" w:eastAsia="Calibri" w:hAnsi="Times New Roman" w:cs="Times New Roman"/>
          <w:i/>
          <w:sz w:val="24"/>
          <w:szCs w:val="24"/>
        </w:rPr>
        <w:t xml:space="preserve">Практические работы </w:t>
      </w:r>
      <w:r w:rsidRPr="00E20E72">
        <w:rPr>
          <w:rFonts w:ascii="Times New Roman" w:eastAsia="Calibri" w:hAnsi="Times New Roman" w:cs="Times New Roman"/>
          <w:sz w:val="24"/>
          <w:szCs w:val="24"/>
        </w:rPr>
        <w:t xml:space="preserve">Первичная обработка фруктов и ягод для компота. Подготовка банок и крышек для консервирования. Приготовление сахарного сиропа. </w:t>
      </w:r>
      <w:proofErr w:type="spellStart"/>
      <w:r w:rsidRPr="00E20E72">
        <w:rPr>
          <w:rFonts w:ascii="Times New Roman" w:eastAsia="Calibri" w:hAnsi="Times New Roman" w:cs="Times New Roman"/>
          <w:sz w:val="24"/>
          <w:szCs w:val="24"/>
        </w:rPr>
        <w:t>Бланширование</w:t>
      </w:r>
      <w:proofErr w:type="spellEnd"/>
      <w:r w:rsidRPr="00E20E72">
        <w:rPr>
          <w:rFonts w:ascii="Times New Roman" w:eastAsia="Calibri" w:hAnsi="Times New Roman" w:cs="Times New Roman"/>
          <w:sz w:val="24"/>
          <w:szCs w:val="24"/>
        </w:rPr>
        <w:t xml:space="preserve"> фруктов перед консервированием. Стерилизация и укупорка банок с компотом.</w:t>
      </w:r>
    </w:p>
    <w:p w:rsidR="003B5929" w:rsidRPr="00E20E72" w:rsidRDefault="003B5929" w:rsidP="003B5929">
      <w:pPr>
        <w:spacing w:after="0" w:line="240" w:lineRule="auto"/>
        <w:jc w:val="both"/>
        <w:rPr>
          <w:rFonts w:ascii="Times New Roman" w:eastAsia="Calibri" w:hAnsi="Times New Roman" w:cs="Times New Roman"/>
          <w:iCs/>
          <w:sz w:val="24"/>
          <w:szCs w:val="24"/>
        </w:rPr>
      </w:pPr>
      <w:r w:rsidRPr="00E20E72">
        <w:rPr>
          <w:rFonts w:ascii="Times New Roman" w:eastAsia="Calibri" w:hAnsi="Times New Roman" w:cs="Times New Roman"/>
          <w:i/>
          <w:iCs/>
          <w:sz w:val="24"/>
          <w:szCs w:val="24"/>
        </w:rPr>
        <w:t xml:space="preserve">Варианты объектов труда </w:t>
      </w:r>
      <w:r w:rsidRPr="00E20E72">
        <w:rPr>
          <w:rFonts w:ascii="Times New Roman" w:eastAsia="Calibri" w:hAnsi="Times New Roman" w:cs="Times New Roman"/>
          <w:iCs/>
          <w:sz w:val="24"/>
          <w:szCs w:val="24"/>
        </w:rPr>
        <w:t>Компот из яблок и груш.</w:t>
      </w:r>
    </w:p>
    <w:p w:rsidR="003B5929" w:rsidRPr="00E20E72" w:rsidRDefault="003B5929" w:rsidP="003B5929">
      <w:pPr>
        <w:shd w:val="clear" w:color="auto" w:fill="FFFFFF"/>
        <w:spacing w:after="0" w:line="240" w:lineRule="auto"/>
        <w:ind w:right="1"/>
        <w:jc w:val="both"/>
        <w:rPr>
          <w:rFonts w:ascii="Times New Roman" w:eastAsia="Calibri" w:hAnsi="Times New Roman" w:cs="Times New Roman"/>
          <w:sz w:val="24"/>
          <w:szCs w:val="24"/>
        </w:rPr>
      </w:pPr>
    </w:p>
    <w:p w:rsidR="003B5929" w:rsidRPr="00DF1206" w:rsidRDefault="003B5929" w:rsidP="003B5929">
      <w:pPr>
        <w:pStyle w:val="ac"/>
        <w:rPr>
          <w:rFonts w:ascii="Times New Roman" w:hAnsi="Times New Roman"/>
          <w:b/>
          <w:i/>
          <w:sz w:val="24"/>
          <w:szCs w:val="24"/>
          <w:u w:val="single"/>
        </w:rPr>
      </w:pPr>
      <w:r w:rsidRPr="00DF1206">
        <w:rPr>
          <w:rFonts w:ascii="Times New Roman" w:hAnsi="Times New Roman"/>
          <w:b/>
          <w:i/>
          <w:sz w:val="24"/>
          <w:szCs w:val="24"/>
          <w:u w:val="single"/>
        </w:rPr>
        <w:t xml:space="preserve">Электротехнические </w:t>
      </w:r>
      <w:proofErr w:type="gramStart"/>
      <w:r w:rsidRPr="00DF1206">
        <w:rPr>
          <w:rFonts w:ascii="Times New Roman" w:hAnsi="Times New Roman"/>
          <w:b/>
          <w:i/>
          <w:sz w:val="24"/>
          <w:szCs w:val="24"/>
          <w:u w:val="single"/>
        </w:rPr>
        <w:t xml:space="preserve">работы </w:t>
      </w:r>
      <w:r>
        <w:rPr>
          <w:rFonts w:ascii="Times New Roman" w:hAnsi="Times New Roman"/>
          <w:b/>
          <w:i/>
          <w:sz w:val="24"/>
          <w:szCs w:val="24"/>
          <w:u w:val="single"/>
        </w:rPr>
        <w:t xml:space="preserve"> 4</w:t>
      </w:r>
      <w:proofErr w:type="gramEnd"/>
      <w:r>
        <w:rPr>
          <w:rFonts w:ascii="Times New Roman" w:hAnsi="Times New Roman"/>
          <w:b/>
          <w:i/>
          <w:sz w:val="24"/>
          <w:szCs w:val="24"/>
          <w:u w:val="single"/>
        </w:rPr>
        <w:t xml:space="preserve"> часа</w:t>
      </w:r>
    </w:p>
    <w:p w:rsidR="003B5929" w:rsidRPr="00DF1206" w:rsidRDefault="003B5929" w:rsidP="003B5929">
      <w:pPr>
        <w:pStyle w:val="ac"/>
        <w:ind w:firstLine="708"/>
        <w:rPr>
          <w:rFonts w:ascii="Times New Roman" w:hAnsi="Times New Roman"/>
          <w:sz w:val="24"/>
          <w:szCs w:val="24"/>
        </w:rPr>
      </w:pPr>
      <w:r w:rsidRPr="00DF1206">
        <w:rPr>
          <w:rFonts w:ascii="Times New Roman" w:hAnsi="Times New Roman"/>
          <w:i/>
          <w:iCs/>
          <w:sz w:val="24"/>
          <w:szCs w:val="24"/>
        </w:rPr>
        <w:t xml:space="preserve">Теоретические сведения. </w:t>
      </w:r>
      <w:r w:rsidRPr="00DF1206">
        <w:rPr>
          <w:rFonts w:ascii="Times New Roman" w:hAnsi="Times New Roman"/>
          <w:sz w:val="24"/>
          <w:szCs w:val="24"/>
        </w:rPr>
        <w:t>Виды энергии. Правила электробезопасности. Источники электроэнергии. Электрический ток. Проводники тока и изоляторы.     Приемники (потребители) электроэнергии. Электрическая цепь, ее элементы, их условное обозначение. Организация рабочего места для электротехнических работ. Электромонтажные инструменты. Правила безопасного труда.</w:t>
      </w:r>
      <w:r>
        <w:rPr>
          <w:rFonts w:ascii="Times New Roman" w:hAnsi="Times New Roman"/>
          <w:sz w:val="24"/>
          <w:szCs w:val="24"/>
        </w:rPr>
        <w:t xml:space="preserve"> </w:t>
      </w:r>
      <w:r>
        <w:rPr>
          <w:rFonts w:ascii="Times New Roman" w:hAnsi="Times New Roman"/>
        </w:rPr>
        <w:t>Т</w:t>
      </w:r>
      <w:r w:rsidRPr="000243D6">
        <w:rPr>
          <w:rFonts w:ascii="Times New Roman" w:hAnsi="Times New Roman"/>
        </w:rPr>
        <w:t>ехнологию изготовления светильников, электрических элементов;</w:t>
      </w:r>
    </w:p>
    <w:p w:rsidR="003B5929" w:rsidRDefault="003B5929" w:rsidP="003B5929">
      <w:pPr>
        <w:spacing w:after="0" w:line="360" w:lineRule="auto"/>
        <w:rPr>
          <w:rFonts w:ascii="Times New Roman" w:eastAsia="Times New Roman" w:hAnsi="Times New Roman" w:cs="Times New Roman"/>
          <w:b/>
          <w:bCs/>
          <w:i/>
          <w:sz w:val="24"/>
          <w:szCs w:val="24"/>
        </w:rPr>
      </w:pPr>
      <w:r w:rsidRPr="00E863AC">
        <w:rPr>
          <w:rFonts w:ascii="Times New Roman" w:eastAsia="Times New Roman" w:hAnsi="Times New Roman" w:cs="Times New Roman"/>
          <w:b/>
          <w:bCs/>
          <w:i/>
          <w:sz w:val="24"/>
          <w:szCs w:val="24"/>
        </w:rPr>
        <w:t>Современное производство и профессиональное образование</w:t>
      </w:r>
      <w:r>
        <w:rPr>
          <w:rFonts w:ascii="Times New Roman" w:eastAsia="Times New Roman" w:hAnsi="Times New Roman" w:cs="Times New Roman"/>
          <w:b/>
          <w:bCs/>
          <w:i/>
          <w:sz w:val="24"/>
          <w:szCs w:val="24"/>
        </w:rPr>
        <w:t xml:space="preserve"> 3 часа</w:t>
      </w:r>
    </w:p>
    <w:p w:rsidR="003B5929" w:rsidRPr="00E20E72" w:rsidRDefault="003B5929" w:rsidP="003B5929">
      <w:pPr>
        <w:widowControl w:val="0"/>
        <w:autoSpaceDE w:val="0"/>
        <w:autoSpaceDN w:val="0"/>
        <w:adjustRightInd w:val="0"/>
        <w:spacing w:before="91" w:after="0" w:line="240" w:lineRule="auto"/>
        <w:ind w:right="4"/>
        <w:jc w:val="both"/>
        <w:rPr>
          <w:rFonts w:ascii="Times New Roman" w:eastAsia="Times New Roman" w:hAnsi="Times New Roman" w:cs="Times New Roman"/>
          <w:sz w:val="24"/>
          <w:szCs w:val="24"/>
          <w:lang w:bidi="he-IL"/>
        </w:rPr>
      </w:pPr>
      <w:r w:rsidRPr="00E20E72">
        <w:rPr>
          <w:rFonts w:ascii="Times New Roman" w:eastAsia="Times New Roman" w:hAnsi="Times New Roman" w:cs="Times New Roman"/>
          <w:i/>
          <w:iCs/>
          <w:sz w:val="24"/>
          <w:szCs w:val="24"/>
          <w:lang w:bidi="he-IL"/>
        </w:rPr>
        <w:lastRenderedPageBreak/>
        <w:t xml:space="preserve">Основные теоретические сведения: </w:t>
      </w:r>
      <w:r w:rsidRPr="00E20E72">
        <w:rPr>
          <w:rFonts w:ascii="Times New Roman" w:eastAsia="Times New Roman" w:hAnsi="Times New Roman" w:cs="Times New Roman"/>
          <w:sz w:val="24"/>
          <w:szCs w:val="24"/>
          <w:lang w:bidi="he-IL"/>
        </w:rPr>
        <w:t>сферы и отрасли современного производства; основные структурные подразделения производствен</w:t>
      </w:r>
      <w:r w:rsidRPr="00E20E72">
        <w:rPr>
          <w:rFonts w:ascii="Times New Roman" w:eastAsia="Times New Roman" w:hAnsi="Times New Roman" w:cs="Times New Roman"/>
          <w:sz w:val="24"/>
          <w:szCs w:val="24"/>
          <w:lang w:bidi="he-IL"/>
        </w:rPr>
        <w:softHyphen/>
        <w:t>ного предприятия; разделение труда; приоритетные направления раз</w:t>
      </w:r>
      <w:r w:rsidRPr="00E20E72">
        <w:rPr>
          <w:rFonts w:ascii="Times New Roman" w:eastAsia="Times New Roman" w:hAnsi="Times New Roman" w:cs="Times New Roman"/>
          <w:sz w:val="24"/>
          <w:szCs w:val="24"/>
          <w:lang w:bidi="he-IL"/>
        </w:rPr>
        <w:softHyphen/>
        <w:t xml:space="preserve">вития техники и технологий в легкой и пищевой промышленности; влияние техники и технологий на виды и содержание труда; понятие о профессии, специальности и квалификации работника; факторы, влияющие на уровень оплаты труда. </w:t>
      </w:r>
    </w:p>
    <w:p w:rsidR="003B5929" w:rsidRPr="00E20E72" w:rsidRDefault="003B5929" w:rsidP="003B5929">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4"/>
        </w:rPr>
      </w:pPr>
      <w:r w:rsidRPr="00E20E72">
        <w:rPr>
          <w:rFonts w:ascii="Times New Roman" w:eastAsia="Times New Roman" w:hAnsi="Times New Roman" w:cs="Times New Roman"/>
          <w:i/>
          <w:iCs/>
          <w:sz w:val="24"/>
          <w:szCs w:val="24"/>
          <w:lang w:bidi="he-IL"/>
        </w:rPr>
        <w:t xml:space="preserve">Практические работы: </w:t>
      </w:r>
      <w:r w:rsidRPr="00E20E72">
        <w:rPr>
          <w:rFonts w:ascii="Times New Roman" w:eastAsia="Times New Roman" w:hAnsi="Times New Roman" w:cs="Times New Roman"/>
          <w:sz w:val="24"/>
          <w:szCs w:val="24"/>
          <w:lang w:bidi="he-IL"/>
        </w:rPr>
        <w:t>анализ структуры предприятия легкой про</w:t>
      </w:r>
      <w:r w:rsidRPr="00E20E72">
        <w:rPr>
          <w:rFonts w:ascii="Times New Roman" w:eastAsia="Times New Roman" w:hAnsi="Times New Roman" w:cs="Times New Roman"/>
          <w:sz w:val="24"/>
          <w:szCs w:val="24"/>
          <w:lang w:bidi="he-IL"/>
        </w:rPr>
        <w:softHyphen/>
        <w:t>мышленности; анализ профессионального деления работников пред</w:t>
      </w:r>
      <w:r w:rsidRPr="00E20E72">
        <w:rPr>
          <w:rFonts w:ascii="Times New Roman" w:eastAsia="Times New Roman" w:hAnsi="Times New Roman" w:cs="Times New Roman"/>
          <w:sz w:val="24"/>
          <w:szCs w:val="24"/>
        </w:rPr>
        <w:t>приятия; ознакомление с деятельностью производственного пред</w:t>
      </w:r>
      <w:r w:rsidRPr="00E20E72">
        <w:rPr>
          <w:rFonts w:ascii="Times New Roman" w:eastAsia="Times New Roman" w:hAnsi="Times New Roman" w:cs="Times New Roman"/>
          <w:sz w:val="24"/>
          <w:szCs w:val="24"/>
        </w:rPr>
        <w:softHyphen/>
        <w:t>приятия или предприятия сервиса; экскурсия на предприятие швей</w:t>
      </w:r>
      <w:r w:rsidRPr="00E20E72">
        <w:rPr>
          <w:rFonts w:ascii="Times New Roman" w:eastAsia="Times New Roman" w:hAnsi="Times New Roman" w:cs="Times New Roman"/>
          <w:sz w:val="24"/>
          <w:szCs w:val="24"/>
        </w:rPr>
        <w:softHyphen/>
        <w:t xml:space="preserve">ной промышленности. </w:t>
      </w:r>
    </w:p>
    <w:p w:rsidR="003B5929" w:rsidRDefault="003B5929" w:rsidP="003B5929">
      <w:pPr>
        <w:spacing w:after="0" w:line="240" w:lineRule="auto"/>
        <w:ind w:firstLine="360"/>
        <w:jc w:val="both"/>
        <w:rPr>
          <w:rFonts w:ascii="Times New Roman" w:eastAsia="Times New Roman" w:hAnsi="Times New Roman" w:cs="Times New Roman"/>
          <w:b/>
          <w:bCs/>
          <w:i/>
          <w:sz w:val="24"/>
          <w:szCs w:val="24"/>
        </w:rPr>
      </w:pPr>
      <w:r w:rsidRPr="00E20E72">
        <w:rPr>
          <w:rFonts w:ascii="Times New Roman" w:eastAsia="Times New Roman" w:hAnsi="Times New Roman" w:cs="Times New Roman"/>
          <w:i/>
          <w:iCs/>
          <w:sz w:val="24"/>
          <w:szCs w:val="24"/>
        </w:rPr>
        <w:t xml:space="preserve">Варианты 06ьектов труда: </w:t>
      </w:r>
      <w:r w:rsidRPr="00E20E72">
        <w:rPr>
          <w:rFonts w:ascii="Times New Roman" w:eastAsia="Times New Roman" w:hAnsi="Times New Roman" w:cs="Times New Roman"/>
          <w:sz w:val="24"/>
          <w:szCs w:val="24"/>
        </w:rPr>
        <w:t>устав предприятия; сведения о кадро</w:t>
      </w:r>
      <w:r w:rsidRPr="00E20E72">
        <w:rPr>
          <w:rFonts w:ascii="Times New Roman" w:eastAsia="Times New Roman" w:hAnsi="Times New Roman" w:cs="Times New Roman"/>
          <w:sz w:val="24"/>
          <w:szCs w:val="24"/>
        </w:rPr>
        <w:softHyphen/>
        <w:t>вом составе предприятия и уровне квалификации работников.</w:t>
      </w:r>
    </w:p>
    <w:p w:rsidR="003B5929" w:rsidRDefault="003B5929" w:rsidP="003B5929">
      <w:pPr>
        <w:spacing w:after="0" w:line="240" w:lineRule="auto"/>
        <w:ind w:firstLine="360"/>
        <w:jc w:val="both"/>
        <w:rPr>
          <w:rFonts w:ascii="Times New Roman" w:eastAsia="Times New Roman" w:hAnsi="Times New Roman" w:cs="Times New Roman"/>
          <w:b/>
          <w:bCs/>
          <w:i/>
          <w:sz w:val="24"/>
          <w:szCs w:val="24"/>
        </w:rPr>
      </w:pPr>
    </w:p>
    <w:p w:rsidR="00133C66" w:rsidRPr="00133C66" w:rsidRDefault="00133C66" w:rsidP="00133C66">
      <w:pPr>
        <w:spacing w:line="240" w:lineRule="auto"/>
        <w:rPr>
          <w:rFonts w:ascii="Times New Roman" w:hAnsi="Times New Roman" w:cs="Times New Roman"/>
          <w:b/>
          <w:i/>
          <w:sz w:val="24"/>
          <w:szCs w:val="24"/>
        </w:rPr>
      </w:pPr>
      <w:r w:rsidRPr="00133C66">
        <w:rPr>
          <w:rFonts w:ascii="Times New Roman" w:hAnsi="Times New Roman" w:cs="Times New Roman"/>
          <w:b/>
          <w:i/>
          <w:sz w:val="24"/>
          <w:szCs w:val="24"/>
        </w:rPr>
        <w:t>Технологии ремонтно-отделочных работ</w:t>
      </w:r>
      <w:r>
        <w:rPr>
          <w:rFonts w:ascii="Times New Roman" w:hAnsi="Times New Roman" w:cs="Times New Roman"/>
          <w:b/>
          <w:i/>
          <w:sz w:val="24"/>
          <w:szCs w:val="24"/>
        </w:rPr>
        <w:t xml:space="preserve"> 2 часа</w:t>
      </w:r>
    </w:p>
    <w:p w:rsidR="00133C66" w:rsidRPr="00B80AAF" w:rsidRDefault="00133C66" w:rsidP="00133C66">
      <w:pPr>
        <w:pStyle w:val="2"/>
        <w:shd w:val="clear" w:color="auto" w:fill="auto"/>
        <w:spacing w:after="0" w:line="240" w:lineRule="auto"/>
        <w:ind w:firstLine="400"/>
        <w:jc w:val="both"/>
        <w:rPr>
          <w:sz w:val="24"/>
          <w:szCs w:val="24"/>
        </w:rPr>
      </w:pPr>
      <w:r w:rsidRPr="00B80AAF">
        <w:rPr>
          <w:sz w:val="24"/>
          <w:szCs w:val="24"/>
        </w:rPr>
        <w:t>Виды ремонтно-отделочных работ. Современные материа</w:t>
      </w:r>
      <w:r w:rsidRPr="00B80AAF">
        <w:rPr>
          <w:sz w:val="24"/>
          <w:szCs w:val="24"/>
        </w:rPr>
        <w:softHyphen/>
        <w:t>лы для выполнения ремонтно-отделочных работ в жилых по</w:t>
      </w:r>
      <w:r w:rsidRPr="00B80AAF">
        <w:rPr>
          <w:sz w:val="24"/>
          <w:szCs w:val="24"/>
        </w:rPr>
        <w:softHyphen/>
        <w:t>мещениях. Инструменты и приспособления для выполнения малярных работ.</w:t>
      </w:r>
    </w:p>
    <w:p w:rsidR="00133C66" w:rsidRPr="00B80AAF" w:rsidRDefault="00133C66" w:rsidP="00133C66">
      <w:pPr>
        <w:pStyle w:val="2"/>
        <w:shd w:val="clear" w:color="auto" w:fill="auto"/>
        <w:spacing w:after="0" w:line="240" w:lineRule="auto"/>
        <w:ind w:firstLine="400"/>
        <w:jc w:val="both"/>
        <w:rPr>
          <w:sz w:val="24"/>
          <w:szCs w:val="24"/>
        </w:rPr>
      </w:pPr>
      <w:r w:rsidRPr="00B80AAF">
        <w:rPr>
          <w:sz w:val="24"/>
          <w:szCs w:val="24"/>
        </w:rPr>
        <w:t>Правила безопасной работы при окрашивании поверхнос</w:t>
      </w:r>
      <w:r w:rsidRPr="00B80AAF">
        <w:rPr>
          <w:sz w:val="24"/>
          <w:szCs w:val="24"/>
        </w:rPr>
        <w:softHyphen/>
        <w:t>тей.</w:t>
      </w:r>
    </w:p>
    <w:p w:rsidR="00133C66" w:rsidRPr="00B80AAF" w:rsidRDefault="00133C66" w:rsidP="00133C66">
      <w:pPr>
        <w:pStyle w:val="2"/>
        <w:shd w:val="clear" w:color="auto" w:fill="auto"/>
        <w:spacing w:after="0" w:line="240" w:lineRule="auto"/>
        <w:ind w:firstLine="400"/>
        <w:jc w:val="both"/>
        <w:rPr>
          <w:sz w:val="24"/>
          <w:szCs w:val="24"/>
        </w:rPr>
      </w:pPr>
      <w:r w:rsidRPr="00B80AAF">
        <w:rPr>
          <w:sz w:val="24"/>
          <w:szCs w:val="24"/>
        </w:rPr>
        <w:t>Назначение и виды обоев. Виды клеев для наклейки обо</w:t>
      </w:r>
      <w:r w:rsidRPr="00B80AAF">
        <w:rPr>
          <w:sz w:val="24"/>
          <w:szCs w:val="24"/>
        </w:rPr>
        <w:softHyphen/>
        <w:t>ев. Технологии наклейки обоев встык и внахлест.</w:t>
      </w:r>
    </w:p>
    <w:p w:rsidR="00133C66" w:rsidRPr="00B80AAF" w:rsidRDefault="00133C66" w:rsidP="00133C66">
      <w:pPr>
        <w:pStyle w:val="2"/>
        <w:shd w:val="clear" w:color="auto" w:fill="auto"/>
        <w:spacing w:after="0" w:line="240" w:lineRule="auto"/>
        <w:ind w:firstLine="400"/>
        <w:jc w:val="both"/>
        <w:rPr>
          <w:sz w:val="24"/>
          <w:szCs w:val="24"/>
        </w:rPr>
      </w:pPr>
      <w:r w:rsidRPr="00B80AAF">
        <w:rPr>
          <w:sz w:val="24"/>
          <w:szCs w:val="24"/>
        </w:rPr>
        <w:t>Способы размещения декоративных элементов в интерье</w:t>
      </w:r>
      <w:r w:rsidRPr="00B80AAF">
        <w:rPr>
          <w:sz w:val="24"/>
          <w:szCs w:val="24"/>
        </w:rPr>
        <w:softHyphen/>
        <w:t>ре.</w:t>
      </w:r>
    </w:p>
    <w:p w:rsidR="00133C66" w:rsidRPr="00B80AAF" w:rsidRDefault="00133C66" w:rsidP="00133C66">
      <w:pPr>
        <w:pStyle w:val="2"/>
        <w:shd w:val="clear" w:color="auto" w:fill="auto"/>
        <w:spacing w:after="0" w:line="240" w:lineRule="auto"/>
        <w:ind w:firstLine="400"/>
        <w:jc w:val="both"/>
        <w:rPr>
          <w:sz w:val="24"/>
          <w:szCs w:val="24"/>
        </w:rPr>
      </w:pPr>
      <w:r w:rsidRPr="00B80AAF">
        <w:rPr>
          <w:sz w:val="24"/>
          <w:szCs w:val="24"/>
        </w:rPr>
        <w:t>Профессии, связанные с выполнением ремонтно-отделоч</w:t>
      </w:r>
      <w:r w:rsidRPr="00B80AAF">
        <w:rPr>
          <w:sz w:val="24"/>
          <w:szCs w:val="24"/>
        </w:rPr>
        <w:softHyphen/>
        <w:t>ных и строительных работ.</w:t>
      </w:r>
    </w:p>
    <w:p w:rsidR="00133C66" w:rsidRPr="00B80AAF" w:rsidRDefault="00133C66" w:rsidP="00133C66">
      <w:pPr>
        <w:pStyle w:val="2"/>
        <w:shd w:val="clear" w:color="auto" w:fill="auto"/>
        <w:spacing w:after="0" w:line="240" w:lineRule="auto"/>
        <w:ind w:firstLine="0"/>
        <w:jc w:val="both"/>
        <w:rPr>
          <w:sz w:val="24"/>
          <w:szCs w:val="24"/>
        </w:rPr>
      </w:pPr>
      <w:r w:rsidRPr="00B80AAF">
        <w:rPr>
          <w:sz w:val="24"/>
          <w:szCs w:val="24"/>
        </w:rPr>
        <w:t>Способы решения экологических проблем, возникающих при проведении ремонтно-отделочных и строительных работ.</w:t>
      </w:r>
    </w:p>
    <w:p w:rsidR="003B5929" w:rsidRDefault="003B5929" w:rsidP="003B5929">
      <w:pPr>
        <w:spacing w:after="0" w:line="240" w:lineRule="auto"/>
        <w:ind w:firstLine="360"/>
        <w:jc w:val="both"/>
        <w:rPr>
          <w:rFonts w:ascii="Times New Roman" w:eastAsia="Times New Roman" w:hAnsi="Times New Roman" w:cs="Times New Roman"/>
          <w:bCs/>
          <w:sz w:val="24"/>
          <w:szCs w:val="24"/>
        </w:rPr>
      </w:pPr>
      <w:r w:rsidRPr="00E863AC">
        <w:rPr>
          <w:rFonts w:ascii="Times New Roman" w:eastAsia="Times New Roman" w:hAnsi="Times New Roman" w:cs="Times New Roman"/>
          <w:b/>
          <w:bCs/>
          <w:i/>
          <w:sz w:val="24"/>
          <w:szCs w:val="24"/>
        </w:rPr>
        <w:t>Создание изделий из текстильных и поделочных метериалов</w:t>
      </w:r>
      <w:r>
        <w:rPr>
          <w:rFonts w:ascii="Times New Roman" w:eastAsia="Times New Roman" w:hAnsi="Times New Roman" w:cs="Times New Roman"/>
          <w:bCs/>
          <w:sz w:val="24"/>
          <w:szCs w:val="24"/>
        </w:rPr>
        <w:t>.</w:t>
      </w:r>
      <w:r w:rsidRPr="00E20E72">
        <w:rPr>
          <w:rFonts w:ascii="Times New Roman" w:eastAsia="Times New Roman" w:hAnsi="Times New Roman" w:cs="Times New Roman"/>
          <w:b/>
          <w:bCs/>
          <w:sz w:val="24"/>
          <w:szCs w:val="24"/>
        </w:rPr>
        <w:t xml:space="preserve">8 </w:t>
      </w:r>
      <w:r>
        <w:rPr>
          <w:rFonts w:ascii="Times New Roman" w:eastAsia="Times New Roman" w:hAnsi="Times New Roman" w:cs="Times New Roman"/>
          <w:bCs/>
          <w:sz w:val="24"/>
          <w:szCs w:val="24"/>
        </w:rPr>
        <w:t>часов</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Сущность выжигания. Инструменты и приспособления используемые при выжигании. Нанесение рисунка. Технология выполнения операций по выжиганию.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Понятие о видах резьбы (</w:t>
      </w:r>
      <w:proofErr w:type="spellStart"/>
      <w:r w:rsidRPr="00654038">
        <w:rPr>
          <w:rFonts w:ascii="Times New Roman" w:eastAsia="Times New Roman" w:hAnsi="Times New Roman" w:cs="Times New Roman"/>
          <w:sz w:val="24"/>
          <w:szCs w:val="24"/>
        </w:rPr>
        <w:t>плосковыемчатая</w:t>
      </w:r>
      <w:proofErr w:type="spellEnd"/>
      <w:r w:rsidRPr="00654038">
        <w:rPr>
          <w:rFonts w:ascii="Times New Roman" w:eastAsia="Times New Roman" w:hAnsi="Times New Roman" w:cs="Times New Roman"/>
          <w:sz w:val="24"/>
          <w:szCs w:val="24"/>
        </w:rPr>
        <w:t xml:space="preserve">, плоскорельефная, рельефная, скульптурная и домовая резьбы).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Материалы, применяемые для резьбы по дереву; условия их выбора. Подготовка материала.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Оборудование, инструменты и приспособления для резьбы по дереву.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Геометрическая резьба. Элементы геометрической резьбы. Подготовка заготовки к резьбе. Техника выполнения двухгранных и трехгранных выемок, скобчатых лунок. Выполнение простейшего орнамента.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Особенности техники контурной резьбы (ознакомление).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Понятие о технической эстетике и художественном конструировании, дизайне. Требования технической эстетики к изделиям, </w:t>
      </w:r>
    </w:p>
    <w:p w:rsidR="003B5929" w:rsidRPr="00654038" w:rsidRDefault="003B5929" w:rsidP="003B5929">
      <w:pPr>
        <w:spacing w:after="0" w:line="240" w:lineRule="auto"/>
        <w:ind w:firstLine="360"/>
        <w:jc w:val="both"/>
        <w:rPr>
          <w:rFonts w:ascii="Times New Roman" w:eastAsia="Times New Roman" w:hAnsi="Times New Roman" w:cs="Times New Roman"/>
          <w:sz w:val="24"/>
          <w:szCs w:val="24"/>
        </w:rPr>
      </w:pPr>
      <w:r w:rsidRPr="00654038">
        <w:rPr>
          <w:rFonts w:ascii="Times New Roman" w:eastAsia="Times New Roman" w:hAnsi="Times New Roman" w:cs="Times New Roman"/>
          <w:sz w:val="24"/>
          <w:szCs w:val="24"/>
        </w:rPr>
        <w:t xml:space="preserve">Понятие об орнаменте и узоре. Виды орнаментов: геометрический, растительный и др. Виды узоров. Основы построения узоров (в круге, квадрате и т. д.). </w:t>
      </w:r>
    </w:p>
    <w:p w:rsidR="003B5929" w:rsidRPr="00D660B2" w:rsidRDefault="003B5929" w:rsidP="003B5929">
      <w:pPr>
        <w:pStyle w:val="ac"/>
        <w:rPr>
          <w:rFonts w:ascii="Times New Roman" w:hAnsi="Times New Roman"/>
          <w:i/>
          <w:sz w:val="24"/>
          <w:szCs w:val="24"/>
          <w:u w:val="single"/>
        </w:rPr>
      </w:pPr>
      <w:r w:rsidRPr="00D660B2">
        <w:rPr>
          <w:rFonts w:ascii="Times New Roman" w:hAnsi="Times New Roman"/>
          <w:i/>
          <w:sz w:val="24"/>
          <w:szCs w:val="24"/>
          <w:u w:val="single"/>
        </w:rPr>
        <w:t xml:space="preserve">Практические работы </w:t>
      </w:r>
    </w:p>
    <w:p w:rsidR="003B5929" w:rsidRPr="00D660B2" w:rsidRDefault="003B5929" w:rsidP="003B5929">
      <w:pPr>
        <w:pStyle w:val="ac"/>
        <w:rPr>
          <w:rFonts w:ascii="Times New Roman" w:hAnsi="Times New Roman"/>
          <w:sz w:val="24"/>
          <w:szCs w:val="24"/>
        </w:rPr>
      </w:pPr>
      <w:r w:rsidRPr="00D660B2">
        <w:rPr>
          <w:rFonts w:ascii="Times New Roman" w:hAnsi="Times New Roman"/>
          <w:sz w:val="24"/>
          <w:szCs w:val="24"/>
        </w:rPr>
        <w:t xml:space="preserve">Выбор или самостоятельная разработка эскизов изделий для последующей художественной отделки. Подготовка поверхности изделия под художественную обработку. Нанесение рисунка на поверхность изделия. Художественная отделка поверхностей изделий (Выжигание, выпиливание, геометрическая резьба, мозаика по дереву и т. д.), отделка древесины различными способами (лакокрасочными материалами, морилкой, вощением и т. д.). </w:t>
      </w:r>
    </w:p>
    <w:p w:rsidR="003B5929" w:rsidRDefault="003B5929" w:rsidP="003B5929">
      <w:pPr>
        <w:pStyle w:val="ac"/>
        <w:rPr>
          <w:rFonts w:ascii="Times New Roman" w:hAnsi="Times New Roman"/>
          <w:sz w:val="24"/>
          <w:szCs w:val="24"/>
        </w:rPr>
      </w:pPr>
      <w:r w:rsidRPr="00E863AC">
        <w:rPr>
          <w:rFonts w:ascii="Times New Roman" w:hAnsi="Times New Roman"/>
          <w:b/>
          <w:i/>
          <w:sz w:val="24"/>
          <w:szCs w:val="24"/>
          <w:u w:val="single"/>
        </w:rPr>
        <w:t>Творческая, проектная деятельность. 4 часа</w:t>
      </w:r>
      <w:r>
        <w:rPr>
          <w:rFonts w:ascii="Times New Roman" w:hAnsi="Times New Roman"/>
          <w:i/>
          <w:sz w:val="24"/>
          <w:szCs w:val="24"/>
          <w:u w:val="single"/>
        </w:rPr>
        <w:t xml:space="preserve"> </w:t>
      </w:r>
    </w:p>
    <w:p w:rsidR="003B5929" w:rsidRPr="00D660B2" w:rsidRDefault="003B5929" w:rsidP="003B5929">
      <w:pPr>
        <w:pStyle w:val="ac"/>
        <w:rPr>
          <w:rFonts w:ascii="Times New Roman" w:hAnsi="Times New Roman"/>
          <w:sz w:val="24"/>
          <w:szCs w:val="24"/>
        </w:rPr>
      </w:pPr>
      <w:r w:rsidRPr="00D660B2">
        <w:rPr>
          <w:rFonts w:ascii="Times New Roman" w:hAnsi="Times New Roman"/>
          <w:sz w:val="24"/>
          <w:szCs w:val="24"/>
        </w:rPr>
        <w:lastRenderedPageBreak/>
        <w:t>Основные теоретические сведения</w:t>
      </w:r>
    </w:p>
    <w:p w:rsidR="003B5929" w:rsidRPr="00D660B2" w:rsidRDefault="003B5929" w:rsidP="003B5929">
      <w:pPr>
        <w:pStyle w:val="ac"/>
        <w:rPr>
          <w:rFonts w:ascii="Times New Roman" w:hAnsi="Times New Roman"/>
          <w:sz w:val="24"/>
          <w:szCs w:val="24"/>
        </w:rPr>
      </w:pPr>
      <w:proofErr w:type="gramStart"/>
      <w:r w:rsidRPr="00D660B2">
        <w:rPr>
          <w:rFonts w:ascii="Times New Roman" w:hAnsi="Times New Roman"/>
          <w:sz w:val="24"/>
          <w:szCs w:val="24"/>
        </w:rPr>
        <w:t>Выбор  и</w:t>
      </w:r>
      <w:proofErr w:type="gramEnd"/>
      <w:r w:rsidRPr="00D660B2">
        <w:rPr>
          <w:rFonts w:ascii="Times New Roman" w:hAnsi="Times New Roman"/>
          <w:sz w:val="24"/>
          <w:szCs w:val="24"/>
        </w:rPr>
        <w:t xml:space="preserve"> обоснование творческого проекта. Оценка решения поставленной проблемы. Выбор материала проекта. Планирование процесса изготовления. Оценка стоимости изделия.</w:t>
      </w:r>
    </w:p>
    <w:p w:rsidR="003B5929" w:rsidRPr="00D660B2" w:rsidRDefault="003B5929" w:rsidP="003B5929">
      <w:pPr>
        <w:pStyle w:val="ac"/>
        <w:rPr>
          <w:rFonts w:ascii="Times New Roman" w:hAnsi="Times New Roman"/>
          <w:i/>
          <w:sz w:val="24"/>
          <w:szCs w:val="24"/>
          <w:u w:val="single"/>
        </w:rPr>
      </w:pPr>
      <w:r w:rsidRPr="00D660B2">
        <w:rPr>
          <w:rFonts w:ascii="Times New Roman" w:hAnsi="Times New Roman"/>
          <w:i/>
          <w:sz w:val="24"/>
          <w:szCs w:val="24"/>
          <w:u w:val="single"/>
        </w:rPr>
        <w:t>Практические работы</w:t>
      </w:r>
    </w:p>
    <w:p w:rsidR="003B5929" w:rsidRPr="00D660B2" w:rsidRDefault="003B5929" w:rsidP="003B5929">
      <w:pPr>
        <w:pStyle w:val="ac"/>
        <w:rPr>
          <w:rFonts w:ascii="Times New Roman" w:hAnsi="Times New Roman"/>
          <w:sz w:val="24"/>
          <w:szCs w:val="24"/>
        </w:rPr>
      </w:pPr>
      <w:r w:rsidRPr="00D660B2">
        <w:rPr>
          <w:rFonts w:ascii="Times New Roman" w:hAnsi="Times New Roman"/>
          <w:sz w:val="24"/>
          <w:szCs w:val="24"/>
        </w:rPr>
        <w:t>Изготовление проекта. Защита проекта.</w:t>
      </w:r>
    </w:p>
    <w:p w:rsidR="003B5929" w:rsidRPr="00E863AC" w:rsidRDefault="003B5929" w:rsidP="003B5929">
      <w:pPr>
        <w:spacing w:after="0" w:line="360" w:lineRule="auto"/>
        <w:rPr>
          <w:rFonts w:ascii="Times New Roman" w:eastAsia="Times New Roman" w:hAnsi="Times New Roman" w:cs="Times New Roman"/>
          <w:b/>
          <w:i/>
          <w:sz w:val="24"/>
          <w:szCs w:val="24"/>
        </w:rPr>
      </w:pPr>
    </w:p>
    <w:p w:rsidR="003B5929" w:rsidRDefault="003B5929" w:rsidP="00787E8A">
      <w:pPr>
        <w:spacing w:after="0" w:line="360" w:lineRule="auto"/>
        <w:rPr>
          <w:rFonts w:ascii="Times New Roman" w:eastAsia="Times New Roman" w:hAnsi="Times New Roman" w:cs="Times New Roman"/>
          <w:b/>
          <w:sz w:val="24"/>
          <w:szCs w:val="24"/>
        </w:rPr>
      </w:pPr>
    </w:p>
    <w:p w:rsidR="003B5929" w:rsidRPr="00396B7F" w:rsidRDefault="003B5929" w:rsidP="003B5929">
      <w:pPr>
        <w:widowControl w:val="0"/>
        <w:tabs>
          <w:tab w:val="left" w:pos="3652"/>
          <w:tab w:val="left" w:pos="9180"/>
        </w:tabs>
        <w:spacing w:after="0" w:line="240" w:lineRule="auto"/>
        <w:jc w:val="center"/>
        <w:rPr>
          <w:rFonts w:ascii="Times New Roman" w:eastAsia="Courier New" w:hAnsi="Times New Roman" w:cs="Times New Roman"/>
          <w:b/>
          <w:color w:val="000000"/>
          <w:sz w:val="24"/>
          <w:szCs w:val="24"/>
          <w:lang w:eastAsia="ru-RU"/>
        </w:rPr>
      </w:pPr>
      <w:r w:rsidRPr="00396B7F">
        <w:rPr>
          <w:rFonts w:ascii="Times New Roman" w:eastAsia="Times New Roman" w:hAnsi="Times New Roman" w:cs="Times New Roman"/>
          <w:b/>
          <w:sz w:val="24"/>
          <w:szCs w:val="24"/>
          <w:lang w:eastAsia="ru-RU"/>
        </w:rPr>
        <w:t>4. Тематическое планирование с определением основных видов учебной деятельности</w:t>
      </w:r>
    </w:p>
    <w:p w:rsidR="003B5929" w:rsidRDefault="003B5929" w:rsidP="003B5929">
      <w:pPr>
        <w:spacing w:after="0" w:line="240" w:lineRule="auto"/>
        <w:jc w:val="both"/>
        <w:rPr>
          <w:rFonts w:ascii="Times New Roman" w:eastAsia="Calibri" w:hAnsi="Times New Roman" w:cs="Times New Roman"/>
          <w:b/>
          <w:sz w:val="28"/>
        </w:rPr>
      </w:pPr>
    </w:p>
    <w:p w:rsidR="003B5929" w:rsidRPr="00B110FD" w:rsidRDefault="003B5929" w:rsidP="003B5929">
      <w:pPr>
        <w:spacing w:after="0" w:line="240" w:lineRule="auto"/>
        <w:jc w:val="center"/>
        <w:rPr>
          <w:rFonts w:ascii="Times New Roman" w:eastAsia="Times New Roman" w:hAnsi="Times New Roman" w:cs="Times New Roman"/>
          <w:b/>
          <w:sz w:val="24"/>
          <w:szCs w:val="24"/>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498"/>
        <w:gridCol w:w="1880"/>
      </w:tblGrid>
      <w:tr w:rsidR="003B5929" w:rsidRPr="00B110FD" w:rsidTr="003B5929">
        <w:trPr>
          <w:trHeight w:val="746"/>
        </w:trPr>
        <w:tc>
          <w:tcPr>
            <w:tcW w:w="351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B110FD">
              <w:rPr>
                <w:rFonts w:ascii="Times New Roman" w:eastAsia="Times New Roman" w:hAnsi="Times New Roman" w:cs="Times New Roman"/>
                <w:b/>
                <w:i/>
                <w:sz w:val="24"/>
                <w:szCs w:val="24"/>
              </w:rPr>
              <w:t xml:space="preserve">Раздел </w:t>
            </w:r>
          </w:p>
        </w:tc>
        <w:tc>
          <w:tcPr>
            <w:tcW w:w="9498" w:type="dxa"/>
          </w:tcPr>
          <w:p w:rsidR="003B5929" w:rsidRPr="00396B7F" w:rsidRDefault="003B5929" w:rsidP="003B5929">
            <w:pPr>
              <w:rPr>
                <w:rFonts w:ascii="Times New Roman" w:hAnsi="Times New Roman" w:cs="Times New Roman"/>
                <w:b/>
                <w:sz w:val="24"/>
                <w:szCs w:val="24"/>
              </w:rPr>
            </w:pPr>
            <w:r w:rsidRPr="00396B7F">
              <w:rPr>
                <w:rFonts w:ascii="Times New Roman" w:hAnsi="Times New Roman" w:cs="Times New Roman"/>
                <w:b/>
                <w:sz w:val="24"/>
                <w:szCs w:val="24"/>
              </w:rPr>
              <w:t>Характеристика основных видов деятельности учащихся</w:t>
            </w:r>
          </w:p>
        </w:tc>
        <w:tc>
          <w:tcPr>
            <w:tcW w:w="188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sidRPr="00B110FD">
              <w:rPr>
                <w:rFonts w:ascii="Times New Roman" w:eastAsia="Times New Roman" w:hAnsi="Times New Roman" w:cs="Times New Roman"/>
                <w:b/>
                <w:i/>
                <w:sz w:val="24"/>
                <w:szCs w:val="24"/>
              </w:rPr>
              <w:t>Кол-во часов</w:t>
            </w:r>
          </w:p>
        </w:tc>
      </w:tr>
      <w:tr w:rsidR="003B5929" w:rsidRPr="00B110FD" w:rsidTr="003B5929">
        <w:trPr>
          <w:trHeight w:val="244"/>
        </w:trPr>
        <w:tc>
          <w:tcPr>
            <w:tcW w:w="3510" w:type="dxa"/>
          </w:tcPr>
          <w:p w:rsidR="003B5929" w:rsidRPr="009B2CEF" w:rsidRDefault="003B5929" w:rsidP="003B5929">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ведения дома.</w:t>
            </w:r>
          </w:p>
        </w:tc>
        <w:tc>
          <w:tcPr>
            <w:tcW w:w="9498" w:type="dxa"/>
          </w:tcPr>
          <w:p w:rsidR="003B5929" w:rsidRPr="00396B7F" w:rsidRDefault="003B5929" w:rsidP="003B5929">
            <w:pPr>
              <w:tabs>
                <w:tab w:val="left" w:pos="6804"/>
              </w:tabs>
              <w:outlineLvl w:val="1"/>
              <w:rPr>
                <w:rFonts w:ascii="Times New Roman" w:eastAsia="Times New Roman" w:hAnsi="Times New Roman" w:cs="Times New Roman"/>
                <w:b/>
                <w:lang w:eastAsia="ru-RU"/>
              </w:rPr>
            </w:pPr>
            <w:r w:rsidRPr="001575CD">
              <w:rPr>
                <w:rStyle w:val="10pt"/>
                <w:rFonts w:eastAsia="Arial"/>
              </w:rPr>
              <w:t>Оценивать источники доходов семьи. Планировать расходы семьи. Минимизи</w:t>
            </w:r>
            <w:r w:rsidRPr="001575CD">
              <w:rPr>
                <w:rStyle w:val="10pt"/>
                <w:rFonts w:eastAsia="Arial"/>
              </w:rPr>
              <w:softHyphen/>
              <w:t>ровать расходы в бюджете семьи. Анали</w:t>
            </w:r>
            <w:r w:rsidRPr="001575CD">
              <w:rPr>
                <w:rStyle w:val="10pt"/>
                <w:rFonts w:eastAsia="Arial"/>
              </w:rPr>
              <w:softHyphen/>
              <w:t>зировать и проверять качество и потре</w:t>
            </w:r>
            <w:r w:rsidRPr="001575CD">
              <w:rPr>
                <w:rStyle w:val="10pt"/>
                <w:rFonts w:eastAsia="Arial"/>
              </w:rPr>
              <w:softHyphen/>
              <w:t>бительские свойства товаров. Усваивать и трактовать положения законодательства по правам потребителей. Проектировать возможную индивидуальную трудовую деятельность</w:t>
            </w:r>
          </w:p>
        </w:tc>
        <w:tc>
          <w:tcPr>
            <w:tcW w:w="188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8</w:t>
            </w:r>
          </w:p>
        </w:tc>
      </w:tr>
      <w:tr w:rsidR="003B5929" w:rsidRPr="00B110FD" w:rsidTr="003B5929">
        <w:trPr>
          <w:trHeight w:val="244"/>
        </w:trPr>
        <w:tc>
          <w:tcPr>
            <w:tcW w:w="3510" w:type="dxa"/>
          </w:tcPr>
          <w:p w:rsidR="003B5929" w:rsidRPr="00046ECC" w:rsidRDefault="003B5929" w:rsidP="003B5929">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Кулинария</w:t>
            </w:r>
          </w:p>
        </w:tc>
        <w:tc>
          <w:tcPr>
            <w:tcW w:w="9498" w:type="dxa"/>
          </w:tcPr>
          <w:p w:rsidR="003B5929" w:rsidRPr="00396B7F" w:rsidRDefault="003B5929" w:rsidP="003B5929">
            <w:pPr>
              <w:pStyle w:val="150"/>
              <w:shd w:val="clear" w:color="auto" w:fill="auto"/>
              <w:spacing w:line="240" w:lineRule="auto"/>
              <w:ind w:right="20"/>
            </w:pPr>
            <w:r w:rsidRPr="00396B7F">
              <w:t>Анализировать рецептуру и кулинар</w:t>
            </w:r>
            <w:r w:rsidRPr="00396B7F">
              <w:softHyphen/>
              <w:t>ное использование мяса птицы.</w:t>
            </w:r>
          </w:p>
          <w:p w:rsidR="003B5929" w:rsidRPr="00396B7F" w:rsidRDefault="003B5929" w:rsidP="003B5929">
            <w:pPr>
              <w:pStyle w:val="150"/>
              <w:shd w:val="clear" w:color="auto" w:fill="auto"/>
              <w:spacing w:line="240" w:lineRule="auto"/>
              <w:ind w:left="180" w:right="20"/>
            </w:pPr>
            <w:r w:rsidRPr="00396B7F">
              <w:t>Выполнять механическую подготовку птицы.</w:t>
            </w:r>
          </w:p>
          <w:p w:rsidR="003B5929" w:rsidRPr="00396B7F" w:rsidRDefault="003B5929" w:rsidP="003B5929">
            <w:pPr>
              <w:pStyle w:val="150"/>
              <w:shd w:val="clear" w:color="auto" w:fill="auto"/>
              <w:spacing w:line="240" w:lineRule="auto"/>
              <w:ind w:left="180"/>
            </w:pPr>
            <w:r w:rsidRPr="00396B7F">
              <w:t>Готовить блюда из птицы.</w:t>
            </w:r>
          </w:p>
          <w:p w:rsidR="003B5929" w:rsidRPr="00396B7F" w:rsidRDefault="003B5929" w:rsidP="003B5929">
            <w:pPr>
              <w:pStyle w:val="150"/>
              <w:shd w:val="clear" w:color="auto" w:fill="auto"/>
              <w:spacing w:line="240" w:lineRule="auto"/>
              <w:ind w:left="180" w:right="20"/>
            </w:pPr>
            <w:r w:rsidRPr="00396B7F">
              <w:t>Соблюдать безопасные приемы труда с горячими жидкостями.</w:t>
            </w:r>
          </w:p>
          <w:p w:rsidR="003B5929" w:rsidRPr="00396B7F" w:rsidRDefault="003B5929" w:rsidP="003B5929">
            <w:pPr>
              <w:pStyle w:val="150"/>
              <w:shd w:val="clear" w:color="auto" w:fill="auto"/>
              <w:spacing w:line="240" w:lineRule="auto"/>
              <w:ind w:left="180" w:right="20"/>
            </w:pPr>
            <w:r w:rsidRPr="00396B7F">
              <w:t>Выбирать оптимальный режим работы электронагревательных приборов.</w:t>
            </w:r>
          </w:p>
          <w:p w:rsidR="003B5929" w:rsidRPr="00396B7F" w:rsidRDefault="003B5929" w:rsidP="003B5929">
            <w:pPr>
              <w:keepNext/>
              <w:outlineLvl w:val="0"/>
              <w:rPr>
                <w:rStyle w:val="10pt"/>
                <w:rFonts w:eastAsia="Courier New"/>
              </w:rPr>
            </w:pPr>
            <w:r w:rsidRPr="00396B7F">
              <w:rPr>
                <w:rFonts w:ascii="Times New Roman" w:eastAsia="Calibri" w:hAnsi="Times New Roman" w:cs="Times New Roman"/>
                <w:sz w:val="20"/>
                <w:szCs w:val="20"/>
              </w:rPr>
              <w:t>Сервировать стол и дегустировать го</w:t>
            </w:r>
            <w:r w:rsidRPr="00396B7F">
              <w:rPr>
                <w:rFonts w:ascii="Times New Roman" w:eastAsia="Calibri" w:hAnsi="Times New Roman" w:cs="Times New Roman"/>
                <w:sz w:val="20"/>
                <w:szCs w:val="20"/>
              </w:rPr>
              <w:softHyphen/>
              <w:t xml:space="preserve">товые блюда. </w:t>
            </w:r>
            <w:proofErr w:type="gramStart"/>
            <w:r w:rsidRPr="00396B7F">
              <w:rPr>
                <w:rFonts w:ascii="Times New Roman" w:eastAsia="Calibri" w:hAnsi="Times New Roman" w:cs="Times New Roman"/>
                <w:sz w:val="20"/>
                <w:szCs w:val="20"/>
              </w:rPr>
              <w:t>.</w:t>
            </w:r>
            <w:r w:rsidRPr="00396B7F">
              <w:rPr>
                <w:rStyle w:val="10pt"/>
                <w:rFonts w:eastAsia="Courier New"/>
              </w:rPr>
              <w:t>Составлять</w:t>
            </w:r>
            <w:proofErr w:type="gramEnd"/>
            <w:r w:rsidRPr="00396B7F">
              <w:rPr>
                <w:rStyle w:val="10pt"/>
                <w:rFonts w:eastAsia="Courier New"/>
              </w:rPr>
              <w:t xml:space="preserve"> рецептурный альбом блюд из птицы</w:t>
            </w:r>
          </w:p>
          <w:p w:rsidR="003B5929" w:rsidRPr="00396B7F" w:rsidRDefault="003B5929" w:rsidP="003B5929">
            <w:pPr>
              <w:shd w:val="clear" w:color="auto" w:fill="FFFFFF"/>
              <w:spacing w:after="0" w:line="240" w:lineRule="auto"/>
              <w:ind w:right="1"/>
              <w:jc w:val="both"/>
              <w:rPr>
                <w:rFonts w:ascii="Times New Roman" w:eastAsia="Calibri" w:hAnsi="Times New Roman" w:cs="Times New Roman"/>
                <w:sz w:val="20"/>
                <w:szCs w:val="20"/>
              </w:rPr>
            </w:pPr>
            <w:r w:rsidRPr="00396B7F">
              <w:rPr>
                <w:rFonts w:ascii="Times New Roman" w:eastAsia="Calibri" w:hAnsi="Times New Roman" w:cs="Times New Roman"/>
                <w:sz w:val="20"/>
                <w:szCs w:val="20"/>
              </w:rPr>
              <w:t xml:space="preserve"> Знать способы консервирования фруктов и ягод. Изучить преимущества и недостатки консервирования стерилизацией и пастеризацией. Изучить условия максимального сохранения витаминов в </w:t>
            </w:r>
            <w:proofErr w:type="gramStart"/>
            <w:r w:rsidRPr="00396B7F">
              <w:rPr>
                <w:rFonts w:ascii="Times New Roman" w:eastAsia="Calibri" w:hAnsi="Times New Roman" w:cs="Times New Roman"/>
                <w:sz w:val="20"/>
                <w:szCs w:val="20"/>
              </w:rPr>
              <w:t>компотах,  условия</w:t>
            </w:r>
            <w:proofErr w:type="gramEnd"/>
            <w:r w:rsidRPr="00396B7F">
              <w:rPr>
                <w:rFonts w:ascii="Times New Roman" w:eastAsia="Calibri" w:hAnsi="Times New Roman" w:cs="Times New Roman"/>
                <w:sz w:val="20"/>
                <w:szCs w:val="20"/>
              </w:rPr>
              <w:t xml:space="preserve"> и сроки хранения компотов.</w:t>
            </w:r>
          </w:p>
          <w:p w:rsidR="003B5929" w:rsidRPr="00396B7F" w:rsidRDefault="003B5929" w:rsidP="003B5929">
            <w:pPr>
              <w:shd w:val="clear" w:color="auto" w:fill="FFFFFF"/>
              <w:spacing w:after="0" w:line="240" w:lineRule="auto"/>
              <w:ind w:right="1"/>
              <w:jc w:val="both"/>
              <w:rPr>
                <w:rFonts w:ascii="Times New Roman" w:eastAsia="Calibri" w:hAnsi="Times New Roman" w:cs="Times New Roman"/>
                <w:sz w:val="20"/>
                <w:szCs w:val="20"/>
              </w:rPr>
            </w:pPr>
            <w:r w:rsidRPr="00396B7F">
              <w:rPr>
                <w:rFonts w:ascii="Times New Roman" w:eastAsia="Calibri" w:hAnsi="Times New Roman" w:cs="Times New Roman"/>
                <w:i/>
                <w:sz w:val="20"/>
                <w:szCs w:val="20"/>
              </w:rPr>
              <w:t xml:space="preserve">Практические работы </w:t>
            </w:r>
            <w:r w:rsidRPr="00396B7F">
              <w:rPr>
                <w:rFonts w:ascii="Times New Roman" w:eastAsia="Calibri" w:hAnsi="Times New Roman" w:cs="Times New Roman"/>
                <w:sz w:val="20"/>
                <w:szCs w:val="20"/>
              </w:rPr>
              <w:t xml:space="preserve">Первичная обработка фруктов и ягод для компота. Подготовка банок и крышек для консервирования. Приготовление сахарного сиропа. </w:t>
            </w:r>
            <w:proofErr w:type="spellStart"/>
            <w:r w:rsidRPr="00396B7F">
              <w:rPr>
                <w:rFonts w:ascii="Times New Roman" w:eastAsia="Calibri" w:hAnsi="Times New Roman" w:cs="Times New Roman"/>
                <w:sz w:val="20"/>
                <w:szCs w:val="20"/>
              </w:rPr>
              <w:t>Бланширование</w:t>
            </w:r>
            <w:proofErr w:type="spellEnd"/>
            <w:r w:rsidRPr="00396B7F">
              <w:rPr>
                <w:rFonts w:ascii="Times New Roman" w:eastAsia="Calibri" w:hAnsi="Times New Roman" w:cs="Times New Roman"/>
                <w:sz w:val="20"/>
                <w:szCs w:val="20"/>
              </w:rPr>
              <w:t xml:space="preserve"> фруктов перед консервированием. Стерилизация и укупорка банок с компотом.</w:t>
            </w:r>
          </w:p>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396B7F">
              <w:rPr>
                <w:rFonts w:ascii="Times New Roman" w:eastAsia="Calibri" w:hAnsi="Times New Roman" w:cs="Times New Roman"/>
                <w:i/>
                <w:iCs/>
                <w:sz w:val="20"/>
                <w:szCs w:val="20"/>
              </w:rPr>
              <w:t xml:space="preserve">Готовить  </w:t>
            </w:r>
            <w:r w:rsidRPr="00396B7F">
              <w:rPr>
                <w:rFonts w:ascii="Times New Roman" w:eastAsia="Calibri" w:hAnsi="Times New Roman" w:cs="Times New Roman"/>
                <w:iCs/>
                <w:sz w:val="20"/>
                <w:szCs w:val="20"/>
              </w:rPr>
              <w:t>компот</w:t>
            </w:r>
            <w:proofErr w:type="gramEnd"/>
            <w:r w:rsidRPr="00396B7F">
              <w:rPr>
                <w:rFonts w:ascii="Times New Roman" w:eastAsia="Calibri" w:hAnsi="Times New Roman" w:cs="Times New Roman"/>
                <w:iCs/>
                <w:sz w:val="20"/>
                <w:szCs w:val="20"/>
              </w:rPr>
              <w:t xml:space="preserve"> из яблок и груш</w:t>
            </w:r>
          </w:p>
        </w:tc>
        <w:tc>
          <w:tcPr>
            <w:tcW w:w="188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3B5929" w:rsidRPr="00B110FD" w:rsidTr="003B5929">
        <w:trPr>
          <w:trHeight w:val="244"/>
        </w:trPr>
        <w:tc>
          <w:tcPr>
            <w:tcW w:w="3510" w:type="dxa"/>
          </w:tcPr>
          <w:p w:rsidR="003B5929" w:rsidRPr="00046ECC" w:rsidRDefault="003B5929" w:rsidP="003B5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Электротехнические работы.</w:t>
            </w:r>
          </w:p>
        </w:tc>
        <w:tc>
          <w:tcPr>
            <w:tcW w:w="9498" w:type="dxa"/>
          </w:tcPr>
          <w:p w:rsidR="003B5929" w:rsidRPr="00396B7F" w:rsidRDefault="003B5929" w:rsidP="003B5929">
            <w:pPr>
              <w:pStyle w:val="150"/>
              <w:shd w:val="clear" w:color="auto" w:fill="auto"/>
              <w:spacing w:line="240" w:lineRule="auto"/>
              <w:ind w:left="180" w:right="20"/>
            </w:pPr>
            <w:r w:rsidRPr="00396B7F">
              <w:t>Знать принципы работы и использования типовых средств защиты; схема квартирной электропроводки; способы определения места расположения скрытой электропроводки; подключение бытовых приемников и счетчиков электроэнергии; пути экономии электрической энергии; виды и назначение автоматических устройств</w:t>
            </w:r>
          </w:p>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1575CD">
              <w:rPr>
                <w:rStyle w:val="10pt"/>
                <w:rFonts w:eastAsia="Arial"/>
              </w:rPr>
              <w:t>Читать схемы. Собирать электрические цепи по схемам. Контролировать работу цепи. Тренироваться в использовании инструментов и приспособлений. Овла</w:t>
            </w:r>
            <w:r w:rsidRPr="001575CD">
              <w:rPr>
                <w:rStyle w:val="10pt"/>
                <w:rFonts w:eastAsia="Arial"/>
              </w:rPr>
              <w:softHyphen/>
              <w:t>девать умениями по выполнению техно</w:t>
            </w:r>
            <w:r w:rsidRPr="001575CD">
              <w:rPr>
                <w:rStyle w:val="10pt"/>
                <w:rFonts w:eastAsia="Arial"/>
              </w:rPr>
              <w:softHyphen/>
              <w:t xml:space="preserve">логических операций. Проектировать и изготавливать электрифицированные установки. Контролировать результаты </w:t>
            </w:r>
            <w:r w:rsidRPr="001575CD">
              <w:rPr>
                <w:rStyle w:val="10pt"/>
                <w:rFonts w:eastAsia="Arial"/>
              </w:rPr>
              <w:lastRenderedPageBreak/>
              <w:t>труда. Выполнять правила безопасности труда и электробезопасности</w:t>
            </w:r>
            <w:r w:rsidRPr="001575CD">
              <w:rPr>
                <w:rFonts w:eastAsia="Arial"/>
              </w:rPr>
              <w:t xml:space="preserve"> </w:t>
            </w:r>
            <w:r w:rsidRPr="001575CD">
              <w:rPr>
                <w:rStyle w:val="10pt"/>
                <w:rFonts w:eastAsia="Arial"/>
              </w:rPr>
              <w:t>Профессиональное самоопределение</w:t>
            </w:r>
          </w:p>
        </w:tc>
        <w:tc>
          <w:tcPr>
            <w:tcW w:w="188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r>
      <w:tr w:rsidR="003B5929" w:rsidRPr="00B110FD" w:rsidTr="003B5929">
        <w:trPr>
          <w:trHeight w:val="488"/>
        </w:trPr>
        <w:tc>
          <w:tcPr>
            <w:tcW w:w="3510" w:type="dxa"/>
          </w:tcPr>
          <w:p w:rsidR="003B5929" w:rsidRPr="00B110FD" w:rsidRDefault="003B5929" w:rsidP="003B592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Современное производство и профессиональное образование</w:t>
            </w:r>
          </w:p>
        </w:tc>
        <w:tc>
          <w:tcPr>
            <w:tcW w:w="9498" w:type="dxa"/>
          </w:tcPr>
          <w:p w:rsidR="003B5929" w:rsidRPr="003B5929" w:rsidRDefault="003B5929" w:rsidP="003B5929">
            <w:pPr>
              <w:overflowPunct w:val="0"/>
              <w:autoSpaceDE w:val="0"/>
              <w:autoSpaceDN w:val="0"/>
              <w:adjustRightInd w:val="0"/>
              <w:spacing w:after="0" w:line="240" w:lineRule="auto"/>
              <w:rPr>
                <w:rFonts w:ascii="Times New Roman" w:eastAsia="Times New Roman" w:hAnsi="Times New Roman" w:cs="Times New Roman"/>
                <w:sz w:val="20"/>
                <w:szCs w:val="20"/>
              </w:rPr>
            </w:pPr>
            <w:r w:rsidRPr="003B5929">
              <w:rPr>
                <w:rFonts w:ascii="Times New Roman" w:eastAsia="Times New Roman" w:hAnsi="Times New Roman" w:cs="Times New Roman"/>
                <w:sz w:val="20"/>
                <w:szCs w:val="20"/>
              </w:rPr>
              <w:t xml:space="preserve">Ознакомление по Единому тарифно-квалификационному справочнику с массовыми профессиями. Ознакомление с </w:t>
            </w:r>
            <w:proofErr w:type="spellStart"/>
            <w:r w:rsidRPr="003B5929">
              <w:rPr>
                <w:rFonts w:ascii="Times New Roman" w:eastAsia="Times New Roman" w:hAnsi="Times New Roman" w:cs="Times New Roman"/>
                <w:sz w:val="20"/>
                <w:szCs w:val="20"/>
              </w:rPr>
              <w:t>профессиограммами</w:t>
            </w:r>
            <w:proofErr w:type="spellEnd"/>
            <w:r w:rsidRPr="003B5929">
              <w:rPr>
                <w:rFonts w:ascii="Times New Roman" w:eastAsia="Times New Roman" w:hAnsi="Times New Roman" w:cs="Times New Roman"/>
                <w:sz w:val="20"/>
                <w:szCs w:val="20"/>
              </w:rPr>
              <w:t xml:space="preserve"> массовых для региона профессий. Анализ предложений работодателей на региональном рынке труда.</w:t>
            </w:r>
          </w:p>
          <w:p w:rsidR="003B5929" w:rsidRDefault="003B5929" w:rsidP="003B5929">
            <w:pPr>
              <w:overflowPunct w:val="0"/>
              <w:autoSpaceDE w:val="0"/>
              <w:autoSpaceDN w:val="0"/>
              <w:adjustRightInd w:val="0"/>
              <w:spacing w:after="0" w:line="240" w:lineRule="auto"/>
              <w:rPr>
                <w:rFonts w:ascii="Times New Roman" w:eastAsia="Times New Roman" w:hAnsi="Times New Roman" w:cs="Times New Roman"/>
                <w:sz w:val="24"/>
                <w:szCs w:val="24"/>
              </w:rPr>
            </w:pPr>
            <w:r w:rsidRPr="003B5929">
              <w:rPr>
                <w:rFonts w:ascii="Times New Roman" w:eastAsia="Times New Roman" w:hAnsi="Times New Roman" w:cs="Times New Roman"/>
                <w:sz w:val="20"/>
                <w:szCs w:val="20"/>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w:t>
            </w:r>
            <w:r w:rsidRPr="003B5929">
              <w:rPr>
                <w:rFonts w:ascii="Times New Roman" w:eastAsia="Times New Roman" w:hAnsi="Times New Roman" w:cs="Times New Roman"/>
                <w:sz w:val="24"/>
                <w:szCs w:val="24"/>
              </w:rPr>
              <w:t>.</w:t>
            </w:r>
          </w:p>
        </w:tc>
        <w:tc>
          <w:tcPr>
            <w:tcW w:w="1880" w:type="dxa"/>
          </w:tcPr>
          <w:p w:rsidR="003B5929" w:rsidRPr="00B110FD"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B5929" w:rsidRPr="00B110FD" w:rsidTr="003B5929">
        <w:trPr>
          <w:trHeight w:val="244"/>
        </w:trPr>
        <w:tc>
          <w:tcPr>
            <w:tcW w:w="3510" w:type="dxa"/>
          </w:tcPr>
          <w:p w:rsidR="003B5929" w:rsidRDefault="00133C66" w:rsidP="003B5929">
            <w:pPr>
              <w:spacing w:after="0" w:line="240" w:lineRule="auto"/>
              <w:rPr>
                <w:rFonts w:ascii="Times New Roman" w:eastAsia="Times New Roman" w:hAnsi="Times New Roman" w:cs="Times New Roman"/>
                <w:bCs/>
                <w:sz w:val="24"/>
                <w:szCs w:val="24"/>
              </w:rPr>
            </w:pPr>
            <w:r w:rsidRPr="00133C66">
              <w:rPr>
                <w:rFonts w:ascii="Times New Roman" w:eastAsia="Times New Roman" w:hAnsi="Times New Roman" w:cs="Times New Roman"/>
                <w:bCs/>
                <w:sz w:val="24"/>
                <w:szCs w:val="24"/>
              </w:rPr>
              <w:t>Технологии ремонтно-отделочных работ</w:t>
            </w:r>
          </w:p>
        </w:tc>
        <w:tc>
          <w:tcPr>
            <w:tcW w:w="9498" w:type="dxa"/>
          </w:tcPr>
          <w:p w:rsidR="00133C66" w:rsidRPr="00133C66" w:rsidRDefault="00133C66" w:rsidP="00133C66">
            <w:pPr>
              <w:overflowPunct w:val="0"/>
              <w:autoSpaceDE w:val="0"/>
              <w:autoSpaceDN w:val="0"/>
              <w:adjustRightInd w:val="0"/>
              <w:spacing w:after="0" w:line="240" w:lineRule="auto"/>
              <w:rPr>
                <w:rFonts w:ascii="Times New Roman" w:eastAsia="Times New Roman" w:hAnsi="Times New Roman" w:cs="Times New Roman"/>
                <w:sz w:val="20"/>
                <w:szCs w:val="20"/>
              </w:rPr>
            </w:pPr>
            <w:r w:rsidRPr="00133C66">
              <w:rPr>
                <w:rFonts w:ascii="Times New Roman" w:eastAsia="Times New Roman" w:hAnsi="Times New Roman" w:cs="Times New Roman"/>
                <w:sz w:val="20"/>
                <w:szCs w:val="20"/>
              </w:rPr>
              <w:t>Подготовка поверхностей стен помещений под окраску или оклейку: заделка тре</w:t>
            </w:r>
            <w:r>
              <w:rPr>
                <w:rFonts w:ascii="Times New Roman" w:eastAsia="Times New Roman" w:hAnsi="Times New Roman" w:cs="Times New Roman"/>
                <w:sz w:val="20"/>
                <w:szCs w:val="20"/>
              </w:rPr>
              <w:t>щин, шпатлевание, шлифовка. Под</w:t>
            </w:r>
            <w:r w:rsidRPr="00133C66">
              <w:rPr>
                <w:rFonts w:ascii="Times New Roman" w:eastAsia="Times New Roman" w:hAnsi="Times New Roman" w:cs="Times New Roman"/>
                <w:sz w:val="20"/>
                <w:szCs w:val="20"/>
              </w:rPr>
              <w:t>бор и составление перечня инструментов. Выбор краски по каталогам. Окраска поверхностей. Подбор обоев по каталогам и образцам. Выбор обойного клея под вид обоев. Наклейка различных типов обоев (на лабораторных стендах).</w:t>
            </w:r>
          </w:p>
          <w:p w:rsidR="00133C66" w:rsidRPr="00133C66" w:rsidRDefault="00133C66" w:rsidP="00133C66">
            <w:pPr>
              <w:overflowPunct w:val="0"/>
              <w:autoSpaceDE w:val="0"/>
              <w:autoSpaceDN w:val="0"/>
              <w:adjustRightInd w:val="0"/>
              <w:spacing w:after="0" w:line="240" w:lineRule="auto"/>
              <w:rPr>
                <w:rFonts w:ascii="Times New Roman" w:eastAsia="Times New Roman" w:hAnsi="Times New Roman" w:cs="Times New Roman"/>
                <w:sz w:val="20"/>
                <w:szCs w:val="20"/>
              </w:rPr>
            </w:pPr>
            <w:r w:rsidRPr="00133C66">
              <w:rPr>
                <w:rFonts w:ascii="Times New Roman" w:eastAsia="Times New Roman" w:hAnsi="Times New Roman" w:cs="Times New Roman"/>
                <w:sz w:val="20"/>
                <w:szCs w:val="20"/>
              </w:rPr>
              <w:t>Выполнение эскизов оформления стен декоративными элементами.</w:t>
            </w:r>
          </w:p>
          <w:p w:rsidR="003B5929" w:rsidRDefault="00133C66" w:rsidP="00133C66">
            <w:pPr>
              <w:overflowPunct w:val="0"/>
              <w:autoSpaceDE w:val="0"/>
              <w:autoSpaceDN w:val="0"/>
              <w:adjustRightInd w:val="0"/>
              <w:spacing w:after="0" w:line="240" w:lineRule="auto"/>
              <w:rPr>
                <w:rFonts w:ascii="Times New Roman" w:eastAsia="Times New Roman" w:hAnsi="Times New Roman" w:cs="Times New Roman"/>
                <w:sz w:val="24"/>
                <w:szCs w:val="24"/>
              </w:rPr>
            </w:pPr>
            <w:r w:rsidRPr="00133C66">
              <w:rPr>
                <w:rFonts w:ascii="Times New Roman" w:eastAsia="Times New Roman" w:hAnsi="Times New Roman" w:cs="Times New Roman"/>
                <w:sz w:val="20"/>
                <w:szCs w:val="20"/>
              </w:rPr>
              <w:t>Оформление эскиза при</w:t>
            </w:r>
            <w:r>
              <w:rPr>
                <w:rFonts w:ascii="Times New Roman" w:eastAsia="Times New Roman" w:hAnsi="Times New Roman" w:cs="Times New Roman"/>
                <w:sz w:val="20"/>
                <w:szCs w:val="20"/>
              </w:rPr>
              <w:t>усадебного (пришкольного) участ</w:t>
            </w:r>
            <w:r w:rsidRPr="00133C66">
              <w:rPr>
                <w:rFonts w:ascii="Times New Roman" w:eastAsia="Times New Roman" w:hAnsi="Times New Roman" w:cs="Times New Roman"/>
                <w:sz w:val="20"/>
                <w:szCs w:val="20"/>
              </w:rPr>
              <w:t>ка с использованием декоративных растений.</w:t>
            </w:r>
          </w:p>
        </w:tc>
        <w:tc>
          <w:tcPr>
            <w:tcW w:w="1880" w:type="dxa"/>
          </w:tcPr>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B5929" w:rsidRPr="00B110FD" w:rsidTr="003B5929">
        <w:trPr>
          <w:trHeight w:val="503"/>
        </w:trPr>
        <w:tc>
          <w:tcPr>
            <w:tcW w:w="3510" w:type="dxa"/>
          </w:tcPr>
          <w:p w:rsidR="003B5929" w:rsidRDefault="003B5929" w:rsidP="003B592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Создание изделий из текстильных и поделочных </w:t>
            </w:r>
            <w:proofErr w:type="spellStart"/>
            <w:r>
              <w:rPr>
                <w:rFonts w:ascii="Times New Roman" w:eastAsia="Times New Roman" w:hAnsi="Times New Roman" w:cs="Times New Roman"/>
                <w:bCs/>
                <w:sz w:val="24"/>
                <w:szCs w:val="24"/>
              </w:rPr>
              <w:t>метериалов</w:t>
            </w:r>
            <w:proofErr w:type="spellEnd"/>
            <w:r>
              <w:rPr>
                <w:rFonts w:ascii="Times New Roman" w:eastAsia="Times New Roman" w:hAnsi="Times New Roman" w:cs="Times New Roman"/>
                <w:bCs/>
                <w:sz w:val="24"/>
                <w:szCs w:val="24"/>
              </w:rPr>
              <w:t>.</w:t>
            </w:r>
          </w:p>
        </w:tc>
        <w:tc>
          <w:tcPr>
            <w:tcW w:w="9498" w:type="dxa"/>
          </w:tcPr>
          <w:p w:rsidR="003B5929" w:rsidRPr="001575CD" w:rsidRDefault="003B5929" w:rsidP="003B5929">
            <w:pPr>
              <w:pStyle w:val="2"/>
              <w:shd w:val="clear" w:color="auto" w:fill="auto"/>
              <w:spacing w:after="0" w:line="240" w:lineRule="auto"/>
              <w:ind w:firstLine="240"/>
              <w:jc w:val="both"/>
              <w:rPr>
                <w:sz w:val="20"/>
                <w:szCs w:val="20"/>
              </w:rPr>
            </w:pPr>
            <w:r w:rsidRPr="001575CD">
              <w:rPr>
                <w:rStyle w:val="10pt"/>
                <w:rFonts w:eastAsia="Arial"/>
              </w:rPr>
              <w:t>Анализировать особенности различных видов декоративно-прикладного творче</w:t>
            </w:r>
            <w:r w:rsidRPr="001575CD">
              <w:rPr>
                <w:rStyle w:val="10pt"/>
                <w:rFonts w:eastAsia="Arial"/>
              </w:rPr>
              <w:softHyphen/>
              <w:t>ства. Формулировать техническое задание на изделие. Моделировать, макетировать, графически и документально оформлять проект. Выбирать материалы и средства для выполнения технологического про</w:t>
            </w:r>
            <w:r w:rsidRPr="001575CD">
              <w:rPr>
                <w:rStyle w:val="10pt"/>
                <w:rFonts w:eastAsia="Arial"/>
              </w:rPr>
              <w:softHyphen/>
              <w:t>цесса. Планировать технологические опе</w:t>
            </w:r>
            <w:r w:rsidRPr="001575CD">
              <w:rPr>
                <w:rStyle w:val="10pt"/>
                <w:rFonts w:eastAsia="Arial"/>
              </w:rPr>
              <w:softHyphen/>
              <w:t>рации. Оптимизировать приемы выпол</w:t>
            </w:r>
            <w:r w:rsidRPr="001575CD">
              <w:rPr>
                <w:rStyle w:val="10pt"/>
                <w:rFonts w:eastAsia="Arial"/>
              </w:rPr>
              <w:softHyphen/>
              <w:t>нения работ. Соблюдать правила без</w:t>
            </w:r>
            <w:r w:rsidRPr="001575CD">
              <w:rPr>
                <w:rStyle w:val="10pt"/>
                <w:rFonts w:eastAsia="Arial"/>
              </w:rPr>
              <w:softHyphen/>
              <w:t>опасности труда.</w:t>
            </w:r>
          </w:p>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1575CD">
              <w:rPr>
                <w:rStyle w:val="10pt"/>
                <w:rFonts w:eastAsia="Arial"/>
              </w:rPr>
              <w:t>Профессиональное самоопределение</w:t>
            </w:r>
          </w:p>
        </w:tc>
        <w:tc>
          <w:tcPr>
            <w:tcW w:w="1880" w:type="dxa"/>
          </w:tcPr>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3B5929" w:rsidRPr="00B110FD" w:rsidTr="003B5929">
        <w:trPr>
          <w:trHeight w:val="244"/>
        </w:trPr>
        <w:tc>
          <w:tcPr>
            <w:tcW w:w="3510" w:type="dxa"/>
          </w:tcPr>
          <w:p w:rsidR="003B5929" w:rsidRDefault="003B5929" w:rsidP="003B592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Творческая, проектная деятельность.</w:t>
            </w:r>
          </w:p>
        </w:tc>
        <w:tc>
          <w:tcPr>
            <w:tcW w:w="9498" w:type="dxa"/>
          </w:tcPr>
          <w:p w:rsidR="003B5929" w:rsidRDefault="003B5929" w:rsidP="003B5929">
            <w:pPr>
              <w:overflowPunct w:val="0"/>
              <w:autoSpaceDE w:val="0"/>
              <w:autoSpaceDN w:val="0"/>
              <w:adjustRightInd w:val="0"/>
              <w:spacing w:after="0" w:line="240" w:lineRule="auto"/>
              <w:jc w:val="center"/>
              <w:rPr>
                <w:rStyle w:val="10pt"/>
                <w:rFonts w:eastAsia="Arial"/>
              </w:rPr>
            </w:pPr>
            <w:r w:rsidRPr="001575CD">
              <w:rPr>
                <w:rStyle w:val="10pt"/>
                <w:rFonts w:eastAsia="Arial"/>
              </w:rPr>
              <w:t>Определение и формулировка проб</w:t>
            </w:r>
            <w:r w:rsidRPr="001575CD">
              <w:rPr>
                <w:rStyle w:val="10pt"/>
                <w:rFonts w:eastAsia="Arial"/>
              </w:rPr>
              <w:softHyphen/>
              <w:t>лемы. Поиск необходимой информа</w:t>
            </w:r>
            <w:r w:rsidRPr="001575CD">
              <w:rPr>
                <w:rStyle w:val="10pt"/>
                <w:rFonts w:eastAsia="Arial"/>
              </w:rPr>
              <w:softHyphen/>
              <w:t>ции для решения проблемы. Разработ</w:t>
            </w:r>
            <w:r w:rsidRPr="001575CD">
              <w:rPr>
                <w:rStyle w:val="10pt"/>
                <w:rFonts w:eastAsia="Arial"/>
              </w:rPr>
              <w:softHyphen/>
              <w:t>ка вариантов решения проблемы. Обоснованный выбор лучшего вариан</w:t>
            </w:r>
            <w:r w:rsidRPr="001575CD">
              <w:rPr>
                <w:rStyle w:val="10pt"/>
                <w:rFonts w:eastAsia="Arial"/>
              </w:rPr>
              <w:softHyphen/>
              <w:t>та и его реализация</w:t>
            </w:r>
          </w:p>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1575CD">
              <w:rPr>
                <w:rStyle w:val="10pt"/>
                <w:rFonts w:eastAsia="Arial"/>
              </w:rPr>
              <w:t>Собирать коллекцию образцов декора</w:t>
            </w:r>
            <w:r w:rsidRPr="001575CD">
              <w:rPr>
                <w:rStyle w:val="10pt"/>
                <w:rFonts w:eastAsia="Arial"/>
              </w:rPr>
              <w:softHyphen/>
              <w:t>тивно-прикладного искусства края. Изго</w:t>
            </w:r>
            <w:r w:rsidRPr="001575CD">
              <w:rPr>
                <w:rStyle w:val="10pt"/>
                <w:rFonts w:eastAsia="Arial"/>
              </w:rPr>
              <w:softHyphen/>
              <w:t>тавливать изделия в технике лоскутного шитья. Изготавливать изделия декоративно-прикладного искусства для украшения интерьера.</w:t>
            </w:r>
          </w:p>
        </w:tc>
        <w:tc>
          <w:tcPr>
            <w:tcW w:w="1880" w:type="dxa"/>
          </w:tcPr>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B5929" w:rsidRPr="00B110FD" w:rsidTr="003B5929">
        <w:trPr>
          <w:trHeight w:val="503"/>
        </w:trPr>
        <w:tc>
          <w:tcPr>
            <w:tcW w:w="3510" w:type="dxa"/>
          </w:tcPr>
          <w:p w:rsidR="003B5929" w:rsidRDefault="003B5929" w:rsidP="003B592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9498" w:type="dxa"/>
          </w:tcPr>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80" w:type="dxa"/>
          </w:tcPr>
          <w:p w:rsidR="003B5929" w:rsidRDefault="003B5929" w:rsidP="003B592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 часа</w:t>
            </w:r>
          </w:p>
        </w:tc>
      </w:tr>
      <w:bookmarkEnd w:id="1"/>
    </w:tbl>
    <w:p w:rsidR="009857E1" w:rsidRDefault="009857E1" w:rsidP="008A6238">
      <w:pPr>
        <w:spacing w:after="0" w:line="240" w:lineRule="auto"/>
        <w:jc w:val="both"/>
        <w:rPr>
          <w:rFonts w:ascii="Times New Roman" w:eastAsia="Calibri" w:hAnsi="Times New Roman" w:cs="Times New Roman"/>
          <w:b/>
          <w:sz w:val="28"/>
        </w:rPr>
      </w:pPr>
    </w:p>
    <w:p w:rsidR="009857E1" w:rsidRPr="007F1D18" w:rsidRDefault="009857E1" w:rsidP="009857E1">
      <w:pPr>
        <w:jc w:val="center"/>
        <w:rPr>
          <w:rFonts w:ascii="Times New Roman" w:hAnsi="Times New Roman"/>
          <w:b/>
          <w:sz w:val="24"/>
          <w:szCs w:val="24"/>
        </w:rPr>
      </w:pPr>
      <w:r w:rsidRPr="007F1D18">
        <w:rPr>
          <w:rFonts w:ascii="Times New Roman" w:hAnsi="Times New Roman"/>
          <w:b/>
          <w:sz w:val="24"/>
          <w:szCs w:val="24"/>
        </w:rPr>
        <w:t>5. Список рекомендуемой учебно-методической литературы</w:t>
      </w:r>
    </w:p>
    <w:tbl>
      <w:tblPr>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892"/>
        <w:gridCol w:w="3209"/>
        <w:gridCol w:w="3703"/>
        <w:gridCol w:w="3703"/>
      </w:tblGrid>
      <w:tr w:rsidR="009857E1" w:rsidRPr="007F1D18" w:rsidTr="005D3735">
        <w:trPr>
          <w:trHeight w:val="150"/>
        </w:trPr>
        <w:tc>
          <w:tcPr>
            <w:tcW w:w="3652" w:type="dxa"/>
            <w:tcBorders>
              <w:top w:val="single" w:sz="4" w:space="0" w:color="auto"/>
              <w:left w:val="single" w:sz="4" w:space="0" w:color="auto"/>
              <w:bottom w:val="single" w:sz="4" w:space="0" w:color="auto"/>
              <w:right w:val="single" w:sz="4" w:space="0" w:color="auto"/>
            </w:tcBorders>
            <w:vAlign w:val="center"/>
            <w:hideMark/>
          </w:tcPr>
          <w:p w:rsidR="009857E1" w:rsidRPr="007F1D18" w:rsidRDefault="009857E1" w:rsidP="000E6D95">
            <w:pPr>
              <w:spacing w:after="0" w:line="240" w:lineRule="auto"/>
              <w:jc w:val="center"/>
              <w:rPr>
                <w:rFonts w:ascii="Times New Roman" w:hAnsi="Times New Roman"/>
                <w:b/>
                <w:sz w:val="24"/>
                <w:szCs w:val="24"/>
              </w:rPr>
            </w:pPr>
            <w:r w:rsidRPr="007F1D18">
              <w:rPr>
                <w:rFonts w:ascii="Times New Roman" w:hAnsi="Times New Roman"/>
                <w:b/>
                <w:sz w:val="24"/>
                <w:szCs w:val="24"/>
              </w:rPr>
              <w:t>Программа, автор</w:t>
            </w:r>
          </w:p>
        </w:tc>
        <w:tc>
          <w:tcPr>
            <w:tcW w:w="892" w:type="dxa"/>
            <w:tcBorders>
              <w:top w:val="single" w:sz="4" w:space="0" w:color="auto"/>
              <w:left w:val="single" w:sz="4" w:space="0" w:color="auto"/>
              <w:bottom w:val="single" w:sz="4" w:space="0" w:color="auto"/>
              <w:right w:val="single" w:sz="4" w:space="0" w:color="auto"/>
            </w:tcBorders>
            <w:vAlign w:val="center"/>
            <w:hideMark/>
          </w:tcPr>
          <w:p w:rsidR="009857E1" w:rsidRPr="007F1D18" w:rsidRDefault="009857E1" w:rsidP="000E6D95">
            <w:pPr>
              <w:spacing w:after="0" w:line="240" w:lineRule="auto"/>
              <w:jc w:val="center"/>
              <w:rPr>
                <w:rFonts w:ascii="Times New Roman" w:hAnsi="Times New Roman"/>
                <w:b/>
                <w:sz w:val="24"/>
                <w:szCs w:val="24"/>
              </w:rPr>
            </w:pPr>
            <w:r w:rsidRPr="007F1D18">
              <w:rPr>
                <w:rFonts w:ascii="Times New Roman" w:hAnsi="Times New Roman"/>
                <w:b/>
                <w:sz w:val="24"/>
                <w:szCs w:val="24"/>
              </w:rPr>
              <w:t>Класс</w:t>
            </w:r>
          </w:p>
        </w:tc>
        <w:tc>
          <w:tcPr>
            <w:tcW w:w="3209" w:type="dxa"/>
            <w:tcBorders>
              <w:top w:val="single" w:sz="4" w:space="0" w:color="auto"/>
              <w:left w:val="single" w:sz="4" w:space="0" w:color="auto"/>
              <w:bottom w:val="single" w:sz="4" w:space="0" w:color="auto"/>
              <w:right w:val="single" w:sz="4" w:space="0" w:color="auto"/>
            </w:tcBorders>
            <w:vAlign w:val="center"/>
            <w:hideMark/>
          </w:tcPr>
          <w:p w:rsidR="009857E1" w:rsidRPr="007F1D18" w:rsidRDefault="009857E1" w:rsidP="000E6D95">
            <w:pPr>
              <w:spacing w:after="0" w:line="240" w:lineRule="auto"/>
              <w:jc w:val="center"/>
              <w:rPr>
                <w:rFonts w:ascii="Times New Roman" w:hAnsi="Times New Roman"/>
                <w:b/>
                <w:sz w:val="24"/>
                <w:szCs w:val="24"/>
              </w:rPr>
            </w:pPr>
            <w:r w:rsidRPr="007F1D18">
              <w:rPr>
                <w:rFonts w:ascii="Times New Roman" w:hAnsi="Times New Roman"/>
                <w:b/>
                <w:sz w:val="24"/>
                <w:szCs w:val="24"/>
              </w:rPr>
              <w:t>Учебник, издательство, год издания, уровень</w:t>
            </w:r>
          </w:p>
        </w:tc>
        <w:tc>
          <w:tcPr>
            <w:tcW w:w="3703" w:type="dxa"/>
            <w:tcBorders>
              <w:top w:val="single" w:sz="4" w:space="0" w:color="auto"/>
              <w:left w:val="single" w:sz="4" w:space="0" w:color="auto"/>
              <w:bottom w:val="single" w:sz="4" w:space="0" w:color="auto"/>
              <w:right w:val="single" w:sz="4" w:space="0" w:color="auto"/>
            </w:tcBorders>
            <w:vAlign w:val="center"/>
            <w:hideMark/>
          </w:tcPr>
          <w:p w:rsidR="009857E1" w:rsidRPr="007F1D18" w:rsidRDefault="009857E1" w:rsidP="000E6D95">
            <w:pPr>
              <w:spacing w:after="0" w:line="240" w:lineRule="auto"/>
              <w:jc w:val="center"/>
              <w:rPr>
                <w:rFonts w:ascii="Times New Roman" w:hAnsi="Times New Roman"/>
                <w:b/>
                <w:sz w:val="24"/>
                <w:szCs w:val="24"/>
              </w:rPr>
            </w:pPr>
            <w:r w:rsidRPr="007F1D18">
              <w:rPr>
                <w:rFonts w:ascii="Times New Roman" w:hAnsi="Times New Roman"/>
                <w:b/>
                <w:sz w:val="24"/>
                <w:szCs w:val="24"/>
              </w:rPr>
              <w:t>Пособие для учителя, издательство, год издания</w:t>
            </w:r>
          </w:p>
        </w:tc>
        <w:tc>
          <w:tcPr>
            <w:tcW w:w="3703" w:type="dxa"/>
            <w:tcBorders>
              <w:top w:val="single" w:sz="4" w:space="0" w:color="auto"/>
              <w:left w:val="single" w:sz="4" w:space="0" w:color="auto"/>
              <w:bottom w:val="single" w:sz="4" w:space="0" w:color="auto"/>
              <w:right w:val="single" w:sz="4" w:space="0" w:color="auto"/>
            </w:tcBorders>
            <w:vAlign w:val="center"/>
            <w:hideMark/>
          </w:tcPr>
          <w:p w:rsidR="009857E1" w:rsidRPr="007F1D18" w:rsidRDefault="009857E1" w:rsidP="000E6D95">
            <w:pPr>
              <w:spacing w:after="0" w:line="240" w:lineRule="auto"/>
              <w:jc w:val="center"/>
              <w:rPr>
                <w:rFonts w:ascii="Times New Roman" w:hAnsi="Times New Roman"/>
                <w:b/>
                <w:sz w:val="24"/>
                <w:szCs w:val="24"/>
              </w:rPr>
            </w:pPr>
            <w:r w:rsidRPr="007F1D18">
              <w:rPr>
                <w:rFonts w:ascii="Times New Roman" w:hAnsi="Times New Roman"/>
                <w:b/>
                <w:sz w:val="24"/>
                <w:szCs w:val="24"/>
              </w:rPr>
              <w:t>Пособие для учащихся, издательство, год издания</w:t>
            </w:r>
          </w:p>
        </w:tc>
      </w:tr>
      <w:tr w:rsidR="009857E1" w:rsidRPr="007F1D18" w:rsidTr="005D3735">
        <w:trPr>
          <w:trHeight w:val="150"/>
        </w:trPr>
        <w:tc>
          <w:tcPr>
            <w:tcW w:w="3652" w:type="dxa"/>
            <w:tcBorders>
              <w:top w:val="single" w:sz="4" w:space="0" w:color="auto"/>
              <w:left w:val="single" w:sz="4" w:space="0" w:color="auto"/>
              <w:bottom w:val="single" w:sz="4" w:space="0" w:color="auto"/>
              <w:right w:val="single" w:sz="4" w:space="0" w:color="auto"/>
            </w:tcBorders>
            <w:hideMark/>
          </w:tcPr>
          <w:p w:rsidR="009857E1" w:rsidRDefault="009857E1" w:rsidP="000E6D95">
            <w:pPr>
              <w:spacing w:after="0" w:line="240" w:lineRule="auto"/>
              <w:rPr>
                <w:rFonts w:ascii="Times New Roman" w:eastAsia="Times New Roman" w:hAnsi="Times New Roman" w:cs="Times New Roman"/>
                <w:sz w:val="20"/>
                <w:szCs w:val="20"/>
                <w:lang w:bidi="en-US"/>
              </w:rPr>
            </w:pPr>
            <w:r w:rsidRPr="000B6079">
              <w:rPr>
                <w:rFonts w:ascii="Times New Roman" w:eastAsia="Times New Roman" w:hAnsi="Times New Roman" w:cs="Times New Roman"/>
                <w:sz w:val="20"/>
                <w:szCs w:val="20"/>
                <w:lang w:bidi="en-US"/>
              </w:rPr>
              <w:t xml:space="preserve">Программа. </w:t>
            </w:r>
            <w:r w:rsidRPr="00DE3FEB">
              <w:rPr>
                <w:rFonts w:ascii="Times New Roman" w:eastAsia="Times New Roman" w:hAnsi="Times New Roman" w:cs="Times New Roman"/>
                <w:sz w:val="20"/>
                <w:szCs w:val="20"/>
                <w:lang w:bidi="en-US"/>
              </w:rPr>
              <w:t>Технология: Программа: 5-8 классы / (универсальная линия) Алгоритм успеха. ФГОС. /</w:t>
            </w:r>
            <w:proofErr w:type="spellStart"/>
            <w:r w:rsidRPr="00DE3FEB">
              <w:rPr>
                <w:rFonts w:ascii="Times New Roman" w:eastAsia="Times New Roman" w:hAnsi="Times New Roman" w:cs="Times New Roman"/>
                <w:sz w:val="20"/>
                <w:szCs w:val="20"/>
                <w:lang w:bidi="en-US"/>
              </w:rPr>
              <w:t>Н.В.Синица</w:t>
            </w:r>
            <w:proofErr w:type="spellEnd"/>
            <w:r w:rsidRPr="00DE3FEB">
              <w:rPr>
                <w:rFonts w:ascii="Times New Roman" w:eastAsia="Times New Roman" w:hAnsi="Times New Roman" w:cs="Times New Roman"/>
                <w:sz w:val="20"/>
                <w:szCs w:val="20"/>
                <w:lang w:bidi="en-US"/>
              </w:rPr>
              <w:t xml:space="preserve">, </w:t>
            </w:r>
            <w:proofErr w:type="spellStart"/>
            <w:r w:rsidRPr="00DE3FEB">
              <w:rPr>
                <w:rFonts w:ascii="Times New Roman" w:eastAsia="Times New Roman" w:hAnsi="Times New Roman" w:cs="Times New Roman"/>
                <w:sz w:val="20"/>
                <w:szCs w:val="20"/>
                <w:lang w:bidi="en-US"/>
              </w:rPr>
              <w:t>П.С.Самородский</w:t>
            </w:r>
            <w:proofErr w:type="spellEnd"/>
            <w:r w:rsidRPr="00DE3FEB">
              <w:rPr>
                <w:rFonts w:ascii="Times New Roman" w:eastAsia="Times New Roman" w:hAnsi="Times New Roman" w:cs="Times New Roman"/>
                <w:sz w:val="20"/>
                <w:szCs w:val="20"/>
                <w:lang w:bidi="en-US"/>
              </w:rPr>
              <w:t xml:space="preserve">, </w:t>
            </w:r>
            <w:proofErr w:type="spellStart"/>
            <w:r w:rsidRPr="00DE3FEB">
              <w:rPr>
                <w:rFonts w:ascii="Times New Roman" w:eastAsia="Times New Roman" w:hAnsi="Times New Roman" w:cs="Times New Roman"/>
                <w:sz w:val="20"/>
                <w:szCs w:val="20"/>
                <w:lang w:bidi="en-US"/>
              </w:rPr>
              <w:t>В.Д.Симоненко</w:t>
            </w:r>
            <w:proofErr w:type="spellEnd"/>
            <w:r w:rsidRPr="00DE3FEB">
              <w:rPr>
                <w:rFonts w:ascii="Times New Roman" w:eastAsia="Times New Roman" w:hAnsi="Times New Roman" w:cs="Times New Roman"/>
                <w:sz w:val="20"/>
                <w:szCs w:val="20"/>
                <w:lang w:bidi="en-US"/>
              </w:rPr>
              <w:t xml:space="preserve">, </w:t>
            </w:r>
            <w:proofErr w:type="spellStart"/>
            <w:r w:rsidRPr="00DE3FEB">
              <w:rPr>
                <w:rFonts w:ascii="Times New Roman" w:eastAsia="Times New Roman" w:hAnsi="Times New Roman" w:cs="Times New Roman"/>
                <w:sz w:val="20"/>
                <w:szCs w:val="20"/>
                <w:lang w:bidi="en-US"/>
              </w:rPr>
              <w:t>О.В.Яковенко</w:t>
            </w:r>
            <w:proofErr w:type="spellEnd"/>
            <w:r w:rsidRPr="00DE3FEB">
              <w:rPr>
                <w:rFonts w:ascii="Times New Roman" w:eastAsia="Times New Roman" w:hAnsi="Times New Roman" w:cs="Times New Roman"/>
                <w:sz w:val="20"/>
                <w:szCs w:val="20"/>
                <w:lang w:bidi="en-US"/>
              </w:rPr>
              <w:t xml:space="preserve"> и др. - М.: </w:t>
            </w:r>
            <w:proofErr w:type="spellStart"/>
            <w:r w:rsidRPr="00DE3FEB">
              <w:rPr>
                <w:rFonts w:ascii="Times New Roman" w:eastAsia="Times New Roman" w:hAnsi="Times New Roman" w:cs="Times New Roman"/>
                <w:sz w:val="20"/>
                <w:szCs w:val="20"/>
                <w:lang w:bidi="en-US"/>
              </w:rPr>
              <w:t>Вентана</w:t>
            </w:r>
            <w:proofErr w:type="spellEnd"/>
            <w:r w:rsidRPr="00DE3FEB">
              <w:rPr>
                <w:rFonts w:ascii="Times New Roman" w:eastAsia="Times New Roman" w:hAnsi="Times New Roman" w:cs="Times New Roman"/>
                <w:sz w:val="20"/>
                <w:szCs w:val="20"/>
                <w:lang w:bidi="en-US"/>
              </w:rPr>
              <w:t>-Граф, 2014, - 112 с.:  ISBN 978-5-360-04691-2</w:t>
            </w:r>
          </w:p>
          <w:p w:rsidR="005D3735" w:rsidRPr="005D3735" w:rsidRDefault="005D3735" w:rsidP="000E6D95">
            <w:pPr>
              <w:spacing w:after="0" w:line="240" w:lineRule="auto"/>
              <w:rPr>
                <w:rFonts w:ascii="Times New Roman" w:hAnsi="Times New Roman"/>
                <w:sz w:val="20"/>
                <w:szCs w:val="20"/>
              </w:rPr>
            </w:pPr>
            <w:r w:rsidRPr="005D3735">
              <w:rPr>
                <w:rFonts w:ascii="Times New Roman" w:hAnsi="Times New Roman"/>
                <w:sz w:val="20"/>
                <w:szCs w:val="20"/>
              </w:rPr>
              <w:t xml:space="preserve">-Примерные программы по учебным предметам. Технология. 5—9 классы. — </w:t>
            </w:r>
            <w:proofErr w:type="gramStart"/>
            <w:r w:rsidRPr="005D3735">
              <w:rPr>
                <w:rFonts w:ascii="Times New Roman" w:hAnsi="Times New Roman"/>
                <w:sz w:val="20"/>
                <w:szCs w:val="20"/>
              </w:rPr>
              <w:t>М. :</w:t>
            </w:r>
            <w:proofErr w:type="gramEnd"/>
            <w:r w:rsidRPr="005D3735">
              <w:rPr>
                <w:rFonts w:ascii="Times New Roman" w:hAnsi="Times New Roman"/>
                <w:sz w:val="20"/>
                <w:szCs w:val="20"/>
              </w:rPr>
              <w:t xml:space="preserve"> Просвещение, 2010. — 96 с. — (Стандарты второго поколения).</w:t>
            </w:r>
          </w:p>
        </w:tc>
        <w:tc>
          <w:tcPr>
            <w:tcW w:w="892" w:type="dxa"/>
            <w:tcBorders>
              <w:top w:val="single" w:sz="4" w:space="0" w:color="auto"/>
              <w:left w:val="single" w:sz="4" w:space="0" w:color="auto"/>
              <w:bottom w:val="single" w:sz="4" w:space="0" w:color="auto"/>
              <w:right w:val="single" w:sz="4" w:space="0" w:color="auto"/>
            </w:tcBorders>
            <w:hideMark/>
          </w:tcPr>
          <w:p w:rsidR="009857E1" w:rsidRPr="007F1D18" w:rsidRDefault="00396B7F" w:rsidP="000E6D95">
            <w:pPr>
              <w:spacing w:after="0" w:line="240" w:lineRule="auto"/>
              <w:jc w:val="center"/>
              <w:rPr>
                <w:rFonts w:ascii="Times New Roman" w:hAnsi="Times New Roman"/>
                <w:sz w:val="24"/>
                <w:szCs w:val="24"/>
              </w:rPr>
            </w:pPr>
            <w:r>
              <w:rPr>
                <w:rFonts w:ascii="Times New Roman" w:hAnsi="Times New Roman"/>
                <w:sz w:val="24"/>
                <w:szCs w:val="24"/>
              </w:rPr>
              <w:t>8</w:t>
            </w:r>
          </w:p>
        </w:tc>
        <w:tc>
          <w:tcPr>
            <w:tcW w:w="3209" w:type="dxa"/>
            <w:tcBorders>
              <w:top w:val="single" w:sz="4" w:space="0" w:color="auto"/>
              <w:left w:val="single" w:sz="4" w:space="0" w:color="auto"/>
              <w:bottom w:val="single" w:sz="4" w:space="0" w:color="auto"/>
              <w:right w:val="single" w:sz="4" w:space="0" w:color="auto"/>
            </w:tcBorders>
          </w:tcPr>
          <w:p w:rsidR="009857E1" w:rsidRPr="007F1D18" w:rsidRDefault="00396B7F" w:rsidP="000E6D95">
            <w:pPr>
              <w:pStyle w:val="a9"/>
              <w:spacing w:before="0" w:beforeAutospacing="0" w:after="0" w:afterAutospacing="0" w:line="240" w:lineRule="auto"/>
              <w:ind w:left="0" w:right="300"/>
              <w:rPr>
                <w:rFonts w:ascii="Times New Roman" w:hAnsi="Times New Roman"/>
                <w:color w:val="FF0000"/>
                <w:sz w:val="24"/>
                <w:szCs w:val="24"/>
              </w:rPr>
            </w:pPr>
            <w:r>
              <w:rPr>
                <w:rFonts w:ascii="Times New Roman" w:eastAsia="Times New Roman" w:hAnsi="Times New Roman" w:cs="Times New Roman"/>
                <w:sz w:val="20"/>
                <w:szCs w:val="20"/>
              </w:rPr>
              <w:t>8</w:t>
            </w:r>
            <w:r w:rsidR="009857E1" w:rsidRPr="00DE3FEB">
              <w:rPr>
                <w:rFonts w:ascii="Times New Roman" w:eastAsia="Times New Roman" w:hAnsi="Times New Roman" w:cs="Times New Roman"/>
                <w:sz w:val="20"/>
                <w:szCs w:val="20"/>
              </w:rPr>
              <w:t xml:space="preserve"> класс: учебник для учащихся общеобразовательных учреждений. </w:t>
            </w:r>
            <w:proofErr w:type="gramStart"/>
            <w:r w:rsidR="009857E1" w:rsidRPr="00DE3FEB">
              <w:rPr>
                <w:rFonts w:ascii="Times New Roman" w:eastAsia="Times New Roman" w:hAnsi="Times New Roman" w:cs="Times New Roman"/>
                <w:sz w:val="20"/>
                <w:szCs w:val="20"/>
              </w:rPr>
              <w:t>ФГОС./</w:t>
            </w:r>
            <w:proofErr w:type="gramEnd"/>
            <w:r w:rsidR="009857E1" w:rsidRPr="00DE3FEB">
              <w:rPr>
                <w:rFonts w:ascii="Times New Roman" w:eastAsia="Times New Roman" w:hAnsi="Times New Roman" w:cs="Times New Roman"/>
                <w:sz w:val="20"/>
                <w:szCs w:val="20"/>
              </w:rPr>
              <w:t xml:space="preserve"> </w:t>
            </w:r>
            <w:proofErr w:type="spellStart"/>
            <w:r w:rsidR="009857E1" w:rsidRPr="00DE3FEB">
              <w:rPr>
                <w:rFonts w:ascii="Times New Roman" w:eastAsia="Times New Roman" w:hAnsi="Times New Roman" w:cs="Times New Roman"/>
                <w:sz w:val="20"/>
                <w:szCs w:val="20"/>
              </w:rPr>
              <w:t>Н.В.Синица</w:t>
            </w:r>
            <w:proofErr w:type="spellEnd"/>
            <w:r w:rsidR="009857E1" w:rsidRPr="00DE3FEB">
              <w:rPr>
                <w:rFonts w:ascii="Times New Roman" w:eastAsia="Times New Roman" w:hAnsi="Times New Roman" w:cs="Times New Roman"/>
                <w:sz w:val="20"/>
                <w:szCs w:val="20"/>
              </w:rPr>
              <w:t xml:space="preserve">, </w:t>
            </w:r>
            <w:proofErr w:type="spellStart"/>
            <w:r w:rsidR="009857E1" w:rsidRPr="00DE3FEB">
              <w:rPr>
                <w:rFonts w:ascii="Times New Roman" w:eastAsia="Times New Roman" w:hAnsi="Times New Roman" w:cs="Times New Roman"/>
                <w:sz w:val="20"/>
                <w:szCs w:val="20"/>
              </w:rPr>
              <w:t>П.С.Самородский</w:t>
            </w:r>
            <w:proofErr w:type="spellEnd"/>
            <w:r w:rsidR="009857E1" w:rsidRPr="00DE3FEB">
              <w:rPr>
                <w:rFonts w:ascii="Times New Roman" w:eastAsia="Times New Roman" w:hAnsi="Times New Roman" w:cs="Times New Roman"/>
                <w:sz w:val="20"/>
                <w:szCs w:val="20"/>
              </w:rPr>
              <w:t xml:space="preserve">, В. Д. Симоненко, </w:t>
            </w:r>
            <w:proofErr w:type="spellStart"/>
            <w:r w:rsidR="009857E1" w:rsidRPr="00DE3FEB">
              <w:rPr>
                <w:rFonts w:ascii="Times New Roman" w:eastAsia="Times New Roman" w:hAnsi="Times New Roman" w:cs="Times New Roman"/>
                <w:sz w:val="20"/>
                <w:szCs w:val="20"/>
              </w:rPr>
              <w:t>О.В.Яковенко</w:t>
            </w:r>
            <w:proofErr w:type="spellEnd"/>
            <w:r w:rsidR="009857E1" w:rsidRPr="00DE3FEB">
              <w:rPr>
                <w:rFonts w:ascii="Times New Roman" w:eastAsia="Times New Roman" w:hAnsi="Times New Roman" w:cs="Times New Roman"/>
                <w:sz w:val="20"/>
                <w:szCs w:val="20"/>
              </w:rPr>
              <w:t xml:space="preserve">. – 4-е изд., </w:t>
            </w:r>
            <w:proofErr w:type="spellStart"/>
            <w:r w:rsidR="009857E1" w:rsidRPr="00DE3FEB">
              <w:rPr>
                <w:rFonts w:ascii="Times New Roman" w:eastAsia="Times New Roman" w:hAnsi="Times New Roman" w:cs="Times New Roman"/>
                <w:sz w:val="20"/>
                <w:szCs w:val="20"/>
              </w:rPr>
              <w:t>перераб</w:t>
            </w:r>
            <w:proofErr w:type="spellEnd"/>
            <w:r w:rsidR="009857E1" w:rsidRPr="00DE3FEB">
              <w:rPr>
                <w:rFonts w:ascii="Times New Roman" w:eastAsia="Times New Roman" w:hAnsi="Times New Roman" w:cs="Times New Roman"/>
                <w:sz w:val="20"/>
                <w:szCs w:val="20"/>
              </w:rPr>
              <w:t xml:space="preserve">. - М.: </w:t>
            </w:r>
            <w:proofErr w:type="spellStart"/>
            <w:r w:rsidR="009857E1" w:rsidRPr="00DE3FEB">
              <w:rPr>
                <w:rFonts w:ascii="Times New Roman" w:eastAsia="Times New Roman" w:hAnsi="Times New Roman" w:cs="Times New Roman"/>
                <w:sz w:val="20"/>
                <w:szCs w:val="20"/>
              </w:rPr>
              <w:t>Вентана</w:t>
            </w:r>
            <w:proofErr w:type="spellEnd"/>
            <w:r w:rsidR="009857E1" w:rsidRPr="00DE3FEB">
              <w:rPr>
                <w:rFonts w:ascii="Times New Roman" w:eastAsia="Times New Roman" w:hAnsi="Times New Roman" w:cs="Times New Roman"/>
                <w:sz w:val="20"/>
                <w:szCs w:val="20"/>
              </w:rPr>
              <w:t>-Граф, 2013, - 208 с.: ил. ISBN 978-5-360-04383-6</w:t>
            </w:r>
          </w:p>
        </w:tc>
        <w:tc>
          <w:tcPr>
            <w:tcW w:w="3703" w:type="dxa"/>
            <w:tcBorders>
              <w:top w:val="single" w:sz="4" w:space="0" w:color="auto"/>
              <w:left w:val="single" w:sz="4" w:space="0" w:color="auto"/>
              <w:bottom w:val="single" w:sz="4" w:space="0" w:color="auto"/>
              <w:right w:val="single" w:sz="4" w:space="0" w:color="auto"/>
            </w:tcBorders>
          </w:tcPr>
          <w:p w:rsidR="009857E1" w:rsidRPr="007F1D18" w:rsidRDefault="009857E1" w:rsidP="00396B7F">
            <w:pPr>
              <w:pStyle w:val="a9"/>
              <w:spacing w:before="0" w:beforeAutospacing="0" w:after="0" w:afterAutospacing="0" w:line="240" w:lineRule="auto"/>
              <w:ind w:left="0" w:right="300"/>
              <w:rPr>
                <w:rFonts w:ascii="Times New Roman" w:hAnsi="Times New Roman" w:cs="Times New Roman"/>
                <w:color w:val="FF0000"/>
                <w:sz w:val="24"/>
                <w:szCs w:val="24"/>
              </w:rPr>
            </w:pPr>
            <w:r w:rsidRPr="00DE3FEB">
              <w:rPr>
                <w:rFonts w:ascii="Times New Roman" w:eastAsia="Calibri" w:hAnsi="Times New Roman" w:cs="Times New Roman"/>
                <w:color w:val="000000"/>
                <w:sz w:val="20"/>
                <w:szCs w:val="20"/>
              </w:rPr>
              <w:t>Технология:</w:t>
            </w:r>
            <w:r w:rsidR="00396B7F">
              <w:rPr>
                <w:rFonts w:ascii="Times New Roman" w:eastAsia="Calibri" w:hAnsi="Times New Roman" w:cs="Times New Roman"/>
                <w:color w:val="000000"/>
                <w:sz w:val="20"/>
                <w:szCs w:val="20"/>
              </w:rPr>
              <w:t>8</w:t>
            </w:r>
            <w:r w:rsidRPr="00DE3FEB">
              <w:rPr>
                <w:rFonts w:ascii="Times New Roman" w:eastAsia="Calibri" w:hAnsi="Times New Roman" w:cs="Times New Roman"/>
                <w:color w:val="000000"/>
                <w:sz w:val="20"/>
                <w:szCs w:val="20"/>
              </w:rPr>
              <w:t xml:space="preserve"> класс методическое пособие /</w:t>
            </w:r>
            <w:proofErr w:type="spellStart"/>
            <w:r w:rsidRPr="00DE3FEB">
              <w:rPr>
                <w:rFonts w:ascii="Times New Roman" w:eastAsia="Calibri" w:hAnsi="Times New Roman" w:cs="Times New Roman"/>
                <w:color w:val="000000"/>
                <w:sz w:val="20"/>
                <w:szCs w:val="20"/>
              </w:rPr>
              <w:t>Н.В.Синица</w:t>
            </w:r>
            <w:proofErr w:type="spellEnd"/>
            <w:r w:rsidRPr="00DE3FEB">
              <w:rPr>
                <w:rFonts w:ascii="Times New Roman" w:eastAsia="Calibri" w:hAnsi="Times New Roman" w:cs="Times New Roman"/>
                <w:color w:val="000000"/>
                <w:sz w:val="20"/>
                <w:szCs w:val="20"/>
              </w:rPr>
              <w:t xml:space="preserve">, </w:t>
            </w:r>
            <w:proofErr w:type="spellStart"/>
            <w:r w:rsidRPr="00DE3FEB">
              <w:rPr>
                <w:rFonts w:ascii="Times New Roman" w:eastAsia="Calibri" w:hAnsi="Times New Roman" w:cs="Times New Roman"/>
                <w:color w:val="000000"/>
                <w:sz w:val="20"/>
                <w:szCs w:val="20"/>
              </w:rPr>
              <w:t>П.С.Самородский</w:t>
            </w:r>
            <w:proofErr w:type="spellEnd"/>
            <w:r w:rsidRPr="00DE3FEB">
              <w:rPr>
                <w:rFonts w:ascii="Times New Roman" w:eastAsia="Calibri" w:hAnsi="Times New Roman" w:cs="Times New Roman"/>
                <w:color w:val="000000"/>
                <w:sz w:val="20"/>
                <w:szCs w:val="20"/>
              </w:rPr>
              <w:t xml:space="preserve">. -2-е издание, </w:t>
            </w:r>
            <w:proofErr w:type="spellStart"/>
            <w:proofErr w:type="gramStart"/>
            <w:r w:rsidRPr="00DE3FEB">
              <w:rPr>
                <w:rFonts w:ascii="Times New Roman" w:eastAsia="Calibri" w:hAnsi="Times New Roman" w:cs="Times New Roman"/>
                <w:color w:val="000000"/>
                <w:sz w:val="20"/>
                <w:szCs w:val="20"/>
              </w:rPr>
              <w:t>доработаное</w:t>
            </w:r>
            <w:proofErr w:type="spellEnd"/>
            <w:r w:rsidRPr="00DE3FEB">
              <w:rPr>
                <w:rFonts w:ascii="Times New Roman" w:eastAsia="Calibri" w:hAnsi="Times New Roman" w:cs="Times New Roman"/>
                <w:color w:val="000000"/>
                <w:sz w:val="20"/>
                <w:szCs w:val="20"/>
              </w:rPr>
              <w:t>.-</w:t>
            </w:r>
            <w:proofErr w:type="gramEnd"/>
            <w:r w:rsidRPr="00DE3FEB">
              <w:rPr>
                <w:rFonts w:ascii="Times New Roman" w:eastAsia="Calibri" w:hAnsi="Times New Roman" w:cs="Times New Roman"/>
                <w:color w:val="000000"/>
                <w:sz w:val="20"/>
                <w:szCs w:val="20"/>
              </w:rPr>
              <w:t xml:space="preserve"> М.: Вентана-Граф,2015.-192 с.</w:t>
            </w:r>
          </w:p>
        </w:tc>
        <w:tc>
          <w:tcPr>
            <w:tcW w:w="3703" w:type="dxa"/>
            <w:tcBorders>
              <w:top w:val="single" w:sz="4" w:space="0" w:color="auto"/>
              <w:left w:val="single" w:sz="4" w:space="0" w:color="auto"/>
              <w:bottom w:val="single" w:sz="4" w:space="0" w:color="auto"/>
              <w:right w:val="single" w:sz="4" w:space="0" w:color="auto"/>
            </w:tcBorders>
            <w:vAlign w:val="center"/>
          </w:tcPr>
          <w:p w:rsidR="009857E1" w:rsidRPr="00DE3FEB" w:rsidRDefault="009857E1" w:rsidP="000E6D95">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3FEB">
              <w:rPr>
                <w:rFonts w:ascii="Times New Roman" w:eastAsia="Times New Roman" w:hAnsi="Times New Roman" w:cs="Times New Roman"/>
                <w:sz w:val="20"/>
                <w:szCs w:val="20"/>
                <w:lang w:eastAsia="ru-RU"/>
              </w:rPr>
              <w:t xml:space="preserve">Технология: </w:t>
            </w:r>
            <w:proofErr w:type="gramStart"/>
            <w:r w:rsidR="00396B7F">
              <w:rPr>
                <w:rFonts w:ascii="Times New Roman" w:eastAsia="Times New Roman" w:hAnsi="Times New Roman" w:cs="Times New Roman"/>
                <w:sz w:val="20"/>
                <w:szCs w:val="20"/>
                <w:lang w:eastAsia="ru-RU"/>
              </w:rPr>
              <w:t>8</w:t>
            </w:r>
            <w:r w:rsidR="001A1C0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E3FEB">
              <w:rPr>
                <w:rFonts w:ascii="Times New Roman" w:eastAsia="Times New Roman" w:hAnsi="Times New Roman" w:cs="Times New Roman"/>
                <w:sz w:val="20"/>
                <w:szCs w:val="20"/>
                <w:lang w:eastAsia="ru-RU"/>
              </w:rPr>
              <w:t>класс</w:t>
            </w:r>
            <w:proofErr w:type="gramEnd"/>
            <w:r w:rsidRPr="00DE3FEB">
              <w:rPr>
                <w:rFonts w:ascii="Times New Roman" w:eastAsia="Times New Roman" w:hAnsi="Times New Roman" w:cs="Times New Roman"/>
                <w:sz w:val="20"/>
                <w:szCs w:val="20"/>
                <w:lang w:eastAsia="ru-RU"/>
              </w:rPr>
              <w:t xml:space="preserve"> рабочая тетрадь для учащихся общеобразовательных организаций / </w:t>
            </w:r>
            <w:proofErr w:type="spellStart"/>
            <w:r w:rsidRPr="00DE3FEB">
              <w:rPr>
                <w:rFonts w:ascii="Times New Roman" w:eastAsia="Times New Roman" w:hAnsi="Times New Roman" w:cs="Times New Roman"/>
                <w:sz w:val="20"/>
                <w:szCs w:val="20"/>
                <w:lang w:eastAsia="ru-RU"/>
              </w:rPr>
              <w:t>Н.В.Синица</w:t>
            </w:r>
            <w:proofErr w:type="spellEnd"/>
            <w:r w:rsidRPr="00DE3FEB">
              <w:rPr>
                <w:rFonts w:ascii="Times New Roman" w:eastAsia="Times New Roman" w:hAnsi="Times New Roman" w:cs="Times New Roman"/>
                <w:sz w:val="20"/>
                <w:szCs w:val="20"/>
                <w:lang w:eastAsia="ru-RU"/>
              </w:rPr>
              <w:t xml:space="preserve">, </w:t>
            </w:r>
            <w:proofErr w:type="spellStart"/>
            <w:r w:rsidRPr="00DE3FEB">
              <w:rPr>
                <w:rFonts w:ascii="Times New Roman" w:eastAsia="Times New Roman" w:hAnsi="Times New Roman" w:cs="Times New Roman"/>
                <w:sz w:val="20"/>
                <w:szCs w:val="20"/>
                <w:lang w:eastAsia="ru-RU"/>
              </w:rPr>
              <w:t>П.С.Самородский</w:t>
            </w:r>
            <w:proofErr w:type="spellEnd"/>
            <w:r w:rsidRPr="00DE3FEB">
              <w:rPr>
                <w:rFonts w:ascii="Times New Roman" w:eastAsia="Times New Roman" w:hAnsi="Times New Roman" w:cs="Times New Roman"/>
                <w:sz w:val="20"/>
                <w:szCs w:val="20"/>
                <w:lang w:eastAsia="ru-RU"/>
              </w:rPr>
              <w:t>.- М.: Вентана-Граф,2015.-96 с</w:t>
            </w:r>
          </w:p>
          <w:p w:rsidR="009857E1" w:rsidRPr="007F1D18" w:rsidRDefault="009857E1" w:rsidP="000E6D95">
            <w:pPr>
              <w:pStyle w:val="a9"/>
              <w:spacing w:before="0" w:beforeAutospacing="0" w:after="0" w:afterAutospacing="0" w:line="240" w:lineRule="auto"/>
              <w:ind w:left="0" w:right="300"/>
              <w:rPr>
                <w:rFonts w:ascii="Times New Roman" w:hAnsi="Times New Roman" w:cs="Times New Roman"/>
                <w:color w:val="FF0000"/>
                <w:sz w:val="24"/>
                <w:szCs w:val="24"/>
              </w:rPr>
            </w:pPr>
          </w:p>
        </w:tc>
      </w:tr>
    </w:tbl>
    <w:p w:rsidR="009857E1" w:rsidRDefault="009857E1" w:rsidP="009857E1">
      <w:pPr>
        <w:spacing w:after="0" w:line="240" w:lineRule="auto"/>
        <w:jc w:val="both"/>
        <w:rPr>
          <w:rFonts w:ascii="Times New Roman" w:eastAsia="Calibri" w:hAnsi="Times New Roman" w:cs="Times New Roman"/>
          <w:b/>
          <w:sz w:val="28"/>
        </w:rPr>
      </w:pPr>
    </w:p>
    <w:p w:rsidR="008A6238" w:rsidRDefault="008A6238" w:rsidP="008A6238"/>
    <w:p w:rsidR="00F42270" w:rsidRDefault="00F42270"/>
    <w:sectPr w:rsidR="00F42270" w:rsidSect="004C4DB2">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246784"/>
    <w:lvl w:ilvl="0">
      <w:numFmt w:val="bullet"/>
      <w:lvlText w:val="*"/>
      <w:lvlJc w:val="left"/>
    </w:lvl>
  </w:abstractNum>
  <w:abstractNum w:abstractNumId="1">
    <w:nsid w:val="0C4A1D3A"/>
    <w:multiLevelType w:val="multilevel"/>
    <w:tmpl w:val="D85838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71CC2"/>
    <w:multiLevelType w:val="hybridMultilevel"/>
    <w:tmpl w:val="3BE6503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B7116F0"/>
    <w:multiLevelType w:val="hybridMultilevel"/>
    <w:tmpl w:val="42E227CE"/>
    <w:lvl w:ilvl="0" w:tplc="32901844">
      <w:start w:val="1"/>
      <w:numFmt w:val="decimal"/>
      <w:lvlText w:val="%1."/>
      <w:lvlJc w:val="left"/>
      <w:pPr>
        <w:ind w:left="720" w:hanging="360"/>
      </w:pPr>
      <w:rPr>
        <w:rFonts w:eastAsia="Times New Roman" w:cs="Tahom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759A2"/>
    <w:rsid w:val="00031BA2"/>
    <w:rsid w:val="000B6FFB"/>
    <w:rsid w:val="000E494F"/>
    <w:rsid w:val="000E6D95"/>
    <w:rsid w:val="001076BB"/>
    <w:rsid w:val="00133C66"/>
    <w:rsid w:val="001740A4"/>
    <w:rsid w:val="001A1C0A"/>
    <w:rsid w:val="001A1D4D"/>
    <w:rsid w:val="001C546A"/>
    <w:rsid w:val="001D1EA8"/>
    <w:rsid w:val="00212ECD"/>
    <w:rsid w:val="002D4023"/>
    <w:rsid w:val="002F001A"/>
    <w:rsid w:val="003517FF"/>
    <w:rsid w:val="00357C18"/>
    <w:rsid w:val="00375F06"/>
    <w:rsid w:val="00396B7F"/>
    <w:rsid w:val="003B5929"/>
    <w:rsid w:val="003D11FA"/>
    <w:rsid w:val="004B6693"/>
    <w:rsid w:val="004C4DB2"/>
    <w:rsid w:val="00502D4C"/>
    <w:rsid w:val="005759A2"/>
    <w:rsid w:val="005D3735"/>
    <w:rsid w:val="005D74BA"/>
    <w:rsid w:val="00620EC8"/>
    <w:rsid w:val="00623A33"/>
    <w:rsid w:val="00645F99"/>
    <w:rsid w:val="006B03E7"/>
    <w:rsid w:val="00741725"/>
    <w:rsid w:val="00753EA8"/>
    <w:rsid w:val="00787E8A"/>
    <w:rsid w:val="00801797"/>
    <w:rsid w:val="0082468B"/>
    <w:rsid w:val="008329E8"/>
    <w:rsid w:val="008A0E76"/>
    <w:rsid w:val="008A6238"/>
    <w:rsid w:val="008C615F"/>
    <w:rsid w:val="008F40A2"/>
    <w:rsid w:val="00954153"/>
    <w:rsid w:val="009857E1"/>
    <w:rsid w:val="009C0E8F"/>
    <w:rsid w:val="00A43C91"/>
    <w:rsid w:val="00A70817"/>
    <w:rsid w:val="00AE5DD8"/>
    <w:rsid w:val="00B108A7"/>
    <w:rsid w:val="00B32EC0"/>
    <w:rsid w:val="00B81397"/>
    <w:rsid w:val="00BD7F96"/>
    <w:rsid w:val="00C45168"/>
    <w:rsid w:val="00CD5489"/>
    <w:rsid w:val="00D1069C"/>
    <w:rsid w:val="00D2409C"/>
    <w:rsid w:val="00D90CFE"/>
    <w:rsid w:val="00DB6133"/>
    <w:rsid w:val="00E665B0"/>
    <w:rsid w:val="00F05F90"/>
    <w:rsid w:val="00F42270"/>
    <w:rsid w:val="00F7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B26DB-D194-4C1D-8B42-8197F9EF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9A2"/>
    <w:pPr>
      <w:spacing w:after="160" w:line="259" w:lineRule="auto"/>
    </w:pPr>
  </w:style>
  <w:style w:type="paragraph" w:styleId="3">
    <w:name w:val="heading 3"/>
    <w:basedOn w:val="a"/>
    <w:next w:val="a"/>
    <w:link w:val="30"/>
    <w:qFormat/>
    <w:rsid w:val="00375F0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5F06"/>
    <w:rPr>
      <w:rFonts w:ascii="Arial" w:eastAsia="Times New Roman" w:hAnsi="Arial" w:cs="Arial"/>
      <w:b/>
      <w:bCs/>
      <w:sz w:val="26"/>
      <w:szCs w:val="26"/>
      <w:lang w:eastAsia="ru-RU"/>
    </w:rPr>
  </w:style>
  <w:style w:type="character" w:customStyle="1" w:styleId="10pt">
    <w:name w:val="Основной текст + 10 pt"/>
    <w:rsid w:val="00375F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3">
    <w:name w:val="Основной текст_"/>
    <w:link w:val="2"/>
    <w:rsid w:val="00375F06"/>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375F06"/>
    <w:pPr>
      <w:widowControl w:val="0"/>
      <w:shd w:val="clear" w:color="auto" w:fill="FFFFFF"/>
      <w:spacing w:after="780" w:line="211" w:lineRule="exact"/>
      <w:ind w:hanging="520"/>
      <w:jc w:val="right"/>
    </w:pPr>
    <w:rPr>
      <w:rFonts w:ascii="Times New Roman" w:eastAsia="Times New Roman" w:hAnsi="Times New Roman" w:cs="Times New Roman"/>
      <w:sz w:val="23"/>
      <w:szCs w:val="23"/>
    </w:rPr>
  </w:style>
  <w:style w:type="character" w:customStyle="1" w:styleId="10pt0">
    <w:name w:val="Основной текст + 10 pt;Полужирный"/>
    <w:rsid w:val="00375F0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4">
    <w:name w:val="Основной текст Знак"/>
    <w:basedOn w:val="a0"/>
    <w:link w:val="a5"/>
    <w:rsid w:val="001076BB"/>
    <w:rPr>
      <w:shd w:val="clear" w:color="auto" w:fill="FFFFFF"/>
    </w:rPr>
  </w:style>
  <w:style w:type="paragraph" w:styleId="a5">
    <w:name w:val="Body Text"/>
    <w:basedOn w:val="a"/>
    <w:link w:val="a4"/>
    <w:rsid w:val="001076BB"/>
    <w:pPr>
      <w:shd w:val="clear" w:color="auto" w:fill="FFFFFF"/>
      <w:spacing w:after="120" w:line="211" w:lineRule="exact"/>
      <w:jc w:val="right"/>
    </w:pPr>
  </w:style>
  <w:style w:type="character" w:customStyle="1" w:styleId="1">
    <w:name w:val="Основной текст Знак1"/>
    <w:basedOn w:val="a0"/>
    <w:uiPriority w:val="99"/>
    <w:semiHidden/>
    <w:rsid w:val="001076BB"/>
  </w:style>
  <w:style w:type="character" w:customStyle="1" w:styleId="a6">
    <w:name w:val="Основной текст + Полужирный"/>
    <w:basedOn w:val="a4"/>
    <w:rsid w:val="001076BB"/>
    <w:rPr>
      <w:b/>
      <w:bCs/>
      <w:shd w:val="clear" w:color="auto" w:fill="FFFFFF"/>
    </w:rPr>
  </w:style>
  <w:style w:type="character" w:customStyle="1" w:styleId="48">
    <w:name w:val="Основной текст + Полужирный48"/>
    <w:basedOn w:val="a4"/>
    <w:rsid w:val="001076BB"/>
    <w:rPr>
      <w:rFonts w:ascii="Times New Roman" w:hAnsi="Times New Roman" w:cs="Times New Roman"/>
      <w:b/>
      <w:bCs/>
      <w:noProof/>
      <w:spacing w:val="0"/>
      <w:shd w:val="clear" w:color="auto" w:fill="FFFFFF"/>
    </w:rPr>
  </w:style>
  <w:style w:type="character" w:customStyle="1" w:styleId="4">
    <w:name w:val="Заголовок №4_"/>
    <w:basedOn w:val="a0"/>
    <w:link w:val="41"/>
    <w:rsid w:val="001D1EA8"/>
    <w:rPr>
      <w:b/>
      <w:bCs/>
      <w:shd w:val="clear" w:color="auto" w:fill="FFFFFF"/>
    </w:rPr>
  </w:style>
  <w:style w:type="paragraph" w:customStyle="1" w:styleId="41">
    <w:name w:val="Заголовок №41"/>
    <w:basedOn w:val="a"/>
    <w:link w:val="4"/>
    <w:rsid w:val="001D1EA8"/>
    <w:pPr>
      <w:shd w:val="clear" w:color="auto" w:fill="FFFFFF"/>
      <w:spacing w:after="0" w:line="211" w:lineRule="exact"/>
      <w:jc w:val="both"/>
      <w:outlineLvl w:val="3"/>
    </w:pPr>
    <w:rPr>
      <w:b/>
      <w:bCs/>
    </w:rPr>
  </w:style>
  <w:style w:type="character" w:customStyle="1" w:styleId="432">
    <w:name w:val="Заголовок №4 (3)2"/>
    <w:basedOn w:val="a0"/>
    <w:rsid w:val="001D1EA8"/>
    <w:rPr>
      <w:rFonts w:ascii="Times New Roman" w:hAnsi="Times New Roman" w:cs="Times New Roman"/>
      <w:b/>
      <w:bCs/>
      <w:i/>
      <w:iCs/>
      <w:noProof/>
      <w:spacing w:val="0"/>
      <w:sz w:val="22"/>
      <w:szCs w:val="22"/>
      <w:lang w:bidi="ar-SA"/>
    </w:rPr>
  </w:style>
  <w:style w:type="character" w:customStyle="1" w:styleId="17">
    <w:name w:val="Основной текст (17)_"/>
    <w:basedOn w:val="a0"/>
    <w:link w:val="171"/>
    <w:rsid w:val="001D1EA8"/>
    <w:rPr>
      <w:b/>
      <w:bCs/>
      <w:shd w:val="clear" w:color="auto" w:fill="FFFFFF"/>
    </w:rPr>
  </w:style>
  <w:style w:type="paragraph" w:customStyle="1" w:styleId="171">
    <w:name w:val="Основной текст (17)1"/>
    <w:basedOn w:val="a"/>
    <w:link w:val="17"/>
    <w:rsid w:val="001D1EA8"/>
    <w:pPr>
      <w:shd w:val="clear" w:color="auto" w:fill="FFFFFF"/>
      <w:spacing w:after="60" w:line="211" w:lineRule="exact"/>
      <w:ind w:firstLine="400"/>
      <w:jc w:val="both"/>
    </w:pPr>
    <w:rPr>
      <w:b/>
      <w:bCs/>
    </w:rPr>
  </w:style>
  <w:style w:type="character" w:customStyle="1" w:styleId="18">
    <w:name w:val="Основной текст (18)_"/>
    <w:basedOn w:val="a0"/>
    <w:link w:val="181"/>
    <w:rsid w:val="001D1EA8"/>
    <w:rPr>
      <w:b/>
      <w:bCs/>
      <w:i/>
      <w:iCs/>
      <w:shd w:val="clear" w:color="auto" w:fill="FFFFFF"/>
    </w:rPr>
  </w:style>
  <w:style w:type="paragraph" w:customStyle="1" w:styleId="181">
    <w:name w:val="Основной текст (18)1"/>
    <w:basedOn w:val="a"/>
    <w:link w:val="18"/>
    <w:rsid w:val="001D1EA8"/>
    <w:pPr>
      <w:shd w:val="clear" w:color="auto" w:fill="FFFFFF"/>
      <w:spacing w:before="120" w:after="0" w:line="211" w:lineRule="exact"/>
      <w:ind w:firstLine="400"/>
      <w:jc w:val="both"/>
    </w:pPr>
    <w:rPr>
      <w:b/>
      <w:bCs/>
      <w:i/>
      <w:iCs/>
    </w:rPr>
  </w:style>
  <w:style w:type="character" w:customStyle="1" w:styleId="11">
    <w:name w:val="Основной текст (11)_"/>
    <w:link w:val="110"/>
    <w:rsid w:val="00D90CFE"/>
    <w:rPr>
      <w:rFonts w:ascii="Times New Roman" w:eastAsia="Times New Roman" w:hAnsi="Times New Roman" w:cs="Times New Roman"/>
      <w:i/>
      <w:iCs/>
      <w:sz w:val="23"/>
      <w:szCs w:val="23"/>
      <w:shd w:val="clear" w:color="auto" w:fill="FFFFFF"/>
    </w:rPr>
  </w:style>
  <w:style w:type="character" w:customStyle="1" w:styleId="13">
    <w:name w:val="Основной текст (13)_"/>
    <w:rsid w:val="00D90CFE"/>
    <w:rPr>
      <w:rFonts w:ascii="Times New Roman" w:eastAsia="Times New Roman" w:hAnsi="Times New Roman" w:cs="Times New Roman"/>
      <w:b/>
      <w:bCs/>
      <w:i w:val="0"/>
      <w:iCs w:val="0"/>
      <w:smallCaps w:val="0"/>
      <w:strike w:val="0"/>
      <w:sz w:val="23"/>
      <w:szCs w:val="23"/>
      <w:u w:val="none"/>
    </w:rPr>
  </w:style>
  <w:style w:type="character" w:customStyle="1" w:styleId="14">
    <w:name w:val="Основной текст (14)_"/>
    <w:link w:val="140"/>
    <w:rsid w:val="00D90CFE"/>
    <w:rPr>
      <w:rFonts w:ascii="Times New Roman" w:eastAsia="Times New Roman" w:hAnsi="Times New Roman" w:cs="Times New Roman"/>
      <w:b/>
      <w:bCs/>
      <w:i/>
      <w:iCs/>
      <w:shd w:val="clear" w:color="auto" w:fill="FFFFFF"/>
    </w:rPr>
  </w:style>
  <w:style w:type="character" w:customStyle="1" w:styleId="130">
    <w:name w:val="Основной текст (13)"/>
    <w:rsid w:val="00D90CFE"/>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110">
    <w:name w:val="Основной текст (11)"/>
    <w:basedOn w:val="a"/>
    <w:link w:val="11"/>
    <w:rsid w:val="00D90CFE"/>
    <w:pPr>
      <w:widowControl w:val="0"/>
      <w:shd w:val="clear" w:color="auto" w:fill="FFFFFF"/>
      <w:spacing w:after="60" w:line="211" w:lineRule="exact"/>
      <w:ind w:firstLine="400"/>
      <w:jc w:val="both"/>
    </w:pPr>
    <w:rPr>
      <w:rFonts w:ascii="Times New Roman" w:eastAsia="Times New Roman" w:hAnsi="Times New Roman" w:cs="Times New Roman"/>
      <w:i/>
      <w:iCs/>
      <w:sz w:val="23"/>
      <w:szCs w:val="23"/>
    </w:rPr>
  </w:style>
  <w:style w:type="paragraph" w:customStyle="1" w:styleId="140">
    <w:name w:val="Основной текст (14)"/>
    <w:basedOn w:val="a"/>
    <w:link w:val="14"/>
    <w:rsid w:val="00D90CFE"/>
    <w:pPr>
      <w:widowControl w:val="0"/>
      <w:shd w:val="clear" w:color="auto" w:fill="FFFFFF"/>
      <w:spacing w:before="120" w:after="120" w:line="216" w:lineRule="exact"/>
      <w:jc w:val="center"/>
    </w:pPr>
    <w:rPr>
      <w:rFonts w:ascii="Times New Roman" w:eastAsia="Times New Roman" w:hAnsi="Times New Roman" w:cs="Times New Roman"/>
      <w:b/>
      <w:bCs/>
      <w:i/>
      <w:iCs/>
    </w:rPr>
  </w:style>
  <w:style w:type="character" w:customStyle="1" w:styleId="15">
    <w:name w:val="Основной текст (15)_"/>
    <w:link w:val="150"/>
    <w:rsid w:val="008A6238"/>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8A6238"/>
    <w:pPr>
      <w:widowControl w:val="0"/>
      <w:shd w:val="clear" w:color="auto" w:fill="FFFFFF"/>
      <w:spacing w:after="0" w:line="192" w:lineRule="exact"/>
      <w:jc w:val="both"/>
    </w:pPr>
    <w:rPr>
      <w:rFonts w:ascii="Times New Roman" w:eastAsia="Times New Roman" w:hAnsi="Times New Roman" w:cs="Times New Roman"/>
      <w:sz w:val="20"/>
      <w:szCs w:val="20"/>
    </w:rPr>
  </w:style>
  <w:style w:type="paragraph" w:customStyle="1" w:styleId="a7">
    <w:name w:val="А_основной"/>
    <w:basedOn w:val="a"/>
    <w:link w:val="a8"/>
    <w:uiPriority w:val="99"/>
    <w:qFormat/>
    <w:rsid w:val="00954153"/>
    <w:pPr>
      <w:spacing w:after="0" w:line="360" w:lineRule="auto"/>
      <w:ind w:firstLine="454"/>
      <w:jc w:val="both"/>
    </w:pPr>
    <w:rPr>
      <w:rFonts w:ascii="Times New Roman" w:eastAsia="Calibri" w:hAnsi="Times New Roman" w:cs="Times New Roman"/>
      <w:sz w:val="28"/>
      <w:szCs w:val="28"/>
      <w:lang w:eastAsia="ru-RU"/>
    </w:rPr>
  </w:style>
  <w:style w:type="character" w:customStyle="1" w:styleId="a8">
    <w:name w:val="А_основной Знак"/>
    <w:link w:val="a7"/>
    <w:uiPriority w:val="99"/>
    <w:rsid w:val="00954153"/>
    <w:rPr>
      <w:rFonts w:ascii="Times New Roman" w:eastAsia="Calibri" w:hAnsi="Times New Roman" w:cs="Times New Roman"/>
      <w:sz w:val="28"/>
      <w:szCs w:val="28"/>
      <w:lang w:eastAsia="ru-RU"/>
    </w:rPr>
  </w:style>
  <w:style w:type="paragraph" w:styleId="a9">
    <w:name w:val="Normal (Web)"/>
    <w:basedOn w:val="a"/>
    <w:uiPriority w:val="99"/>
    <w:unhideWhenUsed/>
    <w:rsid w:val="009857E1"/>
    <w:pPr>
      <w:spacing w:before="100" w:beforeAutospacing="1" w:after="100" w:afterAutospacing="1" w:line="510" w:lineRule="atLeast"/>
      <w:ind w:left="150" w:right="150"/>
    </w:pPr>
    <w:rPr>
      <w:rFonts w:ascii="Verdana" w:eastAsia="Arial Unicode MS" w:hAnsi="Verdana" w:cs="Verdana"/>
      <w:sz w:val="33"/>
      <w:szCs w:val="33"/>
      <w:lang w:eastAsia="ru-RU"/>
    </w:rPr>
  </w:style>
  <w:style w:type="table" w:styleId="aa">
    <w:name w:val="Table Grid"/>
    <w:basedOn w:val="a1"/>
    <w:uiPriority w:val="59"/>
    <w:rsid w:val="000E6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F40A2"/>
    <w:pPr>
      <w:ind w:left="720"/>
      <w:contextualSpacing/>
    </w:pPr>
  </w:style>
  <w:style w:type="paragraph" w:styleId="ac">
    <w:name w:val="No Spacing"/>
    <w:uiPriority w:val="1"/>
    <w:qFormat/>
    <w:rsid w:val="00F7253F"/>
    <w:pPr>
      <w:spacing w:after="0" w:line="240" w:lineRule="auto"/>
    </w:pPr>
  </w:style>
  <w:style w:type="character" w:customStyle="1" w:styleId="c0">
    <w:name w:val="c0"/>
    <w:basedOn w:val="a0"/>
    <w:rsid w:val="003B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446B2-F632-4EE7-B275-D854CF0E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3231</Words>
  <Characters>18423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Гафият</dc:creator>
  <cp:lastModifiedBy>admin</cp:lastModifiedBy>
  <cp:revision>29</cp:revision>
  <dcterms:created xsi:type="dcterms:W3CDTF">2016-09-24T06:53:00Z</dcterms:created>
  <dcterms:modified xsi:type="dcterms:W3CDTF">2019-09-12T11:42:00Z</dcterms:modified>
</cp:coreProperties>
</file>