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8A2" w:rsidRDefault="00351489" w:rsidP="001C68A2">
      <w:pPr>
        <w:spacing w:line="360" w:lineRule="auto"/>
        <w:jc w:val="center"/>
        <w:rPr>
          <w:sz w:val="26"/>
          <w:szCs w:val="26"/>
        </w:rPr>
      </w:pPr>
      <w:r w:rsidRPr="00351489">
        <w:rPr>
          <w:noProof/>
          <w:sz w:val="26"/>
          <w:szCs w:val="26"/>
        </w:rPr>
        <w:drawing>
          <wp:inline distT="0" distB="0" distL="0" distR="0">
            <wp:extent cx="9251950" cy="6722699"/>
            <wp:effectExtent l="0" t="0" r="0" b="0"/>
            <wp:docPr id="2" name="Рисунок 2" descr="E:\2020-12-11 Сания тит\Сания тит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8A2" w:rsidRDefault="001C68A2" w:rsidP="001C68A2">
      <w:pPr>
        <w:spacing w:line="360" w:lineRule="auto"/>
        <w:jc w:val="center"/>
        <w:rPr>
          <w:sz w:val="26"/>
          <w:szCs w:val="26"/>
        </w:rPr>
      </w:pPr>
    </w:p>
    <w:p w:rsidR="001C68A2" w:rsidRPr="00FB69CA" w:rsidRDefault="001C68A2" w:rsidP="001C68A2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Pr="00FB69CA">
        <w:rPr>
          <w:b/>
          <w:sz w:val="26"/>
          <w:szCs w:val="26"/>
        </w:rPr>
        <w:t>. Планируемые результаты освоения учебного предмет</w:t>
      </w:r>
      <w:r w:rsidR="009239B2">
        <w:rPr>
          <w:b/>
          <w:sz w:val="26"/>
          <w:szCs w:val="26"/>
        </w:rPr>
        <w:t>а «Изобразительное искусство»</w:t>
      </w:r>
    </w:p>
    <w:p w:rsidR="001C68A2" w:rsidRPr="001C68A2" w:rsidRDefault="001C68A2" w:rsidP="001C68A2">
      <w:pPr>
        <w:pStyle w:val="a3"/>
        <w:shd w:val="clear" w:color="auto" w:fill="FFFFFF"/>
        <w:spacing w:before="0" w:beforeAutospacing="0" w:after="120" w:afterAutospacing="0"/>
        <w:ind w:left="720"/>
        <w:rPr>
          <w:b/>
          <w:color w:val="000000"/>
          <w:sz w:val="26"/>
          <w:szCs w:val="26"/>
        </w:rPr>
      </w:pPr>
      <w:r w:rsidRPr="001C68A2">
        <w:rPr>
          <w:b/>
          <w:color w:val="000000"/>
          <w:sz w:val="26"/>
          <w:szCs w:val="26"/>
        </w:rPr>
        <w:t xml:space="preserve">Ученик должен </w:t>
      </w:r>
      <w:r w:rsidRPr="001C68A2">
        <w:rPr>
          <w:b/>
          <w:bCs/>
          <w:color w:val="000000"/>
          <w:sz w:val="26"/>
          <w:szCs w:val="26"/>
        </w:rPr>
        <w:t>научится: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как анализировать произведения архитектуры и дизайна; каково место конструктивных искусств в ряду пластических искусств, их общие начала и специфику;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особенности образного языка конструктивных видов искусства, единство функционального и художественно-образных начал и их социальную роль;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основные этапы развития и истории архитектуры и дизайна, тенденции современного конструктивного искусства.</w:t>
      </w:r>
    </w:p>
    <w:p w:rsidR="001C68A2" w:rsidRPr="001C68A2" w:rsidRDefault="001C68A2" w:rsidP="001C68A2">
      <w:pPr>
        <w:pStyle w:val="a3"/>
        <w:shd w:val="clear" w:color="auto" w:fill="FFFFFF"/>
        <w:spacing w:before="0" w:beforeAutospacing="0" w:after="120" w:afterAutospacing="0"/>
        <w:ind w:left="720"/>
        <w:rPr>
          <w:b/>
          <w:color w:val="000000"/>
          <w:sz w:val="26"/>
          <w:szCs w:val="26"/>
        </w:rPr>
      </w:pPr>
      <w:r w:rsidRPr="001C68A2">
        <w:rPr>
          <w:b/>
          <w:color w:val="000000"/>
          <w:sz w:val="26"/>
          <w:szCs w:val="26"/>
        </w:rPr>
        <w:t>Ученик должен получить возможность</w:t>
      </w:r>
      <w:r w:rsidRPr="001C68A2">
        <w:rPr>
          <w:rStyle w:val="apple-converted-space"/>
          <w:b/>
          <w:color w:val="000000"/>
          <w:sz w:val="26"/>
          <w:szCs w:val="26"/>
        </w:rPr>
        <w:t> </w:t>
      </w:r>
      <w:r w:rsidRPr="001C68A2">
        <w:rPr>
          <w:b/>
          <w:bCs/>
          <w:color w:val="000000"/>
          <w:sz w:val="26"/>
          <w:szCs w:val="26"/>
        </w:rPr>
        <w:t>научиться: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конструировать объемно-пространственные композиции, моделировать архитектурно-дизайнерские объекты (в графике и объеме);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моделировать в своем творчестве основные этапы художественно-производственного процесса в конструктивных искусствах;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работать с натуры, по памяти и воображению над зарисовкой и проектированием конкретных зданий и вещной среды;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конструировать основные объемно-пространственные объекты, реализуя при этом фронтальную, объемную и глубинно-пространственную композицию;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использовать в макетных и графических композициях ритм линий, цвета, объемов, статику и динамику тектоники и фактур;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владеть навыками формообразования, использования объемов в дизайне и архитектуре (макеты из бумаги, картона);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создавать композиционные макеты объектов на предметной плоскости и в пространстве;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создавать с натуры и по воображению архитектурные образы графическими материалами и др.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работать над эскизом монументального произведения (витраж, мозаика, роспись, монументальная скульптура);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использовать выразительный язык при моделировании архитектурного ансамбля;</w:t>
      </w:r>
    </w:p>
    <w:p w:rsidR="001C68A2" w:rsidRPr="00FB69CA" w:rsidRDefault="001C68A2" w:rsidP="001C68A2">
      <w:pPr>
        <w:pStyle w:val="a3"/>
        <w:numPr>
          <w:ilvl w:val="0"/>
          <w:numId w:val="5"/>
        </w:numPr>
        <w:shd w:val="clear" w:color="auto" w:fill="FFFFFF"/>
        <w:spacing w:before="0" w:beforeAutospacing="0" w:after="120" w:afterAutospacing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- использовать разнообразные материалы (бумага белая и тонированная, картон, цветные пленки; краски: гуашь, акварель; графические материалы: уголь, тушь, карандаш, мелки; материалы для работы в объеме: картон, бумага, пластилин, глина, пенопласт, деревянные и другие заготовки).</w:t>
      </w:r>
    </w:p>
    <w:p w:rsidR="001C68A2" w:rsidRPr="00FB69CA" w:rsidRDefault="001C68A2" w:rsidP="001C68A2">
      <w:pPr>
        <w:shd w:val="clear" w:color="auto" w:fill="FFFFFF"/>
        <w:rPr>
          <w:color w:val="000000"/>
          <w:sz w:val="26"/>
          <w:szCs w:val="26"/>
        </w:rPr>
      </w:pPr>
      <w:r w:rsidRPr="00FB69CA">
        <w:rPr>
          <w:b/>
          <w:bCs/>
          <w:color w:val="000000"/>
          <w:sz w:val="26"/>
          <w:szCs w:val="26"/>
        </w:rPr>
        <w:lastRenderedPageBreak/>
        <w:t>Личностные результаты</w:t>
      </w:r>
      <w:r w:rsidRPr="00FB69CA">
        <w:rPr>
          <w:color w:val="000000"/>
          <w:sz w:val="26"/>
          <w:szCs w:val="26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1C68A2" w:rsidRPr="00FB69CA" w:rsidRDefault="001C68A2" w:rsidP="001C68A2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1C68A2" w:rsidRPr="00FB69CA" w:rsidRDefault="001C68A2" w:rsidP="001C68A2">
      <w:pPr>
        <w:numPr>
          <w:ilvl w:val="0"/>
          <w:numId w:val="1"/>
        </w:numPr>
        <w:shd w:val="clear" w:color="auto" w:fill="FFFFFF"/>
        <w:ind w:left="0"/>
        <w:rPr>
          <w:color w:val="000000"/>
          <w:sz w:val="26"/>
          <w:szCs w:val="26"/>
        </w:rPr>
      </w:pPr>
      <w:proofErr w:type="gramStart"/>
      <w:r w:rsidRPr="00FB69CA">
        <w:rPr>
          <w:color w:val="000000"/>
          <w:sz w:val="26"/>
          <w:szCs w:val="26"/>
        </w:rPr>
        <w:t>формирование</w:t>
      </w:r>
      <w:proofErr w:type="gramEnd"/>
      <w:r w:rsidRPr="00FB69CA">
        <w:rPr>
          <w:color w:val="000000"/>
          <w:sz w:val="26"/>
          <w:szCs w:val="26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1C68A2" w:rsidRPr="00FB69CA" w:rsidRDefault="001C68A2" w:rsidP="001C68A2">
      <w:pPr>
        <w:numPr>
          <w:ilvl w:val="0"/>
          <w:numId w:val="2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1C68A2" w:rsidRPr="00FB69CA" w:rsidRDefault="001C68A2" w:rsidP="001C68A2">
      <w:pPr>
        <w:shd w:val="clear" w:color="auto" w:fill="FFFFFF"/>
        <w:rPr>
          <w:color w:val="000000"/>
          <w:sz w:val="26"/>
          <w:szCs w:val="26"/>
        </w:rPr>
      </w:pPr>
      <w:proofErr w:type="spellStart"/>
      <w:r w:rsidRPr="00FB69CA"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FB69CA">
        <w:rPr>
          <w:b/>
          <w:bCs/>
          <w:color w:val="000000"/>
          <w:sz w:val="26"/>
          <w:szCs w:val="26"/>
        </w:rPr>
        <w:t xml:space="preserve"> результаты</w:t>
      </w:r>
      <w:r w:rsidRPr="00FB69CA">
        <w:rPr>
          <w:color w:val="000000"/>
          <w:sz w:val="26"/>
          <w:szCs w:val="26"/>
        </w:rPr>
        <w:t xml:space="preserve"> характеризуют уровень </w:t>
      </w:r>
      <w:proofErr w:type="spellStart"/>
      <w:r w:rsidRPr="00FB69CA">
        <w:rPr>
          <w:color w:val="000000"/>
          <w:sz w:val="26"/>
          <w:szCs w:val="26"/>
        </w:rPr>
        <w:t>сформированности</w:t>
      </w:r>
      <w:proofErr w:type="spellEnd"/>
      <w:r w:rsidRPr="00FB69CA">
        <w:rPr>
          <w:color w:val="000000"/>
          <w:sz w:val="26"/>
          <w:szCs w:val="26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оценивать правильность выполнения учебной задачи, собственные возможности ее решения;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C68A2" w:rsidRPr="00FB69CA" w:rsidRDefault="001C68A2" w:rsidP="001C68A2">
      <w:pPr>
        <w:numPr>
          <w:ilvl w:val="0"/>
          <w:numId w:val="3"/>
        </w:numPr>
        <w:shd w:val="clear" w:color="auto" w:fill="FFFFFF"/>
        <w:ind w:left="0"/>
        <w:rPr>
          <w:color w:val="000000"/>
          <w:sz w:val="26"/>
          <w:szCs w:val="26"/>
        </w:rPr>
      </w:pPr>
      <w:r w:rsidRPr="00FB69CA">
        <w:rPr>
          <w:color w:val="000000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1C68A2" w:rsidRPr="00FB69CA" w:rsidRDefault="001C68A2" w:rsidP="00E25816">
      <w:pPr>
        <w:shd w:val="clear" w:color="auto" w:fill="FFFFFF"/>
        <w:rPr>
          <w:color w:val="000000"/>
          <w:sz w:val="26"/>
          <w:szCs w:val="26"/>
        </w:rPr>
      </w:pPr>
      <w:r w:rsidRPr="00FB69CA">
        <w:rPr>
          <w:b/>
          <w:bCs/>
          <w:color w:val="000000"/>
          <w:sz w:val="26"/>
          <w:szCs w:val="26"/>
        </w:rPr>
        <w:lastRenderedPageBreak/>
        <w:t>Предметные результаты</w:t>
      </w:r>
      <w:r w:rsidR="00E25816">
        <w:rPr>
          <w:color w:val="000000"/>
          <w:sz w:val="26"/>
          <w:szCs w:val="26"/>
        </w:rPr>
        <w:t> </w:t>
      </w:r>
    </w:p>
    <w:p w:rsidR="00E25816" w:rsidRPr="00E25816" w:rsidRDefault="001C68A2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  <w:r w:rsidR="00E25816" w:rsidRPr="00E25816">
        <w:rPr>
          <w:rFonts w:ascii="Times New Roman" w:hAnsi="Times New Roman" w:cs="Times New Roman"/>
          <w:sz w:val="26"/>
          <w:szCs w:val="26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25816" w:rsidRPr="00E25816" w:rsidRDefault="00E25816" w:rsidP="00E258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5816">
        <w:rPr>
          <w:rFonts w:ascii="Times New Roman" w:hAnsi="Times New Roman" w:cs="Times New Roman"/>
          <w:sz w:val="26"/>
          <w:szCs w:val="26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 w:themeColor="text1"/>
          <w:sz w:val="26"/>
          <w:szCs w:val="26"/>
        </w:rPr>
      </w:pPr>
    </w:p>
    <w:p w:rsidR="001C68A2" w:rsidRPr="00E25816" w:rsidRDefault="00E25816" w:rsidP="001C68A2">
      <w:pPr>
        <w:pStyle w:val="c37"/>
        <w:shd w:val="clear" w:color="auto" w:fill="FFFFFF"/>
        <w:spacing w:before="0" w:beforeAutospacing="0" w:after="0" w:afterAutospacing="0"/>
        <w:ind w:right="20" w:hanging="360"/>
        <w:jc w:val="both"/>
        <w:rPr>
          <w:b/>
          <w:color w:val="000000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 xml:space="preserve">                                                        </w:t>
      </w:r>
      <w:r w:rsidR="001C68A2">
        <w:rPr>
          <w:b/>
          <w:color w:val="000000" w:themeColor="text1"/>
          <w:sz w:val="26"/>
          <w:szCs w:val="26"/>
        </w:rPr>
        <w:t>2</w:t>
      </w:r>
      <w:r w:rsidR="001C68A2" w:rsidRPr="00FB69CA">
        <w:rPr>
          <w:b/>
          <w:color w:val="000000" w:themeColor="text1"/>
          <w:sz w:val="26"/>
          <w:szCs w:val="26"/>
        </w:rPr>
        <w:t xml:space="preserve">.Содержание учебного </w:t>
      </w:r>
      <w:r w:rsidR="001C68A2" w:rsidRPr="00E25816">
        <w:rPr>
          <w:b/>
          <w:color w:val="000000" w:themeColor="text1"/>
          <w:sz w:val="26"/>
          <w:szCs w:val="26"/>
        </w:rPr>
        <w:t>предмета</w:t>
      </w:r>
      <w:r w:rsidRPr="00E25816">
        <w:rPr>
          <w:b/>
          <w:color w:val="000000" w:themeColor="text1"/>
          <w:sz w:val="26"/>
          <w:szCs w:val="26"/>
        </w:rPr>
        <w:t xml:space="preserve"> </w:t>
      </w:r>
      <w:r w:rsidRPr="00E25816">
        <w:rPr>
          <w:b/>
          <w:sz w:val="28"/>
          <w:szCs w:val="28"/>
        </w:rPr>
        <w:t>«Изобразительное искусство»</w:t>
      </w:r>
    </w:p>
    <w:p w:rsidR="00C22589" w:rsidRPr="0074495D" w:rsidRDefault="00C22589" w:rsidP="00C22589">
      <w:pPr>
        <w:tabs>
          <w:tab w:val="left" w:pos="1134"/>
        </w:tabs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В программу включены следующие основные виды художественно-творческой деятельности: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ценностно-ориентационная и коммуникативная деятельность;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изобразительная деятельность (основы художественного изображения);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декоративно-прикладная деятельность (основы народного и декоративно-прикладного искусства); 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художественно-конструкторская деятельность (элементы дизайна и архитектуры);</w:t>
      </w:r>
    </w:p>
    <w:p w:rsidR="00C22589" w:rsidRPr="0074495D" w:rsidRDefault="00C22589" w:rsidP="00C22589">
      <w:pPr>
        <w:pStyle w:val="a4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художественно-творческая деятельность на основе синтеза искусств.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C22589" w:rsidRPr="0074495D" w:rsidRDefault="00C22589" w:rsidP="00C2258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74495D">
        <w:rPr>
          <w:sz w:val="28"/>
          <w:szCs w:val="28"/>
        </w:rPr>
        <w:t>межпредметных</w:t>
      </w:r>
      <w:proofErr w:type="spellEnd"/>
      <w:r w:rsidRPr="0074495D">
        <w:rPr>
          <w:sz w:val="28"/>
          <w:szCs w:val="28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C22589" w:rsidRPr="0074495D" w:rsidRDefault="00C22589" w:rsidP="00C22589">
      <w:pPr>
        <w:ind w:firstLine="709"/>
        <w:jc w:val="both"/>
        <w:rPr>
          <w:sz w:val="28"/>
          <w:szCs w:val="28"/>
        </w:rPr>
      </w:pPr>
    </w:p>
    <w:p w:rsidR="00C22589" w:rsidRPr="0074495D" w:rsidRDefault="00C22589" w:rsidP="00C22589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C22589" w:rsidRPr="0074495D" w:rsidRDefault="00C22589" w:rsidP="00C22589">
      <w:pPr>
        <w:ind w:firstLine="709"/>
        <w:jc w:val="both"/>
        <w:rPr>
          <w:sz w:val="28"/>
          <w:szCs w:val="28"/>
        </w:rPr>
      </w:pPr>
      <w:r w:rsidRPr="0074495D">
        <w:rPr>
          <w:sz w:val="28"/>
          <w:szCs w:val="28"/>
        </w:rPr>
        <w:lastRenderedPageBreak/>
        <w:t xml:space="preserve"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</w:t>
      </w:r>
      <w:proofErr w:type="spellStart"/>
      <w:r w:rsidRPr="0074495D">
        <w:rPr>
          <w:sz w:val="28"/>
          <w:szCs w:val="28"/>
        </w:rPr>
        <w:t>межпредметных</w:t>
      </w:r>
      <w:proofErr w:type="spellEnd"/>
      <w:r w:rsidRPr="0074495D">
        <w:rPr>
          <w:sz w:val="28"/>
          <w:szCs w:val="28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C22589" w:rsidRPr="0074495D" w:rsidRDefault="00C22589" w:rsidP="00C22589">
      <w:pPr>
        <w:rPr>
          <w:sz w:val="28"/>
          <w:szCs w:val="28"/>
        </w:rPr>
      </w:pPr>
      <w:r w:rsidRPr="0074495D">
        <w:rPr>
          <w:sz w:val="28"/>
          <w:szCs w:val="28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</w:t>
      </w:r>
      <w:proofErr w:type="spellStart"/>
      <w:r w:rsidRPr="0074495D">
        <w:rPr>
          <w:sz w:val="28"/>
          <w:szCs w:val="28"/>
        </w:rPr>
        <w:t>ле</w:t>
      </w:r>
      <w:proofErr w:type="spellEnd"/>
      <w:r w:rsidRPr="0074495D">
        <w:rPr>
          <w:sz w:val="28"/>
          <w:szCs w:val="28"/>
        </w:rPr>
        <w:t xml:space="preserve">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1C68A2" w:rsidRPr="00FB69CA" w:rsidRDefault="001C68A2" w:rsidP="001C68A2">
      <w:pPr>
        <w:spacing w:line="360" w:lineRule="auto"/>
        <w:jc w:val="both"/>
        <w:rPr>
          <w:b/>
          <w:color w:val="000000" w:themeColor="text1"/>
          <w:sz w:val="26"/>
          <w:szCs w:val="26"/>
        </w:rPr>
      </w:pPr>
      <w:r w:rsidRPr="00FB69CA">
        <w:rPr>
          <w:b/>
          <w:sz w:val="26"/>
          <w:szCs w:val="26"/>
        </w:rPr>
        <w:t xml:space="preserve">Художник — дизайн — архитектура. Искусство композиции — основа дизайна и архитектуры </w:t>
      </w:r>
    </w:p>
    <w:p w:rsidR="001C68A2" w:rsidRPr="00FB69CA" w:rsidRDefault="001C68A2" w:rsidP="001C68A2">
      <w:pPr>
        <w:rPr>
          <w:sz w:val="26"/>
          <w:szCs w:val="26"/>
        </w:rPr>
      </w:pPr>
      <w:r w:rsidRPr="00FB69CA">
        <w:rPr>
          <w:sz w:val="26"/>
          <w:szCs w:val="26"/>
        </w:rPr>
        <w:t>Возникновение архитектуры и дизайна на разных этапах общественного развития. Дизайн и архитектура как создатели «второй природы», рукотворной среды нашего обитания. Единство целесообразности и красоты, функционального и х</w:t>
      </w:r>
      <w:r>
        <w:rPr>
          <w:sz w:val="26"/>
          <w:szCs w:val="26"/>
        </w:rPr>
        <w:t>удожественного.</w:t>
      </w:r>
      <w:r w:rsidRPr="00FB69CA">
        <w:rPr>
          <w:sz w:val="26"/>
          <w:szCs w:val="26"/>
        </w:rPr>
        <w:t xml:space="preserve"> Композиция как основа реализации замысла в любой творческой деятельности. Плоскостная композиция в дизайне. Элементы композиции в графическом дизайне: пятно, линия, цвет, буква, текст и изображение. Основные композиционные приёмы: поиск уравновешенности (симметрия и асимметрия, динамическое равновесие), динамика и статика, ритм, цветовая гармо</w:t>
      </w:r>
      <w:r w:rsidR="00C22589">
        <w:rPr>
          <w:sz w:val="26"/>
          <w:szCs w:val="26"/>
        </w:rPr>
        <w:t xml:space="preserve">ния. </w:t>
      </w:r>
      <w:proofErr w:type="spellStart"/>
      <w:r w:rsidR="00C22589">
        <w:rPr>
          <w:sz w:val="26"/>
          <w:szCs w:val="26"/>
        </w:rPr>
        <w:t>Разн</w:t>
      </w:r>
      <w:proofErr w:type="spellEnd"/>
    </w:p>
    <w:p w:rsidR="001C68A2" w:rsidRPr="00FB69CA" w:rsidRDefault="001C68A2" w:rsidP="001C68A2">
      <w:pPr>
        <w:rPr>
          <w:b/>
          <w:sz w:val="26"/>
          <w:szCs w:val="26"/>
        </w:rPr>
      </w:pPr>
      <w:r w:rsidRPr="00FB69CA">
        <w:rPr>
          <w:b/>
          <w:sz w:val="26"/>
          <w:szCs w:val="26"/>
        </w:rPr>
        <w:t>В мире вещей и зданий. Художественный язык ко</w:t>
      </w:r>
      <w:r w:rsidR="00C22589">
        <w:rPr>
          <w:b/>
          <w:sz w:val="26"/>
          <w:szCs w:val="26"/>
        </w:rPr>
        <w:t xml:space="preserve">нструктивных искусств </w:t>
      </w:r>
    </w:p>
    <w:p w:rsidR="001C68A2" w:rsidRPr="00FB69CA" w:rsidRDefault="001C68A2" w:rsidP="001C68A2">
      <w:pPr>
        <w:jc w:val="both"/>
        <w:rPr>
          <w:sz w:val="26"/>
          <w:szCs w:val="26"/>
        </w:rPr>
      </w:pPr>
      <w:r w:rsidRPr="00FB69CA">
        <w:rPr>
          <w:sz w:val="26"/>
          <w:szCs w:val="26"/>
        </w:rPr>
        <w:t xml:space="preserve"> От плоскостного изображения — к макетированию объёмно-пространственных композиций. Прочтение плоскостной композиции как «чертежа» пространства.</w:t>
      </w:r>
      <w:r w:rsidR="00351489">
        <w:rPr>
          <w:sz w:val="26"/>
          <w:szCs w:val="26"/>
        </w:rPr>
        <w:t xml:space="preserve"> </w:t>
      </w:r>
      <w:bookmarkStart w:id="0" w:name="_GoBack"/>
      <w:bookmarkEnd w:id="0"/>
      <w:r w:rsidRPr="00FB69CA">
        <w:rPr>
          <w:sz w:val="26"/>
          <w:szCs w:val="26"/>
        </w:rPr>
        <w:t xml:space="preserve">Здание — объём в пространстве и объект в градостроительстве.  Основы формообразования. Композиция объёмов в структуре зданий. Структура дома и его основные элементы. Развитие строительных технологий и историческое видоизменение основных элементов здания. Унификация — важное звено архитектурно-дизайнерской деятельности.   Модуль в конструкции здания. Модульное макетирование.  Дизайн как </w:t>
      </w:r>
      <w:proofErr w:type="spellStart"/>
      <w:r w:rsidRPr="00FB69CA">
        <w:rPr>
          <w:sz w:val="26"/>
          <w:szCs w:val="26"/>
        </w:rPr>
        <w:t>эстетизация</w:t>
      </w:r>
      <w:proofErr w:type="spellEnd"/>
      <w:r w:rsidRPr="00FB69CA">
        <w:rPr>
          <w:sz w:val="26"/>
          <w:szCs w:val="26"/>
        </w:rPr>
        <w:t xml:space="preserve"> машинного тиражирования вещей.  Геометрическая структура вещи.  Несущая конструкция — каркас дома и корпус вещи.  Отражение времени в вещи. Взаимосвязь материала и формы в </w:t>
      </w:r>
      <w:r w:rsidR="00C22589">
        <w:rPr>
          <w:sz w:val="26"/>
          <w:szCs w:val="26"/>
        </w:rPr>
        <w:t>дизайн.</w:t>
      </w:r>
      <w:r w:rsidRPr="00FB69CA">
        <w:rPr>
          <w:sz w:val="26"/>
          <w:szCs w:val="26"/>
        </w:rPr>
        <w:t xml:space="preserve"> Роль цвета в архитектурной композиции и в дизайнерском проекте.  Формообразующее и эстетическое значение цвета в архитектуре и дизайн</w:t>
      </w:r>
      <w:r w:rsidR="00C22589">
        <w:rPr>
          <w:sz w:val="26"/>
          <w:szCs w:val="26"/>
        </w:rPr>
        <w:t>е.</w:t>
      </w:r>
    </w:p>
    <w:p w:rsidR="001C68A2" w:rsidRPr="00FB69CA" w:rsidRDefault="001C68A2" w:rsidP="001C68A2">
      <w:pPr>
        <w:jc w:val="both"/>
        <w:rPr>
          <w:sz w:val="26"/>
          <w:szCs w:val="26"/>
        </w:rPr>
      </w:pPr>
      <w:r w:rsidRPr="00FB69CA">
        <w:rPr>
          <w:b/>
          <w:sz w:val="26"/>
          <w:szCs w:val="26"/>
        </w:rPr>
        <w:t xml:space="preserve">Город и человек. Социальное значение дизайна и архитектуры в жизни человека </w:t>
      </w:r>
    </w:p>
    <w:p w:rsidR="001C68A2" w:rsidRPr="00FB69CA" w:rsidRDefault="001C68A2" w:rsidP="001C68A2">
      <w:pPr>
        <w:jc w:val="both"/>
        <w:rPr>
          <w:sz w:val="26"/>
          <w:szCs w:val="26"/>
        </w:rPr>
      </w:pPr>
      <w:r w:rsidRPr="00FB69CA">
        <w:rPr>
          <w:sz w:val="26"/>
          <w:szCs w:val="26"/>
        </w:rPr>
        <w:t xml:space="preserve"> Исторические аспекты развития художественного языка конструктивных искусств. От шалаша, менгиров и дольменов до индустриального градостроительства.  История архитектуры и дизайна как развитие образно-стилевого языка конструктивных искусств и технических возможностей эпохи.    Массово-промышленное производство вещей и зданий, их влияние на образ жизни и сознание людей. Организация городской среды.   Проживание пространства — основа образной выразительности </w:t>
      </w:r>
      <w:proofErr w:type="spellStart"/>
      <w:r w:rsidRPr="00FB69CA">
        <w:rPr>
          <w:sz w:val="26"/>
          <w:szCs w:val="26"/>
        </w:rPr>
        <w:lastRenderedPageBreak/>
        <w:t>архитектуры.Взаимосвязь</w:t>
      </w:r>
      <w:proofErr w:type="spellEnd"/>
      <w:r w:rsidRPr="00FB69CA">
        <w:rPr>
          <w:sz w:val="26"/>
          <w:szCs w:val="26"/>
        </w:rPr>
        <w:t xml:space="preserve"> дизайна и архитектуры в обустройстве интерьерных пространств.  Природа в городе или город в природе. Взаимоотношения первичной природы и рукотворного мира, созданного человеком. Ландшафтно-парковая архитектура и ландшафтный диз</w:t>
      </w:r>
      <w:r w:rsidR="00C22589">
        <w:rPr>
          <w:sz w:val="26"/>
          <w:szCs w:val="26"/>
        </w:rPr>
        <w:t xml:space="preserve">айн. </w:t>
      </w:r>
    </w:p>
    <w:p w:rsidR="001C68A2" w:rsidRPr="00FB69CA" w:rsidRDefault="001C68A2" w:rsidP="001C68A2">
      <w:pPr>
        <w:jc w:val="both"/>
        <w:rPr>
          <w:b/>
          <w:sz w:val="26"/>
          <w:szCs w:val="26"/>
        </w:rPr>
      </w:pPr>
      <w:r w:rsidRPr="00FB69CA">
        <w:rPr>
          <w:b/>
          <w:sz w:val="26"/>
          <w:szCs w:val="26"/>
        </w:rPr>
        <w:t xml:space="preserve">Человек в зеркале дизайна и архитектуры. Образ жизни и индивидуальное проектирование </w:t>
      </w:r>
    </w:p>
    <w:p w:rsidR="001C68A2" w:rsidRPr="00FB69CA" w:rsidRDefault="001C68A2" w:rsidP="001C68A2">
      <w:pPr>
        <w:rPr>
          <w:sz w:val="26"/>
          <w:szCs w:val="26"/>
        </w:rPr>
      </w:pPr>
      <w:r w:rsidRPr="00FB69CA">
        <w:rPr>
          <w:sz w:val="26"/>
          <w:szCs w:val="26"/>
        </w:rPr>
        <w:t>Организация пространства жилой среды как отражение социального заказа, индивидуальности человека, его вкуса, потребностей и возможностей. Образно-личностное проектирование в дизайне и архитектуре.                                                                                                                               Проектные работы по созданию облика собственного дома, комнаты и сада. Живая природа в доме.                                                                                                                                             Социопсихология, мода и культура как параметры создания собственного костюма или комплекта одежды.                                                                                                                                      Грим, причёска, одежда и аксессуары в дизайнерском проекте по конструированию имиджа персонажа или общественной персоны. Моделируя свой облик и среду, человек моделирует современный мир</w:t>
      </w:r>
    </w:p>
    <w:p w:rsidR="001C68A2" w:rsidRPr="00FB69CA" w:rsidRDefault="001C68A2" w:rsidP="001C68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p w:rsidR="001C68A2" w:rsidRPr="00FB69CA" w:rsidRDefault="00CF447C" w:rsidP="001C68A2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                   </w:t>
      </w:r>
      <w:r w:rsidR="001C68A2">
        <w:rPr>
          <w:b/>
          <w:sz w:val="26"/>
          <w:szCs w:val="26"/>
        </w:rPr>
        <w:t xml:space="preserve">  3</w:t>
      </w:r>
      <w:r w:rsidR="001C68A2" w:rsidRPr="00FB69CA">
        <w:rPr>
          <w:b/>
          <w:sz w:val="26"/>
          <w:szCs w:val="26"/>
        </w:rPr>
        <w:t>.</w:t>
      </w:r>
      <w:r w:rsidR="001C68A2" w:rsidRPr="00FB69CA">
        <w:rPr>
          <w:b/>
          <w:color w:val="000000"/>
          <w:sz w:val="26"/>
          <w:szCs w:val="26"/>
        </w:rPr>
        <w:t xml:space="preserve"> Тематическое планирование с указанием количества часов, от</w:t>
      </w:r>
      <w:r w:rsidR="00351489">
        <w:rPr>
          <w:b/>
          <w:color w:val="000000"/>
          <w:sz w:val="26"/>
          <w:szCs w:val="26"/>
        </w:rPr>
        <w:t>водимых на освоение каждой темы</w:t>
      </w:r>
    </w:p>
    <w:p w:rsidR="001C68A2" w:rsidRPr="00FB69CA" w:rsidRDefault="001C68A2" w:rsidP="001C68A2">
      <w:pPr>
        <w:shd w:val="clear" w:color="auto" w:fill="FFFFFF"/>
        <w:autoSpaceDE w:val="0"/>
        <w:autoSpaceDN w:val="0"/>
        <w:adjustRightInd w:val="0"/>
        <w:spacing w:line="360" w:lineRule="auto"/>
        <w:rPr>
          <w:b/>
          <w:sz w:val="26"/>
          <w:szCs w:val="26"/>
        </w:rPr>
      </w:pPr>
    </w:p>
    <w:tbl>
      <w:tblPr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077"/>
        <w:gridCol w:w="8823"/>
        <w:gridCol w:w="1701"/>
      </w:tblGrid>
      <w:tr w:rsidR="00E25816" w:rsidRPr="00FB69CA" w:rsidTr="006746CA">
        <w:trPr>
          <w:trHeight w:val="641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proofErr w:type="gramStart"/>
            <w:r w:rsidRPr="00FB69CA"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 п</w:t>
            </w:r>
            <w:proofErr w:type="gramEnd"/>
            <w:r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Название </w:t>
            </w:r>
            <w:r w:rsidRPr="00FB69CA">
              <w:rPr>
                <w:b/>
                <w:sz w:val="26"/>
                <w:szCs w:val="26"/>
              </w:rPr>
              <w:t>раздела</w:t>
            </w:r>
          </w:p>
        </w:tc>
        <w:tc>
          <w:tcPr>
            <w:tcW w:w="8823" w:type="dxa"/>
          </w:tcPr>
          <w:p w:rsidR="00E25816" w:rsidRPr="00FB69CA" w:rsidRDefault="00E25816" w:rsidP="00AA76B5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1701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Кол-во часов</w:t>
            </w:r>
          </w:p>
        </w:tc>
      </w:tr>
      <w:tr w:rsidR="00151770" w:rsidRPr="00FB69CA" w:rsidTr="006746CA">
        <w:trPr>
          <w:trHeight w:val="685"/>
        </w:trPr>
        <w:tc>
          <w:tcPr>
            <w:tcW w:w="709" w:type="dxa"/>
            <w:vMerge w:val="restart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Художник – дизайн архитектура.</w:t>
            </w:r>
          </w:p>
        </w:tc>
        <w:tc>
          <w:tcPr>
            <w:tcW w:w="8823" w:type="dxa"/>
          </w:tcPr>
          <w:p w:rsidR="00151770" w:rsidRPr="00FB69CA" w:rsidRDefault="00151770" w:rsidP="00AA76B5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8 </w:t>
            </w:r>
            <w:r>
              <w:rPr>
                <w:b/>
                <w:sz w:val="26"/>
                <w:szCs w:val="26"/>
              </w:rPr>
              <w:t>ч</w:t>
            </w:r>
          </w:p>
        </w:tc>
      </w:tr>
      <w:tr w:rsidR="00151770" w:rsidRPr="00FB69CA" w:rsidTr="006746CA">
        <w:trPr>
          <w:trHeight w:val="836"/>
        </w:trPr>
        <w:tc>
          <w:tcPr>
            <w:tcW w:w="709" w:type="dxa"/>
            <w:vMerge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35F27">
              <w:rPr>
                <w:b/>
                <w:sz w:val="26"/>
                <w:szCs w:val="26"/>
              </w:rPr>
              <w:t>Искусств</w:t>
            </w:r>
            <w:r>
              <w:rPr>
                <w:b/>
                <w:sz w:val="26"/>
                <w:szCs w:val="26"/>
              </w:rPr>
              <w:t xml:space="preserve">о композиции — основа дизайна и </w:t>
            </w:r>
            <w:r w:rsidRPr="00035F27">
              <w:rPr>
                <w:b/>
                <w:sz w:val="26"/>
                <w:szCs w:val="26"/>
              </w:rPr>
              <w:t>архитектуры</w:t>
            </w:r>
          </w:p>
        </w:tc>
        <w:tc>
          <w:tcPr>
            <w:tcW w:w="8823" w:type="dxa"/>
          </w:tcPr>
          <w:p w:rsidR="00151770" w:rsidRDefault="00151770" w:rsidP="00E2581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</w:p>
          <w:p w:rsidR="00151770" w:rsidRPr="00E25816" w:rsidRDefault="00151770" w:rsidP="00E25816">
            <w:pPr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</w:rPr>
            </w:pPr>
            <w:r w:rsidRPr="00E25816">
              <w:rPr>
                <w:b/>
                <w:sz w:val="26"/>
                <w:szCs w:val="26"/>
              </w:rPr>
              <w:t>Глава 1.Основы композиции в конструктивных искусствах</w:t>
            </w:r>
          </w:p>
        </w:tc>
        <w:tc>
          <w:tcPr>
            <w:tcW w:w="1701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25816" w:rsidRPr="00FB69CA" w:rsidTr="006746CA">
        <w:trPr>
          <w:trHeight w:val="461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E25816" w:rsidP="00E2581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Га</w:t>
            </w:r>
            <w:r>
              <w:rPr>
                <w:sz w:val="26"/>
                <w:szCs w:val="26"/>
              </w:rPr>
              <w:t>рмония, контраст и</w:t>
            </w:r>
            <w:r w:rsidRPr="00FB69CA">
              <w:rPr>
                <w:sz w:val="26"/>
                <w:szCs w:val="26"/>
              </w:rPr>
              <w:t xml:space="preserve"> выразительность плоскостной композиции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458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151770" w:rsidP="0015177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E25816" w:rsidRPr="00FB69CA">
              <w:rPr>
                <w:sz w:val="26"/>
                <w:szCs w:val="26"/>
              </w:rPr>
              <w:t>рямые линии и организация пространства.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409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E25816" w:rsidP="00151770">
            <w:pPr>
              <w:spacing w:line="276" w:lineRule="auto"/>
              <w:ind w:right="-174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Цвет — элемент композиционного творчества.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278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E25816" w:rsidP="00151770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Свободные формы: линии и тоновые пятна.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121"/>
        </w:trPr>
        <w:tc>
          <w:tcPr>
            <w:tcW w:w="709" w:type="dxa"/>
          </w:tcPr>
          <w:p w:rsidR="00E25816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E25816" w:rsidRDefault="00E25816" w:rsidP="00AA76B5">
            <w:pPr>
              <w:rPr>
                <w:b/>
                <w:sz w:val="26"/>
                <w:szCs w:val="26"/>
              </w:rPr>
            </w:pPr>
            <w:r w:rsidRPr="00E25816">
              <w:rPr>
                <w:b/>
                <w:sz w:val="26"/>
                <w:szCs w:val="26"/>
              </w:rPr>
              <w:t>Глава 2.  Буква – строка -текст</w:t>
            </w:r>
          </w:p>
        </w:tc>
        <w:tc>
          <w:tcPr>
            <w:tcW w:w="1701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E25816" w:rsidRPr="00FB69CA" w:rsidTr="006746CA">
        <w:trPr>
          <w:trHeight w:val="364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E25816" w:rsidP="00AA76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Искусство шрифта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263"/>
        </w:trPr>
        <w:tc>
          <w:tcPr>
            <w:tcW w:w="709" w:type="dxa"/>
          </w:tcPr>
          <w:p w:rsidR="00E25816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E25816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Искусство шрифта</w:t>
            </w:r>
          </w:p>
        </w:tc>
        <w:tc>
          <w:tcPr>
            <w:tcW w:w="1701" w:type="dxa"/>
          </w:tcPr>
          <w:p w:rsidR="00E25816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433"/>
        </w:trPr>
        <w:tc>
          <w:tcPr>
            <w:tcW w:w="709" w:type="dxa"/>
          </w:tcPr>
          <w:p w:rsidR="00E25816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CF447C" w:rsidRDefault="00CF447C" w:rsidP="00AA76B5">
            <w:pPr>
              <w:rPr>
                <w:b/>
                <w:sz w:val="26"/>
                <w:szCs w:val="26"/>
              </w:rPr>
            </w:pPr>
            <w:r w:rsidRPr="00CF447C">
              <w:rPr>
                <w:b/>
                <w:sz w:val="26"/>
                <w:szCs w:val="26"/>
              </w:rPr>
              <w:t>Глава 3.Когда текст и изображения вместе</w:t>
            </w:r>
          </w:p>
        </w:tc>
        <w:tc>
          <w:tcPr>
            <w:tcW w:w="1701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433"/>
        </w:trPr>
        <w:tc>
          <w:tcPr>
            <w:tcW w:w="709" w:type="dxa"/>
          </w:tcPr>
          <w:p w:rsidR="00CF447C" w:rsidRDefault="00CF447C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FB69CA" w:rsidRDefault="00CF447C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Композиционные основы макетирования в графическом дизайне.</w:t>
            </w:r>
          </w:p>
        </w:tc>
        <w:tc>
          <w:tcPr>
            <w:tcW w:w="1701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6746CA">
        <w:trPr>
          <w:trHeight w:val="300"/>
        </w:trPr>
        <w:tc>
          <w:tcPr>
            <w:tcW w:w="709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E25816" w:rsidRPr="00FB69CA" w:rsidRDefault="00CF447C" w:rsidP="00AA76B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F447C">
              <w:rPr>
                <w:b/>
                <w:sz w:val="26"/>
                <w:szCs w:val="26"/>
              </w:rPr>
              <w:t>Глава 4</w:t>
            </w:r>
            <w:r>
              <w:rPr>
                <w:b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.</w:t>
            </w:r>
            <w:r w:rsidR="00E25816" w:rsidRPr="00CF447C">
              <w:rPr>
                <w:b/>
                <w:sz w:val="26"/>
                <w:szCs w:val="26"/>
              </w:rPr>
              <w:t>В бескрайнем море книг и журналов.</w:t>
            </w:r>
          </w:p>
        </w:tc>
        <w:tc>
          <w:tcPr>
            <w:tcW w:w="1701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301"/>
        </w:trPr>
        <w:tc>
          <w:tcPr>
            <w:tcW w:w="709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CF447C" w:rsidRDefault="00CF447C" w:rsidP="00AA76B5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 Многообразие форм графического дизайна</w:t>
            </w:r>
          </w:p>
        </w:tc>
        <w:tc>
          <w:tcPr>
            <w:tcW w:w="1701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F447C" w:rsidRPr="00FB69CA" w:rsidTr="006746CA">
        <w:trPr>
          <w:trHeight w:val="357"/>
        </w:trPr>
        <w:tc>
          <w:tcPr>
            <w:tcW w:w="709" w:type="dxa"/>
            <w:vMerge w:val="restart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В мире вещей и зданий.</w:t>
            </w:r>
          </w:p>
        </w:tc>
        <w:tc>
          <w:tcPr>
            <w:tcW w:w="8823" w:type="dxa"/>
          </w:tcPr>
          <w:p w:rsidR="00CF447C" w:rsidRPr="00D22240" w:rsidRDefault="00CF447C" w:rsidP="00D222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8 </w:t>
            </w:r>
            <w:r>
              <w:rPr>
                <w:b/>
                <w:sz w:val="26"/>
                <w:szCs w:val="26"/>
              </w:rPr>
              <w:t>ч</w:t>
            </w:r>
          </w:p>
        </w:tc>
      </w:tr>
      <w:tr w:rsidR="00CF447C" w:rsidRPr="00FB69CA" w:rsidTr="006746CA">
        <w:trPr>
          <w:trHeight w:val="409"/>
        </w:trPr>
        <w:tc>
          <w:tcPr>
            <w:tcW w:w="709" w:type="dxa"/>
            <w:vMerge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Художественный язык конструктивных искусств. </w:t>
            </w:r>
          </w:p>
        </w:tc>
        <w:tc>
          <w:tcPr>
            <w:tcW w:w="8823" w:type="dxa"/>
          </w:tcPr>
          <w:p w:rsidR="00CF447C" w:rsidRDefault="00CF447C" w:rsidP="00D2224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CF447C" w:rsidRPr="00CF447C" w:rsidRDefault="00D02808" w:rsidP="00D22240">
            <w:pPr>
              <w:rPr>
                <w:b/>
                <w:sz w:val="26"/>
                <w:szCs w:val="26"/>
              </w:rPr>
            </w:pPr>
            <w:r w:rsidRPr="00CF447C">
              <w:rPr>
                <w:b/>
                <w:sz w:val="26"/>
                <w:szCs w:val="26"/>
              </w:rPr>
              <w:t>Глава 1.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F447C">
              <w:rPr>
                <w:b/>
                <w:sz w:val="26"/>
                <w:szCs w:val="26"/>
              </w:rPr>
              <w:t>Объект и пространство.</w:t>
            </w:r>
          </w:p>
        </w:tc>
        <w:tc>
          <w:tcPr>
            <w:tcW w:w="1701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337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Default="00CF447C" w:rsidP="00D0280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От плоскостного изображения к объемному макету.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F447C" w:rsidRPr="00FB69CA" w:rsidTr="006746CA">
        <w:trPr>
          <w:trHeight w:val="279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Default="00D02808" w:rsidP="00D22240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Взаимосвязь объектов в архитектурном макете.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F447C" w:rsidRPr="00FB69CA" w:rsidTr="006746CA">
        <w:trPr>
          <w:trHeight w:val="348"/>
        </w:trPr>
        <w:tc>
          <w:tcPr>
            <w:tcW w:w="709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D02808" w:rsidRDefault="00D02808" w:rsidP="00AA76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2</w:t>
            </w:r>
            <w:r w:rsidRPr="00D02808">
              <w:rPr>
                <w:b/>
                <w:sz w:val="26"/>
                <w:szCs w:val="26"/>
              </w:rPr>
              <w:t>. Конструкция: часть и целое.</w:t>
            </w:r>
          </w:p>
        </w:tc>
        <w:tc>
          <w:tcPr>
            <w:tcW w:w="1701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364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FB69CA" w:rsidRDefault="00CF447C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Здание как сочетание </w:t>
            </w:r>
            <w:r>
              <w:rPr>
                <w:sz w:val="26"/>
                <w:szCs w:val="26"/>
              </w:rPr>
              <w:t>различных объёмов. Понятие модуля.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6746CA">
        <w:trPr>
          <w:trHeight w:val="275"/>
        </w:trPr>
        <w:tc>
          <w:tcPr>
            <w:tcW w:w="709" w:type="dxa"/>
          </w:tcPr>
          <w:p w:rsidR="00151770" w:rsidRPr="00FB69CA" w:rsidRDefault="00151770" w:rsidP="0015177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4077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Pr="00FB69CA" w:rsidRDefault="00151770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Здание как сочетание </w:t>
            </w:r>
            <w:r>
              <w:rPr>
                <w:sz w:val="26"/>
                <w:szCs w:val="26"/>
              </w:rPr>
              <w:t>различных объёмов. Понятие модуля.</w:t>
            </w:r>
          </w:p>
        </w:tc>
        <w:tc>
          <w:tcPr>
            <w:tcW w:w="1701" w:type="dxa"/>
          </w:tcPr>
          <w:p w:rsidR="00151770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F447C" w:rsidRPr="00FB69CA" w:rsidTr="006746CA">
        <w:trPr>
          <w:trHeight w:val="459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FB69CA" w:rsidRDefault="00CF447C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Важнейшие архитектурные элементы здания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02808" w:rsidRPr="00FB69CA" w:rsidTr="006746CA">
        <w:trPr>
          <w:trHeight w:val="459"/>
        </w:trPr>
        <w:tc>
          <w:tcPr>
            <w:tcW w:w="709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D02808" w:rsidRDefault="00D02808" w:rsidP="00AA76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3</w:t>
            </w:r>
            <w:r w:rsidRPr="00D02808">
              <w:rPr>
                <w:b/>
                <w:sz w:val="26"/>
                <w:szCs w:val="26"/>
              </w:rPr>
              <w:t>.Красота и целесообразность</w:t>
            </w:r>
          </w:p>
        </w:tc>
        <w:tc>
          <w:tcPr>
            <w:tcW w:w="1701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434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FB69CA" w:rsidRDefault="00CF447C" w:rsidP="00151770">
            <w:pPr>
              <w:ind w:right="-17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Вещь  как </w:t>
            </w:r>
            <w:r w:rsidRPr="00D914B1">
              <w:rPr>
                <w:sz w:val="26"/>
                <w:szCs w:val="26"/>
              </w:rPr>
              <w:t>сочетание объёмов и образ времени</w:t>
            </w:r>
            <w:r w:rsidR="00151770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CF447C" w:rsidRPr="00FB69CA" w:rsidTr="006746CA">
        <w:trPr>
          <w:trHeight w:val="474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077" w:type="dxa"/>
          </w:tcPr>
          <w:p w:rsidR="00CF447C" w:rsidRPr="00FB69CA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Default="00CF447C" w:rsidP="00AA76B5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Форма и материал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02808" w:rsidRPr="00FB69CA" w:rsidTr="006746CA">
        <w:trPr>
          <w:trHeight w:val="474"/>
        </w:trPr>
        <w:tc>
          <w:tcPr>
            <w:tcW w:w="709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D02808" w:rsidRDefault="00D02808" w:rsidP="00AA76B5">
            <w:pPr>
              <w:rPr>
                <w:b/>
                <w:sz w:val="26"/>
                <w:szCs w:val="26"/>
              </w:rPr>
            </w:pPr>
            <w:r w:rsidRPr="00D02808">
              <w:rPr>
                <w:b/>
                <w:sz w:val="26"/>
                <w:szCs w:val="26"/>
              </w:rPr>
              <w:t>Глава 4. Цвет в архитектуре и дизайна.</w:t>
            </w:r>
          </w:p>
        </w:tc>
        <w:tc>
          <w:tcPr>
            <w:tcW w:w="1701" w:type="dxa"/>
          </w:tcPr>
          <w:p w:rsidR="00D02808" w:rsidRDefault="00D02808" w:rsidP="00D0280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F447C" w:rsidRPr="00FB69CA" w:rsidTr="006746CA">
        <w:trPr>
          <w:trHeight w:val="427"/>
        </w:trPr>
        <w:tc>
          <w:tcPr>
            <w:tcW w:w="709" w:type="dxa"/>
          </w:tcPr>
          <w:p w:rsidR="00CF447C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4077" w:type="dxa"/>
          </w:tcPr>
          <w:p w:rsidR="00CF447C" w:rsidRDefault="00CF447C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F447C" w:rsidRPr="00CF447C" w:rsidRDefault="00CF447C" w:rsidP="00CF447C">
            <w:pPr>
              <w:rPr>
                <w:sz w:val="26"/>
                <w:szCs w:val="26"/>
              </w:rPr>
            </w:pPr>
          </w:p>
        </w:tc>
        <w:tc>
          <w:tcPr>
            <w:tcW w:w="8823" w:type="dxa"/>
          </w:tcPr>
          <w:p w:rsidR="00CF447C" w:rsidRPr="00CF447C" w:rsidRDefault="00CF447C" w:rsidP="00CF44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Роль цвета в формотворчества</w:t>
            </w:r>
          </w:p>
        </w:tc>
        <w:tc>
          <w:tcPr>
            <w:tcW w:w="1701" w:type="dxa"/>
          </w:tcPr>
          <w:p w:rsidR="00CF447C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6746CA">
        <w:trPr>
          <w:trHeight w:val="254"/>
        </w:trPr>
        <w:tc>
          <w:tcPr>
            <w:tcW w:w="709" w:type="dxa"/>
            <w:vMerge w:val="restart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Город и человек. </w:t>
            </w:r>
          </w:p>
        </w:tc>
        <w:tc>
          <w:tcPr>
            <w:tcW w:w="8823" w:type="dxa"/>
          </w:tcPr>
          <w:p w:rsidR="00151770" w:rsidRPr="00D22240" w:rsidRDefault="00151770" w:rsidP="00D22240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10 </w:t>
            </w:r>
            <w:r>
              <w:rPr>
                <w:b/>
                <w:sz w:val="26"/>
                <w:szCs w:val="26"/>
              </w:rPr>
              <w:t>ч</w:t>
            </w:r>
          </w:p>
        </w:tc>
      </w:tr>
      <w:tr w:rsidR="00151770" w:rsidRPr="00FB69CA" w:rsidTr="006746CA">
        <w:trPr>
          <w:trHeight w:val="982"/>
        </w:trPr>
        <w:tc>
          <w:tcPr>
            <w:tcW w:w="709" w:type="dxa"/>
            <w:vMerge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151770" w:rsidRPr="00151770" w:rsidRDefault="00151770" w:rsidP="00151770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8823" w:type="dxa"/>
          </w:tcPr>
          <w:p w:rsidR="00151770" w:rsidRDefault="00151770" w:rsidP="00D22240">
            <w:pPr>
              <w:spacing w:after="200" w:line="276" w:lineRule="auto"/>
              <w:rPr>
                <w:sz w:val="26"/>
                <w:szCs w:val="26"/>
              </w:rPr>
            </w:pPr>
          </w:p>
          <w:p w:rsidR="00151770" w:rsidRDefault="00151770" w:rsidP="00D2224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D02808" w:rsidRPr="00FB69CA" w:rsidTr="006746CA">
        <w:trPr>
          <w:trHeight w:val="429"/>
        </w:trPr>
        <w:tc>
          <w:tcPr>
            <w:tcW w:w="709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151770" w:rsidRDefault="00151770" w:rsidP="00D22240">
            <w:pPr>
              <w:rPr>
                <w:b/>
                <w:sz w:val="26"/>
                <w:szCs w:val="26"/>
              </w:rPr>
            </w:pPr>
            <w:r w:rsidRPr="00151770">
              <w:rPr>
                <w:b/>
                <w:sz w:val="26"/>
                <w:szCs w:val="26"/>
              </w:rPr>
              <w:t>Глава 1.Город сквозь времени и страны</w:t>
            </w:r>
          </w:p>
        </w:tc>
        <w:tc>
          <w:tcPr>
            <w:tcW w:w="1701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51770" w:rsidRPr="00FB69CA" w:rsidTr="006746CA">
        <w:trPr>
          <w:trHeight w:val="407"/>
        </w:trPr>
        <w:tc>
          <w:tcPr>
            <w:tcW w:w="709" w:type="dxa"/>
          </w:tcPr>
          <w:p w:rsidR="00151770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4077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Default="00151770" w:rsidP="00D22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Образы материальной культуры </w:t>
            </w:r>
            <w:r w:rsidRPr="00FB69CA">
              <w:rPr>
                <w:sz w:val="26"/>
                <w:szCs w:val="26"/>
              </w:rPr>
              <w:t>прошлого.</w:t>
            </w:r>
          </w:p>
        </w:tc>
        <w:tc>
          <w:tcPr>
            <w:tcW w:w="1701" w:type="dxa"/>
          </w:tcPr>
          <w:p w:rsidR="00151770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82B32" w:rsidRPr="00FB69CA" w:rsidTr="006746CA">
        <w:trPr>
          <w:trHeight w:val="398"/>
        </w:trPr>
        <w:tc>
          <w:tcPr>
            <w:tcW w:w="709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A82B32" w:rsidRDefault="00A82B32" w:rsidP="00D22240">
            <w:pPr>
              <w:rPr>
                <w:b/>
                <w:sz w:val="26"/>
                <w:szCs w:val="26"/>
              </w:rPr>
            </w:pPr>
            <w:r w:rsidRPr="00A82B32">
              <w:rPr>
                <w:b/>
                <w:sz w:val="26"/>
                <w:szCs w:val="26"/>
              </w:rPr>
              <w:t>Глава 2.Город сегодня и завтра</w:t>
            </w:r>
          </w:p>
        </w:tc>
        <w:tc>
          <w:tcPr>
            <w:tcW w:w="1701" w:type="dxa"/>
          </w:tcPr>
          <w:p w:rsidR="00A82B32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82B32" w:rsidRPr="00FB69CA" w:rsidTr="006746CA">
        <w:trPr>
          <w:trHeight w:val="398"/>
        </w:trPr>
        <w:tc>
          <w:tcPr>
            <w:tcW w:w="709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A82B32" w:rsidRDefault="00A82B32" w:rsidP="00D22240">
            <w:pPr>
              <w:rPr>
                <w:b/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Пути развития современной архитектуры и дизайна.</w:t>
            </w:r>
          </w:p>
        </w:tc>
        <w:tc>
          <w:tcPr>
            <w:tcW w:w="1701" w:type="dxa"/>
          </w:tcPr>
          <w:p w:rsidR="00A82B32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02808" w:rsidRPr="00FB69CA" w:rsidTr="006746CA">
        <w:trPr>
          <w:trHeight w:val="554"/>
        </w:trPr>
        <w:tc>
          <w:tcPr>
            <w:tcW w:w="709" w:type="dxa"/>
          </w:tcPr>
          <w:p w:rsidR="00D02808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Default="00D02808" w:rsidP="00D22240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Пути развития современной архитектуры и дизайна.</w:t>
            </w:r>
          </w:p>
        </w:tc>
        <w:tc>
          <w:tcPr>
            <w:tcW w:w="1701" w:type="dxa"/>
          </w:tcPr>
          <w:p w:rsidR="00D02808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02808" w:rsidRPr="00FB69CA" w:rsidTr="006746CA">
        <w:trPr>
          <w:trHeight w:val="506"/>
        </w:trPr>
        <w:tc>
          <w:tcPr>
            <w:tcW w:w="709" w:type="dxa"/>
          </w:tcPr>
          <w:p w:rsidR="00A82B32" w:rsidRPr="00FB69CA" w:rsidRDefault="00A82B32" w:rsidP="00A82B3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A82B32" w:rsidRDefault="00D02808" w:rsidP="00D22240">
            <w:pPr>
              <w:rPr>
                <w:b/>
                <w:sz w:val="26"/>
                <w:szCs w:val="26"/>
              </w:rPr>
            </w:pPr>
            <w:r w:rsidRPr="00A82B32">
              <w:rPr>
                <w:b/>
                <w:sz w:val="26"/>
                <w:szCs w:val="26"/>
              </w:rPr>
              <w:t>Г</w:t>
            </w:r>
            <w:r w:rsidR="00A82B32" w:rsidRPr="00A82B32">
              <w:rPr>
                <w:b/>
                <w:sz w:val="26"/>
                <w:szCs w:val="26"/>
              </w:rPr>
              <w:t>лава 3. Живое пространство города</w:t>
            </w:r>
          </w:p>
        </w:tc>
        <w:tc>
          <w:tcPr>
            <w:tcW w:w="1701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82B32" w:rsidRPr="00FB69CA" w:rsidTr="006746CA">
        <w:trPr>
          <w:trHeight w:val="375"/>
        </w:trPr>
        <w:tc>
          <w:tcPr>
            <w:tcW w:w="709" w:type="dxa"/>
          </w:tcPr>
          <w:p w:rsidR="00A82B32" w:rsidRDefault="006746CA" w:rsidP="00A82B32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FB69CA" w:rsidRDefault="00A82B32" w:rsidP="00D22240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 xml:space="preserve"> Город, микрорайон, улица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82B32" w:rsidRPr="00FB69CA" w:rsidTr="006746CA">
        <w:trPr>
          <w:trHeight w:val="554"/>
        </w:trPr>
        <w:tc>
          <w:tcPr>
            <w:tcW w:w="709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A82B32" w:rsidRPr="00A82B32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A82B32" w:rsidRDefault="00A82B32" w:rsidP="00D22240">
            <w:pPr>
              <w:rPr>
                <w:b/>
                <w:sz w:val="26"/>
                <w:szCs w:val="26"/>
              </w:rPr>
            </w:pPr>
            <w:r w:rsidRPr="00A82B32">
              <w:rPr>
                <w:b/>
                <w:sz w:val="26"/>
                <w:szCs w:val="26"/>
              </w:rPr>
              <w:t>Глава 4. Вещь в городе и дома</w:t>
            </w:r>
          </w:p>
        </w:tc>
        <w:tc>
          <w:tcPr>
            <w:tcW w:w="1701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82B32" w:rsidRPr="00FB69CA" w:rsidTr="006746CA">
        <w:trPr>
          <w:trHeight w:val="554"/>
        </w:trPr>
        <w:tc>
          <w:tcPr>
            <w:tcW w:w="709" w:type="dxa"/>
          </w:tcPr>
          <w:p w:rsidR="00A82B32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FB69CA" w:rsidRDefault="00A82B32" w:rsidP="00D22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дизайн</w:t>
            </w:r>
          </w:p>
        </w:tc>
        <w:tc>
          <w:tcPr>
            <w:tcW w:w="1701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746CA" w:rsidRPr="00FB69CA" w:rsidTr="006746CA">
        <w:trPr>
          <w:trHeight w:val="554"/>
        </w:trPr>
        <w:tc>
          <w:tcPr>
            <w:tcW w:w="709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4077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6746CA" w:rsidRDefault="006746CA" w:rsidP="00D22240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Интерьер и вещь в доме. Дизайн</w:t>
            </w:r>
            <w:r>
              <w:rPr>
                <w:sz w:val="26"/>
                <w:szCs w:val="26"/>
              </w:rPr>
              <w:t xml:space="preserve"> пространственно- вещной среды</w:t>
            </w:r>
            <w:r w:rsidRPr="00FB69CA">
              <w:rPr>
                <w:sz w:val="26"/>
                <w:szCs w:val="26"/>
              </w:rPr>
              <w:t xml:space="preserve"> интерьера</w:t>
            </w:r>
          </w:p>
        </w:tc>
        <w:tc>
          <w:tcPr>
            <w:tcW w:w="1701" w:type="dxa"/>
          </w:tcPr>
          <w:p w:rsidR="006746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02808" w:rsidRPr="00FB69CA" w:rsidTr="006746CA">
        <w:trPr>
          <w:trHeight w:val="443"/>
        </w:trPr>
        <w:tc>
          <w:tcPr>
            <w:tcW w:w="709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FB69CA" w:rsidRDefault="00D02808" w:rsidP="00D22240">
            <w:pPr>
              <w:rPr>
                <w:sz w:val="26"/>
                <w:szCs w:val="26"/>
              </w:rPr>
            </w:pPr>
            <w:r w:rsidRPr="00FB69CA">
              <w:rPr>
                <w:sz w:val="26"/>
                <w:szCs w:val="26"/>
              </w:rPr>
              <w:t>Интерьер и вещь в доме. Дизайн</w:t>
            </w:r>
            <w:r w:rsidR="00A82B32">
              <w:rPr>
                <w:sz w:val="26"/>
                <w:szCs w:val="26"/>
              </w:rPr>
              <w:t xml:space="preserve"> пространственно- вещной среды</w:t>
            </w:r>
            <w:r w:rsidRPr="00FB69CA">
              <w:rPr>
                <w:sz w:val="26"/>
                <w:szCs w:val="26"/>
              </w:rPr>
              <w:t xml:space="preserve"> интерьера.</w:t>
            </w:r>
          </w:p>
        </w:tc>
        <w:tc>
          <w:tcPr>
            <w:tcW w:w="1701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82B32" w:rsidRPr="00FB69CA" w:rsidTr="006746CA">
        <w:trPr>
          <w:trHeight w:val="480"/>
        </w:trPr>
        <w:tc>
          <w:tcPr>
            <w:tcW w:w="709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A82B32" w:rsidRDefault="00A82B32" w:rsidP="00D22240">
            <w:pPr>
              <w:rPr>
                <w:b/>
                <w:sz w:val="26"/>
                <w:szCs w:val="26"/>
              </w:rPr>
            </w:pPr>
            <w:r w:rsidRPr="00A82B32">
              <w:rPr>
                <w:b/>
                <w:sz w:val="26"/>
                <w:szCs w:val="26"/>
              </w:rPr>
              <w:t>Глава 5. Природа и архитектура</w:t>
            </w:r>
          </w:p>
        </w:tc>
        <w:tc>
          <w:tcPr>
            <w:tcW w:w="1701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D02808" w:rsidRPr="00FB69CA" w:rsidTr="006746CA">
        <w:trPr>
          <w:trHeight w:val="443"/>
        </w:trPr>
        <w:tc>
          <w:tcPr>
            <w:tcW w:w="709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Pr="00FB69CA" w:rsidRDefault="00D02808" w:rsidP="00D22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архитектурно</w:t>
            </w:r>
            <w:r w:rsidR="00A82B3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- ландшафтного пространства.</w:t>
            </w:r>
          </w:p>
        </w:tc>
        <w:tc>
          <w:tcPr>
            <w:tcW w:w="1701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746CA" w:rsidRPr="00FB69CA" w:rsidTr="006746CA">
        <w:trPr>
          <w:trHeight w:val="443"/>
        </w:trPr>
        <w:tc>
          <w:tcPr>
            <w:tcW w:w="709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077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6746CA" w:rsidRDefault="006746CA" w:rsidP="00D22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архитектурно - ландшафтного пространства.</w:t>
            </w:r>
          </w:p>
        </w:tc>
        <w:tc>
          <w:tcPr>
            <w:tcW w:w="1701" w:type="dxa"/>
          </w:tcPr>
          <w:p w:rsidR="006746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A82B32" w:rsidRPr="00FB69CA" w:rsidTr="006746CA">
        <w:trPr>
          <w:trHeight w:val="443"/>
        </w:trPr>
        <w:tc>
          <w:tcPr>
            <w:tcW w:w="709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A82B32" w:rsidRPr="006746CA" w:rsidRDefault="006746CA" w:rsidP="00D22240">
            <w:pPr>
              <w:rPr>
                <w:b/>
                <w:sz w:val="26"/>
                <w:szCs w:val="26"/>
              </w:rPr>
            </w:pPr>
            <w:r w:rsidRPr="006746CA">
              <w:rPr>
                <w:b/>
                <w:sz w:val="26"/>
                <w:szCs w:val="26"/>
              </w:rPr>
              <w:t>Глава 6. Ты - архитектура</w:t>
            </w:r>
          </w:p>
        </w:tc>
        <w:tc>
          <w:tcPr>
            <w:tcW w:w="1701" w:type="dxa"/>
          </w:tcPr>
          <w:p w:rsidR="00A82B32" w:rsidRPr="00FB69CA" w:rsidRDefault="00A82B32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D02808" w:rsidRPr="00FB69CA" w:rsidTr="006746CA">
        <w:trPr>
          <w:trHeight w:val="384"/>
        </w:trPr>
        <w:tc>
          <w:tcPr>
            <w:tcW w:w="709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077" w:type="dxa"/>
          </w:tcPr>
          <w:p w:rsidR="00D02808" w:rsidRPr="00FB69CA" w:rsidRDefault="00D02808" w:rsidP="0009373C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D02808" w:rsidRDefault="00D02808" w:rsidP="00D2224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Замысел архитектурного проекта и его осуществление</w:t>
            </w:r>
          </w:p>
        </w:tc>
        <w:tc>
          <w:tcPr>
            <w:tcW w:w="1701" w:type="dxa"/>
          </w:tcPr>
          <w:p w:rsidR="00D02808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746CA" w:rsidRPr="00FB69CA" w:rsidTr="006746CA">
        <w:trPr>
          <w:trHeight w:val="670"/>
        </w:trPr>
        <w:tc>
          <w:tcPr>
            <w:tcW w:w="709" w:type="dxa"/>
            <w:vMerge w:val="restart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6746CA" w:rsidRPr="00FB69CA" w:rsidRDefault="006746CA" w:rsidP="0009373C">
            <w:pPr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Человек в зеркале дизайна и архитектуры.</w:t>
            </w:r>
          </w:p>
        </w:tc>
        <w:tc>
          <w:tcPr>
            <w:tcW w:w="8823" w:type="dxa"/>
          </w:tcPr>
          <w:p w:rsidR="006746CA" w:rsidRDefault="006746CA" w:rsidP="00AA76B5">
            <w:pPr>
              <w:rPr>
                <w:sz w:val="26"/>
                <w:szCs w:val="26"/>
              </w:rPr>
            </w:pPr>
          </w:p>
          <w:p w:rsidR="006746CA" w:rsidRPr="00035F27" w:rsidRDefault="006746CA" w:rsidP="00035F2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 xml:space="preserve"> 8 </w:t>
            </w:r>
            <w:r>
              <w:rPr>
                <w:b/>
                <w:sz w:val="26"/>
                <w:szCs w:val="26"/>
              </w:rPr>
              <w:t>ч</w:t>
            </w:r>
          </w:p>
        </w:tc>
      </w:tr>
      <w:tr w:rsidR="006746CA" w:rsidRPr="00FB69CA" w:rsidTr="006E1EBD">
        <w:trPr>
          <w:trHeight w:val="687"/>
        </w:trPr>
        <w:tc>
          <w:tcPr>
            <w:tcW w:w="709" w:type="dxa"/>
            <w:vMerge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6746CA" w:rsidRPr="00FB69CA" w:rsidRDefault="006746CA" w:rsidP="00AA76B5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Образ жизни и </w:t>
            </w:r>
            <w:r w:rsidRPr="00035F27">
              <w:rPr>
                <w:b/>
                <w:sz w:val="26"/>
                <w:szCs w:val="26"/>
              </w:rPr>
              <w:t>индивидуальное проектирование</w:t>
            </w:r>
          </w:p>
        </w:tc>
        <w:tc>
          <w:tcPr>
            <w:tcW w:w="8823" w:type="dxa"/>
          </w:tcPr>
          <w:p w:rsidR="006746CA" w:rsidRDefault="006746CA" w:rsidP="00AA76B5">
            <w:pPr>
              <w:rPr>
                <w:sz w:val="26"/>
                <w:szCs w:val="26"/>
              </w:rPr>
            </w:pPr>
          </w:p>
          <w:p w:rsidR="006746CA" w:rsidRDefault="006746CA" w:rsidP="00AA76B5">
            <w:pPr>
              <w:rPr>
                <w:sz w:val="26"/>
                <w:szCs w:val="26"/>
              </w:rPr>
            </w:pPr>
          </w:p>
          <w:p w:rsidR="006746CA" w:rsidRDefault="006746CA" w:rsidP="00035F2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6746CA" w:rsidRPr="00FB69CA" w:rsidTr="006746CA">
        <w:trPr>
          <w:trHeight w:val="275"/>
        </w:trPr>
        <w:tc>
          <w:tcPr>
            <w:tcW w:w="709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6746CA" w:rsidRPr="006746CA" w:rsidRDefault="006746CA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6746CA" w:rsidRPr="006746CA" w:rsidRDefault="006746CA" w:rsidP="006746CA">
            <w:pPr>
              <w:rPr>
                <w:b/>
                <w:sz w:val="26"/>
                <w:szCs w:val="26"/>
              </w:rPr>
            </w:pPr>
            <w:r w:rsidRPr="006746CA">
              <w:rPr>
                <w:b/>
                <w:sz w:val="26"/>
                <w:szCs w:val="26"/>
              </w:rPr>
              <w:t>Глава 1.</w:t>
            </w:r>
            <w:r w:rsidR="006E1EBD">
              <w:rPr>
                <w:b/>
                <w:sz w:val="26"/>
                <w:szCs w:val="26"/>
              </w:rPr>
              <w:t xml:space="preserve"> </w:t>
            </w:r>
            <w:r w:rsidRPr="006746CA">
              <w:rPr>
                <w:b/>
                <w:sz w:val="26"/>
                <w:szCs w:val="26"/>
              </w:rPr>
              <w:t>Мой дом – мой образ</w:t>
            </w:r>
          </w:p>
        </w:tc>
        <w:tc>
          <w:tcPr>
            <w:tcW w:w="1701" w:type="dxa"/>
          </w:tcPr>
          <w:p w:rsidR="006746CA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51770" w:rsidRPr="00FB69CA" w:rsidTr="006746CA">
        <w:trPr>
          <w:trHeight w:val="522"/>
        </w:trPr>
        <w:tc>
          <w:tcPr>
            <w:tcW w:w="709" w:type="dxa"/>
          </w:tcPr>
          <w:p w:rsidR="00151770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Pr="006E1EBD" w:rsidRDefault="00302854" w:rsidP="00035F2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Скажи мне, как ты </w:t>
            </w:r>
            <w:proofErr w:type="gramStart"/>
            <w:r>
              <w:rPr>
                <w:sz w:val="26"/>
                <w:szCs w:val="26"/>
              </w:rPr>
              <w:t>живешь ,и</w:t>
            </w:r>
            <w:proofErr w:type="gramEnd"/>
            <w:r>
              <w:rPr>
                <w:sz w:val="26"/>
                <w:szCs w:val="26"/>
              </w:rPr>
              <w:t xml:space="preserve"> я скажу, какой у тебя дом</w:t>
            </w:r>
          </w:p>
        </w:tc>
        <w:tc>
          <w:tcPr>
            <w:tcW w:w="1701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6746CA">
        <w:trPr>
          <w:trHeight w:val="506"/>
        </w:trPr>
        <w:tc>
          <w:tcPr>
            <w:tcW w:w="709" w:type="dxa"/>
          </w:tcPr>
          <w:p w:rsidR="00151770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Pr="00FB69CA" w:rsidRDefault="00151770" w:rsidP="00035F27">
            <w:pPr>
              <w:rPr>
                <w:sz w:val="26"/>
                <w:szCs w:val="26"/>
              </w:rPr>
            </w:pPr>
            <w:proofErr w:type="gramStart"/>
            <w:r w:rsidRPr="00FB69CA">
              <w:rPr>
                <w:sz w:val="26"/>
                <w:szCs w:val="26"/>
              </w:rPr>
              <w:t xml:space="preserve">Интерьер </w:t>
            </w:r>
            <w:r>
              <w:rPr>
                <w:sz w:val="26"/>
                <w:szCs w:val="26"/>
              </w:rPr>
              <w:t>,</w:t>
            </w:r>
            <w:r w:rsidRPr="00FB69C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оторый</w:t>
            </w:r>
            <w:proofErr w:type="gramEnd"/>
            <w:r>
              <w:rPr>
                <w:sz w:val="26"/>
                <w:szCs w:val="26"/>
              </w:rPr>
              <w:t xml:space="preserve"> мы создаём</w:t>
            </w:r>
          </w:p>
        </w:tc>
        <w:tc>
          <w:tcPr>
            <w:tcW w:w="1701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302854" w:rsidRPr="00FB69CA" w:rsidTr="006746CA">
        <w:trPr>
          <w:trHeight w:val="506"/>
        </w:trPr>
        <w:tc>
          <w:tcPr>
            <w:tcW w:w="709" w:type="dxa"/>
          </w:tcPr>
          <w:p w:rsidR="00302854" w:rsidRDefault="00302854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077" w:type="dxa"/>
          </w:tcPr>
          <w:p w:rsidR="00302854" w:rsidRPr="00FB69CA" w:rsidRDefault="00302854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302854" w:rsidRPr="00FB69CA" w:rsidRDefault="00302854" w:rsidP="00035F27">
            <w:pPr>
              <w:rPr>
                <w:sz w:val="26"/>
                <w:szCs w:val="26"/>
              </w:rPr>
            </w:pPr>
            <w:proofErr w:type="gramStart"/>
            <w:r w:rsidRPr="00FB69CA">
              <w:rPr>
                <w:sz w:val="26"/>
                <w:szCs w:val="26"/>
              </w:rPr>
              <w:t xml:space="preserve">Интерьер </w:t>
            </w:r>
            <w:r>
              <w:rPr>
                <w:sz w:val="26"/>
                <w:szCs w:val="26"/>
              </w:rPr>
              <w:t>,</w:t>
            </w:r>
            <w:r w:rsidRPr="00FB69C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оторый</w:t>
            </w:r>
            <w:proofErr w:type="gramEnd"/>
            <w:r>
              <w:rPr>
                <w:sz w:val="26"/>
                <w:szCs w:val="26"/>
              </w:rPr>
              <w:t xml:space="preserve"> мы создаём</w:t>
            </w:r>
          </w:p>
        </w:tc>
        <w:tc>
          <w:tcPr>
            <w:tcW w:w="1701" w:type="dxa"/>
          </w:tcPr>
          <w:p w:rsidR="00302854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6E1EBD">
        <w:trPr>
          <w:trHeight w:val="456"/>
        </w:trPr>
        <w:tc>
          <w:tcPr>
            <w:tcW w:w="709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Pr="00FB69CA" w:rsidRDefault="006E1EBD" w:rsidP="00035F27">
            <w:pPr>
              <w:rPr>
                <w:sz w:val="26"/>
                <w:szCs w:val="26"/>
              </w:rPr>
            </w:pPr>
            <w:r w:rsidRPr="0013552D">
              <w:t>Дизайн и архитектура моего сада.</w:t>
            </w:r>
          </w:p>
        </w:tc>
        <w:tc>
          <w:tcPr>
            <w:tcW w:w="1701" w:type="dxa"/>
          </w:tcPr>
          <w:p w:rsidR="00151770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302854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51770" w:rsidRPr="00FB69CA" w:rsidTr="006746CA">
        <w:trPr>
          <w:trHeight w:val="522"/>
        </w:trPr>
        <w:tc>
          <w:tcPr>
            <w:tcW w:w="709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Pr="006E1EBD" w:rsidRDefault="00302854" w:rsidP="00035F27">
            <w:pPr>
              <w:rPr>
                <w:b/>
                <w:sz w:val="26"/>
                <w:szCs w:val="26"/>
              </w:rPr>
            </w:pPr>
            <w:r w:rsidRPr="00302854">
              <w:rPr>
                <w:b/>
                <w:sz w:val="26"/>
                <w:szCs w:val="26"/>
              </w:rPr>
              <w:t xml:space="preserve"> Глава 2.</w:t>
            </w:r>
            <w:r w:rsidR="006E1EBD">
              <w:rPr>
                <w:b/>
                <w:sz w:val="26"/>
                <w:szCs w:val="26"/>
              </w:rPr>
              <w:t xml:space="preserve"> </w:t>
            </w:r>
            <w:r w:rsidR="00151770" w:rsidRPr="00302854">
              <w:rPr>
                <w:b/>
                <w:sz w:val="26"/>
                <w:szCs w:val="26"/>
              </w:rPr>
              <w:t xml:space="preserve">Мода, культура и ты.  </w:t>
            </w:r>
          </w:p>
        </w:tc>
        <w:tc>
          <w:tcPr>
            <w:tcW w:w="1701" w:type="dxa"/>
          </w:tcPr>
          <w:p w:rsidR="00151770" w:rsidRPr="00FB69CA" w:rsidRDefault="00151770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151770" w:rsidRPr="00FB69CA" w:rsidTr="006746CA">
        <w:trPr>
          <w:trHeight w:val="406"/>
        </w:trPr>
        <w:tc>
          <w:tcPr>
            <w:tcW w:w="709" w:type="dxa"/>
          </w:tcPr>
          <w:p w:rsidR="00151770" w:rsidRPr="00FB69CA" w:rsidRDefault="006746CA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Default="00302854" w:rsidP="0003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Композиционно- конструктивные принципы дизайна одежды</w:t>
            </w:r>
          </w:p>
        </w:tc>
        <w:tc>
          <w:tcPr>
            <w:tcW w:w="1701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302854" w:rsidRPr="00FB69CA" w:rsidTr="006746CA">
        <w:trPr>
          <w:trHeight w:val="406"/>
        </w:trPr>
        <w:tc>
          <w:tcPr>
            <w:tcW w:w="709" w:type="dxa"/>
          </w:tcPr>
          <w:p w:rsidR="00302854" w:rsidRDefault="00302854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077" w:type="dxa"/>
          </w:tcPr>
          <w:p w:rsidR="00302854" w:rsidRPr="00FB69CA" w:rsidRDefault="00302854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302854" w:rsidRDefault="00302854" w:rsidP="0003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Композиционно- конструктивные принципы дизайна одежды</w:t>
            </w:r>
          </w:p>
        </w:tc>
        <w:tc>
          <w:tcPr>
            <w:tcW w:w="1701" w:type="dxa"/>
          </w:tcPr>
          <w:p w:rsidR="00302854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302854">
        <w:trPr>
          <w:trHeight w:val="395"/>
        </w:trPr>
        <w:tc>
          <w:tcPr>
            <w:tcW w:w="709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Default="00302854" w:rsidP="0003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Встречают по одежке. Имидж.</w:t>
            </w:r>
          </w:p>
          <w:p w:rsidR="00151770" w:rsidRDefault="00151770" w:rsidP="00035F27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51770" w:rsidRPr="00FB69CA" w:rsidTr="006746CA">
        <w:trPr>
          <w:trHeight w:val="554"/>
        </w:trPr>
        <w:tc>
          <w:tcPr>
            <w:tcW w:w="709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077" w:type="dxa"/>
          </w:tcPr>
          <w:p w:rsidR="00151770" w:rsidRPr="00FB69CA" w:rsidRDefault="00151770" w:rsidP="00AA76B5">
            <w:pPr>
              <w:rPr>
                <w:b/>
                <w:sz w:val="26"/>
                <w:szCs w:val="26"/>
              </w:rPr>
            </w:pPr>
          </w:p>
        </w:tc>
        <w:tc>
          <w:tcPr>
            <w:tcW w:w="8823" w:type="dxa"/>
          </w:tcPr>
          <w:p w:rsidR="00151770" w:rsidRDefault="00302854" w:rsidP="00035F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Автопортрет на каждый день.</w:t>
            </w:r>
          </w:p>
        </w:tc>
        <w:tc>
          <w:tcPr>
            <w:tcW w:w="1701" w:type="dxa"/>
          </w:tcPr>
          <w:p w:rsidR="00151770" w:rsidRPr="00FB69CA" w:rsidRDefault="00302854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25816" w:rsidRPr="00FB69CA" w:rsidTr="00CF447C">
        <w:tc>
          <w:tcPr>
            <w:tcW w:w="13609" w:type="dxa"/>
            <w:gridSpan w:val="3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1701" w:type="dxa"/>
          </w:tcPr>
          <w:p w:rsidR="00E25816" w:rsidRPr="00FB69CA" w:rsidRDefault="00E25816" w:rsidP="0009373C">
            <w:pPr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B69CA">
              <w:rPr>
                <w:b/>
                <w:sz w:val="26"/>
                <w:szCs w:val="26"/>
              </w:rPr>
              <w:t>34</w:t>
            </w:r>
            <w:r w:rsidR="00302854">
              <w:rPr>
                <w:b/>
                <w:sz w:val="26"/>
                <w:szCs w:val="26"/>
              </w:rPr>
              <w:t xml:space="preserve"> ч</w:t>
            </w:r>
          </w:p>
        </w:tc>
      </w:tr>
    </w:tbl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FD7DFA" w:rsidRDefault="00FD7DFA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E1EBD" w:rsidRDefault="006E1EBD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6E1EBD" w:rsidRDefault="006E1EBD" w:rsidP="00302854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sectPr w:rsidR="006E1EBD" w:rsidSect="001C68A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45B3E"/>
    <w:multiLevelType w:val="multilevel"/>
    <w:tmpl w:val="5F7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54BCF"/>
    <w:multiLevelType w:val="multilevel"/>
    <w:tmpl w:val="F3FE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72BCC"/>
    <w:multiLevelType w:val="multilevel"/>
    <w:tmpl w:val="CC86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DF1D09"/>
    <w:multiLevelType w:val="multilevel"/>
    <w:tmpl w:val="415A7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891265"/>
    <w:multiLevelType w:val="multilevel"/>
    <w:tmpl w:val="B284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A2"/>
    <w:rsid w:val="00035F27"/>
    <w:rsid w:val="00151770"/>
    <w:rsid w:val="001C68A2"/>
    <w:rsid w:val="00302854"/>
    <w:rsid w:val="00351489"/>
    <w:rsid w:val="00582AD4"/>
    <w:rsid w:val="006746CA"/>
    <w:rsid w:val="006E1EBD"/>
    <w:rsid w:val="0074076B"/>
    <w:rsid w:val="008F4784"/>
    <w:rsid w:val="009239B2"/>
    <w:rsid w:val="00A143AD"/>
    <w:rsid w:val="00A82B32"/>
    <w:rsid w:val="00AA76B5"/>
    <w:rsid w:val="00C22589"/>
    <w:rsid w:val="00C77EA7"/>
    <w:rsid w:val="00CF447C"/>
    <w:rsid w:val="00D02808"/>
    <w:rsid w:val="00D22240"/>
    <w:rsid w:val="00E25816"/>
    <w:rsid w:val="00E70C5C"/>
    <w:rsid w:val="00EF6F41"/>
    <w:rsid w:val="00FD7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5797-0CDD-4658-ADDC-2550753D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8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C6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C68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C68A2"/>
    <w:pPr>
      <w:spacing w:before="100" w:beforeAutospacing="1" w:after="100" w:afterAutospacing="1"/>
    </w:pPr>
  </w:style>
  <w:style w:type="paragraph" w:customStyle="1" w:styleId="c37">
    <w:name w:val="c37"/>
    <w:basedOn w:val="a"/>
    <w:rsid w:val="001C68A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68A2"/>
  </w:style>
  <w:style w:type="paragraph" w:styleId="a4">
    <w:name w:val="List Paragraph"/>
    <w:basedOn w:val="a"/>
    <w:link w:val="a5"/>
    <w:uiPriority w:val="99"/>
    <w:qFormat/>
    <w:rsid w:val="00C22589"/>
    <w:pPr>
      <w:ind w:left="720"/>
      <w:contextualSpacing/>
    </w:pPr>
    <w:rPr>
      <w:rFonts w:ascii="Calibri" w:eastAsia="Calibri" w:hAnsi="Calibri"/>
    </w:rPr>
  </w:style>
  <w:style w:type="character" w:customStyle="1" w:styleId="a5">
    <w:name w:val="Абзац списка Знак"/>
    <w:link w:val="a4"/>
    <w:uiPriority w:val="99"/>
    <w:locked/>
    <w:rsid w:val="00C22589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58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8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2544</Words>
  <Characters>14505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Tobolsk</cp:lastModifiedBy>
  <cp:revision>2</cp:revision>
  <dcterms:created xsi:type="dcterms:W3CDTF">2020-12-16T10:04:00Z</dcterms:created>
  <dcterms:modified xsi:type="dcterms:W3CDTF">2020-12-16T10:04:00Z</dcterms:modified>
</cp:coreProperties>
</file>