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99" w:rsidRDefault="008B2A99" w:rsidP="008B2A99">
      <w:pPr>
        <w:pStyle w:val="20"/>
        <w:shd w:val="clear" w:color="auto" w:fill="auto"/>
        <w:spacing w:line="276" w:lineRule="auto"/>
        <w:ind w:left="-2977" w:right="-2825" w:firstLine="141"/>
        <w:jc w:val="center"/>
        <w:rPr>
          <w:b/>
          <w:sz w:val="32"/>
          <w:szCs w:val="32"/>
        </w:rPr>
      </w:pPr>
      <w:r w:rsidRPr="00F14E6A">
        <w:rPr>
          <w:b/>
          <w:color w:val="000000"/>
          <w:sz w:val="32"/>
          <w:szCs w:val="32"/>
        </w:rPr>
        <w:t xml:space="preserve">Муниципальное </w:t>
      </w:r>
      <w:r w:rsidRPr="00F14E6A">
        <w:rPr>
          <w:b/>
          <w:sz w:val="32"/>
          <w:szCs w:val="32"/>
        </w:rPr>
        <w:t xml:space="preserve">автономное </w:t>
      </w:r>
      <w:r w:rsidRPr="00F14E6A">
        <w:rPr>
          <w:b/>
          <w:color w:val="000000"/>
          <w:sz w:val="32"/>
          <w:szCs w:val="32"/>
        </w:rPr>
        <w:t xml:space="preserve">общеобразовательное </w:t>
      </w:r>
      <w:r>
        <w:rPr>
          <w:b/>
          <w:sz w:val="32"/>
          <w:szCs w:val="32"/>
        </w:rPr>
        <w:t>у</w:t>
      </w:r>
      <w:r w:rsidRPr="00F14E6A">
        <w:rPr>
          <w:b/>
          <w:color w:val="000000"/>
          <w:sz w:val="32"/>
          <w:szCs w:val="32"/>
        </w:rPr>
        <w:t>чреждение</w:t>
      </w:r>
    </w:p>
    <w:p w:rsidR="008B2A99" w:rsidRPr="00F14E6A" w:rsidRDefault="008B2A99" w:rsidP="008B2A99">
      <w:pPr>
        <w:pStyle w:val="20"/>
        <w:shd w:val="clear" w:color="auto" w:fill="auto"/>
        <w:spacing w:line="276" w:lineRule="auto"/>
        <w:ind w:left="-2977" w:firstLine="141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</w:t>
      </w:r>
      <w:r w:rsidRPr="00F14E6A">
        <w:rPr>
          <w:b/>
          <w:color w:val="000000"/>
          <w:sz w:val="32"/>
          <w:szCs w:val="32"/>
        </w:rPr>
        <w:t>«</w:t>
      </w:r>
      <w:r w:rsidRPr="00F14E6A">
        <w:rPr>
          <w:b/>
          <w:sz w:val="32"/>
          <w:szCs w:val="32"/>
        </w:rPr>
        <w:t>Кутарбитская средняя общеобразовательная школа»</w:t>
      </w:r>
    </w:p>
    <w:p w:rsidR="008B2A99" w:rsidRDefault="008B2A99" w:rsidP="008B2A99">
      <w:pPr>
        <w:pStyle w:val="20"/>
        <w:shd w:val="clear" w:color="auto" w:fill="auto"/>
        <w:spacing w:line="276" w:lineRule="auto"/>
      </w:pPr>
      <w:r>
        <w:rPr>
          <w:b/>
          <w:sz w:val="32"/>
          <w:szCs w:val="32"/>
        </w:rPr>
        <w:t xml:space="preserve">                                         </w:t>
      </w:r>
      <w:r w:rsidRPr="00F14E6A">
        <w:rPr>
          <w:b/>
          <w:sz w:val="32"/>
          <w:szCs w:val="32"/>
        </w:rPr>
        <w:t>Тобольского муниципального района Тюменской области</w:t>
      </w:r>
    </w:p>
    <w:p w:rsidR="008B2A99" w:rsidRDefault="004C0D78" w:rsidP="008B2A99">
      <w:pPr>
        <w:pStyle w:val="20"/>
        <w:shd w:val="clear" w:color="auto" w:fill="auto"/>
        <w:spacing w:line="276" w:lineRule="auto"/>
      </w:pPr>
      <w:r>
        <w:rPr>
          <w:b/>
          <w:noProof/>
          <w:sz w:val="28"/>
          <w:szCs w:val="24"/>
        </w:rPr>
        <w:drawing>
          <wp:inline distT="0" distB="0" distL="0" distR="0" wp14:anchorId="7B4F432C" wp14:editId="2AD0EC1E">
            <wp:extent cx="10125075" cy="1771650"/>
            <wp:effectExtent l="0" t="0" r="0" b="0"/>
            <wp:docPr id="3" name="Рисунок 3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82" t="14143" r="1" b="58977"/>
                    <a:stretch/>
                  </pic:blipFill>
                  <pic:spPr bwMode="auto">
                    <a:xfrm>
                      <a:off x="0" y="0"/>
                      <a:ext cx="10125714" cy="177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A99" w:rsidRDefault="008B2A99" w:rsidP="008B2A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Рабочая программа </w:t>
      </w:r>
    </w:p>
    <w:p w:rsidR="008B2A99" w:rsidRPr="005F2557" w:rsidRDefault="008B2A99" w:rsidP="008B2A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gramStart"/>
      <w:r w:rsidRPr="005F2557">
        <w:rPr>
          <w:rFonts w:ascii="Times New Roman" w:eastAsia="Times New Roman" w:hAnsi="Times New Roman"/>
          <w:b/>
          <w:sz w:val="32"/>
          <w:szCs w:val="32"/>
        </w:rPr>
        <w:t>внеурочной</w:t>
      </w:r>
      <w:proofErr w:type="gramEnd"/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деятельности</w:t>
      </w:r>
    </w:p>
    <w:p w:rsidR="008B2A99" w:rsidRPr="005F2557" w:rsidRDefault="008B2A99" w:rsidP="008B2A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5F2557">
        <w:rPr>
          <w:rFonts w:ascii="Times New Roman" w:eastAsia="Times New Roman" w:hAnsi="Times New Roman"/>
          <w:b/>
          <w:sz w:val="32"/>
          <w:szCs w:val="32"/>
        </w:rPr>
        <w:t>по</w:t>
      </w:r>
      <w:proofErr w:type="gramEnd"/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духовно-нравственному </w:t>
      </w: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направлению </w:t>
      </w:r>
    </w:p>
    <w:p w:rsidR="008B2A99" w:rsidRPr="005F2557" w:rsidRDefault="008B2A99" w:rsidP="008B2A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F2557">
        <w:rPr>
          <w:rFonts w:ascii="Times New Roman" w:eastAsia="Times New Roman" w:hAnsi="Times New Roman"/>
          <w:b/>
          <w:sz w:val="32"/>
          <w:szCs w:val="32"/>
        </w:rPr>
        <w:t>«</w:t>
      </w:r>
      <w:r>
        <w:rPr>
          <w:rFonts w:ascii="Times New Roman" w:eastAsia="Times New Roman" w:hAnsi="Times New Roman"/>
          <w:b/>
          <w:sz w:val="32"/>
          <w:szCs w:val="32"/>
        </w:rPr>
        <w:t>Юный патриот</w:t>
      </w:r>
      <w:r w:rsidRPr="005F2557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8B2A99" w:rsidRDefault="008B2A99" w:rsidP="008B2A9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B2A99" w:rsidRPr="005F2557" w:rsidRDefault="008B2A99" w:rsidP="008B2A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 w:rsidR="005C3483">
        <w:rPr>
          <w:rFonts w:ascii="Times New Roman" w:eastAsia="Times New Roman" w:hAnsi="Times New Roman"/>
          <w:b/>
          <w:sz w:val="32"/>
          <w:szCs w:val="32"/>
        </w:rPr>
        <w:t>8</w:t>
      </w: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класс</w:t>
      </w:r>
    </w:p>
    <w:p w:rsidR="008B2A99" w:rsidRPr="005F2557" w:rsidRDefault="008B2A99" w:rsidP="008B2A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B2A99" w:rsidRDefault="008B2A99" w:rsidP="008B2A99">
      <w:pPr>
        <w:shd w:val="clear" w:color="auto" w:fill="FFFFFF"/>
        <w:tabs>
          <w:tab w:val="left" w:pos="11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</w:rPr>
        <w:tab/>
      </w:r>
    </w:p>
    <w:p w:rsidR="008B2A99" w:rsidRDefault="008B2A99" w:rsidP="008B2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84A94">
        <w:rPr>
          <w:rFonts w:ascii="Times New Roman" w:hAnsi="Times New Roman"/>
          <w:sz w:val="24"/>
          <w:szCs w:val="24"/>
        </w:rPr>
        <w:t xml:space="preserve"> </w:t>
      </w:r>
    </w:p>
    <w:p w:rsidR="008B2A99" w:rsidRPr="00724D26" w:rsidRDefault="008B2A99" w:rsidP="008B2A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4D2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24D26">
        <w:rPr>
          <w:rFonts w:ascii="Times New Roman" w:hAnsi="Times New Roman"/>
          <w:sz w:val="28"/>
          <w:szCs w:val="28"/>
        </w:rPr>
        <w:t xml:space="preserve">Составитель:                                        </w:t>
      </w:r>
    </w:p>
    <w:p w:rsidR="008B2A99" w:rsidRPr="00724D26" w:rsidRDefault="008B2A99" w:rsidP="008B2A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4D2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724D26">
        <w:rPr>
          <w:rFonts w:ascii="Times New Roman" w:hAnsi="Times New Roman"/>
          <w:sz w:val="28"/>
          <w:szCs w:val="28"/>
        </w:rPr>
        <w:t>Супрун Альбина Петровна</w:t>
      </w:r>
    </w:p>
    <w:p w:rsidR="008B2A99" w:rsidRDefault="008B2A99" w:rsidP="008B2A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C0D78">
        <w:rPr>
          <w:rFonts w:ascii="Times New Roman" w:hAnsi="Times New Roman"/>
          <w:sz w:val="28"/>
          <w:szCs w:val="28"/>
        </w:rPr>
        <w:t xml:space="preserve">                </w:t>
      </w:r>
      <w:r w:rsidR="005C34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348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лассный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руководитель</w:t>
      </w:r>
      <w:r w:rsidR="004C0D78">
        <w:rPr>
          <w:rFonts w:ascii="Times New Roman" w:hAnsi="Times New Roman"/>
          <w:sz w:val="28"/>
          <w:szCs w:val="28"/>
        </w:rPr>
        <w:t xml:space="preserve"> 8 класса</w:t>
      </w:r>
    </w:p>
    <w:p w:rsidR="008B2A99" w:rsidRPr="00724D26" w:rsidRDefault="008B2A99" w:rsidP="008B2A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2A99" w:rsidRDefault="008B2A99" w:rsidP="008B2A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9389C" w:rsidRDefault="008B2A99" w:rsidP="008B2A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24D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Кутарбитка</w:t>
      </w:r>
      <w:r w:rsidRPr="00724D26">
        <w:rPr>
          <w:rFonts w:ascii="Times New Roman" w:hAnsi="Times New Roman"/>
          <w:sz w:val="28"/>
          <w:szCs w:val="28"/>
        </w:rPr>
        <w:t xml:space="preserve">, </w:t>
      </w:r>
      <w:r w:rsidRPr="00724D26">
        <w:rPr>
          <w:rFonts w:ascii="Times New Roman" w:eastAsia="Times New Roman" w:hAnsi="Times New Roman"/>
          <w:sz w:val="28"/>
          <w:szCs w:val="28"/>
        </w:rPr>
        <w:t>201</w:t>
      </w:r>
      <w:r w:rsidR="005C3483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684C7C" w:rsidRPr="00684C7C" w:rsidRDefault="004C0D78" w:rsidP="00684C7C">
      <w:pPr>
        <w:pStyle w:val="30"/>
        <w:shd w:val="clear" w:color="auto" w:fill="auto"/>
        <w:spacing w:after="203" w:line="276" w:lineRule="auto"/>
        <w:ind w:left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684C7C" w:rsidRPr="00684C7C">
        <w:rPr>
          <w:color w:val="000000"/>
          <w:sz w:val="28"/>
          <w:szCs w:val="28"/>
        </w:rPr>
        <w:t>. Результаты освоения курса внеурочной деятельности</w:t>
      </w:r>
    </w:p>
    <w:p w:rsidR="008B2A99" w:rsidRPr="00C0243B" w:rsidRDefault="008B2A99" w:rsidP="00684C7C">
      <w:pPr>
        <w:pStyle w:val="4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r w:rsidRPr="00C0243B">
        <w:rPr>
          <w:color w:val="000000"/>
          <w:sz w:val="26"/>
          <w:szCs w:val="26"/>
        </w:rPr>
        <w:t>В результате освоения программы курса «Юный патриот» формируются:</w:t>
      </w:r>
    </w:p>
    <w:p w:rsidR="008B2A99" w:rsidRPr="00C0243B" w:rsidRDefault="008B2A99" w:rsidP="00684C7C">
      <w:pPr>
        <w:pStyle w:val="30"/>
        <w:shd w:val="clear" w:color="auto" w:fill="auto"/>
        <w:spacing w:line="276" w:lineRule="auto"/>
        <w:jc w:val="both"/>
        <w:rPr>
          <w:sz w:val="26"/>
          <w:szCs w:val="26"/>
        </w:rPr>
      </w:pPr>
      <w:r w:rsidRPr="00C0243B">
        <w:rPr>
          <w:color w:val="000000"/>
          <w:sz w:val="26"/>
          <w:szCs w:val="26"/>
        </w:rPr>
        <w:t xml:space="preserve">Познавательные </w:t>
      </w:r>
      <w:r w:rsidR="00E8047F" w:rsidRPr="00C0243B">
        <w:rPr>
          <w:color w:val="000000"/>
          <w:sz w:val="26"/>
          <w:szCs w:val="26"/>
        </w:rPr>
        <w:t>обще учебные</w:t>
      </w:r>
      <w:r w:rsidRPr="00C0243B">
        <w:rPr>
          <w:color w:val="000000"/>
          <w:sz w:val="26"/>
          <w:szCs w:val="26"/>
        </w:rPr>
        <w:t xml:space="preserve"> действия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197"/>
        </w:tabs>
        <w:spacing w:line="276" w:lineRule="auto"/>
        <w:ind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умение</w:t>
      </w:r>
      <w:proofErr w:type="gramEnd"/>
      <w:r w:rsidRPr="00C0243B">
        <w:rPr>
          <w:color w:val="000000"/>
          <w:sz w:val="26"/>
          <w:szCs w:val="26"/>
        </w:rPr>
        <w:t xml:space="preserve"> осознанно строить речевое высказывание в устной форме;</w:t>
      </w:r>
    </w:p>
    <w:p w:rsidR="00E8047F" w:rsidRPr="00E8047F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197"/>
        </w:tabs>
        <w:spacing w:line="276" w:lineRule="auto"/>
        <w:ind w:right="400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умение</w:t>
      </w:r>
      <w:proofErr w:type="gramEnd"/>
      <w:r w:rsidRPr="00C0243B">
        <w:rPr>
          <w:color w:val="000000"/>
          <w:sz w:val="26"/>
          <w:szCs w:val="26"/>
        </w:rPr>
        <w:t xml:space="preserve"> осуществлять поиск необходимой информации для выполнения учебных заданий с использованием учебной литературы. </w:t>
      </w:r>
    </w:p>
    <w:p w:rsidR="00E8047F" w:rsidRDefault="00E8047F" w:rsidP="00E8047F">
      <w:pPr>
        <w:pStyle w:val="4"/>
        <w:shd w:val="clear" w:color="auto" w:fill="auto"/>
        <w:tabs>
          <w:tab w:val="left" w:pos="197"/>
        </w:tabs>
        <w:spacing w:line="276" w:lineRule="auto"/>
        <w:ind w:right="400" w:firstLine="0"/>
        <w:jc w:val="both"/>
        <w:rPr>
          <w:color w:val="000000"/>
          <w:sz w:val="26"/>
          <w:szCs w:val="26"/>
        </w:rPr>
      </w:pPr>
    </w:p>
    <w:p w:rsidR="008B2A99" w:rsidRPr="00C0243B" w:rsidRDefault="008B2A99" w:rsidP="00E8047F">
      <w:pPr>
        <w:pStyle w:val="4"/>
        <w:shd w:val="clear" w:color="auto" w:fill="auto"/>
        <w:tabs>
          <w:tab w:val="left" w:pos="197"/>
        </w:tabs>
        <w:spacing w:line="276" w:lineRule="auto"/>
        <w:ind w:right="400" w:firstLine="0"/>
        <w:jc w:val="both"/>
        <w:rPr>
          <w:sz w:val="26"/>
          <w:szCs w:val="26"/>
        </w:rPr>
      </w:pPr>
      <w:r w:rsidRPr="00C0243B">
        <w:rPr>
          <w:rStyle w:val="a4"/>
          <w:sz w:val="26"/>
          <w:szCs w:val="26"/>
        </w:rPr>
        <w:t>Коммуникативные УУД</w:t>
      </w:r>
    </w:p>
    <w:p w:rsidR="00E8047F" w:rsidRDefault="00EB019C" w:rsidP="00EB019C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B2A99" w:rsidRPr="00EB019C">
        <w:rPr>
          <w:rFonts w:ascii="Times New Roman" w:hAnsi="Times New Roman" w:cs="Times New Roman"/>
          <w:color w:val="000000"/>
          <w:sz w:val="26"/>
          <w:szCs w:val="26"/>
        </w:rPr>
        <w:t>умение общаться с другими людьми — детьми и взрослыми;</w:t>
      </w:r>
      <w:r w:rsidRPr="00EB01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19C" w:rsidRPr="00EB019C" w:rsidRDefault="00E8047F" w:rsidP="00EB019C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B019C" w:rsidRPr="00EB019C">
        <w:rPr>
          <w:rFonts w:ascii="Times New Roman" w:hAnsi="Times New Roman" w:cs="Times New Roman"/>
          <w:sz w:val="26"/>
          <w:szCs w:val="26"/>
        </w:rPr>
        <w:t>воспитание желания строить отношения с людьми, непохожими на тебя, работать в команде;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197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умение</w:t>
      </w:r>
      <w:proofErr w:type="gramEnd"/>
      <w:r w:rsidRPr="00C0243B">
        <w:rPr>
          <w:color w:val="000000"/>
          <w:sz w:val="26"/>
          <w:szCs w:val="26"/>
        </w:rPr>
        <w:t xml:space="preserve"> выражать свои мысли;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197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управление</w:t>
      </w:r>
      <w:proofErr w:type="gramEnd"/>
      <w:r w:rsidRPr="00C0243B">
        <w:rPr>
          <w:color w:val="000000"/>
          <w:sz w:val="26"/>
          <w:szCs w:val="26"/>
        </w:rPr>
        <w:t xml:space="preserve"> действиями партнера (оценка, коррекция);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02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использовать</w:t>
      </w:r>
      <w:proofErr w:type="gramEnd"/>
      <w:r w:rsidRPr="00C0243B">
        <w:rPr>
          <w:color w:val="000000"/>
          <w:sz w:val="26"/>
          <w:szCs w:val="26"/>
        </w:rPr>
        <w:t xml:space="preserve"> речь для регуляции своего действия.</w:t>
      </w:r>
    </w:p>
    <w:p w:rsidR="00E8047F" w:rsidRDefault="00E8047F" w:rsidP="00684C7C">
      <w:pPr>
        <w:pStyle w:val="30"/>
        <w:shd w:val="clear" w:color="auto" w:fill="auto"/>
        <w:spacing w:line="276" w:lineRule="auto"/>
        <w:rPr>
          <w:color w:val="000000"/>
          <w:sz w:val="26"/>
          <w:szCs w:val="26"/>
        </w:rPr>
      </w:pPr>
    </w:p>
    <w:p w:rsidR="008B2A99" w:rsidRPr="00C0243B" w:rsidRDefault="008B2A99" w:rsidP="00684C7C">
      <w:pPr>
        <w:pStyle w:val="30"/>
        <w:shd w:val="clear" w:color="auto" w:fill="auto"/>
        <w:spacing w:line="276" w:lineRule="auto"/>
        <w:rPr>
          <w:sz w:val="26"/>
          <w:szCs w:val="26"/>
        </w:rPr>
      </w:pPr>
      <w:r w:rsidRPr="00C0243B">
        <w:rPr>
          <w:color w:val="000000"/>
          <w:sz w:val="26"/>
          <w:szCs w:val="26"/>
        </w:rPr>
        <w:t>Регулятивные УУД</w:t>
      </w:r>
    </w:p>
    <w:p w:rsidR="00EB019C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02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волевая</w:t>
      </w:r>
      <w:proofErr w:type="gramEnd"/>
      <w:r w:rsidRPr="00C0243B">
        <w:rPr>
          <w:color w:val="000000"/>
          <w:sz w:val="26"/>
          <w:szCs w:val="26"/>
        </w:rPr>
        <w:t xml:space="preserve"> </w:t>
      </w:r>
      <w:r w:rsidR="00EB019C" w:rsidRPr="00C0243B">
        <w:rPr>
          <w:color w:val="000000"/>
          <w:sz w:val="26"/>
          <w:szCs w:val="26"/>
        </w:rPr>
        <w:t>саморегуляции</w:t>
      </w:r>
      <w:r w:rsidRPr="00C0243B">
        <w:rPr>
          <w:color w:val="000000"/>
          <w:sz w:val="26"/>
          <w:szCs w:val="26"/>
        </w:rPr>
        <w:t>;</w:t>
      </w:r>
      <w:r w:rsidR="00EB019C" w:rsidRPr="00EB019C">
        <w:rPr>
          <w:sz w:val="26"/>
          <w:szCs w:val="26"/>
        </w:rPr>
        <w:t xml:space="preserve"> </w:t>
      </w:r>
    </w:p>
    <w:p w:rsidR="008B2A99" w:rsidRPr="00EB019C" w:rsidRDefault="00EB019C" w:rsidP="00684C7C">
      <w:pPr>
        <w:pStyle w:val="4"/>
        <w:numPr>
          <w:ilvl w:val="0"/>
          <w:numId w:val="1"/>
        </w:numPr>
        <w:shd w:val="clear" w:color="auto" w:fill="auto"/>
        <w:tabs>
          <w:tab w:val="left" w:pos="202"/>
        </w:tabs>
        <w:spacing w:line="276" w:lineRule="auto"/>
        <w:ind w:firstLine="0"/>
        <w:rPr>
          <w:sz w:val="26"/>
          <w:szCs w:val="26"/>
        </w:rPr>
      </w:pPr>
      <w:proofErr w:type="gramStart"/>
      <w:r w:rsidRPr="00EB019C">
        <w:rPr>
          <w:sz w:val="26"/>
          <w:szCs w:val="26"/>
        </w:rPr>
        <w:t>воспитание</w:t>
      </w:r>
      <w:proofErr w:type="gramEnd"/>
      <w:r w:rsidRPr="00EB019C">
        <w:rPr>
          <w:sz w:val="26"/>
          <w:szCs w:val="26"/>
        </w:rPr>
        <w:t xml:space="preserve"> ответственного отношения к выполнению полученного задания (индивидуального и коллективного), упорства в достижении поставленной цели, развитие самодисциплины;</w:t>
      </w:r>
    </w:p>
    <w:p w:rsidR="00EB019C" w:rsidRDefault="00EB019C" w:rsidP="00EB01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019C">
        <w:rPr>
          <w:rFonts w:ascii="Times New Roman" w:hAnsi="Times New Roman" w:cs="Times New Roman"/>
          <w:sz w:val="26"/>
          <w:szCs w:val="26"/>
        </w:rPr>
        <w:t>формирование потребности осознанно выполнять правила</w:t>
      </w:r>
      <w:r>
        <w:rPr>
          <w:rFonts w:ascii="Times New Roman" w:hAnsi="Times New Roman" w:cs="Times New Roman"/>
          <w:sz w:val="26"/>
          <w:szCs w:val="26"/>
        </w:rPr>
        <w:t xml:space="preserve"> безопасности жизнедеятельности;</w:t>
      </w:r>
    </w:p>
    <w:p w:rsidR="00EB019C" w:rsidRDefault="00EB019C" w:rsidP="00EB01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019C">
        <w:rPr>
          <w:rFonts w:ascii="Times New Roman" w:hAnsi="Times New Roman" w:cs="Times New Roman"/>
          <w:sz w:val="26"/>
          <w:szCs w:val="26"/>
        </w:rPr>
        <w:t>формирование быстроты реакции и логики поведения в ситуации;</w:t>
      </w:r>
    </w:p>
    <w:p w:rsidR="00EB019C" w:rsidRPr="00EB019C" w:rsidRDefault="00EB019C" w:rsidP="00EB019C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019C">
        <w:rPr>
          <w:rFonts w:ascii="Times New Roman" w:hAnsi="Times New Roman" w:cs="Times New Roman"/>
          <w:sz w:val="26"/>
          <w:szCs w:val="26"/>
        </w:rPr>
        <w:t>развитие силы воли, координации движения, зрительной, слуховой, мышечной памяти, меткости;</w:t>
      </w:r>
    </w:p>
    <w:p w:rsidR="00EB019C" w:rsidRPr="00EB019C" w:rsidRDefault="00EB019C" w:rsidP="00EB019C">
      <w:pPr>
        <w:pStyle w:val="4"/>
        <w:numPr>
          <w:ilvl w:val="0"/>
          <w:numId w:val="1"/>
        </w:numPr>
        <w:shd w:val="clear" w:color="auto" w:fill="auto"/>
        <w:tabs>
          <w:tab w:val="left" w:pos="202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самооценка</w:t>
      </w:r>
      <w:proofErr w:type="gramEnd"/>
      <w:r>
        <w:rPr>
          <w:color w:val="000000"/>
          <w:sz w:val="26"/>
          <w:szCs w:val="26"/>
        </w:rPr>
        <w:t>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02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оценка</w:t>
      </w:r>
      <w:proofErr w:type="gramEnd"/>
      <w:r w:rsidRPr="00C0243B">
        <w:rPr>
          <w:color w:val="000000"/>
          <w:sz w:val="26"/>
          <w:szCs w:val="26"/>
        </w:rPr>
        <w:t>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02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коррекция</w:t>
      </w:r>
      <w:proofErr w:type="gramEnd"/>
      <w:r w:rsidRPr="00C0243B">
        <w:rPr>
          <w:color w:val="000000"/>
          <w:sz w:val="26"/>
          <w:szCs w:val="26"/>
        </w:rPr>
        <w:t>.</w:t>
      </w:r>
    </w:p>
    <w:p w:rsidR="00E8047F" w:rsidRDefault="00E8047F" w:rsidP="00684C7C">
      <w:pPr>
        <w:pStyle w:val="30"/>
        <w:shd w:val="clear" w:color="auto" w:fill="auto"/>
        <w:spacing w:line="276" w:lineRule="auto"/>
        <w:rPr>
          <w:color w:val="000000"/>
          <w:sz w:val="26"/>
          <w:szCs w:val="26"/>
        </w:rPr>
      </w:pPr>
    </w:p>
    <w:p w:rsidR="008B2A99" w:rsidRPr="00C0243B" w:rsidRDefault="008B2A99" w:rsidP="00684C7C">
      <w:pPr>
        <w:pStyle w:val="30"/>
        <w:shd w:val="clear" w:color="auto" w:fill="auto"/>
        <w:spacing w:line="276" w:lineRule="auto"/>
        <w:rPr>
          <w:sz w:val="26"/>
          <w:szCs w:val="26"/>
        </w:rPr>
      </w:pPr>
      <w:r w:rsidRPr="00C0243B">
        <w:rPr>
          <w:color w:val="000000"/>
          <w:sz w:val="26"/>
          <w:szCs w:val="26"/>
        </w:rPr>
        <w:t>Личностные УУД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192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знание</w:t>
      </w:r>
      <w:proofErr w:type="gramEnd"/>
      <w:r w:rsidRPr="00C0243B">
        <w:rPr>
          <w:color w:val="000000"/>
          <w:sz w:val="26"/>
          <w:szCs w:val="26"/>
        </w:rPr>
        <w:t xml:space="preserve"> основных моральных норм и ориентация на их выполнение;</w:t>
      </w:r>
    </w:p>
    <w:p w:rsidR="008B2A99" w:rsidRPr="00C0243B" w:rsidRDefault="008B2A99" w:rsidP="005B6F3D">
      <w:pPr>
        <w:pStyle w:val="4"/>
        <w:numPr>
          <w:ilvl w:val="0"/>
          <w:numId w:val="1"/>
        </w:numPr>
        <w:shd w:val="clear" w:color="auto" w:fill="auto"/>
        <w:tabs>
          <w:tab w:val="left" w:pos="202"/>
          <w:tab w:val="left" w:pos="15026"/>
        </w:tabs>
        <w:spacing w:line="276" w:lineRule="auto"/>
        <w:ind w:right="-2"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осознание</w:t>
      </w:r>
      <w:proofErr w:type="gramEnd"/>
      <w:r w:rsidRPr="00C0243B">
        <w:rPr>
          <w:color w:val="000000"/>
          <w:sz w:val="26"/>
          <w:szCs w:val="26"/>
        </w:rPr>
        <w:t xml:space="preserve">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8B2A99" w:rsidRPr="00EB019C" w:rsidRDefault="008B2A99" w:rsidP="00E8047F">
      <w:pPr>
        <w:pStyle w:val="4"/>
        <w:numPr>
          <w:ilvl w:val="0"/>
          <w:numId w:val="1"/>
        </w:numPr>
        <w:shd w:val="clear" w:color="auto" w:fill="auto"/>
        <w:tabs>
          <w:tab w:val="left" w:pos="202"/>
          <w:tab w:val="left" w:pos="15024"/>
        </w:tabs>
        <w:spacing w:line="276" w:lineRule="auto"/>
        <w:ind w:right="-2" w:firstLine="0"/>
        <w:jc w:val="both"/>
        <w:rPr>
          <w:sz w:val="26"/>
          <w:szCs w:val="26"/>
        </w:rPr>
      </w:pPr>
      <w:proofErr w:type="gramStart"/>
      <w:r w:rsidRPr="00EB019C">
        <w:rPr>
          <w:color w:val="000000"/>
          <w:sz w:val="26"/>
          <w:szCs w:val="26"/>
        </w:rPr>
        <w:lastRenderedPageBreak/>
        <w:t>осознание</w:t>
      </w:r>
      <w:proofErr w:type="gramEnd"/>
      <w:r w:rsidRPr="00EB019C">
        <w:rPr>
          <w:color w:val="000000"/>
          <w:sz w:val="26"/>
          <w:szCs w:val="26"/>
        </w:rPr>
        <w:t xml:space="preserve"> своей этнической и культурной принадлежности в контексте единого и целостного Отечества при всем разнообразии культур, национальностей, религий</w:t>
      </w:r>
      <w:r w:rsidR="00EB019C" w:rsidRPr="00EB019C">
        <w:rPr>
          <w:color w:val="000000"/>
          <w:sz w:val="26"/>
          <w:szCs w:val="26"/>
        </w:rPr>
        <w:t xml:space="preserve"> </w:t>
      </w:r>
      <w:r w:rsidRPr="00EB019C">
        <w:rPr>
          <w:color w:val="000000"/>
          <w:sz w:val="26"/>
          <w:szCs w:val="26"/>
        </w:rPr>
        <w:t>России;</w:t>
      </w:r>
    </w:p>
    <w:p w:rsidR="008B2A99" w:rsidRPr="00C0243B" w:rsidRDefault="008B2A99" w:rsidP="00E8047F">
      <w:pPr>
        <w:pStyle w:val="4"/>
        <w:numPr>
          <w:ilvl w:val="0"/>
          <w:numId w:val="1"/>
        </w:numPr>
        <w:shd w:val="clear" w:color="auto" w:fill="auto"/>
        <w:tabs>
          <w:tab w:val="left" w:pos="202"/>
        </w:tabs>
        <w:spacing w:line="276" w:lineRule="auto"/>
        <w:ind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осознание</w:t>
      </w:r>
      <w:proofErr w:type="gramEnd"/>
      <w:r w:rsidRPr="00C0243B">
        <w:rPr>
          <w:color w:val="000000"/>
          <w:sz w:val="26"/>
          <w:szCs w:val="26"/>
        </w:rPr>
        <w:t xml:space="preserve"> ответственности за общее благополучие;</w:t>
      </w:r>
    </w:p>
    <w:p w:rsidR="008B2A99" w:rsidRPr="00C0243B" w:rsidRDefault="008B2A99" w:rsidP="00E8047F">
      <w:pPr>
        <w:pStyle w:val="4"/>
        <w:numPr>
          <w:ilvl w:val="0"/>
          <w:numId w:val="1"/>
        </w:numPr>
        <w:shd w:val="clear" w:color="auto" w:fill="auto"/>
        <w:tabs>
          <w:tab w:val="left" w:pos="197"/>
        </w:tabs>
        <w:spacing w:line="276" w:lineRule="auto"/>
        <w:ind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развитие</w:t>
      </w:r>
      <w:proofErr w:type="gramEnd"/>
      <w:r w:rsidRPr="00C0243B">
        <w:rPr>
          <w:color w:val="000000"/>
          <w:sz w:val="26"/>
          <w:szCs w:val="26"/>
        </w:rPr>
        <w:t xml:space="preserve"> этических чувств;</w:t>
      </w:r>
    </w:p>
    <w:p w:rsidR="008B2A99" w:rsidRPr="00C0243B" w:rsidRDefault="008B2A99" w:rsidP="00E8047F">
      <w:pPr>
        <w:pStyle w:val="4"/>
        <w:numPr>
          <w:ilvl w:val="0"/>
          <w:numId w:val="1"/>
        </w:numPr>
        <w:shd w:val="clear" w:color="auto" w:fill="auto"/>
        <w:tabs>
          <w:tab w:val="left" w:pos="197"/>
        </w:tabs>
        <w:spacing w:line="276" w:lineRule="auto"/>
        <w:ind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установка</w:t>
      </w:r>
      <w:proofErr w:type="gramEnd"/>
      <w:r w:rsidRPr="00C0243B">
        <w:rPr>
          <w:color w:val="000000"/>
          <w:sz w:val="26"/>
          <w:szCs w:val="26"/>
        </w:rPr>
        <w:t xml:space="preserve"> на здоровый образ жизни;</w:t>
      </w:r>
    </w:p>
    <w:p w:rsidR="00EB019C" w:rsidRPr="00EB019C" w:rsidRDefault="00EB019C" w:rsidP="00E8047F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019C">
        <w:rPr>
          <w:rFonts w:ascii="Times New Roman" w:hAnsi="Times New Roman" w:cs="Times New Roman"/>
          <w:sz w:val="26"/>
          <w:szCs w:val="26"/>
        </w:rPr>
        <w:t>воспитание общечеловеческих ценностей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B019C">
        <w:rPr>
          <w:rFonts w:ascii="Times New Roman" w:hAnsi="Times New Roman" w:cs="Times New Roman"/>
          <w:sz w:val="26"/>
          <w:szCs w:val="26"/>
        </w:rPr>
        <w:t>(нравственности, милосердия, толерантности, доброты, товарищества и т.д.); ориентация в мире общечеловеческих ценностей;</w:t>
      </w:r>
    </w:p>
    <w:p w:rsidR="00EB019C" w:rsidRDefault="00EB019C" w:rsidP="00E8047F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019C">
        <w:rPr>
          <w:rFonts w:ascii="Times New Roman" w:hAnsi="Times New Roman" w:cs="Times New Roman"/>
          <w:sz w:val="26"/>
          <w:szCs w:val="26"/>
        </w:rPr>
        <w:t xml:space="preserve">воспитание отрицательного отношения к асоциальному </w:t>
      </w:r>
      <w:proofErr w:type="gramStart"/>
      <w:r w:rsidRPr="00EB019C">
        <w:rPr>
          <w:rFonts w:ascii="Times New Roman" w:hAnsi="Times New Roman" w:cs="Times New Roman"/>
          <w:sz w:val="26"/>
          <w:szCs w:val="26"/>
        </w:rPr>
        <w:t xml:space="preserve">поведению; </w:t>
      </w:r>
      <w:r w:rsidRPr="00EB019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9B7CBC4" wp14:editId="2B11011C">
            <wp:extent cx="238125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19C">
        <w:rPr>
          <w:rFonts w:ascii="Times New Roman" w:hAnsi="Times New Roman" w:cs="Times New Roman"/>
          <w:sz w:val="26"/>
          <w:szCs w:val="26"/>
        </w:rPr>
        <w:t xml:space="preserve"> потребность</w:t>
      </w:r>
      <w:proofErr w:type="gramEnd"/>
      <w:r w:rsidRPr="00EB019C">
        <w:rPr>
          <w:rFonts w:ascii="Times New Roman" w:hAnsi="Times New Roman" w:cs="Times New Roman"/>
          <w:sz w:val="26"/>
          <w:szCs w:val="26"/>
        </w:rPr>
        <w:t xml:space="preserve"> в самовыражении и самореализации, социальном признании.</w:t>
      </w:r>
    </w:p>
    <w:p w:rsidR="00E8047F" w:rsidRDefault="00E8047F" w:rsidP="00E8047F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E8047F" w:rsidRPr="00E8047F" w:rsidRDefault="00E8047F" w:rsidP="00E804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8047F">
        <w:rPr>
          <w:rFonts w:ascii="Times New Roman" w:hAnsi="Times New Roman" w:cs="Times New Roman"/>
          <w:b/>
          <w:iCs/>
          <w:sz w:val="26"/>
          <w:szCs w:val="26"/>
        </w:rPr>
        <w:t>Метапредметные</w:t>
      </w:r>
      <w:proofErr w:type="spellEnd"/>
      <w:r w:rsidRPr="00E8047F">
        <w:rPr>
          <w:rFonts w:ascii="Times New Roman" w:hAnsi="Times New Roman" w:cs="Times New Roman"/>
          <w:b/>
          <w:iCs/>
          <w:sz w:val="26"/>
          <w:szCs w:val="26"/>
        </w:rPr>
        <w:t xml:space="preserve"> УУД:</w:t>
      </w:r>
    </w:p>
    <w:p w:rsidR="00E8047F" w:rsidRDefault="00E8047F" w:rsidP="00E8047F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B019C" w:rsidRPr="00E8047F">
        <w:rPr>
          <w:rFonts w:ascii="Times New Roman" w:hAnsi="Times New Roman" w:cs="Times New Roman"/>
          <w:sz w:val="26"/>
          <w:szCs w:val="26"/>
        </w:rPr>
        <w:t xml:space="preserve"> формирование умений выполнять разные социальные роли </w:t>
      </w:r>
      <w:proofErr w:type="gramStart"/>
      <w:r w:rsidR="00EB019C" w:rsidRPr="00E8047F">
        <w:rPr>
          <w:rFonts w:ascii="Times New Roman" w:hAnsi="Times New Roman" w:cs="Times New Roman"/>
          <w:sz w:val="26"/>
          <w:szCs w:val="26"/>
        </w:rPr>
        <w:t>во время</w:t>
      </w:r>
      <w:proofErr w:type="gramEnd"/>
      <w:r w:rsidR="00EB019C" w:rsidRPr="00E8047F">
        <w:rPr>
          <w:rFonts w:ascii="Times New Roman" w:hAnsi="Times New Roman" w:cs="Times New Roman"/>
          <w:sz w:val="26"/>
          <w:szCs w:val="26"/>
        </w:rPr>
        <w:t xml:space="preserve"> и при ликвидации последствий, чрезвычайных ситуаций;</w:t>
      </w:r>
    </w:p>
    <w:p w:rsidR="00EB019C" w:rsidRPr="00E8047F" w:rsidRDefault="00E8047F" w:rsidP="00E8047F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B019C" w:rsidRPr="00E8047F">
        <w:rPr>
          <w:rFonts w:ascii="Times New Roman" w:hAnsi="Times New Roman" w:cs="Times New Roman"/>
          <w:sz w:val="26"/>
          <w:szCs w:val="26"/>
        </w:rPr>
        <w:t xml:space="preserve"> формирование навыков информационного поиска для выполнения учебных заданий, умений воспринимать, перерабатывать информацию, моделировать индивидуальный подход к обеспечению личной безопасности;</w:t>
      </w:r>
    </w:p>
    <w:p w:rsidR="00EB019C" w:rsidRPr="00E8047F" w:rsidRDefault="00E8047F" w:rsidP="00E8047F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EB019C" w:rsidRPr="00E8047F">
        <w:rPr>
          <w:rFonts w:ascii="Times New Roman" w:hAnsi="Times New Roman" w:cs="Times New Roman"/>
          <w:sz w:val="26"/>
          <w:szCs w:val="26"/>
        </w:rPr>
        <w:t>планирование общих способов работы;</w:t>
      </w:r>
    </w:p>
    <w:p w:rsidR="00EB019C" w:rsidRPr="00E8047F" w:rsidRDefault="00E8047F" w:rsidP="00E8047F">
      <w:pPr>
        <w:pStyle w:val="a7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B019C" w:rsidRPr="00E8047F">
        <w:rPr>
          <w:rFonts w:ascii="Times New Roman" w:hAnsi="Times New Roman" w:cs="Times New Roman"/>
          <w:sz w:val="26"/>
          <w:szCs w:val="26"/>
        </w:rPr>
        <w:t>овладение навыками самооценки деятельности и взаимного контроля.</w:t>
      </w:r>
    </w:p>
    <w:p w:rsidR="00E8047F" w:rsidRDefault="00E8047F" w:rsidP="00E8047F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E8047F" w:rsidRPr="00E8047F" w:rsidRDefault="00E8047F" w:rsidP="00E8047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47F">
        <w:rPr>
          <w:rFonts w:ascii="Times New Roman" w:hAnsi="Times New Roman" w:cs="Times New Roman"/>
          <w:b/>
          <w:iCs/>
          <w:sz w:val="26"/>
          <w:szCs w:val="26"/>
        </w:rPr>
        <w:t>Предметные УУД:</w:t>
      </w:r>
    </w:p>
    <w:p w:rsidR="00E8047F" w:rsidRPr="00E8047F" w:rsidRDefault="00E8047F" w:rsidP="00E8047F">
      <w:pPr>
        <w:spacing w:after="0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047F">
        <w:rPr>
          <w:rFonts w:ascii="Times New Roman" w:hAnsi="Times New Roman" w:cs="Times New Roman"/>
          <w:sz w:val="26"/>
          <w:szCs w:val="26"/>
        </w:rPr>
        <w:t>знания об опасных и чрезвычайных ситуациях разного характера; об оказании первой помощи пострадавшим; о здоровом образе жизни; о безопасном поведении на дороге;</w:t>
      </w:r>
    </w:p>
    <w:p w:rsidR="00E8047F" w:rsidRPr="00E8047F" w:rsidRDefault="00E8047F" w:rsidP="00E804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047F">
        <w:rPr>
          <w:rFonts w:ascii="Times New Roman" w:hAnsi="Times New Roman" w:cs="Times New Roman"/>
          <w:sz w:val="26"/>
          <w:szCs w:val="26"/>
        </w:rPr>
        <w:t>истории Отечества; о средствах индивидуальной защиты населения; о способах использования пневматического оружия и ручных гранат; о значении дисциплины для достижения максимального результата обучения; о значении строевой подготовки и технике ее исполнения;</w:t>
      </w:r>
    </w:p>
    <w:p w:rsidR="00E8047F" w:rsidRPr="00E8047F" w:rsidRDefault="00E8047F" w:rsidP="00E804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047F">
        <w:rPr>
          <w:rFonts w:ascii="Times New Roman" w:hAnsi="Times New Roman" w:cs="Times New Roman"/>
          <w:sz w:val="26"/>
          <w:szCs w:val="26"/>
        </w:rPr>
        <w:t>умение предвидеть возникновение опасной ситуации и применять полученные теоретические знания на практике в случае её возникновения;</w:t>
      </w:r>
    </w:p>
    <w:p w:rsidR="00E8047F" w:rsidRPr="00E8047F" w:rsidRDefault="00E8047F" w:rsidP="00E8047F">
      <w:pPr>
        <w:tabs>
          <w:tab w:val="left" w:pos="780"/>
        </w:tabs>
        <w:spacing w:after="0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047F">
        <w:rPr>
          <w:rFonts w:ascii="Times New Roman" w:hAnsi="Times New Roman" w:cs="Times New Roman"/>
          <w:sz w:val="26"/>
          <w:szCs w:val="26"/>
        </w:rPr>
        <w:t>формирование установки на здоровый образ жизни и служению своему Отечеству.</w:t>
      </w:r>
    </w:p>
    <w:p w:rsidR="00E8047F" w:rsidRPr="00E8047F" w:rsidRDefault="00E8047F" w:rsidP="00E8047F">
      <w:pPr>
        <w:pStyle w:val="4"/>
        <w:spacing w:line="276" w:lineRule="auto"/>
        <w:ind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Pr="00E8047F">
        <w:rPr>
          <w:color w:val="000000"/>
          <w:sz w:val="26"/>
          <w:szCs w:val="26"/>
        </w:rPr>
        <w:t>По окончании курса обучающиеся получают дополнительные (предметные) знания в области безопасности жизнедеятельности, а так же биологии, химии, истории</w:t>
      </w:r>
      <w:r>
        <w:rPr>
          <w:color w:val="000000"/>
          <w:sz w:val="26"/>
          <w:szCs w:val="26"/>
        </w:rPr>
        <w:t xml:space="preserve"> </w:t>
      </w:r>
      <w:r w:rsidRPr="00E8047F">
        <w:rPr>
          <w:color w:val="000000"/>
          <w:sz w:val="26"/>
          <w:szCs w:val="26"/>
        </w:rPr>
        <w:t>Отечества, получат представление о службе в рядах Вооруженных сил России, познакомятся с особенностями командной работы.</w:t>
      </w:r>
    </w:p>
    <w:p w:rsidR="008B2A99" w:rsidRPr="00C0243B" w:rsidRDefault="008B2A99" w:rsidP="00684C7C">
      <w:pPr>
        <w:pStyle w:val="4"/>
        <w:shd w:val="clear" w:color="auto" w:fill="auto"/>
        <w:spacing w:line="276" w:lineRule="auto"/>
        <w:ind w:firstLine="0"/>
        <w:rPr>
          <w:sz w:val="26"/>
          <w:szCs w:val="26"/>
        </w:rPr>
      </w:pPr>
      <w:r w:rsidRPr="00C0243B">
        <w:rPr>
          <w:color w:val="000000"/>
          <w:sz w:val="26"/>
          <w:szCs w:val="26"/>
        </w:rPr>
        <w:lastRenderedPageBreak/>
        <w:t xml:space="preserve">В результате освоения курса </w:t>
      </w:r>
      <w:r w:rsidRPr="00C0243B">
        <w:rPr>
          <w:rStyle w:val="a6"/>
          <w:sz w:val="26"/>
          <w:szCs w:val="26"/>
        </w:rPr>
        <w:t>обучающийся научится:</w:t>
      </w:r>
    </w:p>
    <w:p w:rsidR="008B2A99" w:rsidRPr="00C0243B" w:rsidRDefault="008B2A99" w:rsidP="005B6F3D">
      <w:pPr>
        <w:pStyle w:val="4"/>
        <w:numPr>
          <w:ilvl w:val="0"/>
          <w:numId w:val="1"/>
        </w:numPr>
        <w:shd w:val="clear" w:color="auto" w:fill="auto"/>
        <w:tabs>
          <w:tab w:val="left" w:pos="202"/>
          <w:tab w:val="left" w:pos="15026"/>
        </w:tabs>
        <w:spacing w:line="276" w:lineRule="auto"/>
        <w:ind w:right="-2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понимать</w:t>
      </w:r>
      <w:proofErr w:type="gramEnd"/>
      <w:r w:rsidRPr="00C0243B">
        <w:rPr>
          <w:color w:val="000000"/>
          <w:sz w:val="26"/>
          <w:szCs w:val="26"/>
        </w:rPr>
        <w:t xml:space="preserve"> значение ключевых слов: человек, общество, гражданин страны; Родина, столица, народы России (на отдельных</w:t>
      </w:r>
      <w:r w:rsidR="005B6F3D">
        <w:rPr>
          <w:color w:val="000000"/>
          <w:sz w:val="26"/>
          <w:szCs w:val="26"/>
        </w:rPr>
        <w:t xml:space="preserve"> примерах)</w:t>
      </w:r>
      <w:r w:rsidRPr="00C0243B">
        <w:rPr>
          <w:color w:val="000000"/>
          <w:sz w:val="26"/>
          <w:szCs w:val="26"/>
        </w:rPr>
        <w:t>, наши праздники; международное сотрудничество; история, предыстория;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02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ориентироваться</w:t>
      </w:r>
      <w:proofErr w:type="gramEnd"/>
      <w:r w:rsidRPr="00C0243B">
        <w:rPr>
          <w:color w:val="000000"/>
          <w:sz w:val="26"/>
          <w:szCs w:val="26"/>
        </w:rPr>
        <w:t xml:space="preserve"> в историческом времени;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02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определять</w:t>
      </w:r>
      <w:proofErr w:type="gramEnd"/>
      <w:r w:rsidRPr="00C0243B">
        <w:rPr>
          <w:color w:val="000000"/>
          <w:sz w:val="26"/>
          <w:szCs w:val="26"/>
        </w:rPr>
        <w:t xml:space="preserve"> на карте границы и крупные города России;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197"/>
        </w:tabs>
        <w:spacing w:line="276" w:lineRule="auto"/>
        <w:ind w:firstLine="0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рассказывать</w:t>
      </w:r>
      <w:proofErr w:type="gramEnd"/>
      <w:r w:rsidRPr="00C0243B">
        <w:rPr>
          <w:color w:val="000000"/>
          <w:sz w:val="26"/>
          <w:szCs w:val="26"/>
        </w:rPr>
        <w:t xml:space="preserve"> о родной стране, своем городе;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17"/>
        </w:tabs>
        <w:spacing w:line="276" w:lineRule="auto"/>
        <w:ind w:left="20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различать</w:t>
      </w:r>
      <w:proofErr w:type="gramEnd"/>
      <w:r w:rsidRPr="00C0243B">
        <w:rPr>
          <w:color w:val="000000"/>
          <w:sz w:val="26"/>
          <w:szCs w:val="26"/>
        </w:rPr>
        <w:t xml:space="preserve"> символы государства, флаг, герб России и флаг;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17"/>
        </w:tabs>
        <w:spacing w:line="276" w:lineRule="auto"/>
        <w:ind w:left="20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уважительно</w:t>
      </w:r>
      <w:proofErr w:type="gramEnd"/>
      <w:r w:rsidRPr="00C0243B">
        <w:rPr>
          <w:color w:val="000000"/>
          <w:sz w:val="26"/>
          <w:szCs w:val="26"/>
        </w:rPr>
        <w:t xml:space="preserve"> относиться к русскому языку как языку межнационального общения;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17"/>
        </w:tabs>
        <w:spacing w:line="276" w:lineRule="auto"/>
        <w:ind w:left="20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уважительно</w:t>
      </w:r>
      <w:proofErr w:type="gramEnd"/>
      <w:r w:rsidRPr="00C0243B">
        <w:rPr>
          <w:color w:val="000000"/>
          <w:sz w:val="26"/>
          <w:szCs w:val="26"/>
        </w:rPr>
        <w:t xml:space="preserve"> относиться к защитникам Родины;</w:t>
      </w:r>
    </w:p>
    <w:p w:rsidR="00E8047F" w:rsidRPr="00E8047F" w:rsidRDefault="00E8047F" w:rsidP="00010967">
      <w:pPr>
        <w:pStyle w:val="4"/>
        <w:tabs>
          <w:tab w:val="left" w:pos="222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8047F">
        <w:rPr>
          <w:sz w:val="26"/>
          <w:szCs w:val="26"/>
        </w:rPr>
        <w:t>уметь находить информацию;</w:t>
      </w:r>
      <w:r>
        <w:rPr>
          <w:sz w:val="26"/>
          <w:szCs w:val="26"/>
        </w:rPr>
        <w:t xml:space="preserve"> </w:t>
      </w:r>
      <w:r w:rsidR="008B2A99" w:rsidRPr="00E8047F">
        <w:rPr>
          <w:color w:val="000000"/>
          <w:sz w:val="26"/>
          <w:szCs w:val="26"/>
        </w:rPr>
        <w:t>читать и воспринимать тексты обществоведческого содержания;</w:t>
      </w:r>
      <w:r w:rsidR="002C0C3A" w:rsidRPr="00E8047F">
        <w:rPr>
          <w:color w:val="000000"/>
          <w:sz w:val="26"/>
          <w:szCs w:val="26"/>
        </w:rPr>
        <w:t xml:space="preserve"> </w:t>
      </w:r>
      <w:r w:rsidR="008B2A99" w:rsidRPr="00E8047F">
        <w:rPr>
          <w:color w:val="000000"/>
          <w:sz w:val="26"/>
          <w:szCs w:val="26"/>
        </w:rPr>
        <w:t>различать художественную и научно-популярную литературу;</w:t>
      </w:r>
      <w:r w:rsidRPr="00E8047F">
        <w:rPr>
          <w:sz w:val="26"/>
          <w:szCs w:val="26"/>
        </w:rPr>
        <w:t xml:space="preserve"> </w:t>
      </w:r>
      <w:r w:rsidRPr="00E8047F">
        <w:rPr>
          <w:sz w:val="26"/>
          <w:szCs w:val="26"/>
        </w:rPr>
        <w:t>владеть разными видами смыслового чтения, работать со словом, со справочной литературой;</w:t>
      </w:r>
    </w:p>
    <w:p w:rsidR="00010967" w:rsidRPr="00010967" w:rsidRDefault="00010967" w:rsidP="00010967">
      <w:pPr>
        <w:pStyle w:val="4"/>
        <w:tabs>
          <w:tab w:val="left" w:pos="222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B2A99" w:rsidRPr="00C0243B">
        <w:rPr>
          <w:color w:val="000000"/>
          <w:sz w:val="26"/>
          <w:szCs w:val="26"/>
        </w:rPr>
        <w:t>анализировать ответы товарищей;</w:t>
      </w:r>
      <w:r>
        <w:rPr>
          <w:color w:val="000000"/>
          <w:sz w:val="26"/>
          <w:szCs w:val="26"/>
        </w:rPr>
        <w:t xml:space="preserve"> </w:t>
      </w:r>
      <w:r w:rsidRPr="00010967">
        <w:rPr>
          <w:sz w:val="26"/>
          <w:szCs w:val="26"/>
        </w:rPr>
        <w:t>строить монологические высказывания, отстаивать свою точку зрения, обобщать, аргументировать, делать выводы, сравнивать;</w:t>
      </w:r>
    </w:p>
    <w:p w:rsidR="008B2A99" w:rsidRPr="00E8047F" w:rsidRDefault="00010967" w:rsidP="00010967">
      <w:pPr>
        <w:pStyle w:val="4"/>
        <w:tabs>
          <w:tab w:val="left" w:pos="222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047F">
        <w:rPr>
          <w:sz w:val="26"/>
          <w:szCs w:val="26"/>
        </w:rPr>
        <w:t>работать в команде, строить отношения с людьми, непохожими на тебя;</w:t>
      </w:r>
      <w:r>
        <w:rPr>
          <w:sz w:val="26"/>
          <w:szCs w:val="26"/>
        </w:rPr>
        <w:t xml:space="preserve"> </w:t>
      </w:r>
      <w:r w:rsidR="008B2A99" w:rsidRPr="00C0243B">
        <w:rPr>
          <w:color w:val="000000"/>
          <w:sz w:val="26"/>
          <w:szCs w:val="26"/>
        </w:rPr>
        <w:t>осваивать коммуникативные навыки дома, в школе, в обществе.</w:t>
      </w:r>
    </w:p>
    <w:p w:rsidR="00E8047F" w:rsidRPr="00E8047F" w:rsidRDefault="00E8047F" w:rsidP="00E8047F">
      <w:pPr>
        <w:pStyle w:val="4"/>
        <w:tabs>
          <w:tab w:val="left" w:pos="222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E8047F">
        <w:rPr>
          <w:sz w:val="26"/>
          <w:szCs w:val="26"/>
        </w:rPr>
        <w:t>уметь анализировать сложившуюся ситуацию и принимать решение в ней;</w:t>
      </w:r>
    </w:p>
    <w:p w:rsidR="00E8047F" w:rsidRPr="00E8047F" w:rsidRDefault="00E8047F" w:rsidP="00E8047F">
      <w:pPr>
        <w:pStyle w:val="4"/>
        <w:tabs>
          <w:tab w:val="left" w:pos="222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047F">
        <w:rPr>
          <w:sz w:val="26"/>
          <w:szCs w:val="26"/>
        </w:rPr>
        <w:t>уметь одевать противогаз, ОЗК, выбирать нужные средства и оказывать первую помощь при травмах, транспортировать пострадавшего при помощи подручных средств, выполнять простейшие строевые приёмы без оружия, вести себя на дороге в роли пешехода, пассажира транспортных средств и водителя велосипеда;</w:t>
      </w:r>
    </w:p>
    <w:p w:rsidR="00E8047F" w:rsidRPr="00E8047F" w:rsidRDefault="00E8047F" w:rsidP="00E8047F">
      <w:pPr>
        <w:pStyle w:val="4"/>
        <w:tabs>
          <w:tab w:val="left" w:pos="222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047F">
        <w:rPr>
          <w:sz w:val="26"/>
          <w:szCs w:val="26"/>
        </w:rPr>
        <w:t>знать особенности учебной литературы по военному делу, истории Отечества, медицине, дорожной грамотности;</w:t>
      </w:r>
    </w:p>
    <w:p w:rsidR="00E8047F" w:rsidRPr="00E8047F" w:rsidRDefault="00E8047F" w:rsidP="00E8047F">
      <w:pPr>
        <w:pStyle w:val="4"/>
        <w:tabs>
          <w:tab w:val="left" w:pos="222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8047F">
        <w:rPr>
          <w:sz w:val="26"/>
          <w:szCs w:val="26"/>
        </w:rPr>
        <w:t>знать ПДД для пешехода, пассажира и водителя велосипеда;</w:t>
      </w:r>
    </w:p>
    <w:p w:rsidR="00E8047F" w:rsidRPr="00E8047F" w:rsidRDefault="00010967" w:rsidP="00010967">
      <w:pPr>
        <w:pStyle w:val="4"/>
        <w:tabs>
          <w:tab w:val="left" w:pos="222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047F" w:rsidRPr="00E8047F">
        <w:rPr>
          <w:sz w:val="26"/>
          <w:szCs w:val="26"/>
        </w:rPr>
        <w:t>оценивать свои и чужие поступки;</w:t>
      </w:r>
    </w:p>
    <w:p w:rsidR="00E8047F" w:rsidRPr="00E8047F" w:rsidRDefault="00010967" w:rsidP="00010967">
      <w:pPr>
        <w:pStyle w:val="4"/>
        <w:tabs>
          <w:tab w:val="left" w:pos="222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8047F" w:rsidRPr="00E8047F">
        <w:rPr>
          <w:sz w:val="26"/>
          <w:szCs w:val="26"/>
        </w:rPr>
        <w:t>пользоваться правилами поведения общими для всех людей.</w:t>
      </w:r>
    </w:p>
    <w:p w:rsidR="00C87357" w:rsidRDefault="00C87357" w:rsidP="00684C7C">
      <w:pPr>
        <w:pStyle w:val="60"/>
        <w:shd w:val="clear" w:color="auto" w:fill="auto"/>
        <w:spacing w:line="276" w:lineRule="auto"/>
        <w:ind w:left="20"/>
        <w:jc w:val="both"/>
        <w:rPr>
          <w:color w:val="000000"/>
          <w:sz w:val="26"/>
          <w:szCs w:val="26"/>
        </w:rPr>
      </w:pPr>
    </w:p>
    <w:p w:rsidR="008B2A99" w:rsidRPr="00C0243B" w:rsidRDefault="008B2A99" w:rsidP="00684C7C">
      <w:pPr>
        <w:pStyle w:val="60"/>
        <w:shd w:val="clear" w:color="auto" w:fill="auto"/>
        <w:spacing w:line="276" w:lineRule="auto"/>
        <w:ind w:left="20"/>
        <w:jc w:val="both"/>
        <w:rPr>
          <w:sz w:val="26"/>
          <w:szCs w:val="26"/>
        </w:rPr>
      </w:pPr>
      <w:proofErr w:type="spellStart"/>
      <w:r w:rsidRPr="00C0243B">
        <w:rPr>
          <w:color w:val="000000"/>
          <w:sz w:val="26"/>
          <w:szCs w:val="26"/>
        </w:rPr>
        <w:t>Обучащийся</w:t>
      </w:r>
      <w:proofErr w:type="spellEnd"/>
      <w:r w:rsidRPr="00C0243B">
        <w:rPr>
          <w:color w:val="000000"/>
          <w:sz w:val="26"/>
          <w:szCs w:val="26"/>
        </w:rPr>
        <w:t xml:space="preserve"> получит возможность научиться: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22"/>
        </w:tabs>
        <w:spacing w:line="276" w:lineRule="auto"/>
        <w:ind w:left="20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понимать</w:t>
      </w:r>
      <w:proofErr w:type="gramEnd"/>
      <w:r w:rsidRPr="00C0243B">
        <w:rPr>
          <w:color w:val="000000"/>
          <w:sz w:val="26"/>
          <w:szCs w:val="26"/>
        </w:rPr>
        <w:t xml:space="preserve"> значение ключевых слов курса: личность, гражданин мира; народы России, международные праздники;</w:t>
      </w:r>
    </w:p>
    <w:p w:rsidR="008B2A99" w:rsidRPr="00C0243B" w:rsidRDefault="00010967" w:rsidP="00684C7C">
      <w:pPr>
        <w:pStyle w:val="4"/>
        <w:numPr>
          <w:ilvl w:val="0"/>
          <w:numId w:val="1"/>
        </w:numPr>
        <w:shd w:val="clear" w:color="auto" w:fill="auto"/>
        <w:tabs>
          <w:tab w:val="left" w:pos="222"/>
        </w:tabs>
        <w:spacing w:line="276" w:lineRule="auto"/>
        <w:ind w:left="20" w:firstLine="0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определять</w:t>
      </w:r>
      <w:proofErr w:type="gramEnd"/>
      <w:r>
        <w:rPr>
          <w:color w:val="000000"/>
          <w:sz w:val="26"/>
          <w:szCs w:val="26"/>
        </w:rPr>
        <w:t xml:space="preserve"> </w:t>
      </w:r>
      <w:r w:rsidR="008B2A99" w:rsidRPr="00C0243B">
        <w:rPr>
          <w:color w:val="000000"/>
          <w:sz w:val="26"/>
          <w:szCs w:val="26"/>
        </w:rPr>
        <w:t>общечеловеческие проблемы и ценности; достоверное и версии в истории;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22"/>
        </w:tabs>
        <w:spacing w:line="276" w:lineRule="auto"/>
        <w:ind w:left="20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приводить</w:t>
      </w:r>
      <w:proofErr w:type="gramEnd"/>
      <w:r w:rsidRPr="00C0243B">
        <w:rPr>
          <w:color w:val="000000"/>
          <w:sz w:val="26"/>
          <w:szCs w:val="26"/>
        </w:rPr>
        <w:t xml:space="preserve"> примеры исторических и культурных памятников страны , ряда других стран, родного края 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17"/>
        </w:tabs>
        <w:spacing w:line="276" w:lineRule="auto"/>
        <w:ind w:left="20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различать</w:t>
      </w:r>
      <w:proofErr w:type="gramEnd"/>
      <w:r w:rsidRPr="00C0243B">
        <w:rPr>
          <w:color w:val="000000"/>
          <w:sz w:val="26"/>
          <w:szCs w:val="26"/>
        </w:rPr>
        <w:t xml:space="preserve"> и сравнивать элементарные этические и эстетические понятия (добро и зло, трудолюбие и леность, красиво и некрасиво);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22"/>
        </w:tabs>
        <w:spacing w:line="276" w:lineRule="auto"/>
        <w:ind w:left="20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lastRenderedPageBreak/>
        <w:t>анализировать</w:t>
      </w:r>
      <w:proofErr w:type="gramEnd"/>
      <w:r w:rsidRPr="00C0243B">
        <w:rPr>
          <w:color w:val="000000"/>
          <w:sz w:val="26"/>
          <w:szCs w:val="26"/>
        </w:rPr>
        <w:t xml:space="preserve"> литературные источники для приобретения первоначальных </w:t>
      </w:r>
      <w:proofErr w:type="spellStart"/>
      <w:r w:rsidRPr="00C0243B">
        <w:rPr>
          <w:color w:val="000000"/>
          <w:sz w:val="26"/>
          <w:szCs w:val="26"/>
        </w:rPr>
        <w:t>историко</w:t>
      </w:r>
      <w:proofErr w:type="spellEnd"/>
      <w:r w:rsidRPr="00C0243B">
        <w:rPr>
          <w:color w:val="000000"/>
          <w:sz w:val="26"/>
          <w:szCs w:val="26"/>
        </w:rPr>
        <w:t xml:space="preserve"> - обществоведческих знаний;</w:t>
      </w:r>
    </w:p>
    <w:p w:rsidR="008B2A99" w:rsidRPr="00C0243B" w:rsidRDefault="008B2A99" w:rsidP="00684C7C">
      <w:pPr>
        <w:pStyle w:val="4"/>
        <w:numPr>
          <w:ilvl w:val="0"/>
          <w:numId w:val="1"/>
        </w:numPr>
        <w:shd w:val="clear" w:color="auto" w:fill="auto"/>
        <w:tabs>
          <w:tab w:val="left" w:pos="222"/>
        </w:tabs>
        <w:spacing w:line="276" w:lineRule="auto"/>
        <w:ind w:left="20" w:firstLine="0"/>
        <w:jc w:val="both"/>
        <w:rPr>
          <w:sz w:val="26"/>
          <w:szCs w:val="26"/>
        </w:rPr>
      </w:pPr>
      <w:proofErr w:type="gramStart"/>
      <w:r w:rsidRPr="00C0243B">
        <w:rPr>
          <w:color w:val="000000"/>
          <w:sz w:val="26"/>
          <w:szCs w:val="26"/>
        </w:rPr>
        <w:t>на</w:t>
      </w:r>
      <w:proofErr w:type="gramEnd"/>
      <w:r w:rsidRPr="00C0243B">
        <w:rPr>
          <w:color w:val="000000"/>
          <w:sz w:val="26"/>
          <w:szCs w:val="26"/>
        </w:rPr>
        <w:t xml:space="preserve"> основе анализа текстов делать умозаключения, выводы, устанавливать </w:t>
      </w:r>
      <w:proofErr w:type="spellStart"/>
      <w:r w:rsidRPr="00C0243B">
        <w:rPr>
          <w:color w:val="000000"/>
          <w:sz w:val="26"/>
          <w:szCs w:val="26"/>
        </w:rPr>
        <w:t>причинно</w:t>
      </w:r>
      <w:proofErr w:type="spellEnd"/>
      <w:r w:rsidRPr="00C0243B">
        <w:rPr>
          <w:color w:val="000000"/>
          <w:sz w:val="26"/>
          <w:szCs w:val="26"/>
        </w:rPr>
        <w:t xml:space="preserve"> - следственные связи;</w:t>
      </w:r>
    </w:p>
    <w:p w:rsidR="002C0C3A" w:rsidRPr="002C0C3A" w:rsidRDefault="008B2A99" w:rsidP="002C0C3A">
      <w:pPr>
        <w:pStyle w:val="4"/>
        <w:numPr>
          <w:ilvl w:val="0"/>
          <w:numId w:val="1"/>
        </w:numPr>
        <w:shd w:val="clear" w:color="auto" w:fill="auto"/>
        <w:tabs>
          <w:tab w:val="left" w:pos="217"/>
        </w:tabs>
        <w:spacing w:line="276" w:lineRule="auto"/>
        <w:ind w:firstLine="0"/>
        <w:jc w:val="both"/>
        <w:rPr>
          <w:color w:val="000000"/>
          <w:sz w:val="26"/>
          <w:szCs w:val="26"/>
        </w:rPr>
      </w:pPr>
      <w:proofErr w:type="gramStart"/>
      <w:r w:rsidRPr="002C0C3A">
        <w:rPr>
          <w:color w:val="000000"/>
          <w:sz w:val="26"/>
          <w:szCs w:val="26"/>
        </w:rPr>
        <w:t>уважительно</w:t>
      </w:r>
      <w:proofErr w:type="gramEnd"/>
      <w:r w:rsidRPr="002C0C3A">
        <w:rPr>
          <w:color w:val="000000"/>
          <w:sz w:val="26"/>
          <w:szCs w:val="26"/>
        </w:rPr>
        <w:t xml:space="preserve"> относиться к своему селу, городу, людям своего города, народу, России.</w:t>
      </w:r>
    </w:p>
    <w:p w:rsidR="00C87357" w:rsidRDefault="00C87357" w:rsidP="002C0C3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0C3A" w:rsidRPr="00D54B63" w:rsidRDefault="002C0C3A" w:rsidP="002C0C3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C0C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54B63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Программа призвана способствовать: </w:t>
      </w:r>
    </w:p>
    <w:p w:rsidR="002C0C3A" w:rsidRPr="002C0C3A" w:rsidRDefault="002C0C3A" w:rsidP="002C0C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C0C3A">
        <w:rPr>
          <w:rFonts w:ascii="Times New Roman" w:hAnsi="Times New Roman" w:cs="Times New Roman"/>
          <w:color w:val="000000"/>
          <w:sz w:val="26"/>
          <w:szCs w:val="26"/>
        </w:rPr>
        <w:t>стать</w:t>
      </w:r>
      <w:proofErr w:type="gramEnd"/>
      <w:r w:rsidRPr="002C0C3A">
        <w:rPr>
          <w:rFonts w:ascii="Times New Roman" w:hAnsi="Times New Roman" w:cs="Times New Roman"/>
          <w:color w:val="000000"/>
          <w:sz w:val="26"/>
          <w:szCs w:val="26"/>
        </w:rPr>
        <w:t xml:space="preserve"> достойным гражданином своего Отечества;</w:t>
      </w:r>
    </w:p>
    <w:p w:rsidR="002C0C3A" w:rsidRPr="002C0C3A" w:rsidRDefault="002C0C3A" w:rsidP="002C0C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C0C3A">
        <w:rPr>
          <w:rFonts w:ascii="Times New Roman" w:hAnsi="Times New Roman" w:cs="Times New Roman"/>
          <w:color w:val="000000"/>
          <w:sz w:val="26"/>
          <w:szCs w:val="26"/>
        </w:rPr>
        <w:t>расширить</w:t>
      </w:r>
      <w:proofErr w:type="gramEnd"/>
      <w:r w:rsidRPr="002C0C3A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представление о Конституции РФ, РТ;</w:t>
      </w:r>
    </w:p>
    <w:p w:rsidR="002C0C3A" w:rsidRPr="002C0C3A" w:rsidRDefault="002C0C3A" w:rsidP="002C0C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C0C3A">
        <w:rPr>
          <w:rFonts w:ascii="Times New Roman" w:hAnsi="Times New Roman" w:cs="Times New Roman"/>
          <w:color w:val="000000"/>
          <w:sz w:val="26"/>
          <w:szCs w:val="26"/>
        </w:rPr>
        <w:t>формировать</w:t>
      </w:r>
      <w:proofErr w:type="gramEnd"/>
      <w:r w:rsidRPr="002C0C3A">
        <w:rPr>
          <w:rFonts w:ascii="Times New Roman" w:hAnsi="Times New Roman" w:cs="Times New Roman"/>
          <w:color w:val="000000"/>
          <w:sz w:val="26"/>
          <w:szCs w:val="26"/>
        </w:rPr>
        <w:t xml:space="preserve"> личные качества ребенка;</w:t>
      </w:r>
    </w:p>
    <w:p w:rsidR="002C0C3A" w:rsidRPr="002C0C3A" w:rsidRDefault="002C0C3A" w:rsidP="002C0C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C0C3A">
        <w:rPr>
          <w:rFonts w:ascii="Times New Roman" w:hAnsi="Times New Roman" w:cs="Times New Roman"/>
          <w:color w:val="000000"/>
          <w:sz w:val="26"/>
          <w:szCs w:val="26"/>
        </w:rPr>
        <w:t>создать</w:t>
      </w:r>
      <w:proofErr w:type="gramEnd"/>
      <w:r w:rsidRPr="002C0C3A">
        <w:rPr>
          <w:rFonts w:ascii="Times New Roman" w:hAnsi="Times New Roman" w:cs="Times New Roman"/>
          <w:color w:val="000000"/>
          <w:sz w:val="26"/>
          <w:szCs w:val="26"/>
        </w:rPr>
        <w:t xml:space="preserve"> условия для жизнедеятельности коллектива с едиными задачами и общими направлениями деятельности;</w:t>
      </w:r>
    </w:p>
    <w:p w:rsidR="002C0C3A" w:rsidRDefault="002C0C3A" w:rsidP="002C0C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C0C3A">
        <w:rPr>
          <w:rFonts w:ascii="Times New Roman" w:hAnsi="Times New Roman" w:cs="Times New Roman"/>
          <w:color w:val="000000"/>
          <w:sz w:val="26"/>
          <w:szCs w:val="26"/>
        </w:rPr>
        <w:t>создать</w:t>
      </w:r>
      <w:proofErr w:type="gramEnd"/>
      <w:r w:rsidRPr="002C0C3A">
        <w:rPr>
          <w:rFonts w:ascii="Times New Roman" w:hAnsi="Times New Roman" w:cs="Times New Roman"/>
          <w:color w:val="000000"/>
          <w:sz w:val="26"/>
          <w:szCs w:val="26"/>
        </w:rPr>
        <w:t xml:space="preserve"> условия для саморазвития школьника;</w:t>
      </w:r>
    </w:p>
    <w:p w:rsidR="00010967" w:rsidRPr="002C0C3A" w:rsidRDefault="00010967" w:rsidP="0001096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10967">
        <w:rPr>
          <w:rFonts w:ascii="Times New Roman" w:hAnsi="Times New Roman" w:cs="Times New Roman"/>
          <w:color w:val="000000"/>
          <w:sz w:val="26"/>
          <w:szCs w:val="26"/>
        </w:rPr>
        <w:t>получ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010967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начальные</w:t>
      </w:r>
      <w:r w:rsidRPr="00010967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представление о службе в рядах Вооруженных сил России,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</w:t>
      </w:r>
      <w:r w:rsidRPr="00010967">
        <w:rPr>
          <w:rFonts w:ascii="Times New Roman" w:hAnsi="Times New Roman" w:cs="Times New Roman"/>
          <w:color w:val="000000"/>
          <w:sz w:val="26"/>
          <w:szCs w:val="26"/>
        </w:rPr>
        <w:t>особенностя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010967">
        <w:rPr>
          <w:rFonts w:ascii="Times New Roman" w:hAnsi="Times New Roman" w:cs="Times New Roman"/>
          <w:color w:val="000000"/>
          <w:sz w:val="26"/>
          <w:szCs w:val="26"/>
        </w:rPr>
        <w:t xml:space="preserve"> командной работы.</w:t>
      </w:r>
    </w:p>
    <w:p w:rsidR="002C0C3A" w:rsidRPr="002C0C3A" w:rsidRDefault="002C0C3A" w:rsidP="002C0C3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C0C3A">
        <w:rPr>
          <w:rFonts w:ascii="Times New Roman" w:hAnsi="Times New Roman" w:cs="Times New Roman"/>
          <w:color w:val="000000"/>
          <w:sz w:val="26"/>
          <w:szCs w:val="26"/>
        </w:rPr>
        <w:t>формирование</w:t>
      </w:r>
      <w:proofErr w:type="gramEnd"/>
      <w:r w:rsidRPr="002C0C3A">
        <w:rPr>
          <w:rFonts w:ascii="Times New Roman" w:hAnsi="Times New Roman" w:cs="Times New Roman"/>
          <w:color w:val="000000"/>
          <w:sz w:val="26"/>
          <w:szCs w:val="26"/>
        </w:rPr>
        <w:t xml:space="preserve"> и развитие нравственных идеалов, норм и правил общечеловеческой морали, чувства долга и чести, порядочности, правдивости, принципиальности, честности, требовательности к себе.</w:t>
      </w:r>
    </w:p>
    <w:p w:rsidR="002C0C3A" w:rsidRPr="002C0C3A" w:rsidRDefault="002C0C3A" w:rsidP="002C0C3A">
      <w:pPr>
        <w:pStyle w:val="4"/>
        <w:shd w:val="clear" w:color="auto" w:fill="auto"/>
        <w:tabs>
          <w:tab w:val="left" w:pos="217"/>
        </w:tabs>
        <w:spacing w:line="276" w:lineRule="auto"/>
        <w:ind w:firstLine="0"/>
        <w:jc w:val="both"/>
        <w:rPr>
          <w:color w:val="000000"/>
          <w:sz w:val="26"/>
          <w:szCs w:val="26"/>
        </w:rPr>
      </w:pPr>
    </w:p>
    <w:p w:rsidR="002C0C3A" w:rsidRDefault="004C0D78" w:rsidP="004C0D78">
      <w:pPr>
        <w:pStyle w:val="4"/>
        <w:shd w:val="clear" w:color="auto" w:fill="auto"/>
        <w:tabs>
          <w:tab w:val="left" w:pos="217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54B63">
        <w:rPr>
          <w:b/>
          <w:sz w:val="28"/>
          <w:szCs w:val="28"/>
        </w:rPr>
        <w:t xml:space="preserve">. </w:t>
      </w:r>
      <w:r w:rsidR="00D54B63" w:rsidRPr="00D54B63">
        <w:rPr>
          <w:b/>
          <w:sz w:val="28"/>
          <w:szCs w:val="28"/>
        </w:rPr>
        <w:t>Содержание курса внеурочной деятельности</w:t>
      </w:r>
    </w:p>
    <w:p w:rsidR="004C0D78" w:rsidRDefault="004C0D78" w:rsidP="004C0D78">
      <w:pPr>
        <w:pStyle w:val="4"/>
        <w:shd w:val="clear" w:color="auto" w:fill="auto"/>
        <w:tabs>
          <w:tab w:val="left" w:pos="217"/>
        </w:tabs>
        <w:spacing w:line="276" w:lineRule="auto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указанием форм организации и видов деятельности</w:t>
      </w:r>
    </w:p>
    <w:p w:rsidR="004C0D78" w:rsidRPr="00D54B63" w:rsidRDefault="004C0D78" w:rsidP="004C0D78">
      <w:pPr>
        <w:pStyle w:val="4"/>
        <w:shd w:val="clear" w:color="auto" w:fill="auto"/>
        <w:tabs>
          <w:tab w:val="left" w:pos="217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Работа курса «Юный патриот» предполагает использование самых разнообразных видов, форм, средств и методов, целью которых является развитие у школьников гражданского, национального самосознания, стимулирование у них личностного отношения к историческим и </w:t>
      </w:r>
      <w:proofErr w:type="gramStart"/>
      <w:r w:rsidRPr="005E26AA">
        <w:rPr>
          <w:rFonts w:ascii="Times New Roman" w:hAnsi="Times New Roman" w:cs="Times New Roman"/>
          <w:color w:val="000000"/>
          <w:sz w:val="26"/>
          <w:szCs w:val="26"/>
        </w:rPr>
        <w:t>современным событиям</w:t>
      </w:r>
      <w:proofErr w:type="gramEnd"/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 и деятелям, стремление к выработке необходимых свойств и качеств защитника Отечества.</w:t>
      </w:r>
    </w:p>
    <w:p w:rsidR="00D54B63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color w:val="000000"/>
          <w:sz w:val="26"/>
          <w:szCs w:val="26"/>
        </w:rPr>
        <w:t>Работа программы будет реализована на базе школ</w:t>
      </w:r>
      <w:r w:rsidR="005E26AA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, что углубит их знания в одной определенной области. Ребята будут приобщаться к исследовательской, оформительской, экскурсионно-лекторской видам деятельности. Таким образом, у учащихся сформируется профессиональные умения в процессе самостоятельной поисково-исследовательской деятельности под руководством педагога. </w:t>
      </w:r>
    </w:p>
    <w:p w:rsidR="00010967" w:rsidRPr="00E63FBB" w:rsidRDefault="00010967" w:rsidP="00010967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63FBB">
        <w:rPr>
          <w:rFonts w:ascii="Times New Roman" w:hAnsi="Times New Roman" w:cs="Times New Roman"/>
          <w:i/>
          <w:color w:val="000000"/>
          <w:sz w:val="26"/>
          <w:szCs w:val="26"/>
        </w:rPr>
        <w:t>Формы организации учебного процесса</w:t>
      </w:r>
    </w:p>
    <w:p w:rsidR="00010967" w:rsidRPr="00010967" w:rsidRDefault="00E63FBB" w:rsidP="000109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>Рассказ - демонстрация практических действий, с использованием иллюстрированного материала, ТСО, учебного видео, компьютерных презентаций.</w:t>
      </w:r>
    </w:p>
    <w:p w:rsidR="00010967" w:rsidRPr="00010967" w:rsidRDefault="00E63FBB" w:rsidP="000109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>Тренировочное тестирование.</w:t>
      </w:r>
    </w:p>
    <w:p w:rsidR="00010967" w:rsidRPr="00010967" w:rsidRDefault="00E63FBB" w:rsidP="000109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>Решение ситуационных задач.</w:t>
      </w:r>
    </w:p>
    <w:p w:rsidR="00010967" w:rsidRPr="00010967" w:rsidRDefault="00E63FBB" w:rsidP="000109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>Поиск и изучение учебной литературы по тематическим линиям с последующим выполнением практического задания, обсуждением допускаемых ошибок.</w:t>
      </w:r>
    </w:p>
    <w:p w:rsidR="00010967" w:rsidRPr="00010967" w:rsidRDefault="00E63FBB" w:rsidP="000109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 xml:space="preserve">Тренировочные занятия по формированию навыков поведения в экстремальных и </w:t>
      </w:r>
      <w:proofErr w:type="gramStart"/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>чрезвычайных ситуациях</w:t>
      </w:r>
      <w:proofErr w:type="gramEnd"/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 xml:space="preserve"> и соревнованиях «Школа безопасности - Зарница»</w:t>
      </w:r>
      <w:r>
        <w:rPr>
          <w:rFonts w:ascii="Times New Roman" w:hAnsi="Times New Roman" w:cs="Times New Roman"/>
          <w:color w:val="000000"/>
          <w:sz w:val="26"/>
          <w:szCs w:val="26"/>
        </w:rPr>
        <w:t>, смотр строя и песни.</w:t>
      </w:r>
    </w:p>
    <w:p w:rsidR="00010967" w:rsidRDefault="00E63FBB" w:rsidP="000109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>Встречи с интересными людьми-ветеранами боевых действий, специалистами (врачи, пожарные, сотрудники военкомата, МЧС).</w:t>
      </w:r>
    </w:p>
    <w:p w:rsidR="00E63FBB" w:rsidRPr="005E26AA" w:rsidRDefault="00E63FBB" w:rsidP="00E63FBB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коллективно-групповая игра, </w:t>
      </w:r>
    </w:p>
    <w:p w:rsidR="00E63FBB" w:rsidRPr="005E26AA" w:rsidRDefault="00E63FBB" w:rsidP="00E63FBB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E26AA">
        <w:rPr>
          <w:rFonts w:ascii="Times New Roman" w:hAnsi="Times New Roman" w:cs="Times New Roman"/>
          <w:color w:val="000000"/>
          <w:sz w:val="26"/>
          <w:szCs w:val="26"/>
        </w:rPr>
        <w:t>творчески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E63FBB" w:rsidRPr="005E26AA" w:rsidRDefault="00E63FBB" w:rsidP="00E63FBB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защита проектов, </w:t>
      </w:r>
    </w:p>
    <w:p w:rsidR="00E63FBB" w:rsidRPr="005E26AA" w:rsidRDefault="00E63FBB" w:rsidP="00E63FBB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индивидуальная работа, </w:t>
      </w:r>
    </w:p>
    <w:p w:rsidR="00010967" w:rsidRPr="00E63FBB" w:rsidRDefault="00010967" w:rsidP="00010967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E63FBB">
        <w:rPr>
          <w:rFonts w:ascii="Times New Roman" w:hAnsi="Times New Roman" w:cs="Times New Roman"/>
          <w:i/>
          <w:color w:val="000000"/>
          <w:sz w:val="26"/>
          <w:szCs w:val="26"/>
        </w:rPr>
        <w:t>Методы</w:t>
      </w:r>
    </w:p>
    <w:p w:rsidR="00010967" w:rsidRPr="00010967" w:rsidRDefault="00E63FBB" w:rsidP="000109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>по степени активности познавательной деятельности: проблемный, частично- поисковый;</w:t>
      </w:r>
    </w:p>
    <w:p w:rsidR="00010967" w:rsidRPr="00010967" w:rsidRDefault="00E63FBB" w:rsidP="0001096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>по источникам получения знаний: словесный,</w:t>
      </w:r>
      <w:r w:rsidR="00C87357"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7357" w:rsidRPr="005E26AA">
        <w:rPr>
          <w:rFonts w:ascii="Times New Roman" w:hAnsi="Times New Roman" w:cs="Times New Roman"/>
          <w:color w:val="000000"/>
          <w:sz w:val="26"/>
          <w:szCs w:val="26"/>
        </w:rPr>
        <w:t>объяснительно-</w:t>
      </w:r>
      <w:proofErr w:type="gramStart"/>
      <w:r w:rsidR="00C87357" w:rsidRPr="005E26AA">
        <w:rPr>
          <w:rFonts w:ascii="Times New Roman" w:hAnsi="Times New Roman" w:cs="Times New Roman"/>
          <w:color w:val="000000"/>
          <w:sz w:val="26"/>
          <w:szCs w:val="26"/>
        </w:rPr>
        <w:t>иллюстративный</w:t>
      </w:r>
      <w:r w:rsidR="00C8735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 xml:space="preserve"> наглядный</w:t>
      </w:r>
      <w:proofErr w:type="gramEnd"/>
      <w:r w:rsidR="00010967" w:rsidRPr="00010967">
        <w:rPr>
          <w:rFonts w:ascii="Times New Roman" w:hAnsi="Times New Roman" w:cs="Times New Roman"/>
          <w:color w:val="000000"/>
          <w:sz w:val="26"/>
          <w:szCs w:val="26"/>
        </w:rPr>
        <w:t>, практический.</w:t>
      </w:r>
    </w:p>
    <w:p w:rsid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87357" w:rsidRPr="00C87357" w:rsidRDefault="00C87357" w:rsidP="00C8735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b/>
          <w:color w:val="000000"/>
          <w:sz w:val="26"/>
          <w:szCs w:val="26"/>
        </w:rPr>
        <w:t>Содержание программы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b/>
          <w:color w:val="000000"/>
          <w:sz w:val="26"/>
          <w:szCs w:val="26"/>
        </w:rPr>
        <w:t>Вводное занятие.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с основными разделами программы. Правила безопасного поведения на занятиях.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b/>
          <w:color w:val="000000"/>
          <w:sz w:val="26"/>
          <w:szCs w:val="26"/>
        </w:rPr>
        <w:t>Раздел 1. "Никто не забыт, ничто не забыто" (</w:t>
      </w:r>
      <w:r w:rsidR="00C13200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 w:rsidRPr="00C8735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часов)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Тема 1.1. История военно-спортивной игры «Зарница» и правила участия в ней. Входная </w:t>
      </w:r>
      <w:proofErr w:type="spellStart"/>
      <w:r w:rsidRPr="00C87357">
        <w:rPr>
          <w:rFonts w:ascii="Times New Roman" w:hAnsi="Times New Roman" w:cs="Times New Roman"/>
          <w:color w:val="000000"/>
          <w:sz w:val="26"/>
          <w:szCs w:val="26"/>
        </w:rPr>
        <w:t>диогностика</w:t>
      </w:r>
      <w:proofErr w:type="spellEnd"/>
      <w:r w:rsidRPr="00C8735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1.2. Виды вооруженных сил.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Воинская слава России. Армия и флот России XX века.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Армия России на современном этапе. Виды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1.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. Символы воинской чести.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Сила воинских традиций. Роль и место традиций и ритуалов в жизнедеятельности воинских коллективов. Система воинских традиций и ритуалов.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Боевое знамя воинской части. История военной присяги и порядок ее принятия. Флаг. Герб.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Гимн. Геральдика. </w:t>
      </w:r>
      <w:proofErr w:type="gramStart"/>
      <w:r w:rsidRPr="00C87357">
        <w:rPr>
          <w:rFonts w:ascii="Times New Roman" w:hAnsi="Times New Roman" w:cs="Times New Roman"/>
          <w:color w:val="000000"/>
          <w:sz w:val="26"/>
          <w:szCs w:val="26"/>
        </w:rPr>
        <w:t>Знаки  отличия</w:t>
      </w:r>
      <w:proofErr w:type="gramEnd"/>
      <w:r w:rsidRPr="00C8735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Практическое занятие: викторина «Государственная символика».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1.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. Полководцы и герои.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Практическое занятие: викторина «Защитники отечества».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Тема 1.</w:t>
      </w:r>
      <w:r w:rsidR="0015346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. Викторина по истории Отечества. Знакомство с перечнем вопросов</w:t>
      </w:r>
      <w:r w:rsidR="00BB0D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викторины. Выявление вопросов, требующих дополнительного поиска информации и проработки.</w:t>
      </w:r>
      <w:r w:rsidR="00BB0D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Поиск и изучение информации по данным вопросам.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1.</w:t>
      </w:r>
      <w:r w:rsidR="00153469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. Воинские подвиги земляков</w:t>
      </w:r>
      <w:r w:rsidR="00BB0D8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Практическое занятие. Подготовить устное выступление по выбору «Воины моей семьи», «Горжусь своими предками».</w:t>
      </w:r>
    </w:p>
    <w:p w:rsidR="00C87357" w:rsidRPr="00BB0D80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0D80">
        <w:rPr>
          <w:rFonts w:ascii="Times New Roman" w:hAnsi="Times New Roman" w:cs="Times New Roman"/>
          <w:b/>
          <w:color w:val="000000"/>
          <w:sz w:val="26"/>
          <w:szCs w:val="26"/>
        </w:rPr>
        <w:t>Раздел 2. Строевая подготовка (</w:t>
      </w:r>
      <w:r w:rsidR="00FD3A45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BB0D8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часов)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2.1. Строй и его элементы. Основные команды командира отделения при его построении и техника их выполнения.</w:t>
      </w:r>
      <w:r w:rsidR="00BB0D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Элементы. Виды. Управление строем. Обязанности перед построением и в строю.</w:t>
      </w:r>
    </w:p>
    <w:p w:rsidR="00BB0D80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2.2. Движение походным и строевым шагом.</w:t>
      </w:r>
      <w:r w:rsidR="00BB0D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Команды: «Становись!», «Равняйсь!», «Смирно!», «Вольно!», «Заправиться!» </w:t>
      </w:r>
      <w:r w:rsidR="00BB0D80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2.3. Повороты на месте и в движении.</w:t>
      </w:r>
      <w:r w:rsidR="00BB0D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2.4. Воинская честь. Строевые приемы.</w:t>
      </w:r>
      <w:r w:rsidR="00BB0D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Строевая стойка. Выход из строя и возвращение в строй, ответ на приветствие. Отдание воинской чести в движении.</w:t>
      </w:r>
    </w:p>
    <w:p w:rsidR="00C87357" w:rsidRPr="00C87357" w:rsidRDefault="00C87357" w:rsidP="00BB0D80">
      <w:pPr>
        <w:spacing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2.5.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Порядок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выполнения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строевых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приемов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в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ходе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соревнований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по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строевой</w:t>
      </w:r>
      <w:r w:rsidR="00BB0D8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подготовке</w:t>
      </w:r>
      <w:proofErr w:type="gramStart"/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End"/>
      <w:r w:rsidRPr="00C87357">
        <w:rPr>
          <w:rFonts w:ascii="Times New Roman" w:hAnsi="Times New Roman" w:cs="Times New Roman"/>
          <w:color w:val="000000"/>
          <w:sz w:val="26"/>
          <w:szCs w:val="26"/>
        </w:rPr>
        <w:t>Отработка последовательности подаваемых команд при проведении строевого смотра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2.6. Строевой смотр.</w:t>
      </w:r>
    </w:p>
    <w:p w:rsidR="00C87357" w:rsidRPr="005D600C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>Раздел 3. Юный спасатель (</w:t>
      </w:r>
      <w:r w:rsidR="003C3E72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часов)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3.1.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ab/>
        <w:t>Принципы оказания первой медицинской помощи в неотложных ситуациях.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Алгоритм оказания первой помощи при травмах верхних и нижних конечностей (ссадина, ушиб, ожог). Обработка ран, наложение повязок.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3.2. Ранения и кровотечения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Виды ранений. Обработка ран. Виды и правила наложения повязок на раны. Виды кровотечений.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Способы остановки кровотечений. Правила наложения жгута.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Практические занятия: наложение повязок на различные части тела, наложение жгута.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4.3. Травмы опорно-двигательного аппарата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Вывихи, растяжения, разрывы связок. Переломы конечностей. Оказание первой помощи.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Правила наложения шин.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Практические занятия: наложение шин при различных переломах.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4.4. Способы транспортировки пострадавших.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Практические занятия: простейшие способы транспортировки пострадавших с различными травмами.</w:t>
      </w:r>
    </w:p>
    <w:p w:rsidR="00C87357" w:rsidRPr="005D600C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>Раздел 4. Дорожная грамота (</w:t>
      </w:r>
      <w:r w:rsidR="00C13200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часов)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4.1. Правила дорожного движения для основных участников дорожного движения. Изучение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правил дорожного движения, работа с тестами, разбор ситуаций на дороге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Тема 4.2. Знаки дорожного движения. </w:t>
      </w:r>
      <w:proofErr w:type="gramStart"/>
      <w:r w:rsidRPr="00C87357">
        <w:rPr>
          <w:rFonts w:ascii="Times New Roman" w:hAnsi="Times New Roman" w:cs="Times New Roman"/>
          <w:color w:val="000000"/>
          <w:sz w:val="26"/>
          <w:szCs w:val="26"/>
        </w:rPr>
        <w:t>Изучение  знаков</w:t>
      </w:r>
      <w:proofErr w:type="gramEnd"/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 дорожного движения, работа с тестами,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разбор ситуаций на дороге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4.3. Велосипедист на дороге. Изучение правил дорожного движения для велосипедистов, тренировка навыков безопасного поведения на дороге, фигурное вождение велосипеда.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Практическое </w:t>
      </w:r>
      <w:proofErr w:type="gramStart"/>
      <w:r w:rsidRPr="00C87357">
        <w:rPr>
          <w:rFonts w:ascii="Times New Roman" w:hAnsi="Times New Roman" w:cs="Times New Roman"/>
          <w:color w:val="000000"/>
          <w:sz w:val="26"/>
          <w:szCs w:val="26"/>
        </w:rPr>
        <w:t>заняти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 :отработка</w:t>
      </w:r>
      <w:proofErr w:type="gramEnd"/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 фигурного вождения на велосипеде.</w:t>
      </w:r>
    </w:p>
    <w:p w:rsidR="00C87357" w:rsidRPr="005D600C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>Раздел 5. Виды вооружений (</w:t>
      </w:r>
      <w:r w:rsidR="00B975CD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часов)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5.1. История оружия от древних времен до современности.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Примитивное оружие. Средневековое оружие. Оружие современности. Оружие массового поражения.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Практические занятия: Кроссворд «Виды оружия».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5.2. Виды вооружения Российской армии.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Холодное, огнестрельное, метательное.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Практические занятия: работа по карточке «Классификация оружия Российской армии».</w:t>
      </w:r>
    </w:p>
    <w:p w:rsidR="005D600C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>Раздел 6. Основы выживания в сложных условиях (</w:t>
      </w:r>
      <w:r w:rsidR="00B975CD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часов) 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6.1. Основы ориентирования на местности.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6.2. Привалы и ночлеги.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Практическое занятие: установка палатки, оборудование бивака.</w:t>
      </w:r>
    </w:p>
    <w:p w:rsidR="00C87357" w:rsidRPr="005D600C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>Раздел 7. Опасная зона (</w:t>
      </w:r>
      <w:r w:rsidR="003C3E72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5D600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часа)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7.1. Правила надевания противогазов ГП-5, ГП-7. Преодоление зоны заражения. Устройство противогаза.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Тема 7.2. Правила надевания ОЗК. Преодоление в нем зоны заражения. Устройство ОЗК</w:t>
      </w:r>
      <w:r w:rsidR="005D60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87357" w:rsidRPr="003C3E72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3E72">
        <w:rPr>
          <w:rFonts w:ascii="Times New Roman" w:hAnsi="Times New Roman" w:cs="Times New Roman"/>
          <w:b/>
          <w:color w:val="000000"/>
          <w:sz w:val="26"/>
          <w:szCs w:val="26"/>
        </w:rPr>
        <w:t>Раздел 8. Зачет по курсу «</w:t>
      </w:r>
      <w:r w:rsidR="003C3E72" w:rsidRPr="003C3E72">
        <w:rPr>
          <w:rFonts w:ascii="Times New Roman" w:hAnsi="Times New Roman" w:cs="Times New Roman"/>
          <w:b/>
          <w:color w:val="000000"/>
          <w:sz w:val="26"/>
          <w:szCs w:val="26"/>
        </w:rPr>
        <w:t>Юный п</w:t>
      </w:r>
      <w:r w:rsidRPr="003C3E72">
        <w:rPr>
          <w:rFonts w:ascii="Times New Roman" w:hAnsi="Times New Roman" w:cs="Times New Roman"/>
          <w:b/>
          <w:color w:val="000000"/>
          <w:sz w:val="26"/>
          <w:szCs w:val="26"/>
        </w:rPr>
        <w:t>атриот» (1 час)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Практическ</w:t>
      </w:r>
      <w:r w:rsidR="003C3E72">
        <w:rPr>
          <w:rFonts w:ascii="Times New Roman" w:hAnsi="Times New Roman" w:cs="Times New Roman"/>
          <w:color w:val="000000"/>
          <w:sz w:val="26"/>
          <w:szCs w:val="26"/>
        </w:rPr>
        <w:t>ое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 xml:space="preserve"> занятия: бег на дистанции 100 и 1500 м, отжимание от пола, подтягивание на перекладине, подъём туловища из положения «лёжа».</w:t>
      </w:r>
      <w:r w:rsidR="003C3E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87357">
        <w:rPr>
          <w:rFonts w:ascii="Times New Roman" w:hAnsi="Times New Roman" w:cs="Times New Roman"/>
          <w:color w:val="000000"/>
          <w:sz w:val="26"/>
          <w:szCs w:val="26"/>
        </w:rPr>
        <w:t>Спортивные игры, упражнения для развития ловкости, силы, выносливости.</w:t>
      </w:r>
    </w:p>
    <w:p w:rsidR="00C87357" w:rsidRPr="00C87357" w:rsidRDefault="00C87357" w:rsidP="00C873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357">
        <w:rPr>
          <w:rFonts w:ascii="Times New Roman" w:hAnsi="Times New Roman" w:cs="Times New Roman"/>
          <w:color w:val="000000"/>
          <w:sz w:val="26"/>
          <w:szCs w:val="26"/>
        </w:rPr>
        <w:t>Итоговое занятие. Подведение итогов года, итоговое тестирование.</w:t>
      </w:r>
    </w:p>
    <w:p w:rsidR="00E63FBB" w:rsidRDefault="00E63FBB" w:rsidP="005E26A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10967" w:rsidRDefault="00010967" w:rsidP="00BD6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72" w:rsidRDefault="003C3E72" w:rsidP="00BD6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7" w:rsidRDefault="00010967" w:rsidP="00BD6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7" w:rsidRDefault="00010967" w:rsidP="00BD6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967" w:rsidRDefault="00010967" w:rsidP="00BD6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A7" w:rsidRDefault="00B975CD" w:rsidP="00BD6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C1DA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="004C1DA7" w:rsidRPr="00BF7921">
        <w:rPr>
          <w:rFonts w:ascii="Times New Roman" w:hAnsi="Times New Roman" w:cs="Times New Roman"/>
          <w:b/>
          <w:sz w:val="28"/>
          <w:szCs w:val="28"/>
        </w:rPr>
        <w:t>ематическ</w:t>
      </w:r>
      <w:r w:rsidR="004C1DA7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="004C1DA7" w:rsidRPr="00BF792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4C1DA7">
        <w:rPr>
          <w:rFonts w:ascii="Times New Roman" w:hAnsi="Times New Roman" w:cs="Times New Roman"/>
          <w:b/>
          <w:sz w:val="28"/>
          <w:szCs w:val="28"/>
        </w:rPr>
        <w:t>ирование</w:t>
      </w:r>
      <w:proofErr w:type="gramEnd"/>
    </w:p>
    <w:p w:rsidR="00B975CD" w:rsidRPr="00BF7921" w:rsidRDefault="00B975CD" w:rsidP="00BD64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4742" w:type="dxa"/>
        <w:tblInd w:w="250" w:type="dxa"/>
        <w:tblLook w:val="01E0" w:firstRow="1" w:lastRow="1" w:firstColumn="1" w:lastColumn="1" w:noHBand="0" w:noVBand="0"/>
      </w:tblPr>
      <w:tblGrid>
        <w:gridCol w:w="1134"/>
        <w:gridCol w:w="11624"/>
        <w:gridCol w:w="1984"/>
      </w:tblGrid>
      <w:tr w:rsidR="004C1DA7" w:rsidRPr="00BF7921" w:rsidTr="00153469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A7" w:rsidRDefault="004C1DA7" w:rsidP="005C348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1DA7" w:rsidRPr="00BF7921" w:rsidRDefault="004C1DA7" w:rsidP="005C348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F79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A7" w:rsidRDefault="004C1DA7" w:rsidP="005C348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BD6499" w:rsidRPr="00BF7921" w:rsidRDefault="00BD6499" w:rsidP="00BD6499">
            <w:pPr>
              <w:tabs>
                <w:tab w:val="left" w:pos="330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  <w:t>Наименование разделов, тем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A7" w:rsidRDefault="004C1DA7" w:rsidP="005C348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4C1DA7" w:rsidRPr="00BF7921" w:rsidRDefault="004C1DA7" w:rsidP="005C348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К</w:t>
            </w:r>
            <w:r w:rsidRPr="00BF7921">
              <w:rPr>
                <w:b/>
                <w:sz w:val="26"/>
                <w:szCs w:val="26"/>
              </w:rPr>
              <w:t>оличество  часов</w:t>
            </w:r>
            <w:proofErr w:type="gramEnd"/>
          </w:p>
        </w:tc>
      </w:tr>
      <w:tr w:rsidR="004C1DA7" w:rsidRPr="00BF7921" w:rsidTr="00153469">
        <w:trPr>
          <w:trHeight w:val="55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A7" w:rsidRPr="00BF7921" w:rsidRDefault="004C1DA7" w:rsidP="005C348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A7" w:rsidRPr="00BF7921" w:rsidRDefault="004C1DA7" w:rsidP="005C348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A7" w:rsidRPr="00BF7921" w:rsidRDefault="004C1DA7" w:rsidP="005C348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53801" w:rsidRPr="00BF7921" w:rsidTr="00153469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01" w:rsidRPr="00BF7921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69" w:rsidRDefault="00153469" w:rsidP="001534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b/>
                <w:color w:val="000000"/>
                <w:sz w:val="26"/>
                <w:szCs w:val="26"/>
              </w:rPr>
              <w:t>Вводное занятие.</w:t>
            </w:r>
            <w:r w:rsidRPr="00C87357">
              <w:rPr>
                <w:color w:val="000000"/>
                <w:sz w:val="26"/>
                <w:szCs w:val="26"/>
              </w:rPr>
              <w:t xml:space="preserve"> </w:t>
            </w:r>
          </w:p>
          <w:p w:rsidR="00E53801" w:rsidRPr="00BF7921" w:rsidRDefault="00153469" w:rsidP="0015346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Знакомство с основными разделами программы. Правила безопасного поведения на занятиях.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01" w:rsidRPr="00BF7921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53801" w:rsidRPr="00BF7921" w:rsidTr="00153469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3, 4.</w:t>
            </w: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  <w:p w:rsidR="006A0D74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7,8.</w:t>
            </w:r>
          </w:p>
          <w:p w:rsidR="006A0D74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  <w:p w:rsidR="006A0D74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6A0D74" w:rsidP="006A0D74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  <w:p w:rsidR="006A0D74" w:rsidRDefault="006A0D74" w:rsidP="006A0D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6A0D74" w:rsidP="006A0D7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Pr="00BF7921" w:rsidRDefault="006A0D74" w:rsidP="006A0D7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69" w:rsidRPr="00C87357" w:rsidRDefault="00153469" w:rsidP="00153469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87357">
              <w:rPr>
                <w:b/>
                <w:color w:val="000000"/>
                <w:sz w:val="26"/>
                <w:szCs w:val="26"/>
              </w:rPr>
              <w:lastRenderedPageBreak/>
              <w:t>Раздел 1. "Никто не забыт, ничто не забыто" (</w:t>
            </w:r>
            <w:r w:rsidR="006A0D74">
              <w:rPr>
                <w:b/>
                <w:color w:val="000000"/>
                <w:sz w:val="26"/>
                <w:szCs w:val="26"/>
              </w:rPr>
              <w:t>9</w:t>
            </w:r>
            <w:r w:rsidRPr="00C87357">
              <w:rPr>
                <w:b/>
                <w:color w:val="000000"/>
                <w:sz w:val="26"/>
                <w:szCs w:val="26"/>
              </w:rPr>
              <w:t xml:space="preserve"> часов)</w:t>
            </w:r>
          </w:p>
          <w:p w:rsidR="00153469" w:rsidRPr="00C87357" w:rsidRDefault="00153469" w:rsidP="001534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 xml:space="preserve">Тема 1.1. История военно-спортивной игры «Зарница» и правила участия в ней. Входная </w:t>
            </w:r>
            <w:proofErr w:type="spellStart"/>
            <w:r w:rsidRPr="00C87357">
              <w:rPr>
                <w:color w:val="000000"/>
                <w:sz w:val="26"/>
                <w:szCs w:val="26"/>
              </w:rPr>
              <w:t>диогностика</w:t>
            </w:r>
            <w:proofErr w:type="spellEnd"/>
            <w:r w:rsidRPr="00C87357">
              <w:rPr>
                <w:color w:val="000000"/>
                <w:sz w:val="26"/>
                <w:szCs w:val="26"/>
              </w:rPr>
              <w:t>.</w:t>
            </w:r>
          </w:p>
          <w:p w:rsidR="00153469" w:rsidRPr="00C87357" w:rsidRDefault="00153469" w:rsidP="001534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1.2. Виды вооруженных сил.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Воинская слава России. Армия и флот России XX века.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Армия России на современном этапе. Виды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</w:t>
            </w:r>
          </w:p>
          <w:p w:rsidR="00153469" w:rsidRPr="00C87357" w:rsidRDefault="00153469" w:rsidP="001534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1.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87357">
              <w:rPr>
                <w:color w:val="000000"/>
                <w:sz w:val="26"/>
                <w:szCs w:val="26"/>
              </w:rPr>
              <w:t>. Символы воинской чести.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Сила воинских традиций. Роль и место традиций и ритуалов в жизнедеятельности воинских коллективов. Система воинских традиций и ритуалов.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Боевое знамя воинской части. История военной присяги и порядок ее принятия. Флаг. Герб.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 xml:space="preserve">Гимн. Геральдика. </w:t>
            </w:r>
            <w:proofErr w:type="gramStart"/>
            <w:r w:rsidRPr="00C87357">
              <w:rPr>
                <w:color w:val="000000"/>
                <w:sz w:val="26"/>
                <w:szCs w:val="26"/>
              </w:rPr>
              <w:t>Знаки  отличия</w:t>
            </w:r>
            <w:proofErr w:type="gramEnd"/>
            <w:r w:rsidRPr="00C87357">
              <w:rPr>
                <w:color w:val="000000"/>
                <w:sz w:val="26"/>
                <w:szCs w:val="26"/>
              </w:rPr>
              <w:t>.</w:t>
            </w:r>
            <w:r w:rsidR="006A0D74">
              <w:rPr>
                <w:color w:val="000000"/>
                <w:sz w:val="26"/>
                <w:szCs w:val="26"/>
              </w:rPr>
              <w:t xml:space="preserve"> </w:t>
            </w:r>
          </w:p>
          <w:p w:rsidR="00153469" w:rsidRPr="00C87357" w:rsidRDefault="00153469" w:rsidP="001534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Практическое занятие: викторина «Государственная символика».</w:t>
            </w:r>
          </w:p>
          <w:p w:rsidR="00153469" w:rsidRPr="00C87357" w:rsidRDefault="00153469" w:rsidP="001534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1.</w:t>
            </w:r>
            <w:r>
              <w:rPr>
                <w:color w:val="000000"/>
                <w:sz w:val="26"/>
                <w:szCs w:val="26"/>
              </w:rPr>
              <w:t>4</w:t>
            </w:r>
            <w:r w:rsidRPr="00C87357">
              <w:rPr>
                <w:color w:val="000000"/>
                <w:sz w:val="26"/>
                <w:szCs w:val="26"/>
              </w:rPr>
              <w:t>. Полководцы и герои.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      </w:r>
            <w:r w:rsidR="006A0D74"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Практическое занятие: викторина «Защитники отечества».</w:t>
            </w:r>
          </w:p>
          <w:p w:rsidR="00153469" w:rsidRPr="00C87357" w:rsidRDefault="00153469" w:rsidP="001534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1.</w:t>
            </w:r>
            <w:r>
              <w:rPr>
                <w:color w:val="000000"/>
                <w:sz w:val="26"/>
                <w:szCs w:val="26"/>
              </w:rPr>
              <w:t>5</w:t>
            </w:r>
            <w:r w:rsidRPr="00C87357">
              <w:rPr>
                <w:color w:val="000000"/>
                <w:sz w:val="26"/>
                <w:szCs w:val="26"/>
              </w:rPr>
              <w:t>. Викторина по истории Отечества. Знакомство с перечнем вопросов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викторины. Выявление вопросов, требующих дополнительного поиска информации и проработки.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Поиск и изучение информации по данным вопросам.</w:t>
            </w:r>
          </w:p>
          <w:p w:rsidR="00153469" w:rsidRPr="00C87357" w:rsidRDefault="00153469" w:rsidP="0015346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1.</w:t>
            </w:r>
            <w:r>
              <w:rPr>
                <w:color w:val="000000"/>
                <w:sz w:val="26"/>
                <w:szCs w:val="26"/>
              </w:rPr>
              <w:t>6</w:t>
            </w:r>
            <w:r w:rsidRPr="00C87357">
              <w:rPr>
                <w:color w:val="000000"/>
                <w:sz w:val="26"/>
                <w:szCs w:val="26"/>
              </w:rPr>
              <w:t>. Воинские подвиги земляков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C87357">
              <w:rPr>
                <w:color w:val="000000"/>
                <w:sz w:val="26"/>
                <w:szCs w:val="26"/>
              </w:rPr>
              <w:t>Практическое занятие. Подготовить устное выступление по выбору «Воины моей семьи», «Горжусь своими предками».</w:t>
            </w:r>
          </w:p>
          <w:p w:rsidR="00E53801" w:rsidRPr="005E26AA" w:rsidRDefault="00E53801" w:rsidP="00153469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E53801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153469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6A0D74" w:rsidRDefault="006A0D74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153469" w:rsidRPr="00BF7921" w:rsidRDefault="00153469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53801" w:rsidRPr="00BF7921" w:rsidTr="00C13200">
        <w:trPr>
          <w:trHeight w:val="55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01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11.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</w:t>
            </w:r>
          </w:p>
          <w:p w:rsidR="006A0D74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</w:p>
          <w:p w:rsidR="006A0D74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74" w:rsidRPr="00BB0D80" w:rsidRDefault="006A0D74" w:rsidP="00FD3A45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BB0D80">
              <w:rPr>
                <w:b/>
                <w:color w:val="000000"/>
                <w:sz w:val="26"/>
                <w:szCs w:val="26"/>
              </w:rPr>
              <w:t>Раздел 2. Строевая подготовка (</w:t>
            </w:r>
            <w:r w:rsidR="00FD3A45">
              <w:rPr>
                <w:b/>
                <w:color w:val="000000"/>
                <w:sz w:val="26"/>
                <w:szCs w:val="26"/>
              </w:rPr>
              <w:t>6</w:t>
            </w:r>
            <w:r w:rsidRPr="00BB0D80">
              <w:rPr>
                <w:b/>
                <w:color w:val="000000"/>
                <w:sz w:val="26"/>
                <w:szCs w:val="26"/>
              </w:rPr>
              <w:t xml:space="preserve"> часов)</w:t>
            </w:r>
          </w:p>
          <w:p w:rsidR="006A0D74" w:rsidRPr="00C87357" w:rsidRDefault="006A0D74" w:rsidP="00FD3A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2.1. Строй и его элементы. Основные команды командира отделения при его построении и техника их выполнения.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Элементы. Виды. Управление строем. Обязанности перед построением и в строю.</w:t>
            </w:r>
          </w:p>
          <w:p w:rsidR="006A0D74" w:rsidRDefault="006A0D74" w:rsidP="00FD3A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2.2. Движение походным и строевым шагом.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 xml:space="preserve">Команды: «Становись!», «Равняйсь!», «Смирно!», «Вольно!», «Заправиться!» </w:t>
            </w:r>
            <w:r>
              <w:rPr>
                <w:color w:val="000000"/>
                <w:sz w:val="26"/>
                <w:szCs w:val="26"/>
              </w:rPr>
              <w:t xml:space="preserve">           </w:t>
            </w:r>
          </w:p>
          <w:p w:rsidR="006A0D74" w:rsidRPr="00C87357" w:rsidRDefault="006A0D74" w:rsidP="00FD3A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2.3. Повороты на месте и в движении.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      </w:r>
          </w:p>
          <w:p w:rsidR="006A0D74" w:rsidRPr="00C87357" w:rsidRDefault="006A0D74" w:rsidP="00FD3A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2.4. Воинская честь. Строевые приемы.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Строевая стойка. Выход из строя и возвращение в строй, ответ на приветствие. Отдание воинской чести в движении.</w:t>
            </w:r>
          </w:p>
          <w:p w:rsidR="006A0D74" w:rsidRPr="00C87357" w:rsidRDefault="006A0D74" w:rsidP="00FD3A45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</w:t>
            </w:r>
            <w:r w:rsidRPr="00C87357">
              <w:rPr>
                <w:color w:val="000000"/>
                <w:sz w:val="26"/>
                <w:szCs w:val="26"/>
              </w:rPr>
              <w:tab/>
              <w:t>2.5.</w:t>
            </w:r>
            <w:r w:rsidRPr="00C87357">
              <w:rPr>
                <w:color w:val="000000"/>
                <w:sz w:val="26"/>
                <w:szCs w:val="26"/>
              </w:rPr>
              <w:tab/>
              <w:t>Порядок</w:t>
            </w:r>
            <w:r w:rsidRPr="00C87357">
              <w:rPr>
                <w:color w:val="000000"/>
                <w:sz w:val="26"/>
                <w:szCs w:val="26"/>
              </w:rPr>
              <w:tab/>
              <w:t>выполнения</w:t>
            </w:r>
            <w:r w:rsidRPr="00C87357">
              <w:rPr>
                <w:color w:val="000000"/>
                <w:sz w:val="26"/>
                <w:szCs w:val="26"/>
              </w:rPr>
              <w:tab/>
              <w:t>строевых</w:t>
            </w:r>
            <w:r>
              <w:rPr>
                <w:color w:val="000000"/>
                <w:sz w:val="26"/>
                <w:szCs w:val="26"/>
              </w:rPr>
              <w:tab/>
              <w:t>приемов</w:t>
            </w:r>
            <w:r>
              <w:rPr>
                <w:color w:val="000000"/>
                <w:sz w:val="26"/>
                <w:szCs w:val="26"/>
              </w:rPr>
              <w:tab/>
              <w:t>в</w:t>
            </w:r>
            <w:r>
              <w:rPr>
                <w:color w:val="000000"/>
                <w:sz w:val="26"/>
                <w:szCs w:val="26"/>
              </w:rPr>
              <w:tab/>
              <w:t>ходе</w:t>
            </w:r>
            <w:r>
              <w:rPr>
                <w:color w:val="000000"/>
                <w:sz w:val="26"/>
                <w:szCs w:val="26"/>
              </w:rPr>
              <w:tab/>
              <w:t>соревнований</w:t>
            </w:r>
            <w:r>
              <w:rPr>
                <w:color w:val="000000"/>
                <w:sz w:val="26"/>
                <w:szCs w:val="26"/>
              </w:rPr>
              <w:tab/>
              <w:t xml:space="preserve">по </w:t>
            </w:r>
            <w:r w:rsidRPr="00C87357">
              <w:rPr>
                <w:color w:val="000000"/>
                <w:sz w:val="26"/>
                <w:szCs w:val="26"/>
              </w:rPr>
              <w:t>строевой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подготовке. Отработка последовательности подаваемых команд при проведении строевого смотра</w:t>
            </w:r>
          </w:p>
          <w:p w:rsidR="00FD3A45" w:rsidRDefault="006A0D74" w:rsidP="00FD3A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2.6. Строевой смотр</w:t>
            </w:r>
            <w:r w:rsidR="00FD3A45">
              <w:rPr>
                <w:color w:val="000000"/>
                <w:sz w:val="26"/>
                <w:szCs w:val="26"/>
              </w:rPr>
              <w:t xml:space="preserve"> (Февраль)</w:t>
            </w:r>
            <w:r w:rsidRPr="00C87357">
              <w:rPr>
                <w:color w:val="000000"/>
                <w:sz w:val="26"/>
                <w:szCs w:val="26"/>
              </w:rPr>
              <w:t>.</w:t>
            </w:r>
          </w:p>
          <w:p w:rsidR="00FD3A45" w:rsidRPr="00287420" w:rsidRDefault="00FD3A45" w:rsidP="00FD3A45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E53801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6A0D74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6A0D74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A0D74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6A0D74" w:rsidRDefault="006A0D74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FD3A45" w:rsidRPr="00BF7921" w:rsidTr="00FD3A45">
        <w:trPr>
          <w:trHeight w:val="8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3200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</w:t>
            </w:r>
          </w:p>
          <w:p w:rsidR="00C13200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3200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3200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21.</w:t>
            </w:r>
          </w:p>
          <w:p w:rsidR="00C13200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23C2C" w:rsidRDefault="00C13200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B975CD">
              <w:rPr>
                <w:b/>
                <w:sz w:val="26"/>
                <w:szCs w:val="26"/>
              </w:rPr>
              <w:t xml:space="preserve">, </w:t>
            </w:r>
            <w:r w:rsidR="00B23C2C">
              <w:rPr>
                <w:b/>
                <w:sz w:val="26"/>
                <w:szCs w:val="26"/>
              </w:rPr>
              <w:t>23.</w:t>
            </w: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24, 25.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45" w:rsidRPr="005D600C" w:rsidRDefault="00FD3A45" w:rsidP="00FD3A45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600C">
              <w:rPr>
                <w:b/>
                <w:color w:val="000000"/>
                <w:sz w:val="26"/>
                <w:szCs w:val="26"/>
              </w:rPr>
              <w:lastRenderedPageBreak/>
              <w:t>Раздел 3. Юный спасатель (</w:t>
            </w:r>
            <w:r>
              <w:rPr>
                <w:b/>
                <w:color w:val="000000"/>
                <w:sz w:val="26"/>
                <w:szCs w:val="26"/>
              </w:rPr>
              <w:t>4</w:t>
            </w:r>
            <w:r w:rsidRPr="005D600C">
              <w:rPr>
                <w:b/>
                <w:color w:val="000000"/>
                <w:sz w:val="26"/>
                <w:szCs w:val="26"/>
              </w:rPr>
              <w:t xml:space="preserve"> часов)</w:t>
            </w:r>
          </w:p>
          <w:p w:rsidR="00FD3A45" w:rsidRPr="00C87357" w:rsidRDefault="00FD3A45" w:rsidP="00FD3A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3.1.</w:t>
            </w:r>
            <w:r w:rsidRPr="00C87357">
              <w:rPr>
                <w:color w:val="000000"/>
                <w:sz w:val="26"/>
                <w:szCs w:val="26"/>
              </w:rPr>
              <w:tab/>
              <w:t>Принципы оказания первой медицинской помощи в неотложных ситуациях.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Алгоритм оказания первой помощи при травмах верхних и нижних конечностей (ссадина, ушиб, ожог). Обработка ран, наложение повязок.</w:t>
            </w:r>
          </w:p>
          <w:p w:rsidR="00FD3A45" w:rsidRPr="00C87357" w:rsidRDefault="00FD3A45" w:rsidP="00FD3A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3.2. Ранения и кровотечения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C87357">
              <w:rPr>
                <w:color w:val="000000"/>
                <w:sz w:val="26"/>
                <w:szCs w:val="26"/>
              </w:rPr>
              <w:t>Виды ранений. Обработка ран. Виды и правила наложения повязок на раны. Виды кровотечений.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Способы остановки кровотечений. Правила наложения жгута.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Практические занятия: наложение повязок на различные части тела, наложение жгута.</w:t>
            </w:r>
          </w:p>
          <w:p w:rsidR="00FD3A45" w:rsidRPr="00C87357" w:rsidRDefault="00FD3A45" w:rsidP="00FD3A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4.3. Травмы опорно-двигательного аппарата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C87357">
              <w:rPr>
                <w:color w:val="000000"/>
                <w:sz w:val="26"/>
                <w:szCs w:val="26"/>
              </w:rPr>
              <w:t>Вывихи, растяжения, разрывы связок. Переломы конечностей. Оказание первой помощи.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Правила наложения шин.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Практические занятия: наложение шин при различных переломах.</w:t>
            </w:r>
          </w:p>
          <w:p w:rsidR="00FD3A45" w:rsidRPr="00C87357" w:rsidRDefault="00FD3A45" w:rsidP="00FD3A45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4.4. Способы транспортировки пострадавших.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 xml:space="preserve">Практические занятия: простейшие способы </w:t>
            </w:r>
            <w:r w:rsidRPr="00C87357">
              <w:rPr>
                <w:color w:val="000000"/>
                <w:sz w:val="26"/>
                <w:szCs w:val="26"/>
              </w:rPr>
              <w:lastRenderedPageBreak/>
              <w:t>транспортировки пострадавших с различными травмами.</w:t>
            </w:r>
          </w:p>
          <w:p w:rsidR="00C13200" w:rsidRPr="005D600C" w:rsidRDefault="00C13200" w:rsidP="00C13200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600C">
              <w:rPr>
                <w:b/>
                <w:color w:val="000000"/>
                <w:sz w:val="26"/>
                <w:szCs w:val="26"/>
              </w:rPr>
              <w:t>Раздел 4. Дорожная грамота (</w:t>
            </w:r>
            <w:r>
              <w:rPr>
                <w:b/>
                <w:color w:val="000000"/>
                <w:sz w:val="26"/>
                <w:szCs w:val="26"/>
              </w:rPr>
              <w:t>5</w:t>
            </w:r>
            <w:r w:rsidRPr="005D600C">
              <w:rPr>
                <w:b/>
                <w:color w:val="000000"/>
                <w:sz w:val="26"/>
                <w:szCs w:val="26"/>
              </w:rPr>
              <w:t xml:space="preserve"> часов)</w:t>
            </w:r>
          </w:p>
          <w:p w:rsidR="00C13200" w:rsidRPr="00C87357" w:rsidRDefault="00C13200" w:rsidP="00C1320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4.1. Правила дорожного движения для основных участников дорожного движения. Изучение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правил дорожного движения, работа с тестами, разбор ситуаций на дороге</w:t>
            </w:r>
          </w:p>
          <w:p w:rsidR="00C13200" w:rsidRPr="00C87357" w:rsidRDefault="00C13200" w:rsidP="00C1320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 xml:space="preserve">Тема 4.2. Знаки дорожного движения. </w:t>
            </w:r>
            <w:proofErr w:type="gramStart"/>
            <w:r w:rsidRPr="00C87357">
              <w:rPr>
                <w:color w:val="000000"/>
                <w:sz w:val="26"/>
                <w:szCs w:val="26"/>
              </w:rPr>
              <w:t>Изучение  знаков</w:t>
            </w:r>
            <w:proofErr w:type="gramEnd"/>
            <w:r w:rsidRPr="00C87357">
              <w:rPr>
                <w:color w:val="000000"/>
                <w:sz w:val="26"/>
                <w:szCs w:val="26"/>
              </w:rPr>
              <w:t xml:space="preserve"> дорожного движения, работа с тестами,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разбор ситуаций на дороге</w:t>
            </w:r>
          </w:p>
          <w:p w:rsidR="00C13200" w:rsidRPr="00C87357" w:rsidRDefault="00C13200" w:rsidP="00C13200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4.3. Велосипедист на дороге. Изучение правил дорожного движения для велосипедистов, тренировка навыков безопасного поведения на дороге, фигурное вождение велосипеда.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 xml:space="preserve">Практическое </w:t>
            </w:r>
            <w:proofErr w:type="gramStart"/>
            <w:r w:rsidRPr="00C87357">
              <w:rPr>
                <w:color w:val="000000"/>
                <w:sz w:val="26"/>
                <w:szCs w:val="26"/>
              </w:rPr>
              <w:t>заняти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C87357">
              <w:rPr>
                <w:color w:val="000000"/>
                <w:sz w:val="26"/>
                <w:szCs w:val="26"/>
              </w:rPr>
              <w:t xml:space="preserve"> :отработка</w:t>
            </w:r>
            <w:proofErr w:type="gramEnd"/>
            <w:r w:rsidRPr="00C87357">
              <w:rPr>
                <w:color w:val="000000"/>
                <w:sz w:val="26"/>
                <w:szCs w:val="26"/>
              </w:rPr>
              <w:t xml:space="preserve"> фигурного вождения на велосипеде.</w:t>
            </w:r>
          </w:p>
          <w:p w:rsidR="00FD3A45" w:rsidRPr="00BB0D80" w:rsidRDefault="00FD3A45" w:rsidP="00FD3A45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C13200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3200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3200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C13200" w:rsidRDefault="00C13200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B975CD" w:rsidRDefault="00B975CD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B975CD" w:rsidRDefault="00B975CD" w:rsidP="00FD3A45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FD3A45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D3A45" w:rsidRPr="00BF7921" w:rsidTr="00FD3A45">
        <w:trPr>
          <w:trHeight w:val="26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45" w:rsidRDefault="00FD3A45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</w:t>
            </w:r>
          </w:p>
          <w:p w:rsidR="00FD3A45" w:rsidRDefault="00FD3A45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</w:t>
            </w:r>
          </w:p>
          <w:p w:rsidR="00FD3A45" w:rsidRDefault="00FD3A45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D" w:rsidRPr="005D600C" w:rsidRDefault="00B975CD" w:rsidP="00B975C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600C">
              <w:rPr>
                <w:b/>
                <w:color w:val="000000"/>
                <w:sz w:val="26"/>
                <w:szCs w:val="26"/>
              </w:rPr>
              <w:t>Раздел 5. Виды вооружений (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Pr="005D600C">
              <w:rPr>
                <w:b/>
                <w:color w:val="000000"/>
                <w:sz w:val="26"/>
                <w:szCs w:val="26"/>
              </w:rPr>
              <w:t xml:space="preserve"> часов)</w:t>
            </w:r>
          </w:p>
          <w:p w:rsidR="00B975CD" w:rsidRPr="00C87357" w:rsidRDefault="00B975CD" w:rsidP="00B975C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5.1. История оружия от древних времен до современности.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Примитивное оружие. Средневековое оружие. Оружие современности. Оружие массового поражения.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Практические занятия: Кроссворд «Виды оружия».</w:t>
            </w:r>
          </w:p>
          <w:p w:rsidR="00FD3A45" w:rsidRPr="00BB0D80" w:rsidRDefault="00B975CD" w:rsidP="00B975C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5.2. Виды вооружения Российской армии.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Холодное, огнестрельное, метательное.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Практические занятия: работа по карточке «Классификация оружия Российской армии».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45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FD3A45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FD3A45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53801" w:rsidRPr="00BF7921" w:rsidTr="00153469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01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28, 29.</w:t>
            </w: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30, 31</w:t>
            </w: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D" w:rsidRDefault="00B975CD" w:rsidP="00B975C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5D600C">
              <w:rPr>
                <w:b/>
                <w:color w:val="000000"/>
                <w:sz w:val="26"/>
                <w:szCs w:val="26"/>
              </w:rPr>
              <w:t>Раздел 6. Основы выживания в сложных условиях (</w:t>
            </w:r>
            <w:r>
              <w:rPr>
                <w:b/>
                <w:color w:val="000000"/>
                <w:sz w:val="26"/>
                <w:szCs w:val="26"/>
              </w:rPr>
              <w:t>4</w:t>
            </w:r>
            <w:r w:rsidRPr="005D600C">
              <w:rPr>
                <w:b/>
                <w:color w:val="000000"/>
                <w:sz w:val="26"/>
                <w:szCs w:val="26"/>
              </w:rPr>
              <w:t xml:space="preserve"> часов) </w:t>
            </w:r>
          </w:p>
          <w:p w:rsidR="00B975CD" w:rsidRPr="00C87357" w:rsidRDefault="00B975CD" w:rsidP="00B975C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6.1. Основы ориентирования на местности.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      </w:r>
          </w:p>
          <w:p w:rsidR="00B975CD" w:rsidRPr="00C87357" w:rsidRDefault="00B975CD" w:rsidP="00B975C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6.2. Привалы и ночлеги.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Практическое занятие: установка палатки, оборудование бивака.</w:t>
            </w:r>
          </w:p>
          <w:p w:rsidR="00E53801" w:rsidRPr="0099389C" w:rsidRDefault="00E53801" w:rsidP="00B975CD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01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B975C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E53801" w:rsidRPr="00BF7921" w:rsidTr="00153469">
        <w:trPr>
          <w:trHeight w:val="4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01" w:rsidRDefault="00E53801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32.</w:t>
            </w:r>
          </w:p>
          <w:p w:rsidR="00B975CD" w:rsidRDefault="00B975CD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5CD" w:rsidRPr="005D600C" w:rsidRDefault="00B975CD" w:rsidP="00B975C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5D600C">
              <w:rPr>
                <w:b/>
                <w:color w:val="000000"/>
                <w:sz w:val="26"/>
                <w:szCs w:val="26"/>
              </w:rPr>
              <w:t>Раздел 7. Опасная зона (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Pr="005D600C">
              <w:rPr>
                <w:b/>
                <w:color w:val="000000"/>
                <w:sz w:val="26"/>
                <w:szCs w:val="26"/>
              </w:rPr>
              <w:t xml:space="preserve"> часа)</w:t>
            </w:r>
          </w:p>
          <w:p w:rsidR="00B975CD" w:rsidRPr="00C87357" w:rsidRDefault="00B975CD" w:rsidP="00B975CD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7.1. Правила надевания противогазов ГП-5, ГП-7. Преодоление зоны заражения. Устройство противогаза.</w:t>
            </w:r>
          </w:p>
          <w:p w:rsidR="00E53801" w:rsidRPr="005E26AA" w:rsidRDefault="00B975CD" w:rsidP="00B975C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Тема 7.2. Правила надевания ОЗК. Преодоление в нем зоны заражения. Устройство ОЗК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01" w:rsidRDefault="00E53801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B975CD" w:rsidRDefault="00B975CD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B975CD" w:rsidRDefault="00B975CD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C1DA7" w:rsidRPr="00BF7921" w:rsidTr="001534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A7" w:rsidRDefault="004C1DA7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50F21" w:rsidRPr="00BF7921" w:rsidRDefault="00050F21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CD" w:rsidRPr="003C3E72" w:rsidRDefault="00B975CD" w:rsidP="00B975CD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3C3E72">
              <w:rPr>
                <w:b/>
                <w:color w:val="000000"/>
                <w:sz w:val="26"/>
                <w:szCs w:val="26"/>
              </w:rPr>
              <w:t>Раздел 8. Зачет по курсу «Юный патриот» (1 час)</w:t>
            </w:r>
          </w:p>
          <w:p w:rsidR="004C1DA7" w:rsidRPr="00BF7921" w:rsidRDefault="00B975CD" w:rsidP="00050F21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87357">
              <w:rPr>
                <w:color w:val="000000"/>
                <w:sz w:val="26"/>
                <w:szCs w:val="26"/>
              </w:rPr>
              <w:t>Практическ</w:t>
            </w:r>
            <w:r>
              <w:rPr>
                <w:color w:val="000000"/>
                <w:sz w:val="26"/>
                <w:szCs w:val="26"/>
              </w:rPr>
              <w:t>ое</w:t>
            </w:r>
            <w:r w:rsidRPr="00C87357">
              <w:rPr>
                <w:color w:val="000000"/>
                <w:sz w:val="26"/>
                <w:szCs w:val="26"/>
              </w:rPr>
              <w:t xml:space="preserve"> занятия: бег на дистанции 100 и 1500 м, отжимание от пола, подтягивание на перекладине, подъём туловища из положения «лёжа».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Спортивные игры, упражнения для развития ловкости, силы, выносливости.</w:t>
            </w:r>
            <w:r w:rsidR="00050F21">
              <w:rPr>
                <w:color w:val="000000"/>
                <w:sz w:val="26"/>
                <w:szCs w:val="26"/>
              </w:rPr>
              <w:t xml:space="preserve"> </w:t>
            </w:r>
            <w:r w:rsidRPr="00C87357">
              <w:rPr>
                <w:color w:val="000000"/>
                <w:sz w:val="26"/>
                <w:szCs w:val="26"/>
              </w:rPr>
              <w:t>Итоговое занятие. Подведение итогов года, итоговое тестирование.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A7" w:rsidRDefault="004C1DA7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50F21" w:rsidRPr="00BF7921" w:rsidRDefault="00050F21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C1DA7" w:rsidRPr="00BF7921" w:rsidTr="001534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A7" w:rsidRPr="00BF7921" w:rsidRDefault="004C1DA7" w:rsidP="00153469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A7" w:rsidRPr="00BF7921" w:rsidRDefault="004C1DA7" w:rsidP="00153469">
            <w:pPr>
              <w:spacing w:line="276" w:lineRule="auto"/>
              <w:rPr>
                <w:b/>
                <w:sz w:val="26"/>
                <w:szCs w:val="26"/>
              </w:rPr>
            </w:pPr>
            <w:r w:rsidRPr="00BF7921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A7" w:rsidRPr="00BF7921" w:rsidRDefault="00050F21" w:rsidP="0015346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</w:tr>
    </w:tbl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Педагогические приемы: </w:t>
      </w:r>
    </w:p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color w:val="000000"/>
          <w:sz w:val="26"/>
          <w:szCs w:val="26"/>
        </w:rPr>
        <w:t>- сотрудничество, позволяющее педагогу и обучающемуся быть партнерами в увлекательном процессе образования.</w:t>
      </w:r>
    </w:p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Виды учебной деятельности учащихся:</w:t>
      </w:r>
    </w:p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color w:val="000000"/>
          <w:sz w:val="26"/>
          <w:szCs w:val="26"/>
        </w:rPr>
        <w:t>- простейшие наблюдения и исследование окружающего мира, способов их обработки; анализ работ, их свойств, принципов и приемов создания;</w:t>
      </w:r>
    </w:p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color w:val="000000"/>
          <w:sz w:val="26"/>
          <w:szCs w:val="26"/>
        </w:rPr>
        <w:t>- моделирование, конструирование из разных материалов;</w:t>
      </w:r>
    </w:p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color w:val="000000"/>
          <w:sz w:val="26"/>
          <w:szCs w:val="26"/>
        </w:rPr>
        <w:t>- решение доступных конструкторско-технологических задач (определение области поиска, нахождение недостающей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color w:val="000000"/>
          <w:sz w:val="26"/>
          <w:szCs w:val="26"/>
        </w:rPr>
        <w:t>- 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процесса и результата работы).</w:t>
      </w:r>
    </w:p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Контрольная диагностика:</w:t>
      </w:r>
    </w:p>
    <w:p w:rsidR="00D54B63" w:rsidRPr="005E26AA" w:rsidRDefault="00D54B63" w:rsidP="005E26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Используются разные виды контроля: </w:t>
      </w:r>
    </w:p>
    <w:p w:rsidR="00D54B63" w:rsidRPr="005E26AA" w:rsidRDefault="00D54B63" w:rsidP="005E26A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E26AA">
        <w:rPr>
          <w:rFonts w:ascii="Times New Roman" w:hAnsi="Times New Roman" w:cs="Times New Roman"/>
          <w:color w:val="000000"/>
          <w:sz w:val="26"/>
          <w:szCs w:val="26"/>
        </w:rPr>
        <w:t>текущий</w:t>
      </w:r>
      <w:proofErr w:type="gramEnd"/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 – осуществляется посредством наблюдения за деятельностью ребенка в процессе занятий;</w:t>
      </w:r>
    </w:p>
    <w:p w:rsidR="00D54B63" w:rsidRPr="005E26AA" w:rsidRDefault="00D54B63" w:rsidP="005E26A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E26AA">
        <w:rPr>
          <w:rFonts w:ascii="Times New Roman" w:hAnsi="Times New Roman" w:cs="Times New Roman"/>
          <w:color w:val="000000"/>
          <w:sz w:val="26"/>
          <w:szCs w:val="26"/>
        </w:rPr>
        <w:t>промежуточный</w:t>
      </w:r>
      <w:proofErr w:type="gramEnd"/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 – творческие конкурсы, выставки;</w:t>
      </w:r>
    </w:p>
    <w:p w:rsidR="00D54B63" w:rsidRPr="005E26AA" w:rsidRDefault="00D54B63" w:rsidP="005E26AA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E26AA">
        <w:rPr>
          <w:rFonts w:ascii="Times New Roman" w:hAnsi="Times New Roman" w:cs="Times New Roman"/>
          <w:color w:val="000000"/>
          <w:sz w:val="26"/>
          <w:szCs w:val="26"/>
        </w:rPr>
        <w:t>итоговый</w:t>
      </w:r>
      <w:proofErr w:type="gramEnd"/>
      <w:r w:rsidRPr="005E26AA">
        <w:rPr>
          <w:rFonts w:ascii="Times New Roman" w:hAnsi="Times New Roman" w:cs="Times New Roman"/>
          <w:color w:val="000000"/>
          <w:sz w:val="26"/>
          <w:szCs w:val="26"/>
        </w:rPr>
        <w:t xml:space="preserve"> – открытые и зачетные занятия, участие в выставках. </w:t>
      </w:r>
    </w:p>
    <w:p w:rsidR="00BF7921" w:rsidRDefault="00BF7921" w:rsidP="00BF7921">
      <w:pPr>
        <w:rPr>
          <w:rFonts w:ascii="Times New Roman" w:hAnsi="Times New Roman" w:cs="Times New Roman"/>
          <w:sz w:val="26"/>
          <w:szCs w:val="26"/>
        </w:rPr>
        <w:sectPr w:rsidR="00BF7921" w:rsidSect="00E8047F">
          <w:headerReference w:type="default" r:id="rId10"/>
          <w:pgSz w:w="16838" w:h="11906" w:orient="landscape"/>
          <w:pgMar w:top="1021" w:right="737" w:bottom="794" w:left="1077" w:header="709" w:footer="709" w:gutter="0"/>
          <w:cols w:space="708"/>
          <w:docGrid w:linePitch="360"/>
        </w:sectPr>
      </w:pPr>
    </w:p>
    <w:p w:rsidR="00BF7921" w:rsidRPr="000D6E19" w:rsidRDefault="00BF7921" w:rsidP="000D6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E19">
        <w:rPr>
          <w:rFonts w:ascii="Times New Roman" w:hAnsi="Times New Roman" w:cs="Times New Roman"/>
          <w:b/>
          <w:sz w:val="32"/>
          <w:szCs w:val="32"/>
        </w:rPr>
        <w:lastRenderedPageBreak/>
        <w:t>Список учащихся</w:t>
      </w:r>
      <w:r w:rsidR="00632581" w:rsidRPr="000D6E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0F21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  <w:r w:rsidR="00632581" w:rsidRPr="000D6E19">
        <w:rPr>
          <w:rFonts w:ascii="Times New Roman" w:hAnsi="Times New Roman" w:cs="Times New Roman"/>
          <w:b/>
          <w:sz w:val="32"/>
          <w:szCs w:val="32"/>
        </w:rPr>
        <w:t xml:space="preserve"> класса, </w:t>
      </w:r>
      <w:r w:rsidRPr="000D6E19">
        <w:rPr>
          <w:rFonts w:ascii="Times New Roman" w:hAnsi="Times New Roman" w:cs="Times New Roman"/>
          <w:b/>
          <w:sz w:val="32"/>
          <w:szCs w:val="32"/>
        </w:rPr>
        <w:t xml:space="preserve">посещающих </w:t>
      </w:r>
      <w:r w:rsidR="00632581" w:rsidRPr="000D6E19">
        <w:rPr>
          <w:rFonts w:ascii="Times New Roman" w:hAnsi="Times New Roman" w:cs="Times New Roman"/>
          <w:b/>
          <w:sz w:val="32"/>
          <w:szCs w:val="32"/>
        </w:rPr>
        <w:t>внеурочную деятельность</w:t>
      </w:r>
      <w:r w:rsidRPr="000D6E19">
        <w:rPr>
          <w:rFonts w:ascii="Times New Roman" w:hAnsi="Times New Roman" w:cs="Times New Roman"/>
          <w:b/>
          <w:sz w:val="32"/>
          <w:szCs w:val="32"/>
        </w:rPr>
        <w:t xml:space="preserve"> «Юный патриот»</w:t>
      </w:r>
    </w:p>
    <w:p w:rsidR="00BF7921" w:rsidRPr="000D6E19" w:rsidRDefault="00BF7921" w:rsidP="000D6E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D6E19">
        <w:rPr>
          <w:rFonts w:ascii="Times New Roman" w:hAnsi="Times New Roman" w:cs="Times New Roman"/>
          <w:b/>
          <w:sz w:val="32"/>
          <w:szCs w:val="32"/>
        </w:rPr>
        <w:t>М</w:t>
      </w:r>
      <w:r w:rsidR="00632581" w:rsidRPr="000D6E19">
        <w:rPr>
          <w:rFonts w:ascii="Times New Roman" w:hAnsi="Times New Roman" w:cs="Times New Roman"/>
          <w:b/>
          <w:sz w:val="32"/>
          <w:szCs w:val="32"/>
        </w:rPr>
        <w:t>А</w:t>
      </w:r>
      <w:r w:rsidRPr="000D6E19">
        <w:rPr>
          <w:rFonts w:ascii="Times New Roman" w:hAnsi="Times New Roman" w:cs="Times New Roman"/>
          <w:b/>
          <w:sz w:val="32"/>
          <w:szCs w:val="32"/>
        </w:rPr>
        <w:t>ОУ «Ку</w:t>
      </w:r>
      <w:r w:rsidR="00632581" w:rsidRPr="000D6E19">
        <w:rPr>
          <w:rFonts w:ascii="Times New Roman" w:hAnsi="Times New Roman" w:cs="Times New Roman"/>
          <w:b/>
          <w:sz w:val="32"/>
          <w:szCs w:val="32"/>
        </w:rPr>
        <w:t>т</w:t>
      </w:r>
      <w:r w:rsidRPr="000D6E19">
        <w:rPr>
          <w:rFonts w:ascii="Times New Roman" w:hAnsi="Times New Roman" w:cs="Times New Roman"/>
          <w:b/>
          <w:sz w:val="32"/>
          <w:szCs w:val="32"/>
        </w:rPr>
        <w:t>а</w:t>
      </w:r>
      <w:r w:rsidR="00632581" w:rsidRPr="000D6E19">
        <w:rPr>
          <w:rFonts w:ascii="Times New Roman" w:hAnsi="Times New Roman" w:cs="Times New Roman"/>
          <w:b/>
          <w:sz w:val="32"/>
          <w:szCs w:val="32"/>
        </w:rPr>
        <w:t>рбит</w:t>
      </w:r>
      <w:r w:rsidRPr="000D6E19">
        <w:rPr>
          <w:rFonts w:ascii="Times New Roman" w:hAnsi="Times New Roman" w:cs="Times New Roman"/>
          <w:b/>
          <w:sz w:val="32"/>
          <w:szCs w:val="32"/>
        </w:rPr>
        <w:t xml:space="preserve">ская </w:t>
      </w:r>
      <w:r w:rsidR="000D6E19" w:rsidRPr="000D6E19">
        <w:rPr>
          <w:rFonts w:ascii="Times New Roman" w:hAnsi="Times New Roman" w:cs="Times New Roman"/>
          <w:b/>
          <w:sz w:val="32"/>
          <w:szCs w:val="32"/>
        </w:rPr>
        <w:t>средня</w:t>
      </w:r>
      <w:r w:rsidRPr="000D6E19">
        <w:rPr>
          <w:rFonts w:ascii="Times New Roman" w:hAnsi="Times New Roman" w:cs="Times New Roman"/>
          <w:b/>
          <w:sz w:val="32"/>
          <w:szCs w:val="32"/>
        </w:rPr>
        <w:t>я общеобразовательная школа</w:t>
      </w:r>
      <w:r w:rsidRPr="000D6E19">
        <w:rPr>
          <w:rFonts w:ascii="Times New Roman" w:hAnsi="Times New Roman" w:cs="Times New Roman"/>
          <w:sz w:val="32"/>
          <w:szCs w:val="32"/>
        </w:rPr>
        <w:t>»</w:t>
      </w:r>
    </w:p>
    <w:p w:rsidR="00BF7921" w:rsidRPr="00BF7921" w:rsidRDefault="00BF7921" w:rsidP="000D6E1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7921" w:rsidRPr="00BF7921" w:rsidRDefault="00BF7921" w:rsidP="00BF792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7921" w:rsidRPr="000D6E19" w:rsidRDefault="000D6E19" w:rsidP="00BF7921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Вахрушев Матвей</w:t>
      </w:r>
    </w:p>
    <w:p w:rsidR="00BF7921" w:rsidRPr="000D6E19" w:rsidRDefault="000D6E19" w:rsidP="00BF7921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Кучеренко Валентина</w:t>
      </w:r>
    </w:p>
    <w:p w:rsidR="000D6E19" w:rsidRDefault="000D6E19" w:rsidP="00BF7921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D6E19">
        <w:rPr>
          <w:rFonts w:ascii="Times New Roman" w:hAnsi="Times New Roman" w:cs="Times New Roman"/>
          <w:sz w:val="32"/>
          <w:szCs w:val="32"/>
        </w:rPr>
        <w:t>Миркамалова</w:t>
      </w:r>
      <w:proofErr w:type="spellEnd"/>
      <w:r w:rsidRPr="000D6E19">
        <w:rPr>
          <w:rFonts w:ascii="Times New Roman" w:hAnsi="Times New Roman" w:cs="Times New Roman"/>
          <w:sz w:val="32"/>
          <w:szCs w:val="32"/>
        </w:rPr>
        <w:t xml:space="preserve"> Маргарита</w:t>
      </w:r>
    </w:p>
    <w:p w:rsidR="000D6E19" w:rsidRDefault="000D6E19" w:rsidP="00BF7921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Мустафин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Азат</w:t>
      </w:r>
      <w:proofErr w:type="spellEnd"/>
    </w:p>
    <w:p w:rsidR="00BF7921" w:rsidRPr="000D6E19" w:rsidRDefault="000D6E19" w:rsidP="00BF7921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0D6E19">
        <w:rPr>
          <w:rFonts w:ascii="Times New Roman" w:hAnsi="Times New Roman" w:cs="Times New Roman"/>
          <w:sz w:val="32"/>
          <w:szCs w:val="32"/>
        </w:rPr>
        <w:t>Палачев</w:t>
      </w:r>
      <w:proofErr w:type="spellEnd"/>
      <w:r w:rsidRPr="000D6E19">
        <w:rPr>
          <w:rFonts w:ascii="Times New Roman" w:hAnsi="Times New Roman" w:cs="Times New Roman"/>
          <w:sz w:val="32"/>
          <w:szCs w:val="32"/>
        </w:rPr>
        <w:t xml:space="preserve"> Иван</w:t>
      </w:r>
    </w:p>
    <w:p w:rsidR="00BF7921" w:rsidRPr="000D6E19" w:rsidRDefault="000D6E19" w:rsidP="00BF7921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Симкович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Милана</w:t>
      </w:r>
    </w:p>
    <w:p w:rsidR="00BF7921" w:rsidRPr="000D6E19" w:rsidRDefault="000D6E19" w:rsidP="00BF7921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Смирных Матвей</w:t>
      </w:r>
    </w:p>
    <w:p w:rsidR="00BF7921" w:rsidRPr="000D6E19" w:rsidRDefault="000D6E19" w:rsidP="00BF7921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Тажбулатова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Рената</w:t>
      </w:r>
    </w:p>
    <w:p w:rsidR="00BF7921" w:rsidRPr="000D6E19" w:rsidRDefault="000D6E19" w:rsidP="00BF7921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Томилова Светлана</w:t>
      </w:r>
    </w:p>
    <w:p w:rsidR="000D6E19" w:rsidRDefault="000D6E19" w:rsidP="000D6E19">
      <w:pPr>
        <w:spacing w:after="0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Трач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Никита</w:t>
      </w:r>
    </w:p>
    <w:p w:rsidR="00BF7921" w:rsidRPr="000D6E19" w:rsidRDefault="000D6E19" w:rsidP="000D6E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11. </w:t>
      </w:r>
      <w:r w:rsidR="00BF7921" w:rsidRPr="000D6E19">
        <w:rPr>
          <w:rFonts w:ascii="Times New Roman" w:hAnsi="Times New Roman" w:cs="Times New Roman"/>
          <w:sz w:val="32"/>
          <w:szCs w:val="32"/>
        </w:rPr>
        <w:t>Шу</w:t>
      </w:r>
      <w:r>
        <w:rPr>
          <w:rFonts w:ascii="Times New Roman" w:hAnsi="Times New Roman" w:cs="Times New Roman"/>
          <w:sz w:val="32"/>
          <w:szCs w:val="32"/>
        </w:rPr>
        <w:t>стова Оксана</w:t>
      </w:r>
    </w:p>
    <w:p w:rsidR="002C0C3A" w:rsidRPr="000D6E19" w:rsidRDefault="002C0C3A" w:rsidP="00BF7921">
      <w:pPr>
        <w:pStyle w:val="30"/>
        <w:shd w:val="clear" w:color="auto" w:fill="auto"/>
        <w:spacing w:line="276" w:lineRule="auto"/>
        <w:ind w:firstLine="709"/>
        <w:jc w:val="both"/>
        <w:rPr>
          <w:color w:val="000000"/>
          <w:sz w:val="32"/>
          <w:szCs w:val="32"/>
        </w:rPr>
      </w:pPr>
    </w:p>
    <w:p w:rsidR="002C0C3A" w:rsidRPr="00BF7921" w:rsidRDefault="002C0C3A" w:rsidP="00BF7921">
      <w:pPr>
        <w:pStyle w:val="30"/>
        <w:shd w:val="clear" w:color="auto" w:fill="auto"/>
        <w:spacing w:line="276" w:lineRule="auto"/>
        <w:ind w:left="260"/>
        <w:jc w:val="center"/>
        <w:rPr>
          <w:color w:val="000000"/>
          <w:sz w:val="26"/>
          <w:szCs w:val="26"/>
        </w:rPr>
      </w:pPr>
    </w:p>
    <w:sectPr w:rsidR="002C0C3A" w:rsidRPr="00BF7921" w:rsidSect="008B2A99">
      <w:pgSz w:w="16838" w:h="11906" w:orient="landscape"/>
      <w:pgMar w:top="1134" w:right="73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65" w:rsidRDefault="000D4A65" w:rsidP="00D54B63">
      <w:pPr>
        <w:spacing w:after="0" w:line="240" w:lineRule="auto"/>
      </w:pPr>
      <w:r>
        <w:separator/>
      </w:r>
    </w:p>
  </w:endnote>
  <w:endnote w:type="continuationSeparator" w:id="0">
    <w:p w:rsidR="000D4A65" w:rsidRDefault="000D4A65" w:rsidP="00D5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65" w:rsidRDefault="000D4A65" w:rsidP="00D54B63">
      <w:pPr>
        <w:spacing w:after="0" w:line="240" w:lineRule="auto"/>
      </w:pPr>
      <w:r>
        <w:separator/>
      </w:r>
    </w:p>
  </w:footnote>
  <w:footnote w:type="continuationSeparator" w:id="0">
    <w:p w:rsidR="000D4A65" w:rsidRDefault="000D4A65" w:rsidP="00D5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B7F" w:rsidRDefault="002A5B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5E"/>
    <w:multiLevelType w:val="hybridMultilevel"/>
    <w:tmpl w:val="06229252"/>
    <w:lvl w:ilvl="0" w:tplc="F9E0CED4">
      <w:start w:val="15"/>
      <w:numFmt w:val="lowerLetter"/>
      <w:lvlText w:val="%1"/>
      <w:lvlJc w:val="left"/>
    </w:lvl>
    <w:lvl w:ilvl="1" w:tplc="1D56F50E">
      <w:numFmt w:val="decimal"/>
      <w:lvlText w:val=""/>
      <w:lvlJc w:val="left"/>
    </w:lvl>
    <w:lvl w:ilvl="2" w:tplc="D1FAE33C">
      <w:numFmt w:val="decimal"/>
      <w:lvlText w:val=""/>
      <w:lvlJc w:val="left"/>
    </w:lvl>
    <w:lvl w:ilvl="3" w:tplc="1E421562">
      <w:numFmt w:val="decimal"/>
      <w:lvlText w:val=""/>
      <w:lvlJc w:val="left"/>
    </w:lvl>
    <w:lvl w:ilvl="4" w:tplc="BD586306">
      <w:numFmt w:val="decimal"/>
      <w:lvlText w:val=""/>
      <w:lvlJc w:val="left"/>
    </w:lvl>
    <w:lvl w:ilvl="5" w:tplc="724091EE">
      <w:numFmt w:val="decimal"/>
      <w:lvlText w:val=""/>
      <w:lvlJc w:val="left"/>
    </w:lvl>
    <w:lvl w:ilvl="6" w:tplc="ED8A5E34">
      <w:numFmt w:val="decimal"/>
      <w:lvlText w:val=""/>
      <w:lvlJc w:val="left"/>
    </w:lvl>
    <w:lvl w:ilvl="7" w:tplc="835AA846">
      <w:numFmt w:val="decimal"/>
      <w:lvlText w:val=""/>
      <w:lvlJc w:val="left"/>
    </w:lvl>
    <w:lvl w:ilvl="8" w:tplc="09DA3A98">
      <w:numFmt w:val="decimal"/>
      <w:lvlText w:val=""/>
      <w:lvlJc w:val="left"/>
    </w:lvl>
  </w:abstractNum>
  <w:abstractNum w:abstractNumId="1">
    <w:nsid w:val="0000440D"/>
    <w:multiLevelType w:val="hybridMultilevel"/>
    <w:tmpl w:val="601CAAD0"/>
    <w:lvl w:ilvl="0" w:tplc="A0987944">
      <w:start w:val="15"/>
      <w:numFmt w:val="lowerLetter"/>
      <w:lvlText w:val="%1"/>
      <w:lvlJc w:val="left"/>
    </w:lvl>
    <w:lvl w:ilvl="1" w:tplc="8DEC360E">
      <w:numFmt w:val="decimal"/>
      <w:lvlText w:val=""/>
      <w:lvlJc w:val="left"/>
    </w:lvl>
    <w:lvl w:ilvl="2" w:tplc="FF480CCE">
      <w:numFmt w:val="decimal"/>
      <w:lvlText w:val=""/>
      <w:lvlJc w:val="left"/>
    </w:lvl>
    <w:lvl w:ilvl="3" w:tplc="B0DC990C">
      <w:numFmt w:val="decimal"/>
      <w:lvlText w:val=""/>
      <w:lvlJc w:val="left"/>
    </w:lvl>
    <w:lvl w:ilvl="4" w:tplc="F77A9F6C">
      <w:numFmt w:val="decimal"/>
      <w:lvlText w:val=""/>
      <w:lvlJc w:val="left"/>
    </w:lvl>
    <w:lvl w:ilvl="5" w:tplc="7BA27A22">
      <w:numFmt w:val="decimal"/>
      <w:lvlText w:val=""/>
      <w:lvlJc w:val="left"/>
    </w:lvl>
    <w:lvl w:ilvl="6" w:tplc="039278C8">
      <w:numFmt w:val="decimal"/>
      <w:lvlText w:val=""/>
      <w:lvlJc w:val="left"/>
    </w:lvl>
    <w:lvl w:ilvl="7" w:tplc="1208FD62">
      <w:numFmt w:val="decimal"/>
      <w:lvlText w:val=""/>
      <w:lvlJc w:val="left"/>
    </w:lvl>
    <w:lvl w:ilvl="8" w:tplc="1BC23E86">
      <w:numFmt w:val="decimal"/>
      <w:lvlText w:val=""/>
      <w:lvlJc w:val="left"/>
    </w:lvl>
  </w:abstractNum>
  <w:abstractNum w:abstractNumId="2">
    <w:nsid w:val="084A20E7"/>
    <w:multiLevelType w:val="hybridMultilevel"/>
    <w:tmpl w:val="E7EC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E32C5"/>
    <w:multiLevelType w:val="hybridMultilevel"/>
    <w:tmpl w:val="F042D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44384"/>
    <w:multiLevelType w:val="hybridMultilevel"/>
    <w:tmpl w:val="A360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065CC"/>
    <w:multiLevelType w:val="hybridMultilevel"/>
    <w:tmpl w:val="1AE6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51052"/>
    <w:multiLevelType w:val="multilevel"/>
    <w:tmpl w:val="97DC66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5D1FA6"/>
    <w:multiLevelType w:val="multilevel"/>
    <w:tmpl w:val="341ED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741990"/>
    <w:multiLevelType w:val="multilevel"/>
    <w:tmpl w:val="B378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B70A3"/>
    <w:multiLevelType w:val="multilevel"/>
    <w:tmpl w:val="F15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613F0A"/>
    <w:multiLevelType w:val="multilevel"/>
    <w:tmpl w:val="2E6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A99"/>
    <w:rsid w:val="00010967"/>
    <w:rsid w:val="00050F21"/>
    <w:rsid w:val="000809BF"/>
    <w:rsid w:val="000A1E55"/>
    <w:rsid w:val="000D4A65"/>
    <w:rsid w:val="000D6E19"/>
    <w:rsid w:val="000F61E0"/>
    <w:rsid w:val="00153469"/>
    <w:rsid w:val="001961A6"/>
    <w:rsid w:val="00287420"/>
    <w:rsid w:val="002A5B7F"/>
    <w:rsid w:val="002C0C3A"/>
    <w:rsid w:val="0035697B"/>
    <w:rsid w:val="003932B7"/>
    <w:rsid w:val="003C3E72"/>
    <w:rsid w:val="00401360"/>
    <w:rsid w:val="0045189E"/>
    <w:rsid w:val="004760A6"/>
    <w:rsid w:val="004C0D78"/>
    <w:rsid w:val="004C1DA7"/>
    <w:rsid w:val="004F2300"/>
    <w:rsid w:val="00545B94"/>
    <w:rsid w:val="005B6F3D"/>
    <w:rsid w:val="005C3483"/>
    <w:rsid w:val="005D600C"/>
    <w:rsid w:val="005E26AA"/>
    <w:rsid w:val="00632581"/>
    <w:rsid w:val="00667FBA"/>
    <w:rsid w:val="00684C7C"/>
    <w:rsid w:val="006A0D74"/>
    <w:rsid w:val="006C1D52"/>
    <w:rsid w:val="00844B81"/>
    <w:rsid w:val="008B2A99"/>
    <w:rsid w:val="00984811"/>
    <w:rsid w:val="0099389C"/>
    <w:rsid w:val="009E13B8"/>
    <w:rsid w:val="00A4487E"/>
    <w:rsid w:val="00A771AC"/>
    <w:rsid w:val="00AB65DD"/>
    <w:rsid w:val="00B23C2C"/>
    <w:rsid w:val="00B975CD"/>
    <w:rsid w:val="00BB0D80"/>
    <w:rsid w:val="00BD6499"/>
    <w:rsid w:val="00BF3B94"/>
    <w:rsid w:val="00BF7921"/>
    <w:rsid w:val="00C0243B"/>
    <w:rsid w:val="00C13200"/>
    <w:rsid w:val="00C27F80"/>
    <w:rsid w:val="00C87357"/>
    <w:rsid w:val="00CD2A03"/>
    <w:rsid w:val="00CD2C1A"/>
    <w:rsid w:val="00D32FB3"/>
    <w:rsid w:val="00D36C54"/>
    <w:rsid w:val="00D54B63"/>
    <w:rsid w:val="00E2684C"/>
    <w:rsid w:val="00E419FA"/>
    <w:rsid w:val="00E53801"/>
    <w:rsid w:val="00E63FBB"/>
    <w:rsid w:val="00E8047F"/>
    <w:rsid w:val="00EB019C"/>
    <w:rsid w:val="00EB699C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5435D-1C6A-4B21-B5BF-AD2F54A2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2A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0"/>
    <w:rsid w:val="008B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8B2A9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A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8B2A9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4"/>
    <w:rsid w:val="008B2A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rsid w:val="008B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0">
    <w:name w:val="Основной текст (5)"/>
    <w:basedOn w:val="5"/>
    <w:rsid w:val="008B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3"/>
    <w:rsid w:val="008B2A9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8B2A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8B2A99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B2A9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3"/>
    <w:rsid w:val="008B2A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3"/>
    <w:rsid w:val="008B2A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">
    <w:name w:val="Основной текст (3) + Не полужирный"/>
    <w:basedOn w:val="3"/>
    <w:rsid w:val="008B2A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8B2A99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B2A9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8B2A9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7">
    <w:name w:val="List Paragraph"/>
    <w:basedOn w:val="a"/>
    <w:uiPriority w:val="34"/>
    <w:qFormat/>
    <w:rsid w:val="002C0C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4B63"/>
  </w:style>
  <w:style w:type="paragraph" w:styleId="aa">
    <w:name w:val="footer"/>
    <w:basedOn w:val="a"/>
    <w:link w:val="ab"/>
    <w:uiPriority w:val="99"/>
    <w:unhideWhenUsed/>
    <w:rsid w:val="00D5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4B63"/>
  </w:style>
  <w:style w:type="table" w:styleId="ac">
    <w:name w:val="Table Grid"/>
    <w:basedOn w:val="a1"/>
    <w:rsid w:val="00D5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9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99389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9938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Default">
    <w:name w:val="Default"/>
    <w:rsid w:val="009938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l">
    <w:name w:val="hl"/>
    <w:rsid w:val="0099389C"/>
    <w:rPr>
      <w:rFonts w:cs="Times New Roman"/>
    </w:rPr>
  </w:style>
  <w:style w:type="character" w:customStyle="1" w:styleId="apple-converted-space">
    <w:name w:val="apple-converted-space"/>
    <w:rsid w:val="0099389C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C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C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3A89-8EB1-4F78-9738-6A5C20DA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13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Учитель</cp:lastModifiedBy>
  <cp:revision>3</cp:revision>
  <cp:lastPrinted>2019-09-14T13:47:00Z</cp:lastPrinted>
  <dcterms:created xsi:type="dcterms:W3CDTF">2018-11-05T08:36:00Z</dcterms:created>
  <dcterms:modified xsi:type="dcterms:W3CDTF">2019-09-14T13:50:00Z</dcterms:modified>
</cp:coreProperties>
</file>