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8D" w:rsidRPr="00DA5E2A" w:rsidRDefault="004547C0" w:rsidP="004547C0">
      <w:pPr>
        <w:rPr>
          <w:rFonts w:ascii="Times New Roman" w:hAnsi="Times New Roman"/>
          <w:sz w:val="26"/>
          <w:szCs w:val="24"/>
        </w:rPr>
      </w:pPr>
      <w:r w:rsidRPr="004547C0">
        <w:rPr>
          <w:rFonts w:ascii="Times New Roman" w:hAnsi="Times New Roman"/>
          <w:b/>
          <w:bCs/>
          <w:noProof/>
          <w:color w:val="000000"/>
          <w:sz w:val="26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-1080135</wp:posOffset>
            </wp:positionV>
            <wp:extent cx="9858375" cy="7267575"/>
            <wp:effectExtent l="19050" t="0" r="9525" b="0"/>
            <wp:wrapTight wrapText="bothSides">
              <wp:wrapPolygon edited="0">
                <wp:start x="-42" y="0"/>
                <wp:lineTo x="-42" y="21572"/>
                <wp:lineTo x="21621" y="21572"/>
                <wp:lineTo x="21621" y="0"/>
                <wp:lineTo x="-42" y="0"/>
              </wp:wrapPolygon>
            </wp:wrapTight>
            <wp:docPr id="1" name="Рисунок 1" descr="E:\сканирование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7C0" w:rsidRPr="00D3649B" w:rsidRDefault="004547C0" w:rsidP="004547C0">
      <w:pPr>
        <w:jc w:val="center"/>
        <w:rPr>
          <w:rFonts w:ascii="Times New Roman" w:hAnsi="Times New Roman"/>
          <w:sz w:val="26"/>
          <w:szCs w:val="24"/>
        </w:rPr>
      </w:pPr>
      <w:r w:rsidRPr="00D3649B">
        <w:rPr>
          <w:rFonts w:ascii="Times New Roman" w:hAnsi="Times New Roman"/>
          <w:b/>
          <w:bCs/>
          <w:color w:val="000000"/>
          <w:sz w:val="26"/>
          <w:szCs w:val="24"/>
        </w:rPr>
        <w:lastRenderedPageBreak/>
        <w:t>Рабочая программа по адаптированной основной общеобразовательной программе</w:t>
      </w:r>
    </w:p>
    <w:p w:rsidR="008F1B8D" w:rsidRPr="00DA5E2A" w:rsidRDefault="008F1B8D" w:rsidP="008F1B8D">
      <w:pPr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proofErr w:type="gramStart"/>
      <w:r w:rsidRPr="00DA5E2A">
        <w:rPr>
          <w:rFonts w:ascii="Times New Roman" w:hAnsi="Times New Roman"/>
          <w:b/>
          <w:bCs/>
          <w:color w:val="000000"/>
          <w:sz w:val="26"/>
          <w:szCs w:val="24"/>
        </w:rPr>
        <w:t>для</w:t>
      </w:r>
      <w:proofErr w:type="gramEnd"/>
      <w:r w:rsidRPr="00DA5E2A">
        <w:rPr>
          <w:rFonts w:ascii="Times New Roman" w:hAnsi="Times New Roman"/>
          <w:b/>
          <w:bCs/>
          <w:color w:val="000000"/>
          <w:sz w:val="26"/>
          <w:szCs w:val="24"/>
        </w:rPr>
        <w:t xml:space="preserve"> обучающихся с умственной отсталостью (интеллектуальным нарушением) по русскому языку, 4 класс</w:t>
      </w:r>
    </w:p>
    <w:p w:rsidR="00B215D6" w:rsidRPr="00DA5E2A" w:rsidRDefault="00B215D6" w:rsidP="00B215D6">
      <w:pPr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DA5E2A">
        <w:rPr>
          <w:rFonts w:ascii="Times New Roman" w:hAnsi="Times New Roman"/>
          <w:b/>
          <w:bCs/>
          <w:color w:val="000000"/>
          <w:sz w:val="26"/>
          <w:szCs w:val="24"/>
        </w:rPr>
        <w:t>1.Пояснительная записка</w:t>
      </w:r>
    </w:p>
    <w:p w:rsidR="00B215D6" w:rsidRPr="00DA5E2A" w:rsidRDefault="00B215D6" w:rsidP="00B215D6">
      <w:pPr>
        <w:jc w:val="both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 </w:t>
      </w:r>
      <w:r w:rsidRPr="00DA5E2A">
        <w:rPr>
          <w:rFonts w:ascii="Times New Roman" w:eastAsia="Times New Roman" w:hAnsi="Times New Roman"/>
          <w:sz w:val="26"/>
          <w:szCs w:val="24"/>
          <w:lang w:eastAsia="ru-RU"/>
        </w:rPr>
        <w:t>Адаптированная рабочая программа  по русскому языку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 интеллектуальными нарушениями)» и ориентирована на учебники:</w:t>
      </w:r>
      <w:r w:rsidRPr="00DA5E2A">
        <w:rPr>
          <w:rFonts w:ascii="Times New Roman" w:hAnsi="Times New Roman"/>
          <w:bCs/>
          <w:sz w:val="26"/>
          <w:szCs w:val="24"/>
        </w:rPr>
        <w:t xml:space="preserve">3 класс: Э.В. Якубовская, Н.В. Павлова  «Русский язык», М. «Просвещение» 2012г. , </w:t>
      </w:r>
      <w:r w:rsidRPr="00DA5E2A">
        <w:rPr>
          <w:rFonts w:ascii="Times New Roman" w:eastAsia="Times New Roman" w:hAnsi="Times New Roman"/>
          <w:sz w:val="26"/>
          <w:szCs w:val="24"/>
          <w:lang w:eastAsia="ru-RU"/>
        </w:rPr>
        <w:t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</w:t>
      </w:r>
      <w:r w:rsidRPr="00DA5E2A">
        <w:rPr>
          <w:rFonts w:ascii="Times New Roman" w:hAnsi="Times New Roman"/>
          <w:sz w:val="26"/>
          <w:szCs w:val="24"/>
        </w:rPr>
        <w:t xml:space="preserve">   адаптированной </w:t>
      </w:r>
      <w:r w:rsidRPr="00DA5E2A">
        <w:rPr>
          <w:rFonts w:ascii="Times New Roman" w:hAnsi="Times New Roman"/>
          <w:color w:val="000000"/>
          <w:sz w:val="26"/>
          <w:szCs w:val="24"/>
        </w:rPr>
        <w:t>образовательной программы НОО МАОУ «Кутарбитской СОШ».</w:t>
      </w:r>
    </w:p>
    <w:p w:rsidR="00B215D6" w:rsidRPr="00DA5E2A" w:rsidRDefault="00B215D6" w:rsidP="00B215D6">
      <w:pPr>
        <w:jc w:val="both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DA5E2A">
        <w:rPr>
          <w:rFonts w:ascii="Times New Roman" w:hAnsi="Times New Roman"/>
          <w:b/>
          <w:sz w:val="26"/>
          <w:szCs w:val="24"/>
        </w:rPr>
        <w:t xml:space="preserve">Общие цели образования с учётом специфики учебного </w:t>
      </w:r>
      <w:proofErr w:type="gramStart"/>
      <w:r w:rsidRPr="00DA5E2A">
        <w:rPr>
          <w:rFonts w:ascii="Times New Roman" w:hAnsi="Times New Roman"/>
          <w:b/>
          <w:sz w:val="26"/>
          <w:szCs w:val="24"/>
        </w:rPr>
        <w:t>предмета</w:t>
      </w:r>
      <w:r w:rsidRPr="00DA5E2A">
        <w:rPr>
          <w:rFonts w:ascii="Times New Roman" w:hAnsi="Times New Roman"/>
          <w:bCs/>
          <w:sz w:val="26"/>
          <w:szCs w:val="24"/>
        </w:rPr>
        <w:t>:  1</w:t>
      </w:r>
      <w:proofErr w:type="gramEnd"/>
      <w:r w:rsidRPr="00DA5E2A">
        <w:rPr>
          <w:rFonts w:ascii="Times New Roman" w:hAnsi="Times New Roman"/>
          <w:bCs/>
          <w:sz w:val="26"/>
          <w:szCs w:val="24"/>
        </w:rPr>
        <w:t xml:space="preserve">. Формирование первоначальных навыков чтения и письма в процессе овладения грамотой;  2. Формирование элементарных представлений о русском языке как средстве общения и источнике получения знаний; 3. Использование письменной коммуникации для решения практико-ориентированных задач. </w:t>
      </w:r>
    </w:p>
    <w:p w:rsidR="00B215D6" w:rsidRPr="00DA5E2A" w:rsidRDefault="00E57D37" w:rsidP="00B2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>2</w:t>
      </w:r>
      <w:r w:rsidR="00B215D6" w:rsidRPr="00DA5E2A">
        <w:rPr>
          <w:rFonts w:ascii="Times New Roman" w:hAnsi="Times New Roman"/>
          <w:b/>
          <w:bCs/>
          <w:sz w:val="26"/>
          <w:szCs w:val="24"/>
        </w:rPr>
        <w:t xml:space="preserve">Общая </w:t>
      </w:r>
      <w:r w:rsidR="00B215D6" w:rsidRPr="00DA5E2A">
        <w:rPr>
          <w:rFonts w:ascii="Times New Roman" w:hAnsi="Times New Roman"/>
          <w:b/>
          <w:sz w:val="26"/>
          <w:szCs w:val="24"/>
        </w:rPr>
        <w:t>характеристика учебного предмета с учётом особенностей его освоения обучающими</w:t>
      </w:r>
    </w:p>
    <w:p w:rsidR="00B215D6" w:rsidRPr="00DA5E2A" w:rsidRDefault="00B215D6" w:rsidP="00B215D6">
      <w:pPr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      Русский  язык 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обучающихся, получаемые ими,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B215D6" w:rsidRPr="00DA5E2A" w:rsidRDefault="00B215D6" w:rsidP="00B215D6">
      <w:pPr>
        <w:jc w:val="both"/>
        <w:rPr>
          <w:rFonts w:ascii="Times New Roman" w:hAnsi="Times New Roman"/>
          <w:b/>
          <w:sz w:val="26"/>
          <w:szCs w:val="24"/>
        </w:rPr>
      </w:pPr>
      <w:r w:rsidRPr="00DA5E2A">
        <w:rPr>
          <w:rFonts w:ascii="Times New Roman" w:eastAsia="Times New Roman" w:hAnsi="Times New Roman"/>
          <w:sz w:val="26"/>
          <w:szCs w:val="24"/>
          <w:lang w:eastAsia="ru-RU"/>
        </w:rPr>
        <w:t xml:space="preserve">В программу включены темы, являющиеся новыми для данного периода обучения. Программа определяет оптимальный объем знаний и умений по предмету,  изучаемому во втором классе, который, как показывает опыт, доступен большинству школьников.      </w:t>
      </w:r>
    </w:p>
    <w:p w:rsidR="00B215D6" w:rsidRPr="00DA5E2A" w:rsidRDefault="00B215D6" w:rsidP="00B215D6">
      <w:pPr>
        <w:jc w:val="both"/>
        <w:rPr>
          <w:rFonts w:ascii="Times New Roman" w:hAnsi="Times New Roman"/>
          <w:b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lastRenderedPageBreak/>
        <w:t xml:space="preserve">   В младших </w:t>
      </w:r>
      <w:proofErr w:type="gramStart"/>
      <w:r w:rsidRPr="00DA5E2A">
        <w:rPr>
          <w:rFonts w:ascii="Times New Roman" w:hAnsi="Times New Roman"/>
          <w:bCs/>
          <w:sz w:val="26"/>
          <w:szCs w:val="24"/>
        </w:rPr>
        <w:t>классах  обучающимся</w:t>
      </w:r>
      <w:proofErr w:type="gramEnd"/>
      <w:r w:rsidRPr="00DA5E2A">
        <w:rPr>
          <w:rFonts w:ascii="Times New Roman" w:hAnsi="Times New Roman"/>
          <w:bCs/>
          <w:sz w:val="26"/>
          <w:szCs w:val="24"/>
        </w:rPr>
        <w:t xml:space="preserve">  даются самые  элементарные сведения по грамматике, усвоение которых важно для выработки у них достаточно осмысленного отношения к основным  элементам языка. Овладение элементарными знаниями по грамматике, прежде всего,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 Обучающиеся 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B215D6" w:rsidRPr="00DA5E2A" w:rsidRDefault="00B215D6" w:rsidP="00B2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/>
          <w:bCs/>
          <w:sz w:val="26"/>
          <w:szCs w:val="24"/>
        </w:rPr>
        <w:t xml:space="preserve">3.Описание места учебного предмета в </w:t>
      </w:r>
      <w:proofErr w:type="gramStart"/>
      <w:r w:rsidRPr="00DA5E2A">
        <w:rPr>
          <w:rFonts w:ascii="Times New Roman" w:hAnsi="Times New Roman"/>
          <w:b/>
          <w:bCs/>
          <w:sz w:val="26"/>
          <w:szCs w:val="24"/>
        </w:rPr>
        <w:t>учебном  плане</w:t>
      </w:r>
      <w:proofErr w:type="gramEnd"/>
    </w:p>
    <w:p w:rsidR="00B215D6" w:rsidRPr="00DA5E2A" w:rsidRDefault="00B215D6" w:rsidP="00B215D6">
      <w:pPr>
        <w:autoSpaceDE w:val="0"/>
        <w:autoSpaceDN w:val="0"/>
        <w:adjustRightInd w:val="0"/>
        <w:rPr>
          <w:rFonts w:ascii="Times New Roman" w:eastAsia="Times New Roman" w:hAnsi="Times New Roman"/>
          <w:sz w:val="26"/>
          <w:szCs w:val="24"/>
          <w:lang w:eastAsia="ru-RU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   </w:t>
      </w:r>
      <w:r w:rsidRPr="00DA5E2A">
        <w:rPr>
          <w:rFonts w:ascii="Times New Roman" w:eastAsia="Times New Roman" w:hAnsi="Times New Roman"/>
          <w:sz w:val="26"/>
          <w:szCs w:val="24"/>
          <w:lang w:eastAsia="ru-RU"/>
        </w:rPr>
        <w:t xml:space="preserve">   В соответствии с  учебным планом образовательной организации предмет «Русский язык» изучается в 4 классе по 4 часа в неделю (136 ч в год).  </w:t>
      </w:r>
    </w:p>
    <w:p w:rsidR="00B215D6" w:rsidRPr="00DA5E2A" w:rsidRDefault="00B215D6" w:rsidP="00B215D6">
      <w:pPr>
        <w:autoSpaceDE w:val="0"/>
        <w:autoSpaceDN w:val="0"/>
        <w:adjustRightInd w:val="0"/>
        <w:rPr>
          <w:rFonts w:ascii="Times New Roman" w:eastAsia="Times New Roman" w:hAnsi="Times New Roman"/>
          <w:sz w:val="26"/>
          <w:szCs w:val="24"/>
          <w:lang w:eastAsia="ru-RU"/>
        </w:rPr>
      </w:pPr>
      <w:r w:rsidRPr="00DA5E2A">
        <w:rPr>
          <w:rFonts w:ascii="Times New Roman" w:hAnsi="Times New Roman"/>
          <w:b/>
          <w:bCs/>
          <w:sz w:val="26"/>
          <w:szCs w:val="24"/>
        </w:rPr>
        <w:t>4. Личностные и предметные результаты освоения учебного предмета</w:t>
      </w:r>
    </w:p>
    <w:p w:rsidR="00B215D6" w:rsidRPr="00DA5E2A" w:rsidRDefault="00B215D6" w:rsidP="00B2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4"/>
        </w:rPr>
      </w:pPr>
      <w:r w:rsidRPr="00DA5E2A">
        <w:rPr>
          <w:rFonts w:ascii="Times New Roman" w:hAnsi="Times New Roman"/>
          <w:b/>
          <w:bCs/>
          <w:sz w:val="26"/>
          <w:szCs w:val="24"/>
        </w:rPr>
        <w:t>Личностные результаты:</w:t>
      </w:r>
    </w:p>
    <w:p w:rsidR="00B215D6" w:rsidRPr="00DA5E2A" w:rsidRDefault="00B215D6" w:rsidP="00B2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- осознавать роль языка и речи в жизни людей; </w:t>
      </w:r>
    </w:p>
    <w:p w:rsidR="00B215D6" w:rsidRPr="00DA5E2A" w:rsidRDefault="00B215D6" w:rsidP="00B2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- понимать эмоции других людей, сочувствовать, сопереживать; </w:t>
      </w:r>
    </w:p>
    <w:p w:rsidR="00B215D6" w:rsidRPr="00DA5E2A" w:rsidRDefault="00B215D6" w:rsidP="00B2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- оценивать поступки людей, жизненные ситуации с точки зрения общепринятых норм и ценностей; </w:t>
      </w:r>
    </w:p>
    <w:p w:rsidR="00B215D6" w:rsidRPr="00DA5E2A" w:rsidRDefault="00B215D6" w:rsidP="00B2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- оценивать конкретные поступки как хорошие или плохие;</w:t>
      </w:r>
    </w:p>
    <w:p w:rsidR="00B215D6" w:rsidRPr="00DA5E2A" w:rsidRDefault="00B215D6" w:rsidP="00B2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 </w:t>
      </w:r>
      <w:r w:rsidRPr="00DA5E2A">
        <w:rPr>
          <w:rFonts w:ascii="Times New Roman" w:hAnsi="Times New Roman"/>
          <w:b/>
          <w:bCs/>
          <w:sz w:val="26"/>
          <w:szCs w:val="24"/>
        </w:rPr>
        <w:t xml:space="preserve">Предметным результатом изучения курса  «Русский язык» является </w:t>
      </w:r>
    </w:p>
    <w:p w:rsidR="00B215D6" w:rsidRPr="00DA5E2A" w:rsidRDefault="00B215D6" w:rsidP="00B215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Формирование интереса к изучению русского языка;</w:t>
      </w:r>
    </w:p>
    <w:p w:rsidR="00B215D6" w:rsidRPr="00DA5E2A" w:rsidRDefault="00B215D6" w:rsidP="00B215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Коммуникативно-речевые умения, необходимые для обеспечения коммуникации в различных ситуациях общения;</w:t>
      </w:r>
    </w:p>
    <w:p w:rsidR="00B215D6" w:rsidRPr="00DA5E2A" w:rsidRDefault="00B215D6" w:rsidP="00B215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Овладение основами грамотного письма;</w:t>
      </w:r>
    </w:p>
    <w:p w:rsidR="00B215D6" w:rsidRPr="00DA5E2A" w:rsidRDefault="00B215D6" w:rsidP="00B215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8F1B8D" w:rsidRPr="00DA5E2A" w:rsidRDefault="00B215D6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b/>
          <w:bCs/>
          <w:color w:val="05080F"/>
          <w:sz w:val="26"/>
          <w:szCs w:val="24"/>
          <w:lang w:eastAsia="ru-RU"/>
        </w:rPr>
        <w:t xml:space="preserve"> </w:t>
      </w:r>
      <w:r w:rsidR="008F1B8D" w:rsidRPr="00DA5E2A">
        <w:rPr>
          <w:rFonts w:ascii="Times New Roman" w:eastAsia="Times New Roman" w:hAnsi="Times New Roman"/>
          <w:b/>
          <w:bCs/>
          <w:color w:val="05080F"/>
          <w:sz w:val="26"/>
          <w:szCs w:val="24"/>
          <w:lang w:eastAsia="ru-RU"/>
        </w:rPr>
        <w:t>«Звуки и буквы»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b/>
          <w:bCs/>
          <w:i/>
          <w:iCs/>
          <w:color w:val="05080F"/>
          <w:sz w:val="26"/>
          <w:szCs w:val="24"/>
          <w:lang w:eastAsia="ru-RU"/>
        </w:rPr>
        <w:t>        Учащиеся должны знать: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алфавит,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расположение слов в алфавитном порядке в словаре.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b/>
          <w:bCs/>
          <w:i/>
          <w:iCs/>
          <w:color w:val="05080F"/>
          <w:sz w:val="26"/>
          <w:szCs w:val="24"/>
          <w:lang w:eastAsia="ru-RU"/>
        </w:rPr>
        <w:t>        Учащиеся должны уметь: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lastRenderedPageBreak/>
        <w:t>        - анализировать слова по звуковому составу (выделять и дифференцировать звуки, устанавливать последовательность звуков  в слове),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употреблять ь на конце и в середине слова,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употреблять разделительный ь перед гласными е, ё, ю, я, и,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 xml:space="preserve">        - писать сочетания </w:t>
      </w:r>
      <w:proofErr w:type="spellStart"/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жи</w:t>
      </w:r>
      <w:proofErr w:type="spellEnd"/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 xml:space="preserve">, ши, </w:t>
      </w:r>
      <w:proofErr w:type="spellStart"/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ча</w:t>
      </w:r>
      <w:proofErr w:type="spellEnd"/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 xml:space="preserve">, ща, чу, </w:t>
      </w:r>
      <w:proofErr w:type="spellStart"/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щу</w:t>
      </w:r>
      <w:proofErr w:type="spellEnd"/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,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писать слова с парными согласными в конце и в середине слова, подбирать проверочные слова,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-         ставить в словах ударение, различать ударные и безударные гласные,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писать слова с безударными гласными, подбирать проверочные слова.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ПРИМЕЧАНИЯ.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Обязательно: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знать алфавит, расположение слов в алфавитном порядке в словаре,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уметь анализировать слова по звуковому составу (выделять и дифференцировать звуки, устанавливать последовательность звуков в слове).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b/>
          <w:bCs/>
          <w:color w:val="05080F"/>
          <w:sz w:val="26"/>
          <w:szCs w:val="24"/>
          <w:lang w:eastAsia="ru-RU"/>
        </w:rPr>
        <w:t>«Слово»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b/>
          <w:bCs/>
          <w:i/>
          <w:iCs/>
          <w:color w:val="05080F"/>
          <w:sz w:val="26"/>
          <w:szCs w:val="24"/>
          <w:lang w:eastAsia="ru-RU"/>
        </w:rPr>
        <w:t>        Учащиеся должны знать: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предлоги до, без, под, над, около, перед,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b/>
          <w:bCs/>
          <w:i/>
          <w:iCs/>
          <w:color w:val="05080F"/>
          <w:sz w:val="26"/>
          <w:szCs w:val="24"/>
          <w:lang w:eastAsia="ru-RU"/>
        </w:rPr>
        <w:t>        Учащиеся должны уметь: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различать основные категории слов (названия предметов, действий, качеств) в тексте по вопросам, правильно употреблять их в связи друг с другом,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правильно писать имена собственные,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писать предлоги раздельно с другими словами,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употреблять разделительный ъ,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подбирать родственные слова, находить корень,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писать слова с непроверяемыми гласными, пользуясь словарём.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b/>
          <w:bCs/>
          <w:color w:val="05080F"/>
          <w:sz w:val="26"/>
          <w:szCs w:val="24"/>
          <w:lang w:eastAsia="ru-RU"/>
        </w:rPr>
        <w:t>«Предложение»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b/>
          <w:bCs/>
          <w:i/>
          <w:iCs/>
          <w:color w:val="05080F"/>
          <w:sz w:val="26"/>
          <w:szCs w:val="24"/>
          <w:lang w:eastAsia="ru-RU"/>
        </w:rPr>
        <w:t>        Учащиеся должны знать: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члены предложения: подлежащее, сказуемое.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b/>
          <w:bCs/>
          <w:i/>
          <w:iCs/>
          <w:color w:val="05080F"/>
          <w:sz w:val="26"/>
          <w:szCs w:val="24"/>
          <w:lang w:eastAsia="ru-RU"/>
        </w:rPr>
        <w:t>        Учащиеся должны уметь: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членить речь на предложения, выделять в предложении слова, обозначающие, о ком или о чём говорится, что говорится.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составлять и распространять предложения, устанавливать связь между словами в предложениях по вопросам,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ставить знаки препинания в конце предложения (точка, вопросительный знак, восклицательный знак),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находить в предложении подлежащее, сказуемое, второстепенные члены (без деления на виды),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списывать рукописный и печатный текст целыми словами и словосочетаниями,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писать под диктовку предложения и тексты (30 – 35 слов).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ПРИМЕЧАНИЯ.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Обязательно: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составлять и распространять предложения, устанавливать связи между словами по вопросам,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ставить знаки препинания в конце предложения,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списывать рукописный и печатный текст целыми словами и словосочетаниями,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писать под диктовку предложения и тексты (30 – 35 слов).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b/>
          <w:bCs/>
          <w:color w:val="05080F"/>
          <w:sz w:val="26"/>
          <w:szCs w:val="24"/>
          <w:lang w:eastAsia="ru-RU"/>
        </w:rPr>
        <w:t>«Связная речь»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b/>
          <w:bCs/>
          <w:i/>
          <w:iCs/>
          <w:color w:val="05080F"/>
          <w:sz w:val="26"/>
          <w:szCs w:val="24"/>
          <w:lang w:eastAsia="ru-RU"/>
        </w:rPr>
        <w:t>        Учащиеся должны уметь: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80F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составлять и распространять предложения, устанавливать связи между словами по вопросам</w:t>
      </w:r>
    </w:p>
    <w:p w:rsidR="008F1B8D" w:rsidRPr="00DA5E2A" w:rsidRDefault="00B215D6" w:rsidP="008F1B8D">
      <w:pPr>
        <w:rPr>
          <w:rFonts w:ascii="Times New Roman" w:hAnsi="Times New Roman"/>
          <w:b/>
          <w:sz w:val="26"/>
          <w:szCs w:val="24"/>
        </w:rPr>
      </w:pPr>
      <w:r w:rsidRPr="00DA5E2A">
        <w:rPr>
          <w:rFonts w:ascii="Times New Roman" w:hAnsi="Times New Roman"/>
          <w:b/>
          <w:sz w:val="26"/>
          <w:szCs w:val="24"/>
        </w:rPr>
        <w:t>5</w:t>
      </w:r>
      <w:r w:rsidR="008F1B8D" w:rsidRPr="00DA5E2A">
        <w:rPr>
          <w:rFonts w:ascii="Times New Roman" w:hAnsi="Times New Roman"/>
          <w:b/>
          <w:sz w:val="26"/>
          <w:szCs w:val="24"/>
        </w:rPr>
        <w:t>. Содержание учебного предмета</w:t>
      </w:r>
    </w:p>
    <w:p w:rsidR="008F1B8D" w:rsidRPr="00DA5E2A" w:rsidRDefault="008F1B8D" w:rsidP="008F1B8D">
      <w:pPr>
        <w:rPr>
          <w:rFonts w:ascii="Times New Roman" w:hAnsi="Times New Roman"/>
          <w:b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 Обучение грамматике будет действенным при установлении тесной связи между изучением ее элементов и речевой практикой учащихся.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  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  Программа по грамматике, правописанию и развитию речи включает разделы: «Повторение», «Звуки и буквы», «Слово», «Предложение», «Связная речь».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4"/>
        </w:rPr>
      </w:pPr>
      <w:r w:rsidRPr="00DA5E2A">
        <w:rPr>
          <w:rFonts w:ascii="Times New Roman" w:hAnsi="Times New Roman"/>
          <w:b/>
          <w:bCs/>
          <w:i/>
          <w:sz w:val="26"/>
          <w:szCs w:val="24"/>
        </w:rPr>
        <w:t>Повторение.-6час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Звуки и буквы. Соотношение звука и буквы, различение звуков и букв. Буквы, сходные по начертанию, их различение. 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Наша речь. Слово, слог как часть слова, предложение, текст. 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Слова, отличающиеся одним звуком, последовательностью и количеством звуков в слове. Слова со стечением согласных. Составление предложений из двух -трех слов.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4"/>
        </w:rPr>
      </w:pPr>
      <w:r w:rsidRPr="00DA5E2A">
        <w:rPr>
          <w:rFonts w:ascii="Times New Roman" w:hAnsi="Times New Roman"/>
          <w:b/>
          <w:bCs/>
          <w:i/>
          <w:sz w:val="26"/>
          <w:szCs w:val="24"/>
        </w:rPr>
        <w:t>Звуки и буквы</w:t>
      </w:r>
      <w:r w:rsidRPr="00DA5E2A">
        <w:rPr>
          <w:rFonts w:ascii="Times New Roman" w:hAnsi="Times New Roman"/>
          <w:bCs/>
          <w:i/>
          <w:sz w:val="26"/>
          <w:szCs w:val="24"/>
        </w:rPr>
        <w:t>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Звуки гласные и согласные, их различение.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Гласные ударные и безударные. Их различение в двухсложных словах. Постановка знака ударения.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Слова с гласной </w:t>
      </w:r>
      <w:r w:rsidRPr="00DA5E2A">
        <w:rPr>
          <w:rFonts w:ascii="Times New Roman" w:hAnsi="Times New Roman"/>
          <w:b/>
          <w:bCs/>
          <w:i/>
          <w:sz w:val="26"/>
          <w:szCs w:val="24"/>
        </w:rPr>
        <w:t>э.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Слова с буквами </w:t>
      </w:r>
      <w:r w:rsidRPr="00DA5E2A">
        <w:rPr>
          <w:rFonts w:ascii="Times New Roman" w:hAnsi="Times New Roman"/>
          <w:b/>
          <w:bCs/>
          <w:i/>
          <w:sz w:val="26"/>
          <w:szCs w:val="24"/>
        </w:rPr>
        <w:t>и</w:t>
      </w:r>
      <w:r w:rsidRPr="00DA5E2A">
        <w:rPr>
          <w:rFonts w:ascii="Times New Roman" w:hAnsi="Times New Roman"/>
          <w:bCs/>
          <w:sz w:val="26"/>
          <w:szCs w:val="24"/>
        </w:rPr>
        <w:t xml:space="preserve"> </w:t>
      </w:r>
      <w:proofErr w:type="spellStart"/>
      <w:r w:rsidRPr="00DA5E2A">
        <w:rPr>
          <w:rFonts w:ascii="Times New Roman" w:hAnsi="Times New Roman"/>
          <w:bCs/>
          <w:sz w:val="26"/>
          <w:szCs w:val="24"/>
        </w:rPr>
        <w:t>и</w:t>
      </w:r>
      <w:proofErr w:type="spellEnd"/>
      <w:r w:rsidRPr="00DA5E2A">
        <w:rPr>
          <w:rFonts w:ascii="Times New Roman" w:hAnsi="Times New Roman"/>
          <w:bCs/>
          <w:sz w:val="26"/>
          <w:szCs w:val="24"/>
        </w:rPr>
        <w:t xml:space="preserve"> </w:t>
      </w:r>
      <w:r w:rsidRPr="00DA5E2A">
        <w:rPr>
          <w:rFonts w:ascii="Times New Roman" w:hAnsi="Times New Roman"/>
          <w:b/>
          <w:bCs/>
          <w:i/>
          <w:sz w:val="26"/>
          <w:szCs w:val="24"/>
        </w:rPr>
        <w:t>й,</w:t>
      </w:r>
      <w:r w:rsidRPr="00DA5E2A">
        <w:rPr>
          <w:rFonts w:ascii="Times New Roman" w:hAnsi="Times New Roman"/>
          <w:bCs/>
          <w:sz w:val="26"/>
          <w:szCs w:val="24"/>
        </w:rPr>
        <w:t xml:space="preserve"> их различение.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Слова с гласными </w:t>
      </w:r>
      <w:r w:rsidRPr="00DA5E2A">
        <w:rPr>
          <w:rFonts w:ascii="Times New Roman" w:hAnsi="Times New Roman"/>
          <w:b/>
          <w:bCs/>
          <w:i/>
          <w:sz w:val="26"/>
          <w:szCs w:val="24"/>
        </w:rPr>
        <w:t>и, е, ю, я</w:t>
      </w:r>
      <w:r w:rsidRPr="00DA5E2A">
        <w:rPr>
          <w:rFonts w:ascii="Times New Roman" w:hAnsi="Times New Roman"/>
          <w:bCs/>
          <w:sz w:val="26"/>
          <w:szCs w:val="24"/>
        </w:rPr>
        <w:t xml:space="preserve"> в начале слова и после согласных.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 Слова звонкие и </w:t>
      </w:r>
      <w:proofErr w:type="gramStart"/>
      <w:r w:rsidRPr="00DA5E2A">
        <w:rPr>
          <w:rFonts w:ascii="Times New Roman" w:hAnsi="Times New Roman"/>
          <w:bCs/>
          <w:sz w:val="26"/>
          <w:szCs w:val="24"/>
        </w:rPr>
        <w:t xml:space="preserve">глухие,  </w:t>
      </w:r>
      <w:proofErr w:type="spellStart"/>
      <w:r w:rsidRPr="00DA5E2A">
        <w:rPr>
          <w:rFonts w:ascii="Times New Roman" w:hAnsi="Times New Roman"/>
          <w:bCs/>
          <w:sz w:val="26"/>
          <w:szCs w:val="24"/>
        </w:rPr>
        <w:t>артикулярно</w:t>
      </w:r>
      <w:proofErr w:type="spellEnd"/>
      <w:proofErr w:type="gramEnd"/>
      <w:r w:rsidRPr="00DA5E2A">
        <w:rPr>
          <w:rFonts w:ascii="Times New Roman" w:hAnsi="Times New Roman"/>
          <w:bCs/>
          <w:sz w:val="26"/>
          <w:szCs w:val="24"/>
        </w:rPr>
        <w:t xml:space="preserve"> сходные </w:t>
      </w:r>
      <w:r w:rsidRPr="00DA5E2A">
        <w:rPr>
          <w:rFonts w:ascii="Times New Roman" w:hAnsi="Times New Roman"/>
          <w:b/>
          <w:bCs/>
          <w:i/>
          <w:sz w:val="26"/>
          <w:szCs w:val="24"/>
        </w:rPr>
        <w:t>(р- л)</w:t>
      </w:r>
      <w:r w:rsidRPr="00DA5E2A">
        <w:rPr>
          <w:rFonts w:ascii="Times New Roman" w:hAnsi="Times New Roman"/>
          <w:bCs/>
          <w:i/>
          <w:sz w:val="26"/>
          <w:szCs w:val="24"/>
        </w:rPr>
        <w:t>,</w:t>
      </w:r>
      <w:r w:rsidRPr="00DA5E2A">
        <w:rPr>
          <w:rFonts w:ascii="Times New Roman" w:hAnsi="Times New Roman"/>
          <w:bCs/>
          <w:sz w:val="26"/>
          <w:szCs w:val="24"/>
        </w:rPr>
        <w:t xml:space="preserve"> свистящие и шипящие, аффрикаты, их различение на слух и в произношении. Написание слов с этими согласными.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Согласные твердые и мягкие, их различение на слух и в произношении. Обозначение мягкости согласных буквами </w:t>
      </w:r>
      <w:r w:rsidRPr="00DA5E2A">
        <w:rPr>
          <w:rFonts w:ascii="Times New Roman" w:hAnsi="Times New Roman"/>
          <w:b/>
          <w:bCs/>
          <w:i/>
          <w:sz w:val="26"/>
          <w:szCs w:val="24"/>
        </w:rPr>
        <w:t>и, е, ю, я.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Буква </w:t>
      </w:r>
      <w:r w:rsidRPr="00DA5E2A">
        <w:rPr>
          <w:rFonts w:ascii="Times New Roman" w:hAnsi="Times New Roman"/>
          <w:b/>
          <w:bCs/>
          <w:i/>
          <w:sz w:val="26"/>
          <w:szCs w:val="24"/>
        </w:rPr>
        <w:t>ь</w:t>
      </w:r>
      <w:r w:rsidRPr="00DA5E2A">
        <w:rPr>
          <w:rFonts w:ascii="Times New Roman" w:hAnsi="Times New Roman"/>
          <w:bCs/>
          <w:sz w:val="26"/>
          <w:szCs w:val="24"/>
        </w:rPr>
        <w:t xml:space="preserve"> для обозначения мягкости согласных в конце слова.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Практические упражнения в чтении и написании слов с разделительными </w:t>
      </w:r>
      <w:r w:rsidRPr="00DA5E2A">
        <w:rPr>
          <w:rFonts w:ascii="Times New Roman" w:hAnsi="Times New Roman"/>
          <w:b/>
          <w:bCs/>
          <w:i/>
          <w:sz w:val="26"/>
          <w:szCs w:val="24"/>
        </w:rPr>
        <w:t xml:space="preserve">ь </w:t>
      </w:r>
      <w:r w:rsidRPr="00DA5E2A">
        <w:rPr>
          <w:rFonts w:ascii="Times New Roman" w:hAnsi="Times New Roman"/>
          <w:bCs/>
          <w:sz w:val="26"/>
          <w:szCs w:val="24"/>
        </w:rPr>
        <w:t>и</w:t>
      </w:r>
      <w:r w:rsidRPr="00DA5E2A">
        <w:rPr>
          <w:rFonts w:ascii="Times New Roman" w:hAnsi="Times New Roman"/>
          <w:b/>
          <w:bCs/>
          <w:i/>
          <w:sz w:val="26"/>
          <w:szCs w:val="24"/>
        </w:rPr>
        <w:t xml:space="preserve"> ъ.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 </w:t>
      </w:r>
      <w:r w:rsidRPr="00DA5E2A">
        <w:rPr>
          <w:rFonts w:ascii="Times New Roman" w:hAnsi="Times New Roman"/>
          <w:b/>
          <w:bCs/>
          <w:i/>
          <w:sz w:val="26"/>
          <w:szCs w:val="24"/>
        </w:rPr>
        <w:t>Слово.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 В процессе практических грамматических упражнений во 2 классе изучаются слова, обозначающие предметы: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- называние предметов и различение их по вопросам кто? что?;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- называние одного предмета и нескольких одинаковых предметов;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- различение основных частей хорошо знакомых предметов;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- сравнение двух предметов и определение признаков различия и сходства.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 Умение различать слова по их отношению к родовым категориям.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 Большая буква в именах, фамилиях людей, в кличках животных.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Изучение слов, обозначающих действия: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- называние действий предметов по вопросам что делает? что делают?; 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- группировка действий по признаку их однородности;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- различение предметов по их действиям;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- умение согласовывать слова, обозначающие действия, со словами, обозначающими предметы.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Знакомство с предлогом как отдельным словом. Раздельное написание предлога со словом, к которому он относится.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Правописание слов с непроверяемыми написаниями в корне, взятых из словаря учебника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4"/>
        </w:rPr>
      </w:pPr>
      <w:r w:rsidRPr="00DA5E2A">
        <w:rPr>
          <w:rFonts w:ascii="Times New Roman" w:hAnsi="Times New Roman"/>
          <w:b/>
          <w:bCs/>
          <w:i/>
          <w:sz w:val="26"/>
          <w:szCs w:val="24"/>
        </w:rPr>
        <w:t>Предложение.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Изучение предложения имеет особое значение для подготовки умственно отсталых школьников к жизни, к общению.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Понятие о предложении обучающиеся получают на конкретном речевом материале в процессе разбора предложения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 Практическое знакомство с построением простого предложения: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-составление предложения по вопросу, картинке, на тему, предложенную учителем;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- закачивание  начатого предложения;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-составление предложения из слов, данных в нужной форме вразбивку;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 xml:space="preserve">-выделение предложения из текста. 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Написание прописной буквы в начале предложения и точки в конце предложения.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4"/>
        </w:rPr>
      </w:pPr>
      <w:r w:rsidRPr="00DA5E2A">
        <w:rPr>
          <w:rFonts w:ascii="Times New Roman" w:hAnsi="Times New Roman"/>
          <w:b/>
          <w:bCs/>
          <w:i/>
          <w:sz w:val="26"/>
          <w:szCs w:val="24"/>
        </w:rPr>
        <w:t>Связная письменная речь</w:t>
      </w:r>
      <w:r w:rsidRPr="00DA5E2A">
        <w:rPr>
          <w:rFonts w:ascii="Times New Roman" w:hAnsi="Times New Roman"/>
          <w:bCs/>
          <w:i/>
          <w:sz w:val="26"/>
          <w:szCs w:val="24"/>
        </w:rPr>
        <w:t xml:space="preserve">. </w:t>
      </w:r>
    </w:p>
    <w:p w:rsidR="008F1B8D" w:rsidRPr="00DA5E2A" w:rsidRDefault="00E57D37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 xml:space="preserve">В 4 </w:t>
      </w:r>
      <w:r w:rsidR="008F1B8D" w:rsidRPr="00DA5E2A">
        <w:rPr>
          <w:rFonts w:ascii="Times New Roman" w:hAnsi="Times New Roman"/>
          <w:bCs/>
          <w:sz w:val="26"/>
          <w:szCs w:val="24"/>
        </w:rPr>
        <w:t xml:space="preserve">классе особое внимание уделяется формированию у </w:t>
      </w:r>
      <w:proofErr w:type="gramStart"/>
      <w:r w:rsidR="008F1B8D" w:rsidRPr="00DA5E2A">
        <w:rPr>
          <w:rFonts w:ascii="Times New Roman" w:hAnsi="Times New Roman"/>
          <w:bCs/>
          <w:sz w:val="26"/>
          <w:szCs w:val="24"/>
        </w:rPr>
        <w:t>обучающихся  навыков</w:t>
      </w:r>
      <w:proofErr w:type="gramEnd"/>
      <w:r w:rsidR="008F1B8D" w:rsidRPr="00DA5E2A">
        <w:rPr>
          <w:rFonts w:ascii="Times New Roman" w:hAnsi="Times New Roman"/>
          <w:bCs/>
          <w:sz w:val="26"/>
          <w:szCs w:val="24"/>
        </w:rPr>
        <w:t xml:space="preserve">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8F1B8D" w:rsidRPr="00DA5E2A" w:rsidRDefault="00E57D37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 xml:space="preserve">  В 4</w:t>
      </w:r>
      <w:r w:rsidR="008F1B8D" w:rsidRPr="00DA5E2A">
        <w:rPr>
          <w:rFonts w:ascii="Times New Roman" w:hAnsi="Times New Roman"/>
          <w:bCs/>
          <w:sz w:val="26"/>
          <w:szCs w:val="24"/>
        </w:rPr>
        <w:t xml:space="preserve"> классе проводятся подготовительные упражнения: 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-расположение двух-трёх коротких предложений в последовательном порядке (по картинкам или после устного разбора с учителем);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-составление подписей к серии из двух-трёх сюжетных картинок;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A5E2A">
        <w:rPr>
          <w:rFonts w:ascii="Times New Roman" w:hAnsi="Times New Roman"/>
          <w:bCs/>
          <w:sz w:val="26"/>
          <w:szCs w:val="24"/>
        </w:rPr>
        <w:t>-правильное использование личных местоимений вместо имени существительного.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4"/>
        </w:rPr>
      </w:pPr>
      <w:r w:rsidRPr="00DA5E2A">
        <w:rPr>
          <w:rFonts w:ascii="Times New Roman" w:hAnsi="Times New Roman"/>
          <w:b/>
          <w:bCs/>
          <w:i/>
          <w:sz w:val="26"/>
          <w:szCs w:val="24"/>
        </w:rPr>
        <w:t>Письмо и чистописание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4"/>
        </w:rPr>
      </w:pPr>
      <w:r w:rsidRPr="00DA5E2A">
        <w:rPr>
          <w:rFonts w:ascii="Times New Roman" w:hAnsi="Times New Roman"/>
          <w:sz w:val="26"/>
          <w:szCs w:val="24"/>
        </w:rPr>
        <w:t>Совершенствование техники письма.</w:t>
      </w:r>
    </w:p>
    <w:p w:rsidR="008F1B8D" w:rsidRPr="00DA5E2A" w:rsidRDefault="008F1B8D" w:rsidP="008F1B8D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A5E2A">
        <w:rPr>
          <w:rFonts w:ascii="Times New Roman" w:hAnsi="Times New Roman"/>
          <w:sz w:val="26"/>
          <w:szCs w:val="24"/>
        </w:rPr>
        <w:t>Письмо строчных и прописных букв, соединение их в слова.</w:t>
      </w:r>
    </w:p>
    <w:p w:rsidR="008F1B8D" w:rsidRPr="00DA5E2A" w:rsidRDefault="008F1B8D" w:rsidP="008F1B8D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A5E2A">
        <w:rPr>
          <w:rFonts w:ascii="Times New Roman" w:hAnsi="Times New Roman"/>
          <w:sz w:val="26"/>
          <w:szCs w:val="24"/>
        </w:rPr>
        <w:t>Выполнение с помощью учителя письменных упражнений по учебнику в соответствии с заданием.</w:t>
      </w:r>
    </w:p>
    <w:p w:rsidR="008F1B8D" w:rsidRPr="00DA5E2A" w:rsidRDefault="008F1B8D" w:rsidP="008F1B8D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A5E2A">
        <w:rPr>
          <w:rFonts w:ascii="Times New Roman" w:hAnsi="Times New Roman"/>
          <w:sz w:val="26"/>
          <w:szCs w:val="24"/>
        </w:rPr>
        <w:t>Списывание рукописного и печатного текстов по слогам. Проверка слов путём орфографического проговаривания.</w:t>
      </w:r>
    </w:p>
    <w:p w:rsidR="008F1B8D" w:rsidRPr="00DA5E2A" w:rsidRDefault="008F1B8D" w:rsidP="008F1B8D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A5E2A">
        <w:rPr>
          <w:rFonts w:ascii="Times New Roman" w:hAnsi="Times New Roman"/>
          <w:sz w:val="26"/>
          <w:szCs w:val="24"/>
        </w:rPr>
        <w:t>Письмо под диктовку простых по структуре предложений, состоящих из слов, написание которых не расходится с произношением; списывание слов со вставкой пропущенных букв.</w:t>
      </w:r>
    </w:p>
    <w:p w:rsidR="008F1B8D" w:rsidRPr="00DA5E2A" w:rsidRDefault="008F1B8D" w:rsidP="008F1B8D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A5E2A">
        <w:rPr>
          <w:rFonts w:ascii="Times New Roman" w:hAnsi="Times New Roman"/>
          <w:sz w:val="26"/>
          <w:szCs w:val="24"/>
        </w:rPr>
        <w:t>Списывание предложений с дополнением пропущенных слов по картинкам.</w:t>
      </w:r>
    </w:p>
    <w:p w:rsidR="008F1B8D" w:rsidRPr="00DA5E2A" w:rsidRDefault="008F1B8D" w:rsidP="008F1B8D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A5E2A">
        <w:rPr>
          <w:rFonts w:ascii="Times New Roman" w:hAnsi="Times New Roman"/>
          <w:sz w:val="26"/>
          <w:szCs w:val="24"/>
        </w:rPr>
        <w:t>Выписывание слов, начинающихся с определённой буквы, определённого слога и т. д.</w:t>
      </w:r>
    </w:p>
    <w:p w:rsidR="008F1B8D" w:rsidRPr="00DA5E2A" w:rsidRDefault="008F1B8D" w:rsidP="008F1B8D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A5E2A">
        <w:rPr>
          <w:rFonts w:ascii="Times New Roman" w:hAnsi="Times New Roman"/>
          <w:sz w:val="26"/>
          <w:szCs w:val="24"/>
        </w:rPr>
        <w:t>Составление под руководством учителя из букв разрезной азбуки слов – подписей под предметными рисунками и их запись; составление и запись предложений из трёх -  четырёх данных вразбивку слов.</w:t>
      </w:r>
    </w:p>
    <w:p w:rsidR="008F1B8D" w:rsidRPr="00DA5E2A" w:rsidRDefault="008F1B8D" w:rsidP="008F1B8D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A5E2A">
        <w:rPr>
          <w:rFonts w:ascii="Times New Roman" w:hAnsi="Times New Roman"/>
          <w:sz w:val="26"/>
          <w:szCs w:val="24"/>
        </w:rPr>
        <w:t>Запись коротких предложений, составленных с помощью учителя в связи с чтением, работой по картинкам  и с календарём природы.</w:t>
      </w:r>
    </w:p>
    <w:p w:rsidR="008F1B8D" w:rsidRPr="00DA5E2A" w:rsidRDefault="008F1B8D" w:rsidP="008F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4"/>
        </w:rPr>
      </w:pPr>
      <w:r w:rsidRPr="00DA5E2A">
        <w:rPr>
          <w:rFonts w:ascii="Times New Roman" w:hAnsi="Times New Roman"/>
          <w:b/>
          <w:bCs/>
          <w:i/>
          <w:sz w:val="26"/>
          <w:szCs w:val="24"/>
        </w:rPr>
        <w:t>Устная речь</w:t>
      </w:r>
    </w:p>
    <w:p w:rsidR="008F1B8D" w:rsidRPr="00DA5E2A" w:rsidRDefault="008F1B8D" w:rsidP="008F1B8D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A5E2A">
        <w:rPr>
          <w:rFonts w:ascii="Times New Roman" w:hAnsi="Times New Roman"/>
          <w:sz w:val="26"/>
          <w:szCs w:val="24"/>
        </w:rPr>
        <w:t>Повторение пройденного за год.</w:t>
      </w:r>
    </w:p>
    <w:p w:rsidR="008F1B8D" w:rsidRPr="00DA5E2A" w:rsidRDefault="008F1B8D" w:rsidP="008F1B8D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A5E2A">
        <w:rPr>
          <w:rFonts w:ascii="Times New Roman" w:hAnsi="Times New Roman"/>
          <w:sz w:val="26"/>
          <w:szCs w:val="24"/>
        </w:rPr>
        <w:t>Составление простых распространённых предложений по вопросам учителя на основе демонстрируемого действия, по предметным и сюжетным картинкам, на предложенную тему.</w:t>
      </w:r>
    </w:p>
    <w:p w:rsidR="008F1B8D" w:rsidRPr="00DA5E2A" w:rsidRDefault="008F1B8D" w:rsidP="008F1B8D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A5E2A">
        <w:rPr>
          <w:rFonts w:ascii="Times New Roman" w:hAnsi="Times New Roman"/>
          <w:sz w:val="26"/>
          <w:szCs w:val="24"/>
        </w:rPr>
        <w:t xml:space="preserve">Правильное употребление форм знакомых слов при ответах на вопросы и составление предложений. Использование предлогов </w:t>
      </w:r>
      <w:r w:rsidRPr="00DA5E2A">
        <w:rPr>
          <w:rFonts w:ascii="Times New Roman" w:hAnsi="Times New Roman"/>
          <w:b/>
          <w:sz w:val="26"/>
          <w:szCs w:val="24"/>
        </w:rPr>
        <w:t>у, к, с</w:t>
      </w:r>
      <w:r w:rsidRPr="00DA5E2A">
        <w:rPr>
          <w:rFonts w:ascii="Times New Roman" w:hAnsi="Times New Roman"/>
          <w:sz w:val="26"/>
          <w:szCs w:val="24"/>
        </w:rPr>
        <w:t xml:space="preserve"> и некоторых наречий.</w:t>
      </w:r>
    </w:p>
    <w:p w:rsidR="008F1B8D" w:rsidRPr="00DA5E2A" w:rsidRDefault="008F1B8D" w:rsidP="008F1B8D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A5E2A">
        <w:rPr>
          <w:rFonts w:ascii="Times New Roman" w:hAnsi="Times New Roman"/>
          <w:sz w:val="26"/>
          <w:szCs w:val="24"/>
        </w:rPr>
        <w:t>Связное высказывание по предложенному плану в виде вопросов (3-4 пункта).</w:t>
      </w:r>
    </w:p>
    <w:tbl>
      <w:tblPr>
        <w:tblW w:w="15735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795"/>
        <w:gridCol w:w="1596"/>
        <w:gridCol w:w="6068"/>
      </w:tblGrid>
      <w:tr w:rsidR="00B215D6" w:rsidRPr="00DA5E2A" w:rsidTr="0007751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215D6" w:rsidRPr="00DA5E2A" w:rsidRDefault="00B215D6" w:rsidP="0007751A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№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215D6" w:rsidRPr="00DA5E2A" w:rsidRDefault="00B215D6" w:rsidP="0007751A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215D6" w:rsidRPr="00DA5E2A" w:rsidRDefault="00B215D6" w:rsidP="0007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Всего</w:t>
            </w:r>
          </w:p>
          <w:p w:rsidR="00B215D6" w:rsidRPr="00DA5E2A" w:rsidRDefault="00B215D6" w:rsidP="0007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часов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215D6" w:rsidRPr="00DA5E2A" w:rsidRDefault="00B215D6" w:rsidP="0007751A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Из них</w:t>
            </w:r>
          </w:p>
        </w:tc>
      </w:tr>
      <w:tr w:rsidR="00B215D6" w:rsidRPr="00DA5E2A" w:rsidTr="0007751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ind w:firstLine="292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контрольные  диктанты</w:t>
            </w:r>
          </w:p>
        </w:tc>
      </w:tr>
      <w:tr w:rsidR="00B215D6" w:rsidRPr="00DA5E2A" w:rsidTr="0007751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1.</w:t>
            </w:r>
          </w:p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Повторение.</w:t>
            </w:r>
            <w:r w:rsidRPr="00DA5E2A"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  <w:t xml:space="preserve"> </w:t>
            </w:r>
            <w:r w:rsidRPr="00DA5E2A">
              <w:rPr>
                <w:rFonts w:ascii="Times New Roman" w:eastAsia="Times New Roman" w:hAnsi="Times New Roman"/>
                <w:b/>
                <w:color w:val="05080F"/>
                <w:sz w:val="26"/>
                <w:szCs w:val="24"/>
                <w:lang w:eastAsia="ru-RU"/>
              </w:rPr>
              <w:t>Предложение.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15D6" w:rsidRPr="00DA5E2A" w:rsidTr="0007751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2.</w:t>
            </w:r>
          </w:p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Звуки и буквы.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49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4</w:t>
            </w:r>
          </w:p>
        </w:tc>
      </w:tr>
      <w:tr w:rsidR="00B215D6" w:rsidRPr="00DA5E2A" w:rsidTr="0007751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  <w:t>3.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  <w:t>Слово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15D6" w:rsidRPr="00DA5E2A" w:rsidRDefault="00B215D6" w:rsidP="0007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>43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4</w:t>
            </w:r>
          </w:p>
        </w:tc>
      </w:tr>
      <w:tr w:rsidR="00B215D6" w:rsidRPr="00DA5E2A" w:rsidTr="0007751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4.</w:t>
            </w:r>
          </w:p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Предложение.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15D6" w:rsidRPr="00DA5E2A" w:rsidRDefault="00B215D6" w:rsidP="0007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>11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1</w:t>
            </w:r>
          </w:p>
        </w:tc>
      </w:tr>
      <w:tr w:rsidR="00B215D6" w:rsidRPr="00DA5E2A" w:rsidTr="0007751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Знаки препинания в конце предложения.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15D6" w:rsidRPr="00DA5E2A" w:rsidRDefault="00B215D6" w:rsidP="0007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1</w:t>
            </w:r>
          </w:p>
        </w:tc>
      </w:tr>
      <w:tr w:rsidR="00B215D6" w:rsidRPr="00DA5E2A" w:rsidTr="0007751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15D6" w:rsidRPr="00DA5E2A" w:rsidRDefault="00B215D6" w:rsidP="0007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15D6" w:rsidRPr="00DA5E2A" w:rsidTr="0007751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sz w:val="26"/>
                <w:szCs w:val="20"/>
                <w:lang w:eastAsia="ru-RU"/>
              </w:rPr>
              <w:t>7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  <w:t>Повторение пройденного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15D6" w:rsidRPr="00DA5E2A" w:rsidRDefault="00B215D6" w:rsidP="0007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>20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15D6" w:rsidRPr="00DA5E2A" w:rsidTr="0007751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Итого: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136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10</w:t>
            </w:r>
          </w:p>
        </w:tc>
      </w:tr>
    </w:tbl>
    <w:p w:rsidR="008F1B8D" w:rsidRPr="00DA5E2A" w:rsidRDefault="008F1B8D" w:rsidP="008F1B8D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F1B8D" w:rsidRPr="00DA5E2A" w:rsidRDefault="00B215D6" w:rsidP="008F1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666666"/>
          <w:sz w:val="26"/>
          <w:szCs w:val="24"/>
          <w:lang w:eastAsia="ru-RU"/>
        </w:rPr>
      </w:pPr>
      <w:r w:rsidRPr="00DA5E2A">
        <w:rPr>
          <w:rFonts w:ascii="Times New Roman" w:hAnsi="Times New Roman"/>
          <w:b/>
          <w:bCs/>
          <w:color w:val="000000"/>
          <w:sz w:val="26"/>
          <w:szCs w:val="24"/>
        </w:rPr>
        <w:t>6</w:t>
      </w:r>
      <w:r w:rsidR="008F1B8D" w:rsidRPr="00DA5E2A">
        <w:rPr>
          <w:rFonts w:ascii="Times New Roman" w:hAnsi="Times New Roman"/>
          <w:b/>
          <w:bCs/>
          <w:color w:val="000000"/>
          <w:sz w:val="26"/>
          <w:szCs w:val="24"/>
        </w:rPr>
        <w:t xml:space="preserve">. Тематическое планирование </w:t>
      </w:r>
      <w:r w:rsidR="00E57D37" w:rsidRPr="00DA5E2A">
        <w:rPr>
          <w:rFonts w:ascii="Times New Roman" w:hAnsi="Times New Roman"/>
          <w:b/>
          <w:bCs/>
          <w:color w:val="000000"/>
          <w:sz w:val="26"/>
          <w:szCs w:val="24"/>
        </w:rPr>
        <w:t>с определением</w:t>
      </w:r>
      <w:r w:rsidRPr="00DA5E2A">
        <w:rPr>
          <w:rFonts w:ascii="Times New Roman" w:hAnsi="Times New Roman"/>
          <w:b/>
          <w:bCs/>
          <w:color w:val="000000"/>
          <w:sz w:val="26"/>
          <w:szCs w:val="24"/>
        </w:rPr>
        <w:t xml:space="preserve"> основных видов учебной деятельности </w:t>
      </w:r>
      <w:r w:rsidR="00E57D37" w:rsidRPr="00DA5E2A">
        <w:rPr>
          <w:rFonts w:ascii="Times New Roman" w:hAnsi="Times New Roman"/>
          <w:b/>
          <w:bCs/>
          <w:color w:val="000000"/>
          <w:sz w:val="26"/>
          <w:szCs w:val="24"/>
        </w:rPr>
        <w:t>обучающихся (русский</w:t>
      </w:r>
      <w:r w:rsidR="008F1B8D" w:rsidRPr="00DA5E2A">
        <w:rPr>
          <w:rFonts w:ascii="Times New Roman" w:hAnsi="Times New Roman"/>
          <w:b/>
          <w:bCs/>
          <w:color w:val="000000"/>
          <w:sz w:val="26"/>
          <w:szCs w:val="24"/>
        </w:rPr>
        <w:t xml:space="preserve"> язык, 4 класс)</w:t>
      </w:r>
    </w:p>
    <w:p w:rsidR="008F1B8D" w:rsidRPr="00DA5E2A" w:rsidRDefault="008F1B8D" w:rsidP="008F1B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</w:p>
    <w:tbl>
      <w:tblPr>
        <w:tblW w:w="15892" w:type="dxa"/>
        <w:tblInd w:w="-5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5330"/>
        <w:gridCol w:w="7654"/>
        <w:gridCol w:w="1559"/>
      </w:tblGrid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ind w:firstLine="32"/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</w:pPr>
            <w:bookmarkStart w:id="0" w:name="4a2d1c3248613bc6918249c324f38b7eac5250ad"/>
            <w:bookmarkStart w:id="1" w:name="0"/>
            <w:bookmarkStart w:id="2" w:name="93f3f021f6e4d69955bbe96c47d27caf6a75afbb"/>
            <w:bookmarkStart w:id="3" w:name="2"/>
            <w:bookmarkEnd w:id="0"/>
            <w:bookmarkEnd w:id="1"/>
            <w:bookmarkEnd w:id="2"/>
            <w:bookmarkEnd w:id="3"/>
            <w:r w:rsidRPr="00DA5E2A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№</w:t>
            </w:r>
          </w:p>
          <w:p w:rsidR="008F1B8D" w:rsidRPr="00DA5E2A" w:rsidRDefault="008F1B8D" w:rsidP="00F901D5">
            <w:pPr>
              <w:spacing w:after="0" w:line="240" w:lineRule="auto"/>
              <w:ind w:firstLine="32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урока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1B8D" w:rsidRPr="00DA5E2A" w:rsidRDefault="008F1B8D" w:rsidP="00F90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Тема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1B8D" w:rsidRPr="00DA5E2A" w:rsidRDefault="00B215D6" w:rsidP="00F901D5">
            <w:pPr>
              <w:spacing w:after="0" w:line="240" w:lineRule="auto"/>
              <w:ind w:right="71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1B8D" w:rsidRPr="00DA5E2A" w:rsidRDefault="008F1B8D" w:rsidP="00F90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Дата</w:t>
            </w:r>
          </w:p>
          <w:p w:rsidR="008F1B8D" w:rsidRPr="00DA5E2A" w:rsidRDefault="008F1B8D" w:rsidP="00F90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proofErr w:type="spellStart"/>
            <w:proofErr w:type="gramStart"/>
            <w:r w:rsidRPr="00DA5E2A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пр</w:t>
            </w:r>
            <w:bookmarkStart w:id="4" w:name="_GoBack"/>
            <w:bookmarkEnd w:id="4"/>
            <w:r w:rsidRPr="00DA5E2A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овед</w:t>
            </w:r>
            <w:proofErr w:type="spellEnd"/>
            <w:proofErr w:type="gramEnd"/>
            <w:r w:rsidRPr="00DA5E2A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-я</w:t>
            </w: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ПОВТОРЕНИЕ (6 ч)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Cs/>
                <w:color w:val="05080F"/>
                <w:sz w:val="26"/>
                <w:szCs w:val="24"/>
                <w:lang w:eastAsia="ru-RU"/>
              </w:rPr>
              <w:t>Предложение</w:t>
            </w:r>
            <w:r w:rsidRPr="00DA5E2A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 xml:space="preserve">. </w:t>
            </w:r>
            <w:r w:rsidRPr="00DA5E2A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Практическое построение простого предложения.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Коррекция мышления, речи на основе дидактической игры «Придумай предложение»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Выделение предложений из текста. 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5080F"/>
                <w:sz w:val="26"/>
                <w:szCs w:val="24"/>
                <w:lang w:eastAsia="ru-RU"/>
              </w:rPr>
              <w:t>считать)</w:t>
            </w:r>
            <w:r w:rsidRPr="00DA5E2A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Коррекция зрительного и слухового восприятия на основе упражнения «Сочиняем рассказ».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Составление предложений с употреблением слов в косвенных падежах.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5080F"/>
                <w:sz w:val="26"/>
                <w:szCs w:val="24"/>
                <w:lang w:eastAsia="ru-RU"/>
              </w:rPr>
              <w:t>решать)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Развитие внимания, мышления на основе игры «Кого – чего нет?»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Составление предложений из слов, данных в начальной форме.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словесной памяти, ориентации в языковом материале на основе игры» «Узнай, что я сказала»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Восстановление нарушенного порядка слов в предложении.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пример.)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 и развитие аналитико-синтетической деятельности на основе упражнения «Наведи порядок»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Деление текста на предложения.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зрительного и слухового восприятия на основе упражнения «Сочиняем рассказ».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Звуки и буквы.</w:t>
            </w:r>
            <w:r w:rsidRPr="00DA5E2A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 xml:space="preserve"> </w:t>
            </w: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Алфавит.  (49 ч)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8F1B8D" w:rsidRPr="00DA5E2A" w:rsidTr="00F901D5">
        <w:trPr>
          <w:trHeight w:val="2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Расположение слов в алфавитном порядке.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пшеница.)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памяти, внимание на основе упражнения «Кто быстрее»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8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Гласные и согласные буквы.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фонематического слуха через</w:t>
            </w:r>
          </w:p>
          <w:p w:rsidR="008F1B8D" w:rsidRPr="00DA5E2A" w:rsidRDefault="008F1B8D" w:rsidP="00F901D5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выделение определенного звука в процессе</w:t>
            </w:r>
          </w:p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упражнения «Узнай звук»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8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Cs/>
                <w:color w:val="060A12"/>
                <w:sz w:val="26"/>
                <w:szCs w:val="24"/>
                <w:lang w:eastAsia="ru-RU"/>
              </w:rPr>
              <w:t>Мягкий знак на конце и в середине слова.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8F1B8D" w:rsidRPr="00DA5E2A" w:rsidTr="00F901D5">
        <w:trPr>
          <w:trHeight w:val="5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Мягкий знак на конце  слова.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 корабль)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Коррекция памяти на основе дидактической игры «Поможем Незнайке»  (письмо словарных слов).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4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Мягкий знак  в середине слова.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человек)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 на основе упражнения «Загадки».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Мягкий знак на конце и в середине слова.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Развивать фонематический слух на основе упражнения «Угадай последнее слово».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Cs/>
                <w:color w:val="060A12"/>
                <w:sz w:val="26"/>
                <w:szCs w:val="24"/>
                <w:lang w:eastAsia="ru-RU"/>
              </w:rPr>
              <w:t>Разделительный мягкий знак.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8F1B8D" w:rsidRPr="00DA5E2A" w:rsidTr="00F901D5">
        <w:trPr>
          <w:trHeight w:val="6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Разделительный</w:t>
            </w: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 </w:t>
            </w: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мягкий знак  перед буквами е, ё, ю, я, и.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деревня)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фонематического слуха, внимания, мышления на основе упражнения «Будь внимательным».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4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Правила переноса слов с</w:t>
            </w: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 </w:t>
            </w: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разделительным мягким знаком.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аптека.)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внимание, мышления на основе игры «Заметь все»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4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Правописание слов с разделительным мягким знаком.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мышления, памяти  и фонематического слуха через игру «Лесенка».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Связная речь. </w:t>
            </w: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Составление и запись рассказа по серии картинок и подробному вопроснику.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зрительного и слухового восприятия на основе упражнения «Составь рассказ».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Контрольный диктант  «Мягкий знак на конце и в середине слова. Разделительный мягкий знак».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мышления и фонематического слуха через умение применять правило при письме под диктовку предложений.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 и логического мышления, операций анализа и синтеза  на основе игры «Корректор»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Cs/>
                <w:color w:val="060A12"/>
                <w:sz w:val="26"/>
                <w:szCs w:val="24"/>
                <w:lang w:eastAsia="ru-RU"/>
              </w:rPr>
              <w:t>Гласные после шипящих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8F1B8D" w:rsidRPr="00DA5E2A" w:rsidTr="00F901D5">
        <w:trPr>
          <w:trHeight w:val="4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Сочетание гласных с шипящими. (Словарные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земляника)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мышления, памяти  и фонематического слуха через игру «Загадки».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4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Закрепление. Гласные после шипящих.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экскурсия.)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мышления, памяти  и фонематического слуха через игру «Лесенка».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Связная речь. </w:t>
            </w: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Составление рассказа по плану и данным предложениям.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речи, творческого рассказывания  на основе упражнения «Составь»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Cs/>
                <w:color w:val="060A12"/>
                <w:sz w:val="26"/>
                <w:szCs w:val="24"/>
                <w:lang w:eastAsia="ru-RU"/>
              </w:rPr>
              <w:t>Парные звонкие и глухие согласные на конце и в середине слова.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8F1B8D" w:rsidRPr="00DA5E2A" w:rsidTr="00F901D5">
        <w:trPr>
          <w:trHeight w:val="8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Звонкие и парные согласные на конце слова.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берег</w:t>
            </w: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фонематического слуха в процессе игры «Придумай слово со звуком…»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4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Правописание звонких и глухих согласных на конце слова.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познавательной деятельности на основе упражнения «Услышь звук».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4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Звонкие и парные согласные в середине слова.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обед)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познавательной деятельности на основе игры «Исправь ошибки».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7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Правописание звонких и глухих согласных в  середине слова.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автобус)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зрительного внимания на основе упражнения «Найди ошибку».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Контрольная работа за I четверть.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 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Закрепление. Парные звонкие и глухие согласные на конце и в середине слова. 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6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Закрепление. Парные звонкие и глухие согласные на конце и в середине слова.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билет)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операций анализа и синтеза  на основе упражнения «Загадки».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4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Правописание звонких и глухих согласных в конце и середине слов. Словарные слова: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вдруг, ястреб.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Развивать фонематический слух на основе упражнения «Угадай последнее слово».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4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Cs/>
                <w:color w:val="060A12"/>
                <w:sz w:val="26"/>
                <w:szCs w:val="24"/>
                <w:lang w:eastAsia="ru-RU"/>
              </w:rPr>
              <w:t>Ударные и безударные гласные.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8F1B8D" w:rsidRPr="00DA5E2A" w:rsidTr="00F901D5">
        <w:trPr>
          <w:trHeight w:val="6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Ударение. Постановка ударения в словах. (Словарное слово: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магазин.)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мышления и слухового восприятия на основе упражнения «Загадки»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6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Смыслоразличительная роль ударения.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мелкой моторики через  упражнение «Каштан».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6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Различение ударных и безударных гласных.  (Словарное слово: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фабрика.)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и развитие памяти на основе упражнения «Запомни, запиши»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8F1B8D" w:rsidRPr="00DA5E2A" w:rsidTr="00F901D5">
        <w:trPr>
          <w:trHeight w:val="4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Cs/>
                <w:color w:val="060A12"/>
                <w:sz w:val="26"/>
                <w:szCs w:val="24"/>
                <w:lang w:eastAsia="ru-RU"/>
              </w:rPr>
              <w:t>Правописание безударных гласных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Одинаковое написание ударных и безударных гласных в различных формах одного и того же слова.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 на основе упражнения «Сравни»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Знакомство со способами подбора проверочных слов по образцу.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мышления, внимания на основе упражнения «Будь внимателен»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Изложение текста «Иней» воспринятого зрительно, по данному плану. Словарное слово: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иней.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зрительного восприятия, речи на основе написания изложения.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Нахождение проверочных слов в группе однокоренных слов.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 через упражнение «Назовите лишнее слово».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7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Упражнения в написании слов с безударной гласной.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шофер)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 на основе упражнения «Будь внимателен»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5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Правописание безударных гласных.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 на основе игры «Загадка»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8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Правописание безударных гласных путём изменения формы слова.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завтрак)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орфографической зоркости, наблюдательности, логического мышления на основе упражнения «Найди ошибку».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5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Правописание безударных гласных путём подбора по образцу родственных слов.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мышления, памяти  и фонематического слуха через игру «Лесенка».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4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Правописание слов с безударной гласной в корне слова.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«Угадай последнее слово»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6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Дифференциация всех изученных правил.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«Сделай правильный выбор»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4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Связная речь. </w:t>
            </w: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Составление рассказа «Птицы зимой» по картинке, вопросам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речи на основе упражнения «Составь»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8F1B8D" w:rsidRPr="00DA5E2A" w:rsidTr="00F901D5">
        <w:trPr>
          <w:trHeight w:val="6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Контрольный диктант по теме: «Безударные гласные».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 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5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Закрепление. Правописание безударных гласных. 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5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Cs/>
                <w:color w:val="060A12"/>
                <w:sz w:val="26"/>
                <w:szCs w:val="24"/>
                <w:lang w:eastAsia="ru-RU"/>
              </w:rPr>
              <w:t>Непроверяемые безударные гласные.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8F1B8D" w:rsidRPr="00DA5E2A" w:rsidTr="00F901D5">
        <w:trPr>
          <w:trHeight w:val="7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Слова с непроверяемыми безударными гласными.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автомобиль, метро, трамвай)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логической памяти посредством ассоциативного запоминания слов на основе дидактической игры «Запомни»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7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Правописание слов с непроверяемыми безударными гласными.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спасибо, трактор)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 через упражнение «Назовите лишнее слово».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Контрольный диктант за II четверть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мышления и фонематического слуха через умение применять правило при письме под диктовку предложений.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Закрепление. Правописание слов с непроверяемыми безударными гласными. 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Связная речь. </w:t>
            </w: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Работа с деформированным текстом. Выделение орфограмм.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 и развитие аналитико-синтетической деятельности на основе упражнения «Наведи порядок»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4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Дифференциация слов с проверяемыми и непроверяемыми безударными гласными.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 и развитие аналитико-синтетической деятельности на основе упражнения «Различи»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4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60A12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color w:val="060A12"/>
                <w:sz w:val="26"/>
                <w:szCs w:val="24"/>
                <w:lang w:eastAsia="ru-RU"/>
              </w:rPr>
              <w:t xml:space="preserve">Слово </w:t>
            </w:r>
            <w:proofErr w:type="gramStart"/>
            <w:r w:rsidRPr="00DA5E2A">
              <w:rPr>
                <w:rFonts w:ascii="Times New Roman" w:eastAsia="Times New Roman" w:hAnsi="Times New Roman"/>
                <w:b/>
                <w:color w:val="060A12"/>
                <w:sz w:val="26"/>
                <w:szCs w:val="24"/>
                <w:lang w:eastAsia="ru-RU"/>
              </w:rPr>
              <w:t>( 43</w:t>
            </w:r>
            <w:proofErr w:type="gramEnd"/>
            <w:r w:rsidRPr="00DA5E2A">
              <w:rPr>
                <w:rFonts w:ascii="Times New Roman" w:eastAsia="Times New Roman" w:hAnsi="Times New Roman"/>
                <w:b/>
                <w:color w:val="060A12"/>
                <w:sz w:val="26"/>
                <w:szCs w:val="24"/>
                <w:lang w:eastAsia="ru-RU"/>
              </w:rPr>
              <w:t xml:space="preserve"> ч)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56-57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Cs/>
                <w:color w:val="060A12"/>
                <w:sz w:val="26"/>
                <w:szCs w:val="24"/>
                <w:lang w:eastAsia="ru-RU"/>
              </w:rPr>
              <w:t>Слово</w:t>
            </w:r>
            <w:r w:rsidRPr="00DA5E2A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 xml:space="preserve">. </w:t>
            </w:r>
            <w:r w:rsidRPr="00DA5E2A">
              <w:rPr>
                <w:rFonts w:ascii="Times New Roman" w:eastAsia="Times New Roman" w:hAnsi="Times New Roman"/>
                <w:bCs/>
                <w:color w:val="060A12"/>
                <w:sz w:val="26"/>
                <w:szCs w:val="24"/>
                <w:lang w:eastAsia="ru-RU"/>
              </w:rPr>
              <w:t>Названия предметов, действий и признаков.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8F1B8D" w:rsidRPr="00DA5E2A" w:rsidTr="00F901D5">
        <w:trPr>
          <w:trHeight w:val="6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Слова, обозначающие названия предметов. (Словарные слова: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 xml:space="preserve">портрет, </w:t>
            </w:r>
            <w:proofErr w:type="gramStart"/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квартира )</w:t>
            </w:r>
            <w:proofErr w:type="gramEnd"/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Коррекция логической памяти посредством ассоциативного запоминания слов на основе дидактической игры «Запомни»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5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Названия предметов.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телефон.)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внимания, мышления на основе дидактической игры «Третий лишний»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8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60-61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Названия действий.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внимания, речи, мышления через дидактическую игру «Кто что делает?»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62-63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Слова, обозначающие действия предметов. (Словарное слово: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телевизор.)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памяти на основе запоминания правописания словарных слов.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64-65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Различение слов, обозначающих предметы и действия.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внимания, мышления, речи на основе дидактической игры «Угадай задуманное слово»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66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Связная речь. </w:t>
            </w: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Составление и запись небольшого рассказа по теме: «Моя квартира».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речи на основе упражнения «Составь»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6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67-68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Названия признаков. (Словарное слово: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огромный.)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внимания, мышления на основе дидактической игры «Что подарил ребятам Чебурашка?»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5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69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Слова, обозначающие  признаки предметов.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внимания, памяти   на основе дидактической игры «Угадай»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5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70-71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Названия предметов, действий и признаков.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дидактической игры «Узнай свое слово»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72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Связная речь. </w:t>
            </w: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Обучающее изложение: описание птицы.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речи на основе упражнения «Опиши»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73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Контрольный диктант «Слова, названия предметов, действий предметов, признаков предметов»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 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74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Закрепление. «Слова, названия предметов, действий предметов, признаков предметов». 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7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75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Имена собственные. (Словарное слово: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Россия)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мышления через умения применять правило на практике на основе упражнения «Запиши правильно»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3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76-77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Правописание имен собственных. (Словарное слово: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 фамилия.)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зрительной памяти на основе упражнения «Запомни»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78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Связная речь</w:t>
            </w: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. Составление и написание под руководством учителя небольшого письма родным, товарищам. Написание почтового адреса.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речи на основе упражнения «Напиши письмо, адрес»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79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Контрольный диктант по теме: «Имена собственные».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Формировать фонематическую компетенцию:</w:t>
            </w:r>
          </w:p>
          <w:p w:rsidR="008F1B8D" w:rsidRPr="00DA5E2A" w:rsidRDefault="008F1B8D" w:rsidP="00F901D5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proofErr w:type="gramStart"/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умения</w:t>
            </w:r>
            <w:proofErr w:type="gramEnd"/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 xml:space="preserve"> устанавливать соотношение между</w:t>
            </w:r>
          </w:p>
          <w:p w:rsidR="008F1B8D" w:rsidRPr="00DA5E2A" w:rsidRDefault="008F1B8D" w:rsidP="00F901D5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звуковым и знаковым составом слов (умения перекодирования) в ходе письма под диктовку.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80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Закрепление. Имена собственные. 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6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81-82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Предлоги.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лестница)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мышления, внимания на основе упражнения «Выдели предлог»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4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83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Правописание предлогов с другими словами.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минута)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слухового внимания на основе упражнения «Не пропусти»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84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Контрольный диктант. Предлоги.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 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85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Закрепление. Предлоги. 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86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Связная речь. </w:t>
            </w: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Восстановление нарушенного порядка слов в предложении.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зрительного и слухового восприятия на основе упражнения «Наведи порядок».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5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87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Разделительный твёрдый знак.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«Замени одним словом».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88-89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Cs/>
                <w:color w:val="060A12"/>
                <w:sz w:val="26"/>
                <w:szCs w:val="24"/>
                <w:lang w:eastAsia="ru-RU"/>
              </w:rPr>
              <w:t>Родственные слова</w:t>
            </w: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 xml:space="preserve">. </w:t>
            </w: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Понятие о родственных словах.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памяти на основе упражнения «Как растут слова»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Определение корня слова.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«Найди общую часть –корень»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5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Упражнения в практическом образовании родственных слов.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«Превращение слов»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Слова, сходные по звукобуквенному составу, но различные по смыслу.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«Узнай родственника»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Слова, сходные по смыслу, но отличающиеся звука – буквенным составом.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«Лишнее слово»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Связная речь. </w:t>
            </w: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Составление и запись небольшого рассказа по серии картинок.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речи, воображения, мышления на основе упражнения «Составь»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5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Наблюдения за единообразием написания гласных и согласных в общей части родственных слов.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«Горка»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Контрольный диктант за </w:t>
            </w: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III</w:t>
            </w: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четверть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 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Закрепление. Родственные слова. 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6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Упражнения в словоизменении и подборе родственных слов, обозначающих предметы, действия, признаки.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«Кто правильней»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6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60A12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color w:val="060A12"/>
                <w:sz w:val="26"/>
                <w:szCs w:val="24"/>
                <w:lang w:eastAsia="ru-RU"/>
              </w:rPr>
              <w:t xml:space="preserve">Предложение </w:t>
            </w:r>
            <w:proofErr w:type="gramStart"/>
            <w:r w:rsidRPr="00DA5E2A">
              <w:rPr>
                <w:rFonts w:ascii="Times New Roman" w:eastAsia="Times New Roman" w:hAnsi="Times New Roman"/>
                <w:b/>
                <w:color w:val="060A12"/>
                <w:sz w:val="26"/>
                <w:szCs w:val="24"/>
                <w:lang w:eastAsia="ru-RU"/>
              </w:rPr>
              <w:t>( 11</w:t>
            </w:r>
            <w:proofErr w:type="gramEnd"/>
            <w:r w:rsidRPr="00DA5E2A">
              <w:rPr>
                <w:rFonts w:ascii="Times New Roman" w:eastAsia="Times New Roman" w:hAnsi="Times New Roman"/>
                <w:b/>
                <w:color w:val="060A12"/>
                <w:sz w:val="26"/>
                <w:szCs w:val="24"/>
                <w:lang w:eastAsia="ru-RU"/>
              </w:rPr>
              <w:t xml:space="preserve"> ч)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Предложение. Практическое построение простого предложения.  (Словарное слово: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цыпленок.)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мышления, речи на основе дидактической игры «Придумай предложение»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Связная речь. </w:t>
            </w: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Составление и запись небольшого рассказа по сюжетной  картинке и вопросам.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зрительного и слухового восприятия на основе упражнения «Сочиняем рассказ».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Выделение предложений из текста. (Словарные слова: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малина.)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зрительного и слухового восприятия на основе упражнения «Сочиняем рассказ».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7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Упражнения в составлении предложений. (Словарные слова: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ягода.)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мышления, речи на основе дидактической игры «Придумай предложение»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6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Восстановление нарушенного порядка слов в предложении. Словарное слово: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вагон.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зрительного восприятия, мышления на основе упражнения «Наведи порядок»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6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Дополнение предложений из слов, данных в начальной форме. Словарное слово: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вокзал.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словесной памяти, ориентации в языковом материале на основе игры» «Узнай, что я сказала»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Составление рассказа по картинке, вопросам и данным словам.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зрительного и слухового восприятия на основе упражнения «Сочиняем рассказ».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6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Установление связи между словами в предложении по вопросам. Словарные слова: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русский, мешок.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мышления и фонематического слуха посредством игры «Чей кораблик быстрее проплывет по ручейку»</w:t>
            </w:r>
          </w:p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 посредством игры «Лишнее слово»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7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Распространение предложений.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эмоциональной сферы через упражнение  «Улыбка», памяти  через упражнение «Сядет тот, кто…».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Контрольный диктант  «Предложение».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 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Закрепление. Предложение. 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Знаки препинания в конце предложения. (3 ч)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8F1B8D" w:rsidRPr="00DA5E2A" w:rsidTr="00F901D5">
        <w:trPr>
          <w:trHeight w:val="7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110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Вопросительный знак  в конце предложения.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лягушка)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логической памяти посредством ассоциативного запоминания слов на основе дидактической игры «Запомни»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5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111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Восклицательный знак в конце предложения.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ящерица)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слухового восприятия, мышления на основе упражнения «Кто точнее»»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112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Знаки препинания в конце предложения.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полотенце)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слухового восприятия, мышления на основе упражнения «Угадай знак»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9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Главные и второстепенные члены предложения.  (4 часа)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8F1B8D" w:rsidRPr="00DA5E2A" w:rsidTr="00F901D5">
        <w:trPr>
          <w:trHeight w:val="8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113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Главные члены предложения. Сказуемое.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мышления, внимания на основе упражнения «Будь внимателен»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7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114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Главные члены предложения. Подлежащее. (Словарное слово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театр)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Коррекция мелкой моторики через  упражнение «Каштан».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7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115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Подлежащее и сказуемое – главные слова в предложении.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эмоциональной сферы через упражнение  «Улыбка», памяти  через упражнение «Сядет тот, кто…».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5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116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Второстепенные члены предложения (без деления на виды).  (Словарное слово: </w:t>
            </w:r>
            <w:r w:rsidRPr="00DA5E2A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костюм.)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внимания, логического мышления на основе упражнения «Правильно и быстро».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Повторение пройденного. (20 ч)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117-118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Алфавит.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памяти, внимание на основе упражнения «Кто быстрее»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119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Итоговый контрольный диктант.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 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120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Предложение. 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 на основе упражнения «Загадки».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121, 122, 123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Родственные слова.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«Узнай родственника»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5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124, 125,126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Безударные гласные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«Угадай последнее слово»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7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127, 128, 129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Парные звонкие и глухие согласные.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 на основе упражнения «Загадки».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130,131,</w:t>
            </w:r>
          </w:p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132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внимания, логического мышления на основе упражнения «Живое предложение».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133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Предложение. 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 на основе упражнения «Загадки».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5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134, 135,136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Знаки препинания в конце предложения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слухового восприятия, мышления на основе упражнения «Угадай знак»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8F1B8D" w:rsidRPr="00DA5E2A" w:rsidTr="00F901D5">
        <w:trPr>
          <w:trHeight w:val="5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  <w:t>Итого: 136 часов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8D" w:rsidRPr="00DA5E2A" w:rsidRDefault="008F1B8D" w:rsidP="00F901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</w:tbl>
    <w:p w:rsidR="008F1B8D" w:rsidRPr="00DA5E2A" w:rsidRDefault="008F1B8D" w:rsidP="008F1B8D">
      <w:pPr>
        <w:rPr>
          <w:rFonts w:ascii="Times New Roman" w:hAnsi="Times New Roman"/>
          <w:sz w:val="26"/>
        </w:rPr>
      </w:pPr>
    </w:p>
    <w:p w:rsidR="00B215D6" w:rsidRPr="00DA5E2A" w:rsidRDefault="00B215D6" w:rsidP="00B215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u w:val="single"/>
          <w:lang w:eastAsia="ru-RU"/>
        </w:rPr>
      </w:pPr>
      <w:r w:rsidRPr="00DA5E2A">
        <w:rPr>
          <w:rFonts w:ascii="Times New Roman" w:hAnsi="Times New Roman"/>
          <w:sz w:val="26"/>
          <w:szCs w:val="24"/>
        </w:rPr>
        <w:t xml:space="preserve">7. </w:t>
      </w:r>
      <w:r w:rsidRPr="00DA5E2A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Описание материально – технического обеспечения образовательной деятельности</w:t>
      </w:r>
    </w:p>
    <w:p w:rsidR="00B215D6" w:rsidRPr="00DA5E2A" w:rsidRDefault="00B215D6" w:rsidP="00B215D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Для реализации программного содержания используются следующие  учебно - методические  и технические средства обучения:</w:t>
      </w:r>
    </w:p>
    <w:p w:rsidR="00B215D6" w:rsidRPr="00DA5E2A" w:rsidRDefault="00B215D6" w:rsidP="00B215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Иллюстрации, таблицы  (демонстрирующие готовые изображения,  методику их получения);</w:t>
      </w:r>
    </w:p>
    <w:p w:rsidR="00B215D6" w:rsidRPr="00DA5E2A" w:rsidRDefault="00B215D6" w:rsidP="00B215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Трафареты; </w:t>
      </w:r>
    </w:p>
    <w:p w:rsidR="00B215D6" w:rsidRPr="00DA5E2A" w:rsidRDefault="00B215D6" w:rsidP="00B215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Учебные модели;</w:t>
      </w:r>
    </w:p>
    <w:p w:rsidR="00B215D6" w:rsidRPr="00DA5E2A" w:rsidRDefault="00B215D6" w:rsidP="00B215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DVD-фильмы;</w:t>
      </w:r>
    </w:p>
    <w:p w:rsidR="00B215D6" w:rsidRPr="00DA5E2A" w:rsidRDefault="00B215D6" w:rsidP="00B215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Раздаточные карточки;</w:t>
      </w:r>
    </w:p>
    <w:p w:rsidR="00B215D6" w:rsidRPr="00DA5E2A" w:rsidRDefault="00B215D6" w:rsidP="00B215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 Проектор;</w:t>
      </w:r>
    </w:p>
    <w:p w:rsidR="00B215D6" w:rsidRPr="00DA5E2A" w:rsidRDefault="00B215D6" w:rsidP="00B215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 Графический планшет;</w:t>
      </w:r>
    </w:p>
    <w:p w:rsidR="00B215D6" w:rsidRPr="00DA5E2A" w:rsidRDefault="00B215D6" w:rsidP="00B215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Мультимедийные образовательные программы</w:t>
      </w:r>
    </w:p>
    <w:p w:rsidR="00B215D6" w:rsidRPr="00DA5E2A" w:rsidRDefault="00B215D6" w:rsidP="00B215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ЦОР;</w:t>
      </w:r>
    </w:p>
    <w:p w:rsidR="00B215D6" w:rsidRPr="00DA5E2A" w:rsidRDefault="00B215D6" w:rsidP="00B215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 Компьютер.</w:t>
      </w:r>
    </w:p>
    <w:p w:rsidR="00B215D6" w:rsidRPr="00DA5E2A" w:rsidRDefault="00B215D6" w:rsidP="00B21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Список литературы по русскому языку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767"/>
        <w:gridCol w:w="2268"/>
        <w:gridCol w:w="2694"/>
        <w:gridCol w:w="2693"/>
      </w:tblGrid>
      <w:tr w:rsidR="00B215D6" w:rsidRPr="00DA5E2A" w:rsidTr="0007751A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№</w:t>
            </w:r>
          </w:p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</w:t>
            </w:r>
            <w:proofErr w:type="gramEnd"/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/п</w:t>
            </w:r>
          </w:p>
        </w:tc>
        <w:tc>
          <w:tcPr>
            <w:tcW w:w="6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             Название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  Автор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Издательство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    Год   издания</w:t>
            </w:r>
          </w:p>
        </w:tc>
      </w:tr>
      <w:tr w:rsidR="00B215D6" w:rsidRPr="00DA5E2A" w:rsidTr="0007751A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6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Программы подготовительного и 1 – 4 классов коррекционных образовательных учреждений VIII вида.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В.В.Воронкова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М.»Просвещение»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2009</w:t>
            </w:r>
          </w:p>
        </w:tc>
      </w:tr>
      <w:tr w:rsidR="00B215D6" w:rsidRPr="00DA5E2A" w:rsidTr="0007751A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6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Учебник русского языка для 4 класса специальных (коррекционных) образовательных учреждений VIII вида.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Э.В.Якубовская</w:t>
            </w:r>
          </w:p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Н.В.Павлова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М.»Просвещение»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2009</w:t>
            </w:r>
          </w:p>
        </w:tc>
      </w:tr>
      <w:tr w:rsidR="00B215D6" w:rsidRPr="00DA5E2A" w:rsidTr="0007751A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6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Рабочая тетрадь по русскому языку часть 1, 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Э.В.Якубовская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М.»Просвещение»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2009</w:t>
            </w:r>
          </w:p>
        </w:tc>
      </w:tr>
      <w:tr w:rsidR="00B215D6" w:rsidRPr="00DA5E2A" w:rsidTr="0007751A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6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«Уроки русского языка в 4 классе». Пособие для учителей.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В.В.Воронкова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М.«ВЛАДОС»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2003</w:t>
            </w:r>
          </w:p>
        </w:tc>
      </w:tr>
      <w:tr w:rsidR="00B215D6" w:rsidRPr="00DA5E2A" w:rsidTr="0007751A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6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Сборник диктантов для вспомогательной школы (1 – 4классы). Пособие для учителей).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А.К.Аксенова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М.»Просвещение»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5D6" w:rsidRPr="00DA5E2A" w:rsidRDefault="00B215D6" w:rsidP="0007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A5E2A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1980</w:t>
            </w:r>
          </w:p>
        </w:tc>
      </w:tr>
    </w:tbl>
    <w:p w:rsidR="00B215D6" w:rsidRPr="00DA5E2A" w:rsidRDefault="00B215D6" w:rsidP="00B215D6">
      <w:pPr>
        <w:spacing w:after="0" w:line="240" w:lineRule="auto"/>
        <w:rPr>
          <w:rFonts w:ascii="Times New Roman" w:eastAsia="Times New Roman" w:hAnsi="Times New Roman"/>
          <w:vanish/>
          <w:sz w:val="26"/>
          <w:szCs w:val="24"/>
          <w:lang w:eastAsia="ru-RU"/>
        </w:rPr>
      </w:pPr>
    </w:p>
    <w:p w:rsidR="00B215D6" w:rsidRPr="00DA5E2A" w:rsidRDefault="00B215D6" w:rsidP="00B215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u w:val="single"/>
          <w:lang w:eastAsia="ru-RU"/>
        </w:rPr>
      </w:pPr>
      <w:r w:rsidRPr="00DA5E2A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Литература для учителя. </w:t>
      </w:r>
    </w:p>
    <w:p w:rsidR="00B215D6" w:rsidRPr="00DA5E2A" w:rsidRDefault="00B215D6" w:rsidP="00B21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1. Программы специальных (коррекционных) образовательных учреждений VIII вида для</w:t>
      </w:r>
    </w:p>
    <w:p w:rsidR="00B215D6" w:rsidRPr="00DA5E2A" w:rsidRDefault="00B215D6" w:rsidP="00B21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1-4 классов, под редакцией доктора педагогических наук В. В. Воронковой по предмету</w:t>
      </w:r>
    </w:p>
    <w:p w:rsidR="00B215D6" w:rsidRPr="00DA5E2A" w:rsidRDefault="00B215D6" w:rsidP="00B215D6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«Русский (родной) язык». М.: «Просвещение», 2010,  г.</w:t>
      </w:r>
    </w:p>
    <w:p w:rsidR="00B215D6" w:rsidRPr="00DA5E2A" w:rsidRDefault="00B215D6" w:rsidP="00B215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2. Якубовская Э.В., Павлова Н.В. Русский язык: учебник для специальных (коррекционных) образовательных учреждений Y III вида.  4 класс. М.: «Просвещение», 2008 г.</w:t>
      </w:r>
    </w:p>
    <w:p w:rsidR="00B215D6" w:rsidRPr="00DA5E2A" w:rsidRDefault="00B215D6" w:rsidP="00B215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3. Якубовская Э.В. Читай, думай, пиши. Рабочая тетрадь по русскому языку для учащихся 4 класса специальных (коррекционных) образовательных учреждений YIII вида. В 2 частях. М: «Просвещение», 2009 г.</w:t>
      </w:r>
    </w:p>
    <w:p w:rsidR="00B215D6" w:rsidRPr="00DA5E2A" w:rsidRDefault="00B215D6" w:rsidP="00B215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4.Воронкова В.В. Уроки русского языка в 4 классе специальной (коррекционной) общеобразовательной  школы 8 вида. - М.: </w:t>
      </w:r>
      <w:proofErr w:type="spellStart"/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Гуманит</w:t>
      </w:r>
      <w:proofErr w:type="spellEnd"/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. изд. центр ВЛАДОС, 2003г.</w:t>
      </w:r>
    </w:p>
    <w:p w:rsidR="00B215D6" w:rsidRPr="00DA5E2A" w:rsidRDefault="00B215D6" w:rsidP="00B215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5. Серия пособий «Говорим правильно». – ОАО «Дом печати- Вятка», 2011г.</w:t>
      </w:r>
    </w:p>
    <w:p w:rsidR="00B215D6" w:rsidRPr="00DA5E2A" w:rsidRDefault="00B215D6" w:rsidP="00B215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Литература для учащихся.</w:t>
      </w:r>
    </w:p>
    <w:p w:rsidR="00B215D6" w:rsidRPr="00DA5E2A" w:rsidRDefault="00B215D6" w:rsidP="00B215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1  Якубовская Э.В., Павлова Н.В. Русский язык: учебник для специальных (коррекционных) образовательных учреждений Y III вида.  4 класс. М.: «Просвещение», 2008 г.</w:t>
      </w:r>
    </w:p>
    <w:p w:rsidR="00B215D6" w:rsidRPr="00DA5E2A" w:rsidRDefault="00B215D6" w:rsidP="00B215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A5E2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2. Якубовская Э.В. Читай, думай, пиши. Рабочая тетрадь по русскому языку для учащихся 4 класса специальных (коррекционных) образовательных учреждений YIII вида. В 2 частях. М: «Просвещение», 2009 г.</w:t>
      </w:r>
    </w:p>
    <w:p w:rsidR="00B215D6" w:rsidRPr="00DA5E2A" w:rsidRDefault="00B215D6" w:rsidP="00B215D6">
      <w:pPr>
        <w:rPr>
          <w:rFonts w:ascii="Times New Roman" w:hAnsi="Times New Roman"/>
          <w:sz w:val="26"/>
          <w:szCs w:val="24"/>
        </w:rPr>
      </w:pPr>
    </w:p>
    <w:p w:rsidR="00B215D6" w:rsidRPr="00DA5E2A" w:rsidRDefault="00B215D6" w:rsidP="00B215D6">
      <w:pPr>
        <w:spacing w:after="0"/>
        <w:rPr>
          <w:rFonts w:ascii="Times New Roman" w:hAnsi="Times New Roman"/>
          <w:sz w:val="26"/>
          <w:szCs w:val="24"/>
        </w:rPr>
      </w:pPr>
    </w:p>
    <w:p w:rsidR="009D3F94" w:rsidRPr="00DA5E2A" w:rsidRDefault="009D3F94">
      <w:pPr>
        <w:rPr>
          <w:rFonts w:ascii="Times New Roman" w:hAnsi="Times New Roman"/>
          <w:sz w:val="26"/>
        </w:rPr>
      </w:pPr>
    </w:p>
    <w:sectPr w:rsidR="009D3F94" w:rsidRPr="00DA5E2A" w:rsidSect="001B54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E172C"/>
    <w:multiLevelType w:val="multilevel"/>
    <w:tmpl w:val="57CE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11A08"/>
    <w:multiLevelType w:val="hybridMultilevel"/>
    <w:tmpl w:val="89889C12"/>
    <w:lvl w:ilvl="0" w:tplc="5888C2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1B8D"/>
    <w:rsid w:val="00130D52"/>
    <w:rsid w:val="001B25D6"/>
    <w:rsid w:val="004547C0"/>
    <w:rsid w:val="008F1B8D"/>
    <w:rsid w:val="009D3F94"/>
    <w:rsid w:val="00B215D6"/>
    <w:rsid w:val="00DA5E2A"/>
    <w:rsid w:val="00E57D37"/>
    <w:rsid w:val="00F3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30821-CB30-4B8A-897D-B86DD34E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4786</Words>
  <Characters>27283</Characters>
  <Application>Microsoft Office Word</Application>
  <DocSecurity>0</DocSecurity>
  <Lines>227</Lines>
  <Paragraphs>64</Paragraphs>
  <ScaleCrop>false</ScaleCrop>
  <Company>домашний</Company>
  <LinksUpToDate>false</LinksUpToDate>
  <CharactersWithSpaces>32005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Admin</cp:lastModifiedBy>
  <cp:revision>6</cp:revision>
  <dcterms:created xsi:type="dcterms:W3CDTF">2019-09-17T16:40:00Z</dcterms:created>
  <dcterms:modified xsi:type="dcterms:W3CDTF">2019-09-18T05:32:00Z</dcterms:modified>
</cp:coreProperties>
</file>