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4E" w:rsidRPr="00EE03BA" w:rsidRDefault="00FB344E" w:rsidP="00FB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03BA">
        <w:rPr>
          <w:rFonts w:ascii="Times New Roman" w:eastAsia="Times New Roman" w:hAnsi="Times New Roman"/>
          <w:sz w:val="24"/>
          <w:szCs w:val="24"/>
          <w:lang w:eastAsia="ru-RU"/>
        </w:rPr>
        <w:t xml:space="preserve">Кружки на базе СОШ, включая кружки от молодежной политики и учреждений дополнительного образования: </w:t>
      </w:r>
      <w:proofErr w:type="gramStart"/>
      <w:r w:rsidRPr="00EE03BA">
        <w:rPr>
          <w:rFonts w:ascii="Times New Roman" w:eastAsia="Times New Roman" w:hAnsi="Times New Roman"/>
          <w:sz w:val="24"/>
          <w:szCs w:val="24"/>
          <w:lang w:eastAsia="ru-RU"/>
        </w:rPr>
        <w:t>ЦДТ, ДЮСШ)</w:t>
      </w:r>
      <w:proofErr w:type="gramEnd"/>
    </w:p>
    <w:tbl>
      <w:tblPr>
        <w:tblW w:w="15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20"/>
        <w:gridCol w:w="3420"/>
        <w:gridCol w:w="2460"/>
      </w:tblGrid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Наименования кружка, секции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Учреждение (школа, МП, ЦДТ, ДЮСШ)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Дни, часы работы</w:t>
            </w: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Кружки «Поиграй со мной», 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«Уроки Айболита»,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«Маленький мастер», «Песенный остров»,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Я-гражданин</w:t>
            </w:r>
            <w:proofErr w:type="gram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России»,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«Доброта вокруг нас»,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«Изучаем родно</w:t>
            </w:r>
            <w:proofErr w:type="gram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й(</w:t>
            </w:r>
            <w:proofErr w:type="gram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татарский язык», </w:t>
            </w:r>
          </w:p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«С азбукой по родному краю», </w:t>
            </w:r>
          </w:p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Немецкий</w:t>
            </w:r>
            <w:proofErr w:type="gram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с удовольствием»,</w:t>
            </w:r>
          </w:p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 В мире чисел»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СОШ»(1,2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Ф.Х.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Назырова Ф.А.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Маметгалиева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Ш.А.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Баширова Х.З.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Давалёва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Л.Т.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Халикова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Р.Р.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Баширова Х.З.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Баширова Х.З.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Речапова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Р.А.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Шамшитдинова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четверг, 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пятница, 14.00 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Понедельник, 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Вторник, 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Понедельник, 14.55</w:t>
            </w: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Кружок «Народные игры»,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gram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Я-исследователь</w:t>
            </w:r>
            <w:proofErr w:type="gram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«Мой мир»,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«Мой родной край»,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«Цветы добра»,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«Экологическая азбука»,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«Умелые руки»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СОШ»(3 класс)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Барсукова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Ф.Х.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Назырова Ф.А.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Юмадеева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З.Х.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Биктимирова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Г.З. </w:t>
            </w: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Биктимирова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Г.З.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Халикова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Р.Р.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Халикова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Р.Р.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Назырова Р.Г.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Понедельник, 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Вторник, 14.00 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Вторник, 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Среда,14.55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Пятница, 14.00</w:t>
            </w: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«Маленький мастер»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СОШ»(4 класс)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Маметгалиева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Ш.А.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 14.00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Кружок «Юный натуралист»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sz w:val="24"/>
                <w:szCs w:val="24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 (5-9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Назырова Ф.А.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 18.00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Кружок «Устное народное творчество»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sz w:val="24"/>
                <w:szCs w:val="24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 (5-9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Ишкулова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Четверг, 18.00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Кружок «</w:t>
            </w: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Себер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сандугачлары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sz w:val="24"/>
                <w:szCs w:val="24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СОШ»(5-9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Юмадеева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З.Х.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Вторник, 18.00</w:t>
            </w: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Кружок «Тайны текста»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СОШ»(11 класс)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Халикова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Р.Р.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Вторник, 18.00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Кружок «Занимательная математика»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СОШ»(9,11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Нигматуллина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Н.Т.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 18.00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Кружок «Школа юного математика»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СОШ»(6,8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Шамшитдинова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Р.Х.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Четверг, 18.00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B344E" w:rsidRPr="00EE03BA" w:rsidTr="00C85523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Секция «Лыжные гонки»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E863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СОШ»(3-11 классы)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Нигматуллин</w:t>
            </w:r>
            <w:proofErr w:type="spellEnd"/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Х.Т.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Понедельник, 15.30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Среда, 15.30</w:t>
            </w:r>
          </w:p>
          <w:p w:rsidR="00FB344E" w:rsidRPr="00E8635A" w:rsidRDefault="00FB344E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8635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Пятница, 15.30</w:t>
            </w:r>
          </w:p>
        </w:tc>
      </w:tr>
    </w:tbl>
    <w:p w:rsidR="00FB344E" w:rsidRPr="00EE03BA" w:rsidRDefault="00FB344E" w:rsidP="00FB344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0EB0" w:rsidRDefault="00120EB0">
      <w:bookmarkStart w:id="0" w:name="_GoBack"/>
      <w:bookmarkEnd w:id="0"/>
    </w:p>
    <w:sectPr w:rsidR="00120EB0" w:rsidSect="00FB34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8B"/>
    <w:rsid w:val="000E588B"/>
    <w:rsid w:val="00120EB0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2014-12-09T06:06:00Z</dcterms:created>
  <dcterms:modified xsi:type="dcterms:W3CDTF">2014-12-09T06:06:00Z</dcterms:modified>
</cp:coreProperties>
</file>