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ED0" w:rsidRDefault="00F67ED0" w:rsidP="00F67ED0">
      <w:pPr>
        <w:autoSpaceDE w:val="0"/>
        <w:autoSpaceDN w:val="0"/>
        <w:adjustRightInd w:val="0"/>
        <w:spacing w:after="0" w:line="240" w:lineRule="auto"/>
        <w:jc w:val="right"/>
        <w:rPr>
          <w:rFonts w:ascii="CenturySchlbkCyr-Bold" w:hAnsi="CenturySchlbkCyr-Bold" w:cs="CenturySchlbkCyr-Bold"/>
          <w:b/>
          <w:bCs/>
          <w:sz w:val="24"/>
          <w:szCs w:val="24"/>
        </w:rPr>
      </w:pPr>
      <w:r>
        <w:rPr>
          <w:rFonts w:ascii="CenturySchlbkCyr-Bold" w:hAnsi="CenturySchlbkCyr-Bold" w:cs="CenturySchlbkCyr-Bold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Приложение </w:t>
      </w:r>
      <w:bookmarkStart w:id="0" w:name="_GoBack"/>
      <w:bookmarkEnd w:id="0"/>
      <w:r w:rsidRPr="009C4BDD">
        <w:rPr>
          <w:rFonts w:ascii="CenturySchlbkCyr-Bold" w:hAnsi="CenturySchlbkCyr-Bold" w:cs="CenturySchlbkCyr-Bold"/>
          <w:b/>
          <w:bCs/>
          <w:sz w:val="24"/>
          <w:szCs w:val="24"/>
        </w:rPr>
        <w:t>3</w:t>
      </w:r>
      <w:r>
        <w:rPr>
          <w:rFonts w:ascii="CenturySchlbkCyr-Bold" w:hAnsi="CenturySchlbkCyr-Bold" w:cs="CenturySchlbkCyr-Bold"/>
          <w:b/>
          <w:bCs/>
          <w:sz w:val="24"/>
          <w:szCs w:val="24"/>
        </w:rPr>
        <w:t xml:space="preserve"> </w:t>
      </w:r>
    </w:p>
    <w:p w:rsidR="00F67ED0" w:rsidRDefault="00F67ED0" w:rsidP="00F67ED0">
      <w:pPr>
        <w:autoSpaceDE w:val="0"/>
        <w:autoSpaceDN w:val="0"/>
        <w:adjustRightInd w:val="0"/>
        <w:spacing w:after="0" w:line="240" w:lineRule="auto"/>
        <w:jc w:val="right"/>
        <w:rPr>
          <w:rFonts w:ascii="CenturySchlbkCyr-Bold" w:hAnsi="CenturySchlbkCyr-Bold" w:cs="CenturySchlbkCyr-Bold"/>
          <w:b/>
          <w:bCs/>
          <w:sz w:val="24"/>
          <w:szCs w:val="24"/>
        </w:rPr>
      </w:pPr>
      <w:r>
        <w:rPr>
          <w:rFonts w:ascii="CenturySchlbkCyr-Bold" w:hAnsi="CenturySchlbkCyr-Bold" w:cs="CenturySchlbkCyr-Bold"/>
          <w:b/>
          <w:bCs/>
          <w:sz w:val="24"/>
          <w:szCs w:val="24"/>
        </w:rPr>
        <w:t>к приказу № 99/1 от 21.10. 2020г.</w:t>
      </w:r>
    </w:p>
    <w:p w:rsidR="00F67ED0" w:rsidRDefault="00F67ED0" w:rsidP="00F67ED0">
      <w:pPr>
        <w:autoSpaceDE w:val="0"/>
        <w:autoSpaceDN w:val="0"/>
        <w:adjustRightInd w:val="0"/>
        <w:spacing w:after="0" w:line="240" w:lineRule="auto"/>
        <w:rPr>
          <w:rFonts w:ascii="CenturySchlbkCyr-Bold" w:hAnsi="CenturySchlbkCyr-Bold" w:cs="CenturySchlbkCyr-Bold"/>
          <w:b/>
          <w:bCs/>
          <w:sz w:val="24"/>
          <w:szCs w:val="24"/>
        </w:rPr>
      </w:pPr>
    </w:p>
    <w:p w:rsidR="00F67ED0" w:rsidRPr="00C126FF" w:rsidRDefault="00F67ED0" w:rsidP="009C4BDD">
      <w:pPr>
        <w:autoSpaceDE w:val="0"/>
        <w:autoSpaceDN w:val="0"/>
        <w:adjustRightInd w:val="0"/>
        <w:spacing w:after="0" w:line="240" w:lineRule="auto"/>
        <w:jc w:val="center"/>
        <w:rPr>
          <w:rFonts w:ascii="CenturySchlbkCyr-Bold" w:hAnsi="CenturySchlbkCyr-Bold" w:cs="CenturySchlbkCyr-Bold"/>
          <w:b/>
          <w:bCs/>
          <w:sz w:val="24"/>
          <w:szCs w:val="24"/>
          <w:u w:val="single"/>
        </w:rPr>
      </w:pPr>
      <w:r>
        <w:rPr>
          <w:rFonts w:ascii="CenturySchlbkCyr-Bold" w:hAnsi="CenturySchlbkCyr-Bold" w:cs="CenturySchlbkCyr-Bold"/>
          <w:b/>
          <w:bCs/>
          <w:sz w:val="24"/>
          <w:szCs w:val="24"/>
        </w:rPr>
        <w:t>Корректировки рабочей программы по учебному предмету история</w:t>
      </w:r>
      <w:r w:rsidR="006436FF">
        <w:rPr>
          <w:rFonts w:ascii="CenturySchlbkCyr-Bold" w:hAnsi="CenturySchlbkCyr-Bold" w:cs="CenturySchlbkCyr-Bold"/>
          <w:b/>
          <w:bCs/>
          <w:sz w:val="24"/>
          <w:szCs w:val="24"/>
          <w:u w:val="single"/>
        </w:rPr>
        <w:t>.</w:t>
      </w:r>
    </w:p>
    <w:p w:rsidR="00F67ED0" w:rsidRDefault="00F67ED0" w:rsidP="00F67ED0">
      <w:pPr>
        <w:autoSpaceDE w:val="0"/>
        <w:autoSpaceDN w:val="0"/>
        <w:adjustRightInd w:val="0"/>
        <w:spacing w:after="0" w:line="240" w:lineRule="auto"/>
        <w:rPr>
          <w:rFonts w:ascii="CenturySchlbkCyr-Bold" w:hAnsi="CenturySchlbkCyr-Bold" w:cs="CenturySchlbkCyr-Bold"/>
          <w:b/>
          <w:bCs/>
          <w:sz w:val="24"/>
          <w:szCs w:val="24"/>
        </w:rPr>
      </w:pPr>
    </w:p>
    <w:p w:rsidR="00F67ED0" w:rsidRDefault="00F67ED0" w:rsidP="00F67ED0">
      <w:pPr>
        <w:autoSpaceDE w:val="0"/>
        <w:autoSpaceDN w:val="0"/>
        <w:adjustRightInd w:val="0"/>
        <w:spacing w:after="0" w:line="240" w:lineRule="auto"/>
        <w:rPr>
          <w:rFonts w:ascii="CenturySchlbkCyr-Bold" w:hAnsi="CenturySchlbkCyr-Bold" w:cs="CenturySchlbkCyr-Bold"/>
          <w:b/>
          <w:bCs/>
          <w:sz w:val="24"/>
          <w:szCs w:val="24"/>
        </w:rPr>
      </w:pPr>
    </w:p>
    <w:tbl>
      <w:tblPr>
        <w:tblStyle w:val="a3"/>
        <w:tblW w:w="1510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8"/>
        <w:gridCol w:w="1553"/>
        <w:gridCol w:w="1700"/>
        <w:gridCol w:w="1702"/>
        <w:gridCol w:w="2688"/>
        <w:gridCol w:w="3265"/>
        <w:gridCol w:w="1701"/>
        <w:gridCol w:w="1637"/>
      </w:tblGrid>
      <w:tr w:rsidR="00F67ED0" w:rsidTr="009E5A3D">
        <w:trPr>
          <w:trHeight w:val="570"/>
        </w:trPr>
        <w:tc>
          <w:tcPr>
            <w:tcW w:w="858" w:type="dxa"/>
            <w:vMerge w:val="restart"/>
          </w:tcPr>
          <w:p w:rsidR="00F67ED0" w:rsidRPr="0034543F" w:rsidRDefault="00F67ED0" w:rsidP="00265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3" w:type="dxa"/>
            <w:vMerge w:val="restart"/>
          </w:tcPr>
          <w:p w:rsidR="00F67ED0" w:rsidRPr="0034543F" w:rsidRDefault="00F67ED0" w:rsidP="00265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  <w:p w:rsidR="00F67ED0" w:rsidRPr="0034543F" w:rsidRDefault="00F67ED0" w:rsidP="002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F67ED0" w:rsidRPr="0034543F" w:rsidRDefault="00F67ED0" w:rsidP="00265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Планируемое</w:t>
            </w:r>
          </w:p>
          <w:p w:rsidR="00F67ED0" w:rsidRPr="0034543F" w:rsidRDefault="00F67ED0" w:rsidP="00265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F67ED0" w:rsidRPr="0034543F" w:rsidRDefault="00F67ED0" w:rsidP="00265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год</w:t>
            </w:r>
          </w:p>
          <w:p w:rsidR="00F67ED0" w:rsidRPr="0034543F" w:rsidRDefault="00F67ED0" w:rsidP="002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F67ED0" w:rsidRPr="0034543F" w:rsidRDefault="00F67ED0" w:rsidP="00265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Фактическое</w:t>
            </w:r>
          </w:p>
          <w:p w:rsidR="00F67ED0" w:rsidRPr="0034543F" w:rsidRDefault="00F67ED0" w:rsidP="00265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F67ED0" w:rsidRPr="0034543F" w:rsidRDefault="00F67ED0" w:rsidP="00265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  <w:p w:rsidR="00F67ED0" w:rsidRPr="0034543F" w:rsidRDefault="00F67ED0" w:rsidP="002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</w:tcPr>
          <w:p w:rsidR="00F67ED0" w:rsidRPr="0034543F" w:rsidRDefault="00F67ED0" w:rsidP="00265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Причина</w:t>
            </w:r>
          </w:p>
          <w:p w:rsidR="00F67ED0" w:rsidRPr="0034543F" w:rsidRDefault="00F67ED0" w:rsidP="002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сокращения количества часов</w:t>
            </w:r>
          </w:p>
        </w:tc>
        <w:tc>
          <w:tcPr>
            <w:tcW w:w="6603" w:type="dxa"/>
            <w:gridSpan w:val="3"/>
            <w:tcBorders>
              <w:bottom w:val="single" w:sz="4" w:space="0" w:color="auto"/>
            </w:tcBorders>
          </w:tcPr>
          <w:p w:rsidR="00F67ED0" w:rsidRPr="0034543F" w:rsidRDefault="00F67ED0" w:rsidP="002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корректировки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рабочей программы</w:t>
            </w:r>
          </w:p>
        </w:tc>
      </w:tr>
      <w:tr w:rsidR="00F67ED0" w:rsidTr="009E5A3D">
        <w:trPr>
          <w:trHeight w:val="525"/>
        </w:trPr>
        <w:tc>
          <w:tcPr>
            <w:tcW w:w="858" w:type="dxa"/>
            <w:vMerge/>
          </w:tcPr>
          <w:p w:rsidR="00F67ED0" w:rsidRDefault="00F67ED0" w:rsidP="00265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F67ED0" w:rsidRDefault="00F67ED0" w:rsidP="00265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67ED0" w:rsidRPr="0034543F" w:rsidRDefault="00F67ED0" w:rsidP="00265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F67ED0" w:rsidRPr="0034543F" w:rsidRDefault="00F67ED0" w:rsidP="00265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F67ED0" w:rsidRPr="0034543F" w:rsidRDefault="00F67ED0" w:rsidP="00265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right w:val="single" w:sz="4" w:space="0" w:color="auto"/>
            </w:tcBorders>
          </w:tcPr>
          <w:p w:rsidR="00F67ED0" w:rsidRPr="00C126FF" w:rsidRDefault="00F67ED0" w:rsidP="002658AB"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Сокращение часов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изучении раздела</w:t>
            </w:r>
          </w:p>
          <w:p w:rsidR="00F67ED0" w:rsidRPr="00C126FF" w:rsidRDefault="00F67ED0" w:rsidP="002658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ED0" w:rsidRPr="00C126FF" w:rsidRDefault="00F67ED0" w:rsidP="00265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Планируемое</w:t>
            </w:r>
          </w:p>
          <w:p w:rsidR="00F67ED0" w:rsidRPr="00C126FF" w:rsidRDefault="00F67ED0" w:rsidP="00265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  <w:p w:rsidR="00F67ED0" w:rsidRPr="00C126FF" w:rsidRDefault="00F67ED0" w:rsidP="002658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</w:tcPr>
          <w:p w:rsidR="00F67ED0" w:rsidRPr="00C126FF" w:rsidRDefault="00F67ED0" w:rsidP="00265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Фактическое</w:t>
            </w:r>
          </w:p>
          <w:p w:rsidR="00F67ED0" w:rsidRPr="00C126FF" w:rsidRDefault="00F67ED0" w:rsidP="00265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  <w:p w:rsidR="00F67ED0" w:rsidRPr="00C126FF" w:rsidRDefault="00F67ED0" w:rsidP="00265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</w:tr>
      <w:tr w:rsidR="00F67ED0" w:rsidTr="009E5A3D">
        <w:trPr>
          <w:trHeight w:val="1050"/>
        </w:trPr>
        <w:tc>
          <w:tcPr>
            <w:tcW w:w="858" w:type="dxa"/>
            <w:vMerge w:val="restart"/>
          </w:tcPr>
          <w:p w:rsidR="00F67ED0" w:rsidRPr="002A6FD8" w:rsidRDefault="00F67ED0" w:rsidP="00265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2A6F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vMerge w:val="restart"/>
          </w:tcPr>
          <w:p w:rsidR="00F67ED0" w:rsidRDefault="00F67ED0" w:rsidP="002658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F67ED0" w:rsidRPr="0034543F" w:rsidRDefault="00F67ED0" w:rsidP="002658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часа в неделю)</w:t>
            </w:r>
          </w:p>
        </w:tc>
        <w:tc>
          <w:tcPr>
            <w:tcW w:w="1700" w:type="dxa"/>
            <w:vMerge w:val="restart"/>
          </w:tcPr>
          <w:p w:rsidR="00F67ED0" w:rsidRPr="0034543F" w:rsidRDefault="00F67ED0" w:rsidP="002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2" w:type="dxa"/>
            <w:vMerge w:val="restart"/>
          </w:tcPr>
          <w:p w:rsidR="00F67ED0" w:rsidRPr="00641B9D" w:rsidRDefault="00F67ED0" w:rsidP="00265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B9D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688" w:type="dxa"/>
            <w:vMerge w:val="restart"/>
          </w:tcPr>
          <w:p w:rsidR="00F67ED0" w:rsidRPr="003A4F5B" w:rsidRDefault="00F67ED0" w:rsidP="002658A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о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сенних каникул на 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делю с 26.10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2020г. по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0.10.2020г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и ограничения распространения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5" w:type="dxa"/>
            <w:tcBorders>
              <w:bottom w:val="single" w:sz="4" w:space="0" w:color="auto"/>
              <w:right w:val="single" w:sz="4" w:space="0" w:color="auto"/>
            </w:tcBorders>
          </w:tcPr>
          <w:p w:rsidR="00F67ED0" w:rsidRDefault="00F67ED0" w:rsidP="002658A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Разгром Рима германцами и падение Западной Римской империи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</w:t>
            </w:r>
            <w:r w:rsidRPr="00507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часа)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-1 </w:t>
            </w:r>
            <w:r w:rsidRPr="005071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ч.</w:t>
            </w:r>
          </w:p>
          <w:p w:rsidR="00830984" w:rsidRPr="00830984" w:rsidRDefault="00830984" w:rsidP="002658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830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Обьединение</w:t>
            </w:r>
            <w:proofErr w:type="spellEnd"/>
            <w:r w:rsidRPr="00830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тем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«Римская империя при Константине» и «Взятие Рима варварами».</w:t>
            </w:r>
          </w:p>
          <w:p w:rsidR="00F67ED0" w:rsidRPr="0050718E" w:rsidRDefault="00F67ED0" w:rsidP="002658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F67ED0" w:rsidRPr="0017120E" w:rsidRDefault="00F67ED0" w:rsidP="00265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</w:tcBorders>
          </w:tcPr>
          <w:p w:rsidR="00F67ED0" w:rsidRPr="0034543F" w:rsidRDefault="00F67ED0" w:rsidP="002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C4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(-1)</w:t>
            </w:r>
          </w:p>
        </w:tc>
      </w:tr>
      <w:tr w:rsidR="00F67ED0" w:rsidTr="009E5A3D">
        <w:trPr>
          <w:trHeight w:val="1155"/>
        </w:trPr>
        <w:tc>
          <w:tcPr>
            <w:tcW w:w="858" w:type="dxa"/>
            <w:vMerge/>
          </w:tcPr>
          <w:p w:rsidR="00F67ED0" w:rsidRPr="002A6FD8" w:rsidRDefault="00F67ED0" w:rsidP="00265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F67ED0" w:rsidRDefault="00F67ED0" w:rsidP="002658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67ED0" w:rsidRDefault="00F67ED0" w:rsidP="002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F67ED0" w:rsidRPr="00641B9D" w:rsidRDefault="00F67ED0" w:rsidP="00265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F67ED0" w:rsidRDefault="00F67ED0" w:rsidP="002658A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right w:val="single" w:sz="4" w:space="0" w:color="auto"/>
            </w:tcBorders>
          </w:tcPr>
          <w:p w:rsidR="00F67ED0" w:rsidRPr="0050718E" w:rsidRDefault="00F67ED0" w:rsidP="0026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Итоговое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торение</w:t>
            </w:r>
            <w:proofErr w:type="spellEnd"/>
            <w:r w:rsidR="00830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час</w:t>
            </w:r>
            <w:r w:rsidRPr="005071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67ED0" w:rsidRPr="0050718E" w:rsidRDefault="00F67ED0" w:rsidP="0026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71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-1ч.</w:t>
            </w:r>
          </w:p>
          <w:p w:rsidR="00F67ED0" w:rsidRPr="0050718E" w:rsidRDefault="00F67ED0" w:rsidP="002658A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F67ED0" w:rsidRPr="0017120E" w:rsidRDefault="00830984" w:rsidP="00265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</w:tcPr>
          <w:p w:rsidR="00F67ED0" w:rsidRPr="007C4B96" w:rsidRDefault="00830984" w:rsidP="00265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67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7ED0" w:rsidRPr="00932673">
              <w:rPr>
                <w:rFonts w:ascii="Times New Roman" w:hAnsi="Times New Roman" w:cs="Times New Roman"/>
                <w:sz w:val="24"/>
                <w:szCs w:val="24"/>
              </w:rPr>
              <w:t>(-1)</w:t>
            </w:r>
          </w:p>
        </w:tc>
      </w:tr>
      <w:tr w:rsidR="00F67ED0" w:rsidTr="009E5A3D">
        <w:tc>
          <w:tcPr>
            <w:tcW w:w="858" w:type="dxa"/>
            <w:vMerge w:val="restart"/>
          </w:tcPr>
          <w:p w:rsidR="00F67ED0" w:rsidRPr="00C126FF" w:rsidRDefault="00830984" w:rsidP="0026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  <w:vMerge w:val="restart"/>
          </w:tcPr>
          <w:p w:rsidR="00F67ED0" w:rsidRPr="00932673" w:rsidRDefault="00830984" w:rsidP="00265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F67ED0" w:rsidRPr="00C126FF" w:rsidRDefault="00830984" w:rsidP="0026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F67ED0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</w:tc>
        <w:tc>
          <w:tcPr>
            <w:tcW w:w="1700" w:type="dxa"/>
            <w:vMerge w:val="restart"/>
          </w:tcPr>
          <w:p w:rsidR="00F67ED0" w:rsidRPr="00C126FF" w:rsidRDefault="00830984" w:rsidP="002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2" w:type="dxa"/>
            <w:vMerge w:val="restart"/>
          </w:tcPr>
          <w:p w:rsidR="00F67ED0" w:rsidRPr="00641B9D" w:rsidRDefault="00830984" w:rsidP="00265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688" w:type="dxa"/>
            <w:vMerge w:val="restart"/>
          </w:tcPr>
          <w:p w:rsidR="00F67ED0" w:rsidRPr="00DA7360" w:rsidRDefault="00F67ED0" w:rsidP="0026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о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сенних каникул на 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делю с 26.10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2020г. по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0.10.2020г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профилактики и ограничения распространения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</w:tc>
        <w:tc>
          <w:tcPr>
            <w:tcW w:w="3265" w:type="dxa"/>
            <w:tcBorders>
              <w:right w:val="single" w:sz="4" w:space="0" w:color="auto"/>
            </w:tcBorders>
          </w:tcPr>
          <w:p w:rsidR="00F67ED0" w:rsidRDefault="00830984" w:rsidP="002658A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Феодалы и крестьянство (2 часа)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7ED0" w:rsidRPr="0017120E" w:rsidRDefault="00F67ED0" w:rsidP="002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F67ED0" w:rsidRPr="003A4F5B" w:rsidRDefault="00F67ED0" w:rsidP="002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(-1)</w:t>
            </w:r>
          </w:p>
        </w:tc>
      </w:tr>
      <w:tr w:rsidR="00F67ED0" w:rsidTr="009E5A3D">
        <w:tc>
          <w:tcPr>
            <w:tcW w:w="858" w:type="dxa"/>
            <w:vMerge/>
          </w:tcPr>
          <w:p w:rsidR="00F67ED0" w:rsidRDefault="00F67ED0" w:rsidP="00265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F67ED0" w:rsidRPr="00932673" w:rsidRDefault="00F67ED0" w:rsidP="00265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67ED0" w:rsidRPr="00C126FF" w:rsidRDefault="00F67ED0" w:rsidP="002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F67ED0" w:rsidRPr="00C126FF" w:rsidRDefault="00F67ED0" w:rsidP="002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F67ED0" w:rsidRDefault="00F67ED0" w:rsidP="002658A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5" w:type="dxa"/>
            <w:tcBorders>
              <w:right w:val="single" w:sz="4" w:space="0" w:color="auto"/>
            </w:tcBorders>
          </w:tcPr>
          <w:p w:rsidR="00F67ED0" w:rsidRDefault="00F67ED0" w:rsidP="002658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Объединение тем</w:t>
            </w:r>
            <w:r w:rsidRPr="000E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30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рыцарском замке» и </w:t>
            </w:r>
            <w:r w:rsidR="008309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«Средневековая деревня и ее обитатели».</w:t>
            </w:r>
            <w:r w:rsidR="009E5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часа)</w:t>
            </w:r>
          </w:p>
          <w:p w:rsidR="00F67ED0" w:rsidRPr="00C126FF" w:rsidRDefault="00F67ED0" w:rsidP="002658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7ED0" w:rsidRPr="0017120E" w:rsidRDefault="00063839" w:rsidP="002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1+1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F67ED0" w:rsidRPr="0017120E" w:rsidRDefault="00F67ED0" w:rsidP="00265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6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(-1)</w:t>
            </w:r>
          </w:p>
        </w:tc>
      </w:tr>
      <w:tr w:rsidR="00F67ED0" w:rsidTr="009E5A3D">
        <w:trPr>
          <w:trHeight w:val="1114"/>
        </w:trPr>
        <w:tc>
          <w:tcPr>
            <w:tcW w:w="858" w:type="dxa"/>
            <w:vMerge/>
          </w:tcPr>
          <w:p w:rsidR="00F67ED0" w:rsidRPr="00C126FF" w:rsidRDefault="00F67ED0" w:rsidP="00265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F67ED0" w:rsidRPr="00C126FF" w:rsidRDefault="00F67ED0" w:rsidP="00265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F67ED0" w:rsidRPr="00C126FF" w:rsidRDefault="00F67ED0" w:rsidP="002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F67ED0" w:rsidRPr="00C126FF" w:rsidRDefault="00F67ED0" w:rsidP="002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F67ED0" w:rsidRPr="00C126FF" w:rsidRDefault="00F67ED0" w:rsidP="002658A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5" w:type="dxa"/>
            <w:tcBorders>
              <w:right w:val="single" w:sz="4" w:space="0" w:color="auto"/>
            </w:tcBorders>
          </w:tcPr>
          <w:p w:rsidR="00063839" w:rsidRPr="0050718E" w:rsidRDefault="00063839" w:rsidP="00063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Итоговое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торение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час</w:t>
            </w:r>
            <w:r w:rsidRPr="005071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63839" w:rsidRPr="0050718E" w:rsidRDefault="00063839" w:rsidP="00063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71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-1ч.</w:t>
            </w:r>
          </w:p>
          <w:p w:rsidR="00F67ED0" w:rsidRPr="00C126FF" w:rsidRDefault="00F67ED0" w:rsidP="002658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7ED0" w:rsidRPr="003A4F5B" w:rsidRDefault="00063839" w:rsidP="002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F67ED0" w:rsidRPr="003A4F5B" w:rsidRDefault="00063839" w:rsidP="002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F67ED0">
              <w:rPr>
                <w:rFonts w:ascii="Times New Roman" w:hAnsi="Times New Roman" w:cs="Times New Roman"/>
                <w:sz w:val="24"/>
                <w:szCs w:val="24"/>
              </w:rPr>
              <w:t>(-1)</w:t>
            </w:r>
          </w:p>
        </w:tc>
      </w:tr>
      <w:tr w:rsidR="009E5A3D" w:rsidTr="009E5A3D">
        <w:trPr>
          <w:trHeight w:val="3015"/>
        </w:trPr>
        <w:tc>
          <w:tcPr>
            <w:tcW w:w="858" w:type="dxa"/>
            <w:vMerge w:val="restart"/>
          </w:tcPr>
          <w:p w:rsidR="009E5A3D" w:rsidRPr="00C126FF" w:rsidRDefault="009E5A3D" w:rsidP="0026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  <w:vMerge w:val="restart"/>
          </w:tcPr>
          <w:p w:rsidR="009E5A3D" w:rsidRDefault="009E5A3D" w:rsidP="0026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9E5A3D" w:rsidRPr="00C126FF" w:rsidRDefault="009E5A3D" w:rsidP="0026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 в неделю)</w:t>
            </w:r>
          </w:p>
        </w:tc>
        <w:tc>
          <w:tcPr>
            <w:tcW w:w="1700" w:type="dxa"/>
            <w:vMerge w:val="restart"/>
          </w:tcPr>
          <w:p w:rsidR="009E5A3D" w:rsidRPr="00C126FF" w:rsidRDefault="009E5A3D" w:rsidP="002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2" w:type="dxa"/>
            <w:vMerge w:val="restart"/>
          </w:tcPr>
          <w:p w:rsidR="009E5A3D" w:rsidRPr="00C126FF" w:rsidRDefault="009E5A3D" w:rsidP="002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88" w:type="dxa"/>
            <w:vMerge w:val="restart"/>
          </w:tcPr>
          <w:p w:rsidR="009E5A3D" w:rsidRPr="00C126FF" w:rsidRDefault="009E5A3D" w:rsidP="002658A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о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сенних каникул на 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делю с 26.10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2020г. по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0.10.2020г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и ограничения распространения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</w:tc>
        <w:tc>
          <w:tcPr>
            <w:tcW w:w="3265" w:type="dxa"/>
            <w:tcBorders>
              <w:right w:val="single" w:sz="4" w:space="0" w:color="auto"/>
            </w:tcBorders>
          </w:tcPr>
          <w:p w:rsidR="009E5A3D" w:rsidRDefault="009E5A3D" w:rsidP="00063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839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 общества Востока. Начало европейской колонизации.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часа)</w:t>
            </w:r>
          </w:p>
          <w:p w:rsidR="009E5A3D" w:rsidRPr="00063839" w:rsidRDefault="009E5A3D" w:rsidP="00063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тем «Государство Востока: традиционное общество» и «Начало европейской колонизации».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E5A3D" w:rsidRDefault="009E5A3D" w:rsidP="002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9E5A3D" w:rsidRDefault="009E5A3D" w:rsidP="00265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9E5A3D">
              <w:rPr>
                <w:rFonts w:ascii="Times New Roman" w:hAnsi="Times New Roman" w:cs="Times New Roman"/>
                <w:sz w:val="24"/>
                <w:szCs w:val="24"/>
              </w:rPr>
              <w:t>(-1)</w:t>
            </w:r>
          </w:p>
        </w:tc>
      </w:tr>
      <w:tr w:rsidR="009E5A3D" w:rsidTr="009E5A3D">
        <w:trPr>
          <w:trHeight w:val="1066"/>
        </w:trPr>
        <w:tc>
          <w:tcPr>
            <w:tcW w:w="858" w:type="dxa"/>
            <w:vMerge/>
          </w:tcPr>
          <w:p w:rsidR="009E5A3D" w:rsidRDefault="009E5A3D" w:rsidP="00265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9E5A3D" w:rsidRDefault="009E5A3D" w:rsidP="00265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9E5A3D" w:rsidRDefault="009E5A3D" w:rsidP="002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9E5A3D" w:rsidRDefault="009E5A3D" w:rsidP="002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9E5A3D" w:rsidRDefault="009E5A3D" w:rsidP="002658A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5" w:type="dxa"/>
            <w:tcBorders>
              <w:right w:val="single" w:sz="4" w:space="0" w:color="auto"/>
            </w:tcBorders>
          </w:tcPr>
          <w:p w:rsidR="009E5A3D" w:rsidRPr="0050718E" w:rsidRDefault="009E5A3D" w:rsidP="009E5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Итоговое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торение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час</w:t>
            </w:r>
            <w:r w:rsidRPr="005071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E5A3D" w:rsidRPr="0050718E" w:rsidRDefault="009E5A3D" w:rsidP="009E5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71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-1ч.</w:t>
            </w:r>
          </w:p>
          <w:p w:rsidR="009E5A3D" w:rsidRPr="00063839" w:rsidRDefault="009E5A3D" w:rsidP="00063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E5A3D" w:rsidRDefault="009E5A3D" w:rsidP="002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9E5A3D" w:rsidRDefault="009E5A3D" w:rsidP="00265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(-1)</w:t>
            </w:r>
          </w:p>
        </w:tc>
      </w:tr>
      <w:tr w:rsidR="0046516B" w:rsidTr="0046516B">
        <w:trPr>
          <w:trHeight w:val="2220"/>
        </w:trPr>
        <w:tc>
          <w:tcPr>
            <w:tcW w:w="858" w:type="dxa"/>
            <w:vMerge w:val="restart"/>
          </w:tcPr>
          <w:p w:rsidR="0046516B" w:rsidRDefault="0046516B" w:rsidP="0026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3" w:type="dxa"/>
            <w:vMerge w:val="restart"/>
          </w:tcPr>
          <w:p w:rsidR="0046516B" w:rsidRDefault="0046516B" w:rsidP="009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46516B" w:rsidRDefault="0046516B" w:rsidP="009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 в неделю)</w:t>
            </w:r>
          </w:p>
        </w:tc>
        <w:tc>
          <w:tcPr>
            <w:tcW w:w="1700" w:type="dxa"/>
            <w:vMerge w:val="restart"/>
          </w:tcPr>
          <w:p w:rsidR="0046516B" w:rsidRDefault="0046516B" w:rsidP="002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2" w:type="dxa"/>
            <w:vMerge w:val="restart"/>
          </w:tcPr>
          <w:p w:rsidR="0046516B" w:rsidRDefault="0046516B" w:rsidP="002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88" w:type="dxa"/>
            <w:vMerge w:val="restart"/>
          </w:tcPr>
          <w:p w:rsidR="0046516B" w:rsidRDefault="0046516B" w:rsidP="002658A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о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сенних каникул на 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делю с 26.10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2020г. по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0.10.2020г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и ограничения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распространения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</w:tc>
        <w:tc>
          <w:tcPr>
            <w:tcW w:w="3265" w:type="dxa"/>
            <w:tcBorders>
              <w:right w:val="single" w:sz="4" w:space="0" w:color="auto"/>
            </w:tcBorders>
          </w:tcPr>
          <w:p w:rsidR="0046516B" w:rsidRPr="0046516B" w:rsidRDefault="0046516B" w:rsidP="009E5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Страны </w:t>
            </w:r>
            <w:proofErr w:type="gramStart"/>
            <w:r w:rsidRPr="0046516B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Западной Европы</w:t>
            </w:r>
            <w:proofErr w:type="gramEnd"/>
            <w:r w:rsidRPr="00465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Америка в конце 19 века (6 часов)</w:t>
            </w:r>
          </w:p>
          <w:p w:rsidR="0046516B" w:rsidRDefault="0046516B" w:rsidP="009E5A3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651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Объединение тем «Италия» и «От Австрийской империи к Австро-Венгрии».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6516B" w:rsidRDefault="0046516B" w:rsidP="002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46516B" w:rsidRDefault="0046516B" w:rsidP="00265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9E5A3D">
              <w:rPr>
                <w:rFonts w:ascii="Times New Roman" w:hAnsi="Times New Roman" w:cs="Times New Roman"/>
                <w:sz w:val="24"/>
                <w:szCs w:val="24"/>
              </w:rPr>
              <w:t>(-1)</w:t>
            </w:r>
          </w:p>
          <w:p w:rsidR="0046516B" w:rsidRDefault="0046516B" w:rsidP="00465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16B" w:rsidRPr="0046516B" w:rsidRDefault="0046516B" w:rsidP="00465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16B" w:rsidTr="009E5A3D">
        <w:trPr>
          <w:trHeight w:val="504"/>
        </w:trPr>
        <w:tc>
          <w:tcPr>
            <w:tcW w:w="858" w:type="dxa"/>
            <w:vMerge/>
          </w:tcPr>
          <w:p w:rsidR="0046516B" w:rsidRDefault="0046516B" w:rsidP="00265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46516B" w:rsidRDefault="0046516B" w:rsidP="009E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46516B" w:rsidRDefault="0046516B" w:rsidP="002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46516B" w:rsidRDefault="0046516B" w:rsidP="002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46516B" w:rsidRDefault="0046516B" w:rsidP="002658A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5" w:type="dxa"/>
            <w:tcBorders>
              <w:right w:val="single" w:sz="4" w:space="0" w:color="auto"/>
            </w:tcBorders>
          </w:tcPr>
          <w:p w:rsidR="0046516B" w:rsidRDefault="0046516B" w:rsidP="009E5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16B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 общества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19 веке.</w:t>
            </w:r>
          </w:p>
          <w:p w:rsidR="0046516B" w:rsidRPr="0046516B" w:rsidRDefault="0046516B" w:rsidP="009E5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тем «Япония. Индия» и «Китай»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6516B" w:rsidRDefault="0046516B" w:rsidP="002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46516B" w:rsidRDefault="0046516B" w:rsidP="00265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46516B">
              <w:rPr>
                <w:rFonts w:ascii="Times New Roman" w:hAnsi="Times New Roman" w:cs="Times New Roman"/>
                <w:sz w:val="24"/>
                <w:szCs w:val="24"/>
              </w:rPr>
              <w:t>(-1)</w:t>
            </w:r>
          </w:p>
        </w:tc>
      </w:tr>
      <w:tr w:rsidR="0046516B" w:rsidTr="009E5A3D">
        <w:trPr>
          <w:trHeight w:val="504"/>
        </w:trPr>
        <w:tc>
          <w:tcPr>
            <w:tcW w:w="858" w:type="dxa"/>
          </w:tcPr>
          <w:p w:rsidR="0046516B" w:rsidRDefault="0046516B" w:rsidP="0026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3" w:type="dxa"/>
          </w:tcPr>
          <w:p w:rsidR="0046516B" w:rsidRDefault="0046516B" w:rsidP="009E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(3 часа в неделю)</w:t>
            </w:r>
          </w:p>
        </w:tc>
        <w:tc>
          <w:tcPr>
            <w:tcW w:w="1700" w:type="dxa"/>
          </w:tcPr>
          <w:p w:rsidR="0046516B" w:rsidRDefault="0046516B" w:rsidP="002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2" w:type="dxa"/>
          </w:tcPr>
          <w:p w:rsidR="0046516B" w:rsidRDefault="0046516B" w:rsidP="002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88" w:type="dxa"/>
          </w:tcPr>
          <w:p w:rsidR="0046516B" w:rsidRDefault="0046516B" w:rsidP="002658A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о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сенних каникул на 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делю с 26.10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2020г. по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0.10.2020г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и ограничения распространения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</w:tc>
        <w:tc>
          <w:tcPr>
            <w:tcW w:w="3265" w:type="dxa"/>
            <w:tcBorders>
              <w:right w:val="single" w:sz="4" w:space="0" w:color="auto"/>
            </w:tcBorders>
          </w:tcPr>
          <w:p w:rsidR="0046516B" w:rsidRDefault="0046516B" w:rsidP="009E5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Новейшая история. Вторая половина 20- начало 21 века.</w:t>
            </w:r>
          </w:p>
          <w:p w:rsidR="0046516B" w:rsidRPr="0046516B" w:rsidRDefault="0046516B" w:rsidP="009E5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тем «Франция» и «Италия». «Культура второй половины 20 – начала 21 века» и «Глобализация в конце 20- начале 21 века».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6516B" w:rsidRDefault="0046516B" w:rsidP="002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46516B" w:rsidRDefault="006C3ECB" w:rsidP="00265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465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516B" w:rsidRPr="0046516B">
              <w:rPr>
                <w:rFonts w:ascii="Times New Roman" w:hAnsi="Times New Roman" w:cs="Times New Roman"/>
                <w:sz w:val="24"/>
                <w:szCs w:val="24"/>
              </w:rPr>
              <w:t>(-2)</w:t>
            </w:r>
          </w:p>
        </w:tc>
      </w:tr>
      <w:tr w:rsidR="0046516B" w:rsidTr="009E5A3D">
        <w:trPr>
          <w:trHeight w:val="504"/>
        </w:trPr>
        <w:tc>
          <w:tcPr>
            <w:tcW w:w="858" w:type="dxa"/>
          </w:tcPr>
          <w:p w:rsidR="0046516B" w:rsidRDefault="0046516B" w:rsidP="0026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3" w:type="dxa"/>
          </w:tcPr>
          <w:p w:rsidR="0046516B" w:rsidRDefault="0046516B" w:rsidP="00465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46516B" w:rsidRDefault="0046516B" w:rsidP="00465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 в неделю)</w:t>
            </w:r>
          </w:p>
        </w:tc>
        <w:tc>
          <w:tcPr>
            <w:tcW w:w="1700" w:type="dxa"/>
          </w:tcPr>
          <w:p w:rsidR="0046516B" w:rsidRDefault="0046516B" w:rsidP="002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2" w:type="dxa"/>
          </w:tcPr>
          <w:p w:rsidR="0046516B" w:rsidRDefault="0046516B" w:rsidP="002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88" w:type="dxa"/>
          </w:tcPr>
          <w:p w:rsidR="0046516B" w:rsidRDefault="0046516B" w:rsidP="002658A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о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сенних каникул на 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делю с 26.10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2020г. по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0.10.2020г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и ограничения распространения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</w:tc>
        <w:tc>
          <w:tcPr>
            <w:tcW w:w="3265" w:type="dxa"/>
            <w:tcBorders>
              <w:right w:val="single" w:sz="4" w:space="0" w:color="auto"/>
            </w:tcBorders>
          </w:tcPr>
          <w:p w:rsidR="0046516B" w:rsidRDefault="006C3ECB" w:rsidP="009E5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Советский Союз в 1920-1930-х. гг.</w:t>
            </w:r>
          </w:p>
          <w:p w:rsidR="006C3ECB" w:rsidRDefault="006C3ECB" w:rsidP="009E5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Объединение тем «Великий перелом. Индустриализация» и «Коллективизация сельского хозяйства». «Культурное пространство советского общества»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«СССР и мировое сообщество в 1929-1939 гг.»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6516B" w:rsidRDefault="006C3ECB" w:rsidP="002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46516B" w:rsidRDefault="006C3ECB" w:rsidP="00265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 w:rsidRPr="006C3ECB">
              <w:rPr>
                <w:rFonts w:ascii="Times New Roman" w:hAnsi="Times New Roman" w:cs="Times New Roman"/>
                <w:sz w:val="24"/>
                <w:szCs w:val="24"/>
              </w:rPr>
              <w:t>(-2)</w:t>
            </w:r>
          </w:p>
        </w:tc>
      </w:tr>
      <w:tr w:rsidR="006C3ECB" w:rsidTr="006C3ECB">
        <w:trPr>
          <w:trHeight w:val="1740"/>
        </w:trPr>
        <w:tc>
          <w:tcPr>
            <w:tcW w:w="858" w:type="dxa"/>
            <w:vMerge w:val="restart"/>
          </w:tcPr>
          <w:p w:rsidR="006C3ECB" w:rsidRDefault="006C3ECB" w:rsidP="0026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3" w:type="dxa"/>
            <w:vMerge w:val="restart"/>
          </w:tcPr>
          <w:p w:rsidR="006C3ECB" w:rsidRDefault="006C3ECB" w:rsidP="006C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C3ECB" w:rsidRDefault="006C3ECB" w:rsidP="006C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 в неделю)</w:t>
            </w:r>
          </w:p>
        </w:tc>
        <w:tc>
          <w:tcPr>
            <w:tcW w:w="1700" w:type="dxa"/>
            <w:vMerge w:val="restart"/>
          </w:tcPr>
          <w:p w:rsidR="006C3ECB" w:rsidRDefault="006C3ECB" w:rsidP="002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2" w:type="dxa"/>
            <w:vMerge w:val="restart"/>
          </w:tcPr>
          <w:p w:rsidR="006C3ECB" w:rsidRDefault="006C3ECB" w:rsidP="002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88" w:type="dxa"/>
            <w:vMerge w:val="restart"/>
          </w:tcPr>
          <w:p w:rsidR="006C3ECB" w:rsidRDefault="006C3ECB" w:rsidP="002658A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о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сенних каникул на 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делю с 26.10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2020г. по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0.10.2020г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и ограничения распространения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</w:tc>
        <w:tc>
          <w:tcPr>
            <w:tcW w:w="3265" w:type="dxa"/>
            <w:tcBorders>
              <w:right w:val="single" w:sz="4" w:space="0" w:color="auto"/>
            </w:tcBorders>
          </w:tcPr>
          <w:p w:rsidR="006C3ECB" w:rsidRDefault="006C3ECB" w:rsidP="009E5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6C3ECB" w:rsidRDefault="006C3ECB" w:rsidP="009E5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тем «Ситуация в стране в конце 20 в.» и «Россия сегодня».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3ECB" w:rsidRDefault="006C3ECB" w:rsidP="002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6C3ECB" w:rsidRDefault="006C3ECB" w:rsidP="00265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6C3ECB">
              <w:rPr>
                <w:rFonts w:ascii="Times New Roman" w:hAnsi="Times New Roman" w:cs="Times New Roman"/>
                <w:sz w:val="24"/>
                <w:szCs w:val="24"/>
              </w:rPr>
              <w:t>(-1)</w:t>
            </w:r>
          </w:p>
        </w:tc>
      </w:tr>
      <w:tr w:rsidR="006C3ECB" w:rsidTr="009E5A3D">
        <w:trPr>
          <w:trHeight w:val="984"/>
        </w:trPr>
        <w:tc>
          <w:tcPr>
            <w:tcW w:w="858" w:type="dxa"/>
            <w:vMerge/>
          </w:tcPr>
          <w:p w:rsidR="006C3ECB" w:rsidRDefault="006C3ECB" w:rsidP="00265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6C3ECB" w:rsidRDefault="006C3ECB" w:rsidP="006C3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6C3ECB" w:rsidRDefault="006C3ECB" w:rsidP="002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6C3ECB" w:rsidRDefault="006C3ECB" w:rsidP="002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6C3ECB" w:rsidRDefault="006C3ECB" w:rsidP="002658A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5" w:type="dxa"/>
            <w:tcBorders>
              <w:right w:val="single" w:sz="4" w:space="0" w:color="auto"/>
            </w:tcBorders>
          </w:tcPr>
          <w:p w:rsidR="006C3ECB" w:rsidRPr="0050718E" w:rsidRDefault="006C3ECB" w:rsidP="006C3E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Итоговое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торение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час</w:t>
            </w:r>
            <w:r w:rsidRPr="005071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C3ECB" w:rsidRPr="0050718E" w:rsidRDefault="006C3ECB" w:rsidP="006C3E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71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-1ч.</w:t>
            </w:r>
          </w:p>
          <w:p w:rsidR="006C3ECB" w:rsidRDefault="006C3ECB" w:rsidP="009E5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3ECB" w:rsidRDefault="006C3ECB" w:rsidP="0026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6C3ECB" w:rsidRDefault="006C3ECB" w:rsidP="00265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6C3ECB">
              <w:rPr>
                <w:rFonts w:ascii="Times New Roman" w:hAnsi="Times New Roman" w:cs="Times New Roman"/>
                <w:sz w:val="24"/>
                <w:szCs w:val="24"/>
              </w:rPr>
              <w:t>(-1)</w:t>
            </w:r>
          </w:p>
        </w:tc>
      </w:tr>
    </w:tbl>
    <w:p w:rsidR="00F67ED0" w:rsidRDefault="00F67ED0" w:rsidP="00F67ED0"/>
    <w:p w:rsidR="00F67ED0" w:rsidRDefault="00F67ED0" w:rsidP="00F67ED0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</w:t>
      </w:r>
      <w:r w:rsidRPr="00E556E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F67ED0" w:rsidRDefault="00F67ED0" w:rsidP="00F67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26.10</w:t>
      </w:r>
      <w:r w:rsidRPr="00E556EF">
        <w:rPr>
          <w:rFonts w:ascii="Times New Roman" w:hAnsi="Times New Roman" w:cs="Times New Roman"/>
          <w:sz w:val="24"/>
          <w:szCs w:val="24"/>
        </w:rPr>
        <w:t>. 2020г.</w:t>
      </w:r>
      <w:r>
        <w:rPr>
          <w:rFonts w:ascii="Times New Roman" w:hAnsi="Times New Roman" w:cs="Times New Roman"/>
          <w:sz w:val="24"/>
          <w:szCs w:val="24"/>
        </w:rPr>
        <w:t xml:space="preserve">         Учи</w:t>
      </w:r>
      <w:r w:rsidR="006C3ECB">
        <w:rPr>
          <w:rFonts w:ascii="Times New Roman" w:hAnsi="Times New Roman" w:cs="Times New Roman"/>
          <w:sz w:val="24"/>
          <w:szCs w:val="24"/>
        </w:rPr>
        <w:t>тель Биктимиров М.Х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7ED0" w:rsidRDefault="00F67ED0" w:rsidP="00F67ED0">
      <w:pPr>
        <w:rPr>
          <w:rFonts w:ascii="Times New Roman" w:hAnsi="Times New Roman" w:cs="Times New Roman"/>
          <w:sz w:val="24"/>
          <w:szCs w:val="24"/>
        </w:rPr>
      </w:pPr>
    </w:p>
    <w:p w:rsidR="00F67ED0" w:rsidRDefault="00F67ED0" w:rsidP="00F67ED0">
      <w:pPr>
        <w:rPr>
          <w:rFonts w:ascii="Times New Roman" w:hAnsi="Times New Roman" w:cs="Times New Roman"/>
          <w:sz w:val="24"/>
          <w:szCs w:val="24"/>
        </w:rPr>
      </w:pPr>
    </w:p>
    <w:p w:rsidR="00F67ED0" w:rsidRDefault="00F67ED0" w:rsidP="00F67ED0">
      <w:pPr>
        <w:rPr>
          <w:rFonts w:ascii="Times New Roman" w:hAnsi="Times New Roman" w:cs="Times New Roman"/>
          <w:sz w:val="24"/>
          <w:szCs w:val="24"/>
        </w:rPr>
      </w:pPr>
    </w:p>
    <w:p w:rsidR="00F67ED0" w:rsidRDefault="00F67ED0" w:rsidP="00F67ED0">
      <w:pPr>
        <w:rPr>
          <w:rFonts w:ascii="Times New Roman" w:hAnsi="Times New Roman" w:cs="Times New Roman"/>
          <w:sz w:val="24"/>
          <w:szCs w:val="24"/>
        </w:rPr>
      </w:pPr>
    </w:p>
    <w:p w:rsidR="00F67ED0" w:rsidRDefault="00F67ED0" w:rsidP="00F67ED0">
      <w:pPr>
        <w:rPr>
          <w:rFonts w:ascii="Times New Roman" w:hAnsi="Times New Roman" w:cs="Times New Roman"/>
          <w:sz w:val="24"/>
          <w:szCs w:val="24"/>
        </w:rPr>
      </w:pPr>
    </w:p>
    <w:sectPr w:rsidR="00F67ED0" w:rsidSect="009C4BD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SchlbkCyr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2C"/>
    <w:rsid w:val="00063839"/>
    <w:rsid w:val="000800C2"/>
    <w:rsid w:val="0022532C"/>
    <w:rsid w:val="0046516B"/>
    <w:rsid w:val="00611080"/>
    <w:rsid w:val="006436FF"/>
    <w:rsid w:val="006C3ECB"/>
    <w:rsid w:val="00830984"/>
    <w:rsid w:val="009C4BDD"/>
    <w:rsid w:val="009E5A3D"/>
    <w:rsid w:val="00F6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5DEA3-F82B-4239-9E54-32D2B14C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E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67E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2020-11-09T05:28:00Z</dcterms:created>
  <dcterms:modified xsi:type="dcterms:W3CDTF">2020-11-09T07:49:00Z</dcterms:modified>
</cp:coreProperties>
</file>