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284" w:rsidRDefault="004D4284" w:rsidP="004D4284">
      <w:pPr>
        <w:ind w:left="-567"/>
        <w:rPr>
          <w:rFonts w:ascii="Times New Roman" w:hAnsi="Times New Roman" w:cs="Times New Roman"/>
          <w:b/>
          <w:sz w:val="24"/>
          <w:szCs w:val="24"/>
        </w:rPr>
      </w:pPr>
      <w:r w:rsidRPr="004D4284">
        <w:rPr>
          <w:rFonts w:ascii="Times New Roman" w:hAnsi="Times New Roman" w:cs="Times New Roman"/>
          <w:b/>
          <w:noProof/>
          <w:sz w:val="24"/>
          <w:szCs w:val="24"/>
        </w:rPr>
        <w:drawing>
          <wp:inline distT="0" distB="0" distL="0" distR="0">
            <wp:extent cx="6660515" cy="9229827"/>
            <wp:effectExtent l="0" t="0" r="0" b="0"/>
            <wp:docPr id="1" name="Рисунок 1" descr="C:\Users\Admin\Desktop\ооп\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оп\002.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0515" cy="9229827"/>
                    </a:xfrm>
                    <a:prstGeom prst="rect">
                      <a:avLst/>
                    </a:prstGeom>
                    <a:noFill/>
                    <a:ln>
                      <a:noFill/>
                    </a:ln>
                  </pic:spPr>
                </pic:pic>
              </a:graphicData>
            </a:graphic>
          </wp:inline>
        </w:drawing>
      </w:r>
    </w:p>
    <w:p w:rsidR="004D4284" w:rsidRDefault="004D4284" w:rsidP="00C1752F">
      <w:pPr>
        <w:jc w:val="center"/>
        <w:rPr>
          <w:rFonts w:ascii="Times New Roman" w:hAnsi="Times New Roman" w:cs="Times New Roman"/>
          <w:b/>
          <w:sz w:val="24"/>
          <w:szCs w:val="24"/>
        </w:rPr>
      </w:pPr>
    </w:p>
    <w:p w:rsidR="004D4284" w:rsidRDefault="004D4284" w:rsidP="00C1752F">
      <w:pPr>
        <w:jc w:val="center"/>
        <w:rPr>
          <w:rFonts w:ascii="Times New Roman" w:hAnsi="Times New Roman" w:cs="Times New Roman"/>
          <w:b/>
          <w:sz w:val="24"/>
          <w:szCs w:val="24"/>
        </w:rPr>
      </w:pPr>
    </w:p>
    <w:p w:rsidR="004D4284" w:rsidRDefault="004D4284" w:rsidP="00C1752F">
      <w:pPr>
        <w:jc w:val="center"/>
        <w:rPr>
          <w:rFonts w:ascii="Times New Roman" w:hAnsi="Times New Roman" w:cs="Times New Roman"/>
          <w:b/>
          <w:sz w:val="24"/>
          <w:szCs w:val="24"/>
        </w:rPr>
      </w:pPr>
    </w:p>
    <w:p w:rsidR="00921999" w:rsidRDefault="00921999" w:rsidP="004D4284">
      <w:pPr>
        <w:pStyle w:val="2c"/>
        <w:jc w:val="center"/>
        <w:rPr>
          <w:rFonts w:ascii="Times New Roman" w:hAnsi="Times New Roman"/>
          <w:color w:val="auto"/>
        </w:rPr>
      </w:pPr>
      <w:r w:rsidRPr="00921999">
        <w:rPr>
          <w:rFonts w:ascii="Times New Roman" w:hAnsi="Times New Roman"/>
          <w:color w:val="auto"/>
        </w:rPr>
        <w:lastRenderedPageBreak/>
        <w:t>Оглавление</w:t>
      </w:r>
    </w:p>
    <w:p w:rsidR="00921999" w:rsidRPr="00921999" w:rsidRDefault="00921999" w:rsidP="00921999"/>
    <w:p w:rsidR="00921999" w:rsidRDefault="00921999" w:rsidP="004D4284">
      <w:pPr>
        <w:pStyle w:val="aff7"/>
        <w:numPr>
          <w:ilvl w:val="0"/>
          <w:numId w:val="37"/>
        </w:numPr>
        <w:rPr>
          <w:rFonts w:ascii="Times New Roman" w:hAnsi="Times New Roman"/>
          <w:b/>
          <w:sz w:val="26"/>
          <w:szCs w:val="26"/>
        </w:rPr>
      </w:pPr>
      <w:r w:rsidRPr="00921999">
        <w:rPr>
          <w:rFonts w:ascii="Times New Roman" w:hAnsi="Times New Roman"/>
          <w:b/>
          <w:sz w:val="26"/>
          <w:szCs w:val="26"/>
        </w:rPr>
        <w:t>Целевой раздел</w:t>
      </w:r>
      <w:r>
        <w:rPr>
          <w:rFonts w:ascii="Times New Roman" w:hAnsi="Times New Roman"/>
          <w:b/>
          <w:sz w:val="26"/>
          <w:szCs w:val="26"/>
        </w:rPr>
        <w:t xml:space="preserve">…………………………………………….. </w:t>
      </w:r>
      <w:r w:rsidR="004D4284">
        <w:rPr>
          <w:rFonts w:ascii="Times New Roman" w:hAnsi="Times New Roman"/>
          <w:b/>
          <w:sz w:val="26"/>
          <w:szCs w:val="26"/>
        </w:rPr>
        <w:t>……………………….</w:t>
      </w:r>
      <w:r w:rsidR="003953D9">
        <w:rPr>
          <w:rFonts w:ascii="Times New Roman" w:hAnsi="Times New Roman"/>
          <w:sz w:val="26"/>
          <w:szCs w:val="26"/>
        </w:rPr>
        <w:t>3</w:t>
      </w:r>
    </w:p>
    <w:p w:rsidR="00921999" w:rsidRPr="00B375DE" w:rsidRDefault="00921999" w:rsidP="004D4284">
      <w:pPr>
        <w:pStyle w:val="aff7"/>
        <w:numPr>
          <w:ilvl w:val="1"/>
          <w:numId w:val="37"/>
        </w:numPr>
        <w:rPr>
          <w:rFonts w:ascii="Times New Roman" w:hAnsi="Times New Roman"/>
          <w:sz w:val="24"/>
          <w:szCs w:val="24"/>
        </w:rPr>
      </w:pPr>
      <w:r>
        <w:rPr>
          <w:rFonts w:ascii="Times New Roman" w:hAnsi="Times New Roman"/>
          <w:b/>
          <w:sz w:val="24"/>
          <w:szCs w:val="24"/>
        </w:rPr>
        <w:t xml:space="preserve"> Пояснительная записка……………………………………</w:t>
      </w:r>
      <w:r w:rsidR="00504931">
        <w:rPr>
          <w:rFonts w:ascii="Times New Roman" w:hAnsi="Times New Roman"/>
          <w:b/>
          <w:sz w:val="24"/>
          <w:szCs w:val="24"/>
        </w:rPr>
        <w:t xml:space="preserve"> </w:t>
      </w:r>
      <w:r w:rsidR="004D4284">
        <w:rPr>
          <w:rFonts w:ascii="Times New Roman" w:hAnsi="Times New Roman"/>
          <w:b/>
          <w:sz w:val="24"/>
          <w:szCs w:val="24"/>
        </w:rPr>
        <w:t>……………………….</w:t>
      </w:r>
      <w:r w:rsidR="00504931">
        <w:rPr>
          <w:rFonts w:ascii="Times New Roman" w:hAnsi="Times New Roman"/>
          <w:b/>
          <w:sz w:val="24"/>
          <w:szCs w:val="24"/>
        </w:rPr>
        <w:t xml:space="preserve"> </w:t>
      </w:r>
      <w:r w:rsidR="004D4284">
        <w:rPr>
          <w:rFonts w:ascii="Times New Roman" w:hAnsi="Times New Roman"/>
          <w:b/>
          <w:sz w:val="24"/>
          <w:szCs w:val="24"/>
        </w:rPr>
        <w:t>..</w:t>
      </w:r>
      <w:r w:rsidR="003953D9">
        <w:rPr>
          <w:rFonts w:ascii="Times New Roman" w:hAnsi="Times New Roman"/>
          <w:sz w:val="24"/>
          <w:szCs w:val="24"/>
        </w:rPr>
        <w:t>3</w:t>
      </w:r>
    </w:p>
    <w:p w:rsidR="00504931" w:rsidRDefault="00504931" w:rsidP="004D4284">
      <w:pPr>
        <w:pStyle w:val="aff7"/>
        <w:numPr>
          <w:ilvl w:val="2"/>
          <w:numId w:val="37"/>
        </w:numPr>
        <w:rPr>
          <w:rFonts w:ascii="Times New Roman" w:hAnsi="Times New Roman"/>
          <w:sz w:val="24"/>
          <w:szCs w:val="24"/>
        </w:rPr>
      </w:pPr>
      <w:r w:rsidRPr="00504931">
        <w:rPr>
          <w:rFonts w:ascii="Times New Roman" w:hAnsi="Times New Roman"/>
          <w:sz w:val="24"/>
          <w:szCs w:val="24"/>
        </w:rPr>
        <w:t xml:space="preserve">Цель и задачи </w:t>
      </w:r>
      <w:r>
        <w:rPr>
          <w:rFonts w:ascii="Times New Roman" w:hAnsi="Times New Roman"/>
          <w:sz w:val="24"/>
          <w:szCs w:val="24"/>
        </w:rPr>
        <w:t xml:space="preserve">реализации основной образовательной программы основного </w:t>
      </w:r>
    </w:p>
    <w:p w:rsidR="00B375DE" w:rsidRDefault="00504931" w:rsidP="004D4284">
      <w:pPr>
        <w:pStyle w:val="aff7"/>
        <w:ind w:left="1800"/>
        <w:rPr>
          <w:rFonts w:ascii="Times New Roman" w:hAnsi="Times New Roman"/>
          <w:sz w:val="24"/>
          <w:szCs w:val="24"/>
        </w:rPr>
      </w:pPr>
      <w:r>
        <w:rPr>
          <w:rFonts w:ascii="Times New Roman" w:hAnsi="Times New Roman"/>
          <w:sz w:val="24"/>
          <w:szCs w:val="24"/>
        </w:rPr>
        <w:t>общего образования</w:t>
      </w:r>
      <w:r w:rsidR="00451D47">
        <w:rPr>
          <w:rFonts w:ascii="Times New Roman" w:hAnsi="Times New Roman"/>
          <w:sz w:val="24"/>
          <w:szCs w:val="24"/>
        </w:rPr>
        <w:t>……………………………………………………………</w:t>
      </w:r>
      <w:r w:rsidR="004D4284">
        <w:rPr>
          <w:rFonts w:ascii="Times New Roman" w:hAnsi="Times New Roman"/>
          <w:sz w:val="24"/>
          <w:szCs w:val="24"/>
        </w:rPr>
        <w:t>…</w:t>
      </w:r>
      <w:r w:rsidR="003953D9">
        <w:rPr>
          <w:rFonts w:ascii="Times New Roman" w:hAnsi="Times New Roman"/>
          <w:sz w:val="24"/>
          <w:szCs w:val="24"/>
        </w:rPr>
        <w:t>3</w:t>
      </w:r>
    </w:p>
    <w:p w:rsidR="00B375DE" w:rsidRDefault="00B375DE" w:rsidP="004D4284">
      <w:pPr>
        <w:pStyle w:val="aff7"/>
        <w:numPr>
          <w:ilvl w:val="2"/>
          <w:numId w:val="37"/>
        </w:numPr>
        <w:rPr>
          <w:rFonts w:ascii="Times New Roman" w:hAnsi="Times New Roman"/>
          <w:sz w:val="24"/>
          <w:szCs w:val="24"/>
        </w:rPr>
      </w:pPr>
      <w:r>
        <w:rPr>
          <w:rFonts w:ascii="Times New Roman" w:hAnsi="Times New Roman"/>
          <w:sz w:val="24"/>
          <w:szCs w:val="24"/>
        </w:rPr>
        <w:t>Принципы и подходы к формированию программы…………………………</w:t>
      </w:r>
      <w:r w:rsidR="004D4284">
        <w:rPr>
          <w:rFonts w:ascii="Times New Roman" w:hAnsi="Times New Roman"/>
          <w:sz w:val="24"/>
          <w:szCs w:val="24"/>
        </w:rPr>
        <w:t>.</w:t>
      </w:r>
      <w:r w:rsidR="003953D9">
        <w:rPr>
          <w:rFonts w:ascii="Times New Roman" w:hAnsi="Times New Roman"/>
          <w:sz w:val="24"/>
          <w:szCs w:val="24"/>
        </w:rPr>
        <w:t>4</w:t>
      </w:r>
    </w:p>
    <w:p w:rsidR="00B375DE" w:rsidRDefault="00B375DE" w:rsidP="004D4284">
      <w:pPr>
        <w:pStyle w:val="aff7"/>
        <w:numPr>
          <w:ilvl w:val="1"/>
          <w:numId w:val="37"/>
        </w:numPr>
        <w:rPr>
          <w:rFonts w:ascii="Times New Roman" w:hAnsi="Times New Roman"/>
          <w:sz w:val="24"/>
          <w:szCs w:val="24"/>
        </w:rPr>
      </w:pPr>
      <w:r>
        <w:rPr>
          <w:rFonts w:ascii="Times New Roman" w:hAnsi="Times New Roman"/>
          <w:sz w:val="24"/>
          <w:szCs w:val="24"/>
        </w:rPr>
        <w:t xml:space="preserve"> </w:t>
      </w:r>
      <w:r w:rsidRPr="00B375DE">
        <w:rPr>
          <w:rFonts w:ascii="Times New Roman" w:hAnsi="Times New Roman"/>
          <w:b/>
          <w:sz w:val="24"/>
          <w:szCs w:val="24"/>
        </w:rPr>
        <w:t>Планируемые результаты</w:t>
      </w:r>
      <w:r>
        <w:rPr>
          <w:rFonts w:ascii="Times New Roman" w:hAnsi="Times New Roman"/>
          <w:sz w:val="24"/>
          <w:szCs w:val="24"/>
        </w:rPr>
        <w:t xml:space="preserve"> освоения учащимися основной образовательной   программы основного общего образования…………………………………………</w:t>
      </w:r>
      <w:r w:rsidR="0069259A">
        <w:rPr>
          <w:rFonts w:ascii="Times New Roman" w:hAnsi="Times New Roman"/>
          <w:sz w:val="24"/>
          <w:szCs w:val="24"/>
        </w:rPr>
        <w:t>…</w:t>
      </w:r>
      <w:r w:rsidR="004D4284">
        <w:rPr>
          <w:rFonts w:ascii="Times New Roman" w:hAnsi="Times New Roman"/>
          <w:sz w:val="24"/>
          <w:szCs w:val="24"/>
        </w:rPr>
        <w:t>…………….</w:t>
      </w:r>
      <w:r w:rsidR="003953D9">
        <w:rPr>
          <w:rFonts w:ascii="Times New Roman" w:hAnsi="Times New Roman"/>
          <w:sz w:val="24"/>
          <w:szCs w:val="24"/>
        </w:rPr>
        <w:t>6</w:t>
      </w:r>
    </w:p>
    <w:p w:rsidR="0069259A" w:rsidRDefault="0069259A" w:rsidP="004D4284">
      <w:pPr>
        <w:pStyle w:val="aff7"/>
        <w:numPr>
          <w:ilvl w:val="2"/>
          <w:numId w:val="37"/>
        </w:numPr>
        <w:rPr>
          <w:rFonts w:ascii="Times New Roman" w:hAnsi="Times New Roman"/>
          <w:sz w:val="24"/>
          <w:szCs w:val="24"/>
        </w:rPr>
      </w:pPr>
      <w:r>
        <w:rPr>
          <w:rFonts w:ascii="Times New Roman" w:hAnsi="Times New Roman"/>
          <w:sz w:val="24"/>
          <w:szCs w:val="24"/>
        </w:rPr>
        <w:t>Общие положения………………………………………………………………</w:t>
      </w:r>
      <w:r w:rsidR="003953D9">
        <w:rPr>
          <w:rFonts w:ascii="Times New Roman" w:hAnsi="Times New Roman"/>
          <w:sz w:val="24"/>
          <w:szCs w:val="24"/>
        </w:rPr>
        <w:t>..6</w:t>
      </w:r>
    </w:p>
    <w:p w:rsidR="0069259A" w:rsidRPr="0069259A" w:rsidRDefault="0069259A" w:rsidP="004D4284">
      <w:pPr>
        <w:pStyle w:val="aff7"/>
        <w:numPr>
          <w:ilvl w:val="2"/>
          <w:numId w:val="37"/>
        </w:numPr>
        <w:rPr>
          <w:rFonts w:ascii="Times New Roman" w:hAnsi="Times New Roman"/>
          <w:sz w:val="24"/>
          <w:szCs w:val="24"/>
        </w:rPr>
      </w:pPr>
      <w:r w:rsidRPr="0069259A">
        <w:rPr>
          <w:rStyle w:val="a9"/>
          <w:rFonts w:ascii="Times New Roman" w:hAnsi="Times New Roman"/>
        </w:rPr>
        <w:t xml:space="preserve"> Ведущие целевые установки и основные ожидаемые результаты</w:t>
      </w:r>
      <w:r>
        <w:rPr>
          <w:rStyle w:val="a9"/>
          <w:rFonts w:ascii="Times New Roman" w:hAnsi="Times New Roman"/>
        </w:rPr>
        <w:t>…………...</w:t>
      </w:r>
      <w:r w:rsidR="003953D9">
        <w:rPr>
          <w:rStyle w:val="a9"/>
          <w:rFonts w:ascii="Times New Roman" w:hAnsi="Times New Roman"/>
        </w:rPr>
        <w:t>8</w:t>
      </w:r>
    </w:p>
    <w:p w:rsidR="0069259A" w:rsidRDefault="0069259A" w:rsidP="004D4284">
      <w:pPr>
        <w:pStyle w:val="aff7"/>
        <w:numPr>
          <w:ilvl w:val="2"/>
          <w:numId w:val="37"/>
        </w:numPr>
        <w:rPr>
          <w:rStyle w:val="a9"/>
          <w:rFonts w:ascii="Times New Roman" w:hAnsi="Times New Roman"/>
        </w:rPr>
      </w:pPr>
      <w:r w:rsidRPr="001B743A">
        <w:rPr>
          <w:rStyle w:val="a9"/>
          <w:rFonts w:ascii="Times New Roman" w:hAnsi="Times New Roman"/>
        </w:rPr>
        <w:t>Планируемые результаты освоения учебных и междисциплинарных</w:t>
      </w:r>
      <w:r w:rsidR="001B6CCE">
        <w:rPr>
          <w:rStyle w:val="a9"/>
          <w:rFonts w:ascii="Times New Roman" w:hAnsi="Times New Roman"/>
        </w:rPr>
        <w:t xml:space="preserve">    </w:t>
      </w:r>
      <w:r w:rsidRPr="001B743A">
        <w:rPr>
          <w:rStyle w:val="a9"/>
          <w:rFonts w:ascii="Times New Roman" w:hAnsi="Times New Roman"/>
        </w:rPr>
        <w:t xml:space="preserve"> программ</w:t>
      </w:r>
      <w:r w:rsidR="001B6CCE">
        <w:rPr>
          <w:rStyle w:val="a9"/>
          <w:rFonts w:ascii="Times New Roman" w:hAnsi="Times New Roman"/>
        </w:rPr>
        <w:t>…………………………………………………………………………</w:t>
      </w:r>
      <w:r w:rsidR="003953D9">
        <w:rPr>
          <w:rStyle w:val="a9"/>
          <w:rFonts w:ascii="Times New Roman" w:hAnsi="Times New Roman"/>
        </w:rPr>
        <w:t>12</w:t>
      </w:r>
    </w:p>
    <w:p w:rsidR="001B6CCE" w:rsidRPr="001B6CCE" w:rsidRDefault="001B6CCE" w:rsidP="004D4284">
      <w:pPr>
        <w:pStyle w:val="aff0"/>
        <w:spacing w:line="240" w:lineRule="auto"/>
        <w:ind w:left="720" w:firstLine="0"/>
        <w:jc w:val="left"/>
        <w:rPr>
          <w:sz w:val="24"/>
          <w:szCs w:val="24"/>
        </w:rPr>
      </w:pPr>
      <w:r>
        <w:rPr>
          <w:rStyle w:val="a9"/>
        </w:rPr>
        <w:t xml:space="preserve">      </w:t>
      </w:r>
      <w:r w:rsidRPr="001B6CCE">
        <w:rPr>
          <w:rStyle w:val="a9"/>
        </w:rPr>
        <w:t>1.2.4. Формирование ИКТ-компетентности обучающихся</w:t>
      </w:r>
      <w:r>
        <w:rPr>
          <w:rStyle w:val="a9"/>
        </w:rPr>
        <w:t>…………………………..1</w:t>
      </w:r>
      <w:r w:rsidR="003953D9">
        <w:rPr>
          <w:rStyle w:val="a9"/>
        </w:rPr>
        <w:t>4</w:t>
      </w:r>
    </w:p>
    <w:p w:rsidR="00460F40" w:rsidRPr="001B6CCE" w:rsidRDefault="00460F40" w:rsidP="004D4284">
      <w:pPr>
        <w:pStyle w:val="aff0"/>
        <w:spacing w:line="240" w:lineRule="auto"/>
        <w:ind w:firstLine="0"/>
        <w:jc w:val="left"/>
        <w:rPr>
          <w:b/>
          <w:sz w:val="24"/>
          <w:szCs w:val="24"/>
        </w:rPr>
      </w:pPr>
    </w:p>
    <w:p w:rsidR="00460F40" w:rsidRPr="001B6CCE" w:rsidRDefault="00460F40" w:rsidP="004D4284">
      <w:pPr>
        <w:pStyle w:val="aff7"/>
        <w:numPr>
          <w:ilvl w:val="1"/>
          <w:numId w:val="37"/>
        </w:numPr>
        <w:rPr>
          <w:rFonts w:ascii="Times New Roman" w:hAnsi="Times New Roman"/>
          <w:sz w:val="24"/>
          <w:szCs w:val="24"/>
        </w:rPr>
      </w:pPr>
      <w:r>
        <w:rPr>
          <w:rFonts w:ascii="Times New Roman" w:hAnsi="Times New Roman"/>
          <w:sz w:val="24"/>
          <w:szCs w:val="24"/>
        </w:rPr>
        <w:t xml:space="preserve"> </w:t>
      </w:r>
      <w:r w:rsidRPr="0013038B">
        <w:rPr>
          <w:rFonts w:ascii="Times New Roman" w:hAnsi="Times New Roman"/>
          <w:b/>
          <w:sz w:val="24"/>
          <w:szCs w:val="24"/>
        </w:rPr>
        <w:t>Система оценки достижения планируемых результатов</w:t>
      </w:r>
      <w:r>
        <w:rPr>
          <w:rFonts w:ascii="Times New Roman" w:hAnsi="Times New Roman"/>
          <w:sz w:val="24"/>
          <w:szCs w:val="24"/>
        </w:rPr>
        <w:t xml:space="preserve"> </w:t>
      </w:r>
      <w:r w:rsidRPr="0069259A">
        <w:rPr>
          <w:rFonts w:ascii="Times New Roman" w:hAnsi="Times New Roman"/>
          <w:b/>
          <w:sz w:val="24"/>
          <w:szCs w:val="24"/>
        </w:rPr>
        <w:t>освоения основной образовательной программы…………………………………………………………</w:t>
      </w:r>
      <w:r w:rsidR="001B6CCE">
        <w:rPr>
          <w:rFonts w:ascii="Times New Roman" w:hAnsi="Times New Roman"/>
          <w:b/>
          <w:sz w:val="24"/>
          <w:szCs w:val="24"/>
        </w:rPr>
        <w:t>.</w:t>
      </w:r>
      <w:r w:rsidR="003953D9">
        <w:rPr>
          <w:rFonts w:ascii="Times New Roman" w:hAnsi="Times New Roman"/>
          <w:sz w:val="24"/>
          <w:szCs w:val="24"/>
        </w:rPr>
        <w:t>59</w:t>
      </w:r>
    </w:p>
    <w:p w:rsidR="00460F40" w:rsidRPr="001B6CCE" w:rsidRDefault="00460F40" w:rsidP="004D4284">
      <w:pPr>
        <w:pStyle w:val="aff7"/>
        <w:numPr>
          <w:ilvl w:val="2"/>
          <w:numId w:val="37"/>
        </w:numPr>
        <w:rPr>
          <w:rFonts w:ascii="Times New Roman" w:hAnsi="Times New Roman"/>
          <w:sz w:val="24"/>
          <w:szCs w:val="24"/>
        </w:rPr>
      </w:pPr>
      <w:r w:rsidRPr="001B6CCE">
        <w:rPr>
          <w:rFonts w:ascii="Times New Roman" w:hAnsi="Times New Roman"/>
          <w:sz w:val="24"/>
          <w:szCs w:val="24"/>
        </w:rPr>
        <w:t>Общие положения……………………………………………………………….</w:t>
      </w:r>
      <w:r w:rsidR="004D4284">
        <w:rPr>
          <w:rFonts w:ascii="Times New Roman" w:hAnsi="Times New Roman"/>
          <w:sz w:val="24"/>
          <w:szCs w:val="24"/>
        </w:rPr>
        <w:t>.</w:t>
      </w:r>
      <w:r w:rsidR="003953D9">
        <w:rPr>
          <w:rFonts w:ascii="Times New Roman" w:hAnsi="Times New Roman"/>
          <w:sz w:val="24"/>
          <w:szCs w:val="24"/>
        </w:rPr>
        <w:t>59</w:t>
      </w:r>
    </w:p>
    <w:p w:rsidR="00460F40" w:rsidRDefault="00460F40" w:rsidP="004D4284">
      <w:pPr>
        <w:pStyle w:val="aff7"/>
        <w:numPr>
          <w:ilvl w:val="2"/>
          <w:numId w:val="37"/>
        </w:numPr>
        <w:rPr>
          <w:rFonts w:ascii="Times New Roman" w:hAnsi="Times New Roman"/>
          <w:sz w:val="24"/>
          <w:szCs w:val="24"/>
        </w:rPr>
      </w:pPr>
      <w:r>
        <w:rPr>
          <w:rFonts w:ascii="Times New Roman" w:hAnsi="Times New Roman"/>
          <w:sz w:val="24"/>
          <w:szCs w:val="24"/>
        </w:rPr>
        <w:t>Особенности оценки личностных результатов</w:t>
      </w:r>
    </w:p>
    <w:p w:rsidR="00460F40" w:rsidRDefault="00460F40" w:rsidP="004D4284">
      <w:pPr>
        <w:pStyle w:val="aff7"/>
        <w:ind w:left="1800"/>
        <w:rPr>
          <w:rFonts w:ascii="Times New Roman" w:hAnsi="Times New Roman"/>
          <w:sz w:val="24"/>
          <w:szCs w:val="24"/>
        </w:rPr>
      </w:pPr>
      <w:r>
        <w:rPr>
          <w:rFonts w:ascii="Times New Roman" w:hAnsi="Times New Roman"/>
          <w:sz w:val="24"/>
          <w:szCs w:val="24"/>
        </w:rPr>
        <w:t>(границы применения системы оценки)……………………………………….</w:t>
      </w:r>
      <w:r w:rsidR="001B6CCE">
        <w:rPr>
          <w:rFonts w:ascii="Times New Roman" w:hAnsi="Times New Roman"/>
          <w:sz w:val="24"/>
          <w:szCs w:val="24"/>
        </w:rPr>
        <w:t>..</w:t>
      </w:r>
      <w:r w:rsidR="004D4284">
        <w:rPr>
          <w:rFonts w:ascii="Times New Roman" w:hAnsi="Times New Roman"/>
          <w:sz w:val="24"/>
          <w:szCs w:val="24"/>
        </w:rPr>
        <w:t>.</w:t>
      </w:r>
      <w:r w:rsidR="003953D9">
        <w:rPr>
          <w:rFonts w:ascii="Times New Roman" w:hAnsi="Times New Roman"/>
          <w:sz w:val="24"/>
          <w:szCs w:val="24"/>
        </w:rPr>
        <w:t>60</w:t>
      </w:r>
    </w:p>
    <w:p w:rsidR="00460F40" w:rsidRDefault="00460F40" w:rsidP="004D4284">
      <w:pPr>
        <w:pStyle w:val="aff7"/>
        <w:numPr>
          <w:ilvl w:val="2"/>
          <w:numId w:val="37"/>
        </w:numPr>
        <w:rPr>
          <w:rFonts w:ascii="Times New Roman" w:hAnsi="Times New Roman"/>
          <w:sz w:val="24"/>
          <w:szCs w:val="24"/>
        </w:rPr>
      </w:pPr>
      <w:r>
        <w:rPr>
          <w:rFonts w:ascii="Times New Roman" w:hAnsi="Times New Roman"/>
          <w:sz w:val="24"/>
          <w:szCs w:val="24"/>
        </w:rPr>
        <w:t>Особенности оценки метапредметных результатов…………………………</w:t>
      </w:r>
      <w:r w:rsidR="001B6CCE">
        <w:rPr>
          <w:rFonts w:ascii="Times New Roman" w:hAnsi="Times New Roman"/>
          <w:sz w:val="24"/>
          <w:szCs w:val="24"/>
        </w:rPr>
        <w:t>…</w:t>
      </w:r>
      <w:r w:rsidR="003953D9">
        <w:rPr>
          <w:rFonts w:ascii="Times New Roman" w:hAnsi="Times New Roman"/>
          <w:sz w:val="24"/>
          <w:szCs w:val="24"/>
        </w:rPr>
        <w:t>.61</w:t>
      </w:r>
    </w:p>
    <w:p w:rsidR="00460F40" w:rsidRDefault="00460F40" w:rsidP="004D4284">
      <w:pPr>
        <w:pStyle w:val="aff7"/>
        <w:numPr>
          <w:ilvl w:val="2"/>
          <w:numId w:val="37"/>
        </w:numPr>
        <w:rPr>
          <w:rFonts w:ascii="Times New Roman" w:hAnsi="Times New Roman"/>
          <w:sz w:val="24"/>
          <w:szCs w:val="24"/>
        </w:rPr>
      </w:pPr>
      <w:r>
        <w:rPr>
          <w:rFonts w:ascii="Times New Roman" w:hAnsi="Times New Roman"/>
          <w:sz w:val="24"/>
          <w:szCs w:val="24"/>
        </w:rPr>
        <w:t>Особенности оценки предметных результатов………………………………</w:t>
      </w:r>
      <w:r w:rsidR="001B6CCE">
        <w:rPr>
          <w:rFonts w:ascii="Times New Roman" w:hAnsi="Times New Roman"/>
          <w:sz w:val="24"/>
          <w:szCs w:val="24"/>
        </w:rPr>
        <w:t>….</w:t>
      </w:r>
      <w:r w:rsidR="003953D9">
        <w:rPr>
          <w:rFonts w:ascii="Times New Roman" w:hAnsi="Times New Roman"/>
          <w:sz w:val="24"/>
          <w:szCs w:val="24"/>
        </w:rPr>
        <w:t>65</w:t>
      </w:r>
    </w:p>
    <w:p w:rsidR="00460F40" w:rsidRDefault="00460F40" w:rsidP="004D4284">
      <w:pPr>
        <w:pStyle w:val="aff7"/>
        <w:numPr>
          <w:ilvl w:val="2"/>
          <w:numId w:val="37"/>
        </w:numPr>
        <w:rPr>
          <w:rFonts w:ascii="Times New Roman" w:hAnsi="Times New Roman"/>
          <w:sz w:val="24"/>
          <w:szCs w:val="24"/>
        </w:rPr>
      </w:pPr>
      <w:r>
        <w:rPr>
          <w:rFonts w:ascii="Times New Roman" w:hAnsi="Times New Roman"/>
          <w:sz w:val="24"/>
          <w:szCs w:val="24"/>
        </w:rPr>
        <w:t xml:space="preserve">Система внутреннего мониторинга образовательных достижений и </w:t>
      </w:r>
      <w:r w:rsidR="0013038B">
        <w:rPr>
          <w:rFonts w:ascii="Times New Roman" w:hAnsi="Times New Roman"/>
          <w:sz w:val="24"/>
          <w:szCs w:val="24"/>
        </w:rPr>
        <w:t xml:space="preserve">      </w:t>
      </w:r>
      <w:r>
        <w:rPr>
          <w:rFonts w:ascii="Times New Roman" w:hAnsi="Times New Roman"/>
          <w:sz w:val="24"/>
          <w:szCs w:val="24"/>
        </w:rPr>
        <w:t xml:space="preserve">портфель достижений учащихся </w:t>
      </w:r>
      <w:r w:rsidR="0013038B">
        <w:rPr>
          <w:rFonts w:ascii="Times New Roman" w:hAnsi="Times New Roman"/>
          <w:sz w:val="24"/>
          <w:szCs w:val="24"/>
        </w:rPr>
        <w:t>как инструмент динамики        образовательных достижений…………………………………………………</w:t>
      </w:r>
      <w:r w:rsidR="003953D9">
        <w:rPr>
          <w:rFonts w:ascii="Times New Roman" w:hAnsi="Times New Roman"/>
          <w:sz w:val="24"/>
          <w:szCs w:val="24"/>
        </w:rPr>
        <w:t>…</w:t>
      </w:r>
      <w:r w:rsidR="004D4284">
        <w:rPr>
          <w:rFonts w:ascii="Times New Roman" w:hAnsi="Times New Roman"/>
          <w:sz w:val="24"/>
          <w:szCs w:val="24"/>
        </w:rPr>
        <w:t>……………………</w:t>
      </w:r>
      <w:r w:rsidR="003953D9">
        <w:rPr>
          <w:rFonts w:ascii="Times New Roman" w:hAnsi="Times New Roman"/>
          <w:sz w:val="24"/>
          <w:szCs w:val="24"/>
        </w:rPr>
        <w:t>67</w:t>
      </w:r>
    </w:p>
    <w:p w:rsidR="0013038B" w:rsidRDefault="0013038B" w:rsidP="004D4284">
      <w:pPr>
        <w:pStyle w:val="aff7"/>
        <w:numPr>
          <w:ilvl w:val="2"/>
          <w:numId w:val="37"/>
        </w:numPr>
        <w:rPr>
          <w:rFonts w:ascii="Times New Roman" w:hAnsi="Times New Roman"/>
          <w:sz w:val="24"/>
          <w:szCs w:val="24"/>
        </w:rPr>
      </w:pPr>
      <w:r>
        <w:rPr>
          <w:rFonts w:ascii="Times New Roman" w:hAnsi="Times New Roman"/>
          <w:sz w:val="24"/>
          <w:szCs w:val="24"/>
        </w:rPr>
        <w:t>Итоговая оценка выпускника и ее использование при переходе                           от основного к среднему общему образованию………………………………</w:t>
      </w:r>
      <w:r w:rsidR="003953D9">
        <w:rPr>
          <w:rFonts w:ascii="Times New Roman" w:hAnsi="Times New Roman"/>
          <w:sz w:val="24"/>
          <w:szCs w:val="24"/>
        </w:rPr>
        <w:t>…</w:t>
      </w:r>
      <w:r w:rsidR="004D4284">
        <w:rPr>
          <w:rFonts w:ascii="Times New Roman" w:hAnsi="Times New Roman"/>
          <w:sz w:val="24"/>
          <w:szCs w:val="24"/>
        </w:rPr>
        <w:t>…..</w:t>
      </w:r>
      <w:r w:rsidR="003953D9">
        <w:rPr>
          <w:rFonts w:ascii="Times New Roman" w:hAnsi="Times New Roman"/>
          <w:sz w:val="24"/>
          <w:szCs w:val="24"/>
        </w:rPr>
        <w:t>68</w:t>
      </w:r>
    </w:p>
    <w:p w:rsidR="0013038B" w:rsidRDefault="0013038B" w:rsidP="004D4284">
      <w:pPr>
        <w:pStyle w:val="aff7"/>
        <w:numPr>
          <w:ilvl w:val="0"/>
          <w:numId w:val="37"/>
        </w:numPr>
        <w:rPr>
          <w:rFonts w:ascii="Times New Roman" w:hAnsi="Times New Roman"/>
          <w:b/>
          <w:sz w:val="26"/>
          <w:szCs w:val="26"/>
        </w:rPr>
      </w:pPr>
      <w:r>
        <w:rPr>
          <w:rFonts w:ascii="Times New Roman" w:hAnsi="Times New Roman"/>
          <w:b/>
          <w:sz w:val="26"/>
          <w:szCs w:val="26"/>
        </w:rPr>
        <w:t>Содержательный раздел……………………………………………………………</w:t>
      </w:r>
      <w:r w:rsidR="003953D9">
        <w:rPr>
          <w:rFonts w:ascii="Times New Roman" w:hAnsi="Times New Roman"/>
          <w:b/>
          <w:sz w:val="26"/>
          <w:szCs w:val="26"/>
        </w:rPr>
        <w:t>..69</w:t>
      </w:r>
    </w:p>
    <w:p w:rsidR="0013038B" w:rsidRDefault="0013038B" w:rsidP="004D4284">
      <w:pPr>
        <w:pStyle w:val="aff7"/>
        <w:numPr>
          <w:ilvl w:val="1"/>
          <w:numId w:val="37"/>
        </w:numPr>
        <w:rPr>
          <w:rFonts w:ascii="Times New Roman" w:hAnsi="Times New Roman"/>
          <w:b/>
          <w:sz w:val="24"/>
          <w:szCs w:val="24"/>
        </w:rPr>
      </w:pPr>
      <w:r>
        <w:rPr>
          <w:rFonts w:ascii="Times New Roman" w:hAnsi="Times New Roman"/>
          <w:b/>
          <w:sz w:val="24"/>
          <w:szCs w:val="24"/>
        </w:rPr>
        <w:t xml:space="preserve"> Программа развития универсальных учебных действий на уровне           основного общего образования………………………………………………………</w:t>
      </w:r>
      <w:r w:rsidR="003953D9">
        <w:rPr>
          <w:rFonts w:ascii="Times New Roman" w:hAnsi="Times New Roman"/>
          <w:b/>
          <w:sz w:val="24"/>
          <w:szCs w:val="24"/>
        </w:rPr>
        <w:t>…</w:t>
      </w:r>
      <w:r w:rsidR="004D4284">
        <w:rPr>
          <w:rFonts w:ascii="Times New Roman" w:hAnsi="Times New Roman"/>
          <w:b/>
          <w:sz w:val="24"/>
          <w:szCs w:val="24"/>
        </w:rPr>
        <w:t>……………..</w:t>
      </w:r>
      <w:r w:rsidR="003953D9">
        <w:rPr>
          <w:rFonts w:ascii="Times New Roman" w:hAnsi="Times New Roman"/>
          <w:b/>
          <w:sz w:val="24"/>
          <w:szCs w:val="24"/>
        </w:rPr>
        <w:t>69</w:t>
      </w:r>
    </w:p>
    <w:p w:rsidR="0013038B" w:rsidRDefault="0013038B" w:rsidP="004D4284">
      <w:pPr>
        <w:pStyle w:val="aff7"/>
        <w:numPr>
          <w:ilvl w:val="2"/>
          <w:numId w:val="37"/>
        </w:numPr>
        <w:rPr>
          <w:rFonts w:ascii="Times New Roman" w:hAnsi="Times New Roman"/>
          <w:sz w:val="24"/>
          <w:szCs w:val="24"/>
        </w:rPr>
      </w:pPr>
      <w:r w:rsidRPr="00B87994">
        <w:rPr>
          <w:rFonts w:ascii="Times New Roman" w:hAnsi="Times New Roman"/>
          <w:sz w:val="24"/>
          <w:szCs w:val="24"/>
        </w:rPr>
        <w:t>Цели программы развития  универсальных учебных действий</w:t>
      </w:r>
      <w:r w:rsidR="00B87994" w:rsidRPr="00B87994">
        <w:rPr>
          <w:rFonts w:ascii="Times New Roman" w:hAnsi="Times New Roman"/>
          <w:sz w:val="24"/>
          <w:szCs w:val="24"/>
        </w:rPr>
        <w:t xml:space="preserve"> </w:t>
      </w:r>
      <w:r w:rsidR="00B87994">
        <w:rPr>
          <w:rFonts w:ascii="Times New Roman" w:hAnsi="Times New Roman"/>
          <w:sz w:val="24"/>
          <w:szCs w:val="24"/>
        </w:rPr>
        <w:t xml:space="preserve">                     </w:t>
      </w:r>
      <w:r w:rsidR="00B87994" w:rsidRPr="00B87994">
        <w:rPr>
          <w:rFonts w:ascii="Times New Roman" w:hAnsi="Times New Roman"/>
          <w:sz w:val="24"/>
          <w:szCs w:val="24"/>
        </w:rPr>
        <w:t>(далее – УУД)</w:t>
      </w:r>
      <w:r w:rsidR="00B87994">
        <w:rPr>
          <w:rFonts w:ascii="Times New Roman" w:hAnsi="Times New Roman"/>
          <w:sz w:val="24"/>
          <w:szCs w:val="24"/>
        </w:rPr>
        <w:t>……………………………………………………………………</w:t>
      </w:r>
      <w:r w:rsidR="003953D9">
        <w:rPr>
          <w:rFonts w:ascii="Times New Roman" w:hAnsi="Times New Roman"/>
          <w:sz w:val="24"/>
          <w:szCs w:val="24"/>
        </w:rPr>
        <w:t>…</w:t>
      </w:r>
      <w:r w:rsidR="004D4284">
        <w:rPr>
          <w:rFonts w:ascii="Times New Roman" w:hAnsi="Times New Roman"/>
          <w:sz w:val="24"/>
          <w:szCs w:val="24"/>
        </w:rPr>
        <w:t>………..</w:t>
      </w:r>
      <w:bookmarkStart w:id="0" w:name="_GoBack"/>
      <w:bookmarkEnd w:id="0"/>
      <w:r w:rsidR="003953D9">
        <w:rPr>
          <w:rFonts w:ascii="Times New Roman" w:hAnsi="Times New Roman"/>
          <w:sz w:val="24"/>
          <w:szCs w:val="24"/>
        </w:rPr>
        <w:t>69</w:t>
      </w:r>
    </w:p>
    <w:p w:rsidR="00B87994" w:rsidRDefault="00B87994" w:rsidP="004D4284">
      <w:pPr>
        <w:pStyle w:val="aff7"/>
        <w:numPr>
          <w:ilvl w:val="2"/>
          <w:numId w:val="37"/>
        </w:numPr>
        <w:rPr>
          <w:rFonts w:ascii="Times New Roman" w:hAnsi="Times New Roman"/>
          <w:sz w:val="24"/>
          <w:szCs w:val="24"/>
        </w:rPr>
      </w:pPr>
      <w:r>
        <w:rPr>
          <w:rFonts w:ascii="Times New Roman" w:hAnsi="Times New Roman"/>
          <w:sz w:val="24"/>
          <w:szCs w:val="24"/>
        </w:rPr>
        <w:t>Задачи программы развития универсальных учебных действий……………</w:t>
      </w:r>
      <w:r w:rsidR="003953D9">
        <w:rPr>
          <w:rFonts w:ascii="Times New Roman" w:hAnsi="Times New Roman"/>
          <w:sz w:val="24"/>
          <w:szCs w:val="24"/>
        </w:rPr>
        <w:t>…69</w:t>
      </w:r>
    </w:p>
    <w:p w:rsidR="00B87994" w:rsidRDefault="00B87994" w:rsidP="004D4284">
      <w:pPr>
        <w:pStyle w:val="aff7"/>
        <w:numPr>
          <w:ilvl w:val="2"/>
          <w:numId w:val="37"/>
        </w:numPr>
        <w:rPr>
          <w:rFonts w:ascii="Times New Roman" w:hAnsi="Times New Roman"/>
          <w:sz w:val="24"/>
          <w:szCs w:val="24"/>
        </w:rPr>
      </w:pPr>
      <w:r>
        <w:rPr>
          <w:rFonts w:ascii="Times New Roman" w:hAnsi="Times New Roman"/>
          <w:sz w:val="24"/>
          <w:szCs w:val="24"/>
        </w:rPr>
        <w:t>Место и роль Программы развития УУД в реализации требований              ФГОС ООО………………………………………………………………………</w:t>
      </w:r>
      <w:r w:rsidR="003953D9">
        <w:rPr>
          <w:rFonts w:ascii="Times New Roman" w:hAnsi="Times New Roman"/>
          <w:sz w:val="24"/>
          <w:szCs w:val="24"/>
        </w:rPr>
        <w:t>…</w:t>
      </w:r>
      <w:r w:rsidR="004D4284">
        <w:rPr>
          <w:rFonts w:ascii="Times New Roman" w:hAnsi="Times New Roman"/>
          <w:sz w:val="24"/>
          <w:szCs w:val="24"/>
        </w:rPr>
        <w:t>………</w:t>
      </w:r>
      <w:r w:rsidR="003953D9">
        <w:rPr>
          <w:rFonts w:ascii="Times New Roman" w:hAnsi="Times New Roman"/>
          <w:sz w:val="24"/>
          <w:szCs w:val="24"/>
        </w:rPr>
        <w:t>70</w:t>
      </w:r>
    </w:p>
    <w:p w:rsidR="00B87994" w:rsidRDefault="00B87994" w:rsidP="004D4284">
      <w:pPr>
        <w:pStyle w:val="aff7"/>
        <w:numPr>
          <w:ilvl w:val="2"/>
          <w:numId w:val="37"/>
        </w:numPr>
        <w:rPr>
          <w:rFonts w:ascii="Times New Roman" w:hAnsi="Times New Roman"/>
          <w:sz w:val="24"/>
          <w:szCs w:val="24"/>
        </w:rPr>
      </w:pPr>
      <w:r>
        <w:rPr>
          <w:rFonts w:ascii="Times New Roman" w:hAnsi="Times New Roman"/>
          <w:sz w:val="24"/>
          <w:szCs w:val="24"/>
        </w:rPr>
        <w:t>Описание понятий, функций, состава и характеристик УУД…………………</w:t>
      </w:r>
      <w:r w:rsidR="003953D9">
        <w:rPr>
          <w:rFonts w:ascii="Times New Roman" w:hAnsi="Times New Roman"/>
          <w:sz w:val="24"/>
          <w:szCs w:val="24"/>
        </w:rPr>
        <w:t>..70</w:t>
      </w:r>
    </w:p>
    <w:p w:rsidR="004B248D" w:rsidRPr="004B248D" w:rsidRDefault="004B248D" w:rsidP="004D4284">
      <w:pPr>
        <w:pStyle w:val="aff7"/>
        <w:widowControl w:val="0"/>
        <w:numPr>
          <w:ilvl w:val="2"/>
          <w:numId w:val="37"/>
        </w:numPr>
        <w:tabs>
          <w:tab w:val="left" w:pos="1066"/>
        </w:tabs>
        <w:suppressAutoHyphens/>
        <w:ind w:right="29"/>
        <w:rPr>
          <w:rFonts w:ascii="Times New Roman" w:eastAsia="Times New Roman" w:hAnsi="Times New Roman"/>
          <w:sz w:val="24"/>
          <w:szCs w:val="24"/>
          <w:shd w:val="clear" w:color="auto" w:fill="FFFFFF"/>
        </w:rPr>
      </w:pPr>
      <w:r w:rsidRPr="004B248D">
        <w:rPr>
          <w:rFonts w:ascii="Times New Roman" w:eastAsia="Times New Roman" w:hAnsi="Times New Roman"/>
          <w:sz w:val="24"/>
          <w:szCs w:val="24"/>
          <w:shd w:val="clear" w:color="auto" w:fill="FFFFFF"/>
        </w:rPr>
        <w:t>Метапредметные результаты по годам обучения……………………………</w:t>
      </w:r>
      <w:r>
        <w:rPr>
          <w:rFonts w:ascii="Times New Roman" w:eastAsia="Times New Roman" w:hAnsi="Times New Roman"/>
          <w:sz w:val="24"/>
          <w:szCs w:val="24"/>
          <w:shd w:val="clear" w:color="auto" w:fill="FFFFFF"/>
        </w:rPr>
        <w:t>…..</w:t>
      </w:r>
      <w:r w:rsidRPr="004B248D">
        <w:rPr>
          <w:rFonts w:ascii="Times New Roman" w:eastAsia="Times New Roman" w:hAnsi="Times New Roman"/>
          <w:sz w:val="24"/>
          <w:szCs w:val="24"/>
          <w:shd w:val="clear" w:color="auto" w:fill="FFFFFF"/>
        </w:rPr>
        <w:t>72</w:t>
      </w:r>
    </w:p>
    <w:p w:rsidR="004B248D" w:rsidRPr="004B248D" w:rsidRDefault="004B248D" w:rsidP="004D4284">
      <w:pPr>
        <w:pStyle w:val="aff7"/>
        <w:rPr>
          <w:rFonts w:ascii="Times New Roman" w:hAnsi="Times New Roman"/>
          <w:b/>
          <w:sz w:val="24"/>
          <w:szCs w:val="24"/>
        </w:rPr>
      </w:pPr>
      <w:r>
        <w:rPr>
          <w:rFonts w:ascii="Times New Roman" w:hAnsi="Times New Roman"/>
          <w:b/>
          <w:sz w:val="24"/>
          <w:szCs w:val="24"/>
        </w:rPr>
        <w:t xml:space="preserve">      </w:t>
      </w:r>
      <w:r w:rsidRPr="004B248D">
        <w:rPr>
          <w:rFonts w:ascii="Times New Roman" w:hAnsi="Times New Roman"/>
          <w:b/>
          <w:sz w:val="24"/>
          <w:szCs w:val="24"/>
        </w:rPr>
        <w:t xml:space="preserve">2.1.6. </w:t>
      </w:r>
      <w:r w:rsidRPr="004B248D">
        <w:rPr>
          <w:rFonts w:ascii="Times New Roman" w:hAnsi="Times New Roman"/>
          <w:sz w:val="24"/>
          <w:szCs w:val="24"/>
        </w:rPr>
        <w:t>Типовые задачи применения УУД………………………………………………</w:t>
      </w:r>
      <w:r>
        <w:rPr>
          <w:rFonts w:ascii="Times New Roman" w:hAnsi="Times New Roman"/>
          <w:sz w:val="24"/>
          <w:szCs w:val="24"/>
        </w:rPr>
        <w:t>…</w:t>
      </w:r>
      <w:r w:rsidRPr="004B248D">
        <w:rPr>
          <w:rFonts w:ascii="Times New Roman" w:hAnsi="Times New Roman"/>
          <w:sz w:val="24"/>
          <w:szCs w:val="24"/>
        </w:rPr>
        <w:t>80</w:t>
      </w:r>
    </w:p>
    <w:p w:rsidR="004B248D" w:rsidRDefault="004B248D" w:rsidP="004D4284">
      <w:pPr>
        <w:pStyle w:val="aff7"/>
        <w:ind w:left="1800"/>
        <w:rPr>
          <w:rFonts w:ascii="Times New Roman" w:hAnsi="Times New Roman"/>
          <w:sz w:val="24"/>
          <w:szCs w:val="24"/>
        </w:rPr>
      </w:pPr>
    </w:p>
    <w:p w:rsidR="00B87994" w:rsidRDefault="00B87994" w:rsidP="004D4284">
      <w:pPr>
        <w:pStyle w:val="aff7"/>
        <w:numPr>
          <w:ilvl w:val="1"/>
          <w:numId w:val="37"/>
        </w:numPr>
        <w:rPr>
          <w:rFonts w:ascii="Times New Roman" w:hAnsi="Times New Roman"/>
          <w:b/>
          <w:sz w:val="24"/>
          <w:szCs w:val="24"/>
        </w:rPr>
      </w:pPr>
      <w:r>
        <w:rPr>
          <w:rFonts w:ascii="Times New Roman" w:hAnsi="Times New Roman"/>
          <w:b/>
          <w:sz w:val="24"/>
          <w:szCs w:val="24"/>
        </w:rPr>
        <w:t xml:space="preserve"> Программы учебных предметов, курсов…………………………………………….</w:t>
      </w:r>
      <w:r w:rsidR="004B248D">
        <w:rPr>
          <w:rFonts w:ascii="Times New Roman" w:hAnsi="Times New Roman"/>
          <w:b/>
          <w:sz w:val="24"/>
          <w:szCs w:val="24"/>
        </w:rPr>
        <w:t>.96</w:t>
      </w:r>
    </w:p>
    <w:p w:rsidR="00B87994" w:rsidRDefault="00B87994" w:rsidP="004D4284">
      <w:pPr>
        <w:pStyle w:val="aff7"/>
        <w:numPr>
          <w:ilvl w:val="1"/>
          <w:numId w:val="37"/>
        </w:numPr>
        <w:rPr>
          <w:rFonts w:ascii="Times New Roman" w:hAnsi="Times New Roman"/>
          <w:b/>
          <w:sz w:val="24"/>
          <w:szCs w:val="24"/>
        </w:rPr>
      </w:pPr>
      <w:r>
        <w:rPr>
          <w:rFonts w:ascii="Times New Roman" w:hAnsi="Times New Roman"/>
          <w:b/>
          <w:sz w:val="24"/>
          <w:szCs w:val="24"/>
        </w:rPr>
        <w:t xml:space="preserve"> Программа воспитания и социализации учащихся основного общего образования………………………………………………………………………………</w:t>
      </w:r>
      <w:r w:rsidR="004B248D">
        <w:rPr>
          <w:rFonts w:ascii="Times New Roman" w:hAnsi="Times New Roman"/>
          <w:b/>
          <w:sz w:val="24"/>
          <w:szCs w:val="24"/>
        </w:rPr>
        <w:t>97</w:t>
      </w:r>
    </w:p>
    <w:p w:rsidR="00B87994" w:rsidRDefault="00B87994" w:rsidP="004D4284">
      <w:pPr>
        <w:pStyle w:val="aff7"/>
        <w:numPr>
          <w:ilvl w:val="1"/>
          <w:numId w:val="37"/>
        </w:numPr>
        <w:rPr>
          <w:rFonts w:ascii="Times New Roman" w:hAnsi="Times New Roman"/>
          <w:b/>
          <w:sz w:val="24"/>
          <w:szCs w:val="24"/>
        </w:rPr>
      </w:pPr>
      <w:r>
        <w:rPr>
          <w:rFonts w:ascii="Times New Roman" w:hAnsi="Times New Roman"/>
          <w:b/>
          <w:sz w:val="24"/>
          <w:szCs w:val="24"/>
        </w:rPr>
        <w:t xml:space="preserve"> Программа коррекционной работы…………………………………………………</w:t>
      </w:r>
      <w:r w:rsidR="004B248D">
        <w:rPr>
          <w:rFonts w:ascii="Times New Roman" w:hAnsi="Times New Roman"/>
          <w:b/>
          <w:sz w:val="24"/>
          <w:szCs w:val="24"/>
        </w:rPr>
        <w:t>.188</w:t>
      </w:r>
    </w:p>
    <w:p w:rsidR="00B87994" w:rsidRPr="00B87994" w:rsidRDefault="00B87994" w:rsidP="004D4284">
      <w:pPr>
        <w:pStyle w:val="aff7"/>
        <w:numPr>
          <w:ilvl w:val="0"/>
          <w:numId w:val="37"/>
        </w:numPr>
        <w:rPr>
          <w:rFonts w:ascii="Times New Roman" w:hAnsi="Times New Roman"/>
          <w:b/>
          <w:sz w:val="24"/>
          <w:szCs w:val="24"/>
        </w:rPr>
      </w:pPr>
      <w:r w:rsidRPr="00B87994">
        <w:rPr>
          <w:rFonts w:ascii="Times New Roman" w:hAnsi="Times New Roman"/>
          <w:b/>
          <w:sz w:val="26"/>
          <w:szCs w:val="26"/>
        </w:rPr>
        <w:t>Организационный раздел</w:t>
      </w:r>
      <w:r>
        <w:rPr>
          <w:rFonts w:ascii="Times New Roman" w:hAnsi="Times New Roman"/>
          <w:b/>
          <w:sz w:val="24"/>
          <w:szCs w:val="24"/>
        </w:rPr>
        <w:t>……………………………………………………………….</w:t>
      </w:r>
      <w:r w:rsidR="004B248D">
        <w:rPr>
          <w:rFonts w:ascii="Times New Roman" w:hAnsi="Times New Roman"/>
          <w:b/>
          <w:sz w:val="24"/>
          <w:szCs w:val="24"/>
        </w:rPr>
        <w:t>.195</w:t>
      </w:r>
    </w:p>
    <w:p w:rsidR="0013038B" w:rsidRDefault="00B87994" w:rsidP="004D4284">
      <w:pPr>
        <w:pStyle w:val="aff7"/>
        <w:numPr>
          <w:ilvl w:val="1"/>
          <w:numId w:val="37"/>
        </w:numPr>
        <w:rPr>
          <w:rFonts w:ascii="Times New Roman" w:hAnsi="Times New Roman"/>
          <w:b/>
          <w:sz w:val="24"/>
          <w:szCs w:val="24"/>
        </w:rPr>
      </w:pPr>
      <w:r>
        <w:rPr>
          <w:rFonts w:ascii="Times New Roman" w:hAnsi="Times New Roman"/>
          <w:b/>
          <w:sz w:val="24"/>
          <w:szCs w:val="24"/>
        </w:rPr>
        <w:t>Учебный план основного общего образования………………………………………</w:t>
      </w:r>
      <w:r w:rsidR="004B248D">
        <w:rPr>
          <w:rFonts w:ascii="Times New Roman" w:hAnsi="Times New Roman"/>
          <w:b/>
          <w:sz w:val="24"/>
          <w:szCs w:val="24"/>
        </w:rPr>
        <w:t>195</w:t>
      </w:r>
    </w:p>
    <w:p w:rsidR="0069259A" w:rsidRPr="00B87994" w:rsidRDefault="0069259A" w:rsidP="004D4284">
      <w:pPr>
        <w:pStyle w:val="aff7"/>
        <w:numPr>
          <w:ilvl w:val="1"/>
          <w:numId w:val="37"/>
        </w:numPr>
        <w:rPr>
          <w:rFonts w:ascii="Times New Roman" w:hAnsi="Times New Roman"/>
          <w:b/>
          <w:sz w:val="24"/>
          <w:szCs w:val="24"/>
        </w:rPr>
      </w:pPr>
      <w:r>
        <w:rPr>
          <w:rFonts w:ascii="Times New Roman" w:hAnsi="Times New Roman"/>
          <w:b/>
          <w:sz w:val="24"/>
          <w:szCs w:val="24"/>
        </w:rPr>
        <w:t xml:space="preserve"> Система условий реализации основной образовательной программы………….</w:t>
      </w:r>
      <w:r w:rsidR="004B248D">
        <w:rPr>
          <w:rFonts w:ascii="Times New Roman" w:hAnsi="Times New Roman"/>
          <w:b/>
          <w:sz w:val="24"/>
          <w:szCs w:val="24"/>
        </w:rPr>
        <w:t>206</w:t>
      </w:r>
    </w:p>
    <w:p w:rsidR="00460F40" w:rsidRPr="00460F40" w:rsidRDefault="00460F40" w:rsidP="004D4284">
      <w:pPr>
        <w:rPr>
          <w:rFonts w:ascii="Times New Roman" w:hAnsi="Times New Roman"/>
          <w:sz w:val="24"/>
          <w:szCs w:val="24"/>
        </w:rPr>
      </w:pPr>
    </w:p>
    <w:p w:rsidR="00921999" w:rsidRDefault="00921999" w:rsidP="004D4284">
      <w:pPr>
        <w:rPr>
          <w:rFonts w:ascii="Times New Roman" w:hAnsi="Times New Roman"/>
        </w:rPr>
      </w:pPr>
    </w:p>
    <w:p w:rsidR="00BC66D8" w:rsidRPr="00B375DE" w:rsidRDefault="00921999" w:rsidP="00B375DE">
      <w:pPr>
        <w:outlineLvl w:val="0"/>
        <w:rPr>
          <w:rFonts w:ascii="Times New Roman" w:eastAsia="Calibri" w:hAnsi="Times New Roman"/>
          <w:sz w:val="24"/>
          <w:szCs w:val="24"/>
        </w:rPr>
      </w:pPr>
      <w:bookmarkStart w:id="1" w:name="_Toc374454403"/>
      <w:r>
        <w:rPr>
          <w:rFonts w:ascii="Times New Roman" w:eastAsia="Calibri" w:hAnsi="Times New Roman"/>
          <w:b/>
          <w:sz w:val="24"/>
          <w:szCs w:val="24"/>
        </w:rPr>
        <w:lastRenderedPageBreak/>
        <w:t xml:space="preserve">1. </w:t>
      </w:r>
      <w:r w:rsidR="00E416FB" w:rsidRPr="00921999">
        <w:rPr>
          <w:rFonts w:ascii="Times New Roman" w:eastAsia="Calibri" w:hAnsi="Times New Roman"/>
          <w:b/>
          <w:sz w:val="24"/>
          <w:szCs w:val="24"/>
        </w:rPr>
        <w:t xml:space="preserve"> </w:t>
      </w:r>
      <w:r w:rsidR="00BC66D8" w:rsidRPr="00921999">
        <w:rPr>
          <w:rFonts w:ascii="Times New Roman" w:eastAsia="Calibri" w:hAnsi="Times New Roman" w:cs="Times New Roman"/>
          <w:b/>
          <w:sz w:val="24"/>
          <w:szCs w:val="24"/>
        </w:rPr>
        <w:t>Целевой раздел</w:t>
      </w:r>
      <w:bookmarkEnd w:id="1"/>
    </w:p>
    <w:p w:rsidR="00BC66D8" w:rsidRPr="001B743A" w:rsidRDefault="00BC66D8" w:rsidP="002325E1">
      <w:pPr>
        <w:pStyle w:val="2"/>
        <w:spacing w:after="240"/>
        <w:rPr>
          <w:rFonts w:ascii="Times New Roman" w:eastAsia="Calibri" w:hAnsi="Times New Roman"/>
          <w:sz w:val="24"/>
          <w:szCs w:val="24"/>
        </w:rPr>
      </w:pPr>
      <w:bookmarkStart w:id="2" w:name="_Toc374454404"/>
      <w:r w:rsidRPr="001B743A">
        <w:rPr>
          <w:rFonts w:ascii="Times New Roman" w:eastAsia="Calibri" w:hAnsi="Times New Roman"/>
          <w:sz w:val="24"/>
          <w:szCs w:val="24"/>
        </w:rPr>
        <w:t>Пояснительная записка</w:t>
      </w:r>
      <w:bookmarkEnd w:id="2"/>
    </w:p>
    <w:p w:rsidR="00BC66D8" w:rsidRPr="001B743A" w:rsidRDefault="00BC66D8" w:rsidP="003F0458">
      <w:pPr>
        <w:pStyle w:val="a4"/>
        <w:rPr>
          <w:rStyle w:val="49"/>
          <w:b w:val="0"/>
          <w:sz w:val="24"/>
          <w:szCs w:val="24"/>
          <w:lang w:eastAsia="ru-RU"/>
        </w:rPr>
      </w:pPr>
      <w:r w:rsidRPr="001B743A">
        <w:rPr>
          <w:rStyle w:val="49"/>
          <w:b w:val="0"/>
          <w:sz w:val="24"/>
          <w:szCs w:val="24"/>
          <w:lang w:eastAsia="ru-RU"/>
        </w:rPr>
        <w:t>Данная программа составлена на основе Федерального государственного образовательного стандарта основного общего образования, утвержденного приказом Минобрнауки России от 17.12.2010 № 1897 (далее – ФГОС ООО), с учетом Примерной основной образовательной программы образовательного учреждения, соответствует требованиям ФЗ-273 «Об образовании в Российской Федерации».</w:t>
      </w:r>
    </w:p>
    <w:p w:rsidR="00BC66D8" w:rsidRPr="001B743A" w:rsidRDefault="00BC66D8" w:rsidP="003F0458">
      <w:pPr>
        <w:pStyle w:val="a4"/>
        <w:rPr>
          <w:rStyle w:val="49"/>
          <w:b w:val="0"/>
          <w:sz w:val="24"/>
          <w:szCs w:val="24"/>
          <w:lang w:eastAsia="ru-RU"/>
        </w:rPr>
      </w:pPr>
      <w:r w:rsidRPr="001B743A">
        <w:rPr>
          <w:rStyle w:val="49"/>
          <w:b w:val="0"/>
          <w:sz w:val="24"/>
          <w:szCs w:val="24"/>
          <w:lang w:eastAsia="ru-RU"/>
        </w:rPr>
        <w:t>Новая редакция программы обусловлена изменением законодательства, прежде всего вступлением в силу ФЗ-273 «Об образовании в Российской Федерации».</w:t>
      </w:r>
    </w:p>
    <w:p w:rsidR="00BC66D8" w:rsidRPr="001B743A" w:rsidRDefault="00BC66D8" w:rsidP="003F0458">
      <w:pPr>
        <w:pStyle w:val="a4"/>
        <w:rPr>
          <w:rStyle w:val="49"/>
          <w:b w:val="0"/>
          <w:sz w:val="24"/>
          <w:szCs w:val="24"/>
          <w:lang w:eastAsia="ru-RU"/>
        </w:rPr>
      </w:pPr>
      <w:r w:rsidRPr="001B743A">
        <w:rPr>
          <w:rStyle w:val="49"/>
          <w:b w:val="0"/>
          <w:sz w:val="24"/>
          <w:szCs w:val="24"/>
          <w:lang w:eastAsia="ru-RU"/>
        </w:rPr>
        <w:t xml:space="preserve"> Поэтапное введение в ФГОС отра</w:t>
      </w:r>
      <w:r w:rsidR="0024329E" w:rsidRPr="001B743A">
        <w:rPr>
          <w:rStyle w:val="49"/>
          <w:b w:val="0"/>
          <w:sz w:val="24"/>
          <w:szCs w:val="24"/>
          <w:lang w:eastAsia="ru-RU"/>
        </w:rPr>
        <w:t>жено в «Дорожной карте». В 2015-2016 учебном</w:t>
      </w:r>
      <w:r w:rsidRPr="001B743A">
        <w:rPr>
          <w:rStyle w:val="49"/>
          <w:b w:val="0"/>
          <w:sz w:val="24"/>
          <w:szCs w:val="24"/>
          <w:lang w:eastAsia="ru-RU"/>
        </w:rPr>
        <w:t xml:space="preserve"> году в соответствии с ФГОС обучается 5 класс, в соответствии с Федеральным компонентом государственного образовательного стандарта 2004 года обучаются 6-9 классы. Образовательный процесс регулируется одной (данной) программой. Это стало возможным благодаря тому, что  ФГОС ООО не только не противоречит содержанию Федерального компонента государственного образовательного стандарта 2004 года (далее - ФК ГОС-2004), на основе которого были разработаны рабочие программы по учебным предметам для 6-9 классов, но и является его логичным развитием. Рабочие программы по учебным предметам и внеурочной деят</w:t>
      </w:r>
      <w:r w:rsidR="0024329E" w:rsidRPr="001B743A">
        <w:rPr>
          <w:rStyle w:val="49"/>
          <w:b w:val="0"/>
          <w:sz w:val="24"/>
          <w:szCs w:val="24"/>
          <w:lang w:eastAsia="ru-RU"/>
        </w:rPr>
        <w:t xml:space="preserve">ельности  для 5 класса (на 2015-2016 учебный год </w:t>
      </w:r>
      <w:r w:rsidRPr="001B743A">
        <w:rPr>
          <w:rStyle w:val="49"/>
          <w:b w:val="0"/>
          <w:sz w:val="24"/>
          <w:szCs w:val="24"/>
          <w:lang w:eastAsia="ru-RU"/>
        </w:rPr>
        <w:t xml:space="preserve">и последующие года и классы) разработаны в строгом соответствии с ФГОС ООО, а рабочие программы для 6-9 классов отредактированы с учетом нового стандарта. </w:t>
      </w:r>
    </w:p>
    <w:p w:rsidR="00BC66D8" w:rsidRPr="001B743A" w:rsidRDefault="00BC66D8" w:rsidP="003F0458">
      <w:pPr>
        <w:pStyle w:val="a4"/>
        <w:rPr>
          <w:rStyle w:val="49"/>
          <w:b w:val="0"/>
          <w:sz w:val="24"/>
          <w:szCs w:val="24"/>
          <w:lang w:eastAsia="ru-RU"/>
        </w:rPr>
      </w:pPr>
      <w:r w:rsidRPr="001B743A">
        <w:rPr>
          <w:rStyle w:val="49"/>
          <w:b w:val="0"/>
          <w:sz w:val="24"/>
          <w:szCs w:val="24"/>
          <w:lang w:eastAsia="ru-RU"/>
        </w:rPr>
        <w:t xml:space="preserve">Проект программы был создан рабочей группой по введению ФГОС ООО. Программа рассмотрена Управляющим советом, принята педагогическим советом, утверждена и введена в действие приказом директора  в 2015 году. </w:t>
      </w:r>
    </w:p>
    <w:p w:rsidR="004E6885" w:rsidRPr="001B743A" w:rsidRDefault="00BC66D8" w:rsidP="003F0458">
      <w:pPr>
        <w:pStyle w:val="a4"/>
        <w:rPr>
          <w:rStyle w:val="49"/>
          <w:b w:val="0"/>
          <w:sz w:val="24"/>
          <w:szCs w:val="24"/>
          <w:lang w:eastAsia="ru-RU"/>
        </w:rPr>
      </w:pPr>
      <w:r w:rsidRPr="001B743A">
        <w:rPr>
          <w:rStyle w:val="49"/>
          <w:b w:val="0"/>
          <w:sz w:val="24"/>
          <w:szCs w:val="24"/>
          <w:lang w:eastAsia="ru-RU"/>
        </w:rPr>
        <w:t xml:space="preserve">Редакция программы 2015 года  подготовлена рабочей группой, рассмотрена и принята педагогическим советом. </w:t>
      </w:r>
    </w:p>
    <w:p w:rsidR="004E6885" w:rsidRPr="001B743A" w:rsidRDefault="004E6885" w:rsidP="003F0458">
      <w:pPr>
        <w:pStyle w:val="a4"/>
        <w:rPr>
          <w:bCs/>
          <w:shd w:val="clear" w:color="auto" w:fill="FFFFFF"/>
          <w:lang w:eastAsia="ru-RU"/>
        </w:rPr>
      </w:pPr>
      <w:r w:rsidRPr="001B743A">
        <w:rPr>
          <w:rStyle w:val="a9"/>
        </w:rPr>
        <w:t>Целями реализации</w:t>
      </w:r>
      <w:r w:rsidRPr="001B743A">
        <w:rPr>
          <w:rStyle w:val="dash0410005f0431005f0437005f0430005f0446005f0020005f0441005f043f005f0438005f0441005f043a005f0430005f005fchar1char1"/>
        </w:rPr>
        <w:t xml:space="preserve"> основной образовательной программы основного общего образования МАОУ «Лайтамакская СОШ»  являются: </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становление и развитие личности в её индивидуальности, самобытности, уникальности, неповторимости.</w:t>
      </w:r>
    </w:p>
    <w:p w:rsidR="004E6885" w:rsidRPr="001B743A" w:rsidRDefault="004E6885" w:rsidP="004E6885">
      <w:pPr>
        <w:pStyle w:val="aff0"/>
        <w:spacing w:line="240" w:lineRule="auto"/>
        <w:rPr>
          <w:sz w:val="24"/>
          <w:szCs w:val="24"/>
        </w:rPr>
      </w:pPr>
      <w:r w:rsidRPr="001B743A">
        <w:rPr>
          <w:rStyle w:val="a9"/>
        </w:rPr>
        <w:t xml:space="preserve">Достижение поставленных целей </w:t>
      </w:r>
      <w:r w:rsidRPr="001B743A">
        <w:rPr>
          <w:rStyle w:val="dash0410005f0431005f0437005f0430005f0446005f0020005f0441005f043f005f0438005f0441005f043a005f0430005f005fchar1char1"/>
        </w:rPr>
        <w:t>при</w:t>
      </w:r>
      <w:r w:rsidRPr="001B743A">
        <w:rPr>
          <w:rStyle w:val="a9"/>
        </w:rPr>
        <w:t xml:space="preserve"> </w:t>
      </w:r>
      <w:r w:rsidRPr="001B743A">
        <w:rPr>
          <w:rStyle w:val="dash0410005f0431005f0437005f0430005f0446005f0020005f0441005f043f005f0438005f0441005f043a005f0430005f005fchar1char1"/>
        </w:rPr>
        <w:t>разработке и реализации образовательным учреждением основной образовательной программы основного общего образования</w:t>
      </w:r>
      <w:r w:rsidRPr="001B743A">
        <w:rPr>
          <w:rStyle w:val="a9"/>
        </w:rPr>
        <w:t xml:space="preserve"> предусматривает решение следующих </w:t>
      </w:r>
      <w:r w:rsidRPr="001B743A">
        <w:rPr>
          <w:rStyle w:val="a9"/>
          <w:b/>
        </w:rPr>
        <w:t>основных задач</w:t>
      </w:r>
      <w:r w:rsidRPr="001B743A">
        <w:rPr>
          <w:rStyle w:val="dash0410005f0431005f0437005f0430005f0446005f0020005f0441005f043f005f0438005f0441005f043a005f0430005f005fchar1char1"/>
          <w:b/>
        </w:rPr>
        <w:t>:</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обеспечение соответствия основной образовательной программы требованиям Стандарта;</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обеспечение преемственности начального общего, основного общего, среднего (полного) общего образования;</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взаимодействие образовательного учреждения при реализации основной образовательной программы с социальными партнёрами;</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lastRenderedPageBreak/>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сохранение и укрепление физического, психологического и социального здоровья обучающихся, обеспечение их безопасности.</w:t>
      </w:r>
    </w:p>
    <w:p w:rsidR="00BC66D8" w:rsidRPr="001B743A" w:rsidRDefault="00BC66D8" w:rsidP="004E6885">
      <w:pPr>
        <w:pStyle w:val="3"/>
        <w:numPr>
          <w:ilvl w:val="0"/>
          <w:numId w:val="0"/>
        </w:numPr>
        <w:ind w:left="1004" w:hanging="720"/>
        <w:rPr>
          <w:rFonts w:ascii="Times New Roman" w:eastAsia="Calibri" w:hAnsi="Times New Roman"/>
        </w:rPr>
      </w:pPr>
      <w:bookmarkStart w:id="3" w:name="_Toc374454406"/>
      <w:bookmarkStart w:id="4" w:name="bookmark2"/>
      <w:r w:rsidRPr="001B743A">
        <w:rPr>
          <w:rFonts w:ascii="Times New Roman" w:eastAsia="Calibri" w:hAnsi="Times New Roman"/>
        </w:rPr>
        <w:t>Принципы и подходы к формированию программы.</w:t>
      </w:r>
      <w:bookmarkEnd w:id="3"/>
    </w:p>
    <w:p w:rsidR="00BC66D8" w:rsidRPr="001B743A" w:rsidRDefault="00BC66D8" w:rsidP="003F0458">
      <w:pPr>
        <w:pStyle w:val="a4"/>
      </w:pPr>
    </w:p>
    <w:p w:rsidR="00BC66D8" w:rsidRPr="001B743A" w:rsidRDefault="00BC66D8" w:rsidP="003F0458">
      <w:pPr>
        <w:pStyle w:val="a4"/>
      </w:pPr>
      <w:r w:rsidRPr="001B743A">
        <w:t>Принципы формирования программы:</w:t>
      </w:r>
    </w:p>
    <w:p w:rsidR="00BC66D8" w:rsidRPr="001B743A" w:rsidRDefault="00BC66D8" w:rsidP="003F0458">
      <w:pPr>
        <w:pStyle w:val="a4"/>
      </w:pPr>
      <w:r w:rsidRPr="001B743A">
        <w:t>преемственность с основными образовательными программами начального общего и среднего общего образования</w:t>
      </w:r>
    </w:p>
    <w:p w:rsidR="00BC66D8" w:rsidRPr="001B743A" w:rsidRDefault="00BC66D8" w:rsidP="003F0458">
      <w:pPr>
        <w:pStyle w:val="a4"/>
      </w:pPr>
      <w:r w:rsidRPr="001B743A">
        <w:t>научная обоснованность, в т.ч. в части учёта возрастных психолого-социальных особенностей развития подростков</w:t>
      </w:r>
    </w:p>
    <w:p w:rsidR="00BC66D8" w:rsidRPr="001B743A" w:rsidRDefault="00BC66D8" w:rsidP="003F0458">
      <w:pPr>
        <w:pStyle w:val="a4"/>
      </w:pPr>
      <w:r w:rsidRPr="001B743A">
        <w:t>практическая значимость результатов освоения программы</w:t>
      </w:r>
    </w:p>
    <w:p w:rsidR="00BC66D8" w:rsidRPr="001B743A" w:rsidRDefault="00BC66D8" w:rsidP="003F0458">
      <w:pPr>
        <w:pStyle w:val="a4"/>
      </w:pPr>
      <w:r w:rsidRPr="001B743A">
        <w:t>учет индивидуальных особенностей учащихся</w:t>
      </w:r>
    </w:p>
    <w:p w:rsidR="00BC66D8" w:rsidRPr="001B743A" w:rsidRDefault="00BC66D8" w:rsidP="003F0458">
      <w:pPr>
        <w:pStyle w:val="a4"/>
      </w:pPr>
      <w:r w:rsidRPr="001B743A">
        <w:t xml:space="preserve">единство воспитания и обучения </w:t>
      </w:r>
    </w:p>
    <w:p w:rsidR="00BC66D8" w:rsidRPr="001B743A" w:rsidRDefault="00BC66D8" w:rsidP="003F0458">
      <w:pPr>
        <w:pStyle w:val="a4"/>
      </w:pPr>
      <w:r w:rsidRPr="001B743A">
        <w:t>социальная практика учащихся в сфере духовной, умственной, нравственной, культурной и общественной деятельности через урочные и внеурочные формы, в т.ч. через организацию ученического самоуправления и социальное проектирование.</w:t>
      </w:r>
    </w:p>
    <w:p w:rsidR="00BC66D8" w:rsidRPr="001B743A" w:rsidRDefault="00BC66D8" w:rsidP="003F0458">
      <w:pPr>
        <w:pStyle w:val="a4"/>
      </w:pPr>
      <w:r w:rsidRPr="001B743A">
        <w:t xml:space="preserve">   Для учащихся, заинтересованных в изучении отдельных предметов, предоставляются дополнительные возможности продвижения через индивидуальные задания на уроках, исследовательскую и проектную деятельность, внеурочную деятельность, предпрофильную подготовку. </w:t>
      </w:r>
    </w:p>
    <w:p w:rsidR="004E6885" w:rsidRPr="001B743A" w:rsidRDefault="004E6885" w:rsidP="004E6885">
      <w:pPr>
        <w:pStyle w:val="aff0"/>
        <w:spacing w:line="240" w:lineRule="auto"/>
        <w:rPr>
          <w:sz w:val="24"/>
          <w:szCs w:val="24"/>
        </w:rPr>
      </w:pPr>
      <w:r w:rsidRPr="001B743A">
        <w:rPr>
          <w:rStyle w:val="a9"/>
        </w:rPr>
        <w:t>В основе реализации основной образовательной программы лежит системно - деятельностный подход</w:t>
      </w:r>
      <w:r w:rsidRPr="001B743A">
        <w:rPr>
          <w:rStyle w:val="dash0410005f0431005f0437005f0430005f0446005f0020005f0441005f043f005f0438005f0441005f043a005f0430005f005fchar1char1"/>
        </w:rPr>
        <w:t>, который предполагает:</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ориентацию на достижение цели и основного результата образования </w:t>
      </w:r>
      <w:r w:rsidRPr="001B743A">
        <w:rPr>
          <w:sz w:val="24"/>
          <w:szCs w:val="24"/>
        </w:rPr>
        <w:t>—</w:t>
      </w:r>
      <w:r w:rsidRPr="001B743A">
        <w:rPr>
          <w:rStyle w:val="dash0410005f0431005f0437005f0430005f0446005f0020005f0441005f043f005f0438005f0441005f043a005f0430005f005fchar1char1"/>
        </w:rPr>
        <w:t xml:space="preserve">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E6885" w:rsidRPr="001B743A" w:rsidRDefault="004E6885" w:rsidP="004E6885">
      <w:pPr>
        <w:pStyle w:val="aff0"/>
        <w:spacing w:line="240" w:lineRule="auto"/>
        <w:rPr>
          <w:b/>
          <w:sz w:val="24"/>
          <w:szCs w:val="24"/>
        </w:rPr>
      </w:pPr>
      <w:r w:rsidRPr="001B743A">
        <w:rPr>
          <w:rStyle w:val="dash0410005f0431005f0437005f0430005f0446005f0020005f0441005f043f005f0438005f0441005f043a005f0430005f005fchar1char1"/>
        </w:rPr>
        <w:t>•</w:t>
      </w:r>
      <w:r w:rsidRPr="001B743A">
        <w:rPr>
          <w:rStyle w:val="dash0410005f0431005f0437005f0430005f0446005f0020005f0441005f043f005f0438005f0441005f043a005f0430005f005fchar1char1"/>
          <w:b/>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4E6885" w:rsidRPr="001B743A" w:rsidRDefault="004E6885" w:rsidP="004E6885">
      <w:pPr>
        <w:pStyle w:val="aff0"/>
        <w:spacing w:line="240" w:lineRule="auto"/>
        <w:rPr>
          <w:sz w:val="24"/>
          <w:szCs w:val="24"/>
        </w:rPr>
      </w:pPr>
      <w:r w:rsidRPr="001B743A">
        <w:rPr>
          <w:rStyle w:val="a9"/>
        </w:rPr>
        <w:t>Основная образовательная программа сформирована с учётом психолого-педагогических особенностей развития детей 11</w:t>
      </w:r>
      <w:r w:rsidRPr="001B743A">
        <w:rPr>
          <w:sz w:val="24"/>
          <w:szCs w:val="24"/>
        </w:rPr>
        <w:t>—</w:t>
      </w:r>
      <w:r w:rsidRPr="001B743A">
        <w:rPr>
          <w:rStyle w:val="a9"/>
        </w:rPr>
        <w:t>15 лет, связанных:</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с переходом</w:t>
      </w:r>
      <w:r w:rsidRPr="001B743A">
        <w:rPr>
          <w:rStyle w:val="dash0410005f0431005f0437005f0430005f0446005f0020005f0441005f043f005f0438005f0441005f043a005f0430005f005fchar1char1"/>
        </w:rPr>
        <w:t xml:space="preserve"> </w:t>
      </w:r>
      <w:r w:rsidRPr="001B743A">
        <w:rPr>
          <w:sz w:val="24"/>
          <w:szCs w:val="24"/>
        </w:rPr>
        <w:t>от</w:t>
      </w:r>
      <w:r w:rsidRPr="001B743A">
        <w:rPr>
          <w:rStyle w:val="dash0410005f0431005f0437005f0430005f0446005f0020005f0441005f043f005f0438005f0441005f043a005f0430005f005fchar1char1"/>
        </w:rPr>
        <w:t xml:space="preserve"> </w:t>
      </w:r>
      <w:r w:rsidRPr="001B743A">
        <w:rPr>
          <w:sz w:val="24"/>
          <w:szCs w:val="24"/>
        </w:rPr>
        <w:t>учебных действий</w:t>
      </w:r>
      <w:r w:rsidRPr="001B743A">
        <w:rPr>
          <w:rStyle w:val="dash0410005f0431005f0437005f0430005f0446005f0020005f0441005f043f005f0438005f0441005f043a005f0430005f005fchar1char1"/>
        </w:rPr>
        <w:t xml:space="preserve">, </w:t>
      </w:r>
      <w:r w:rsidRPr="001B743A">
        <w:rPr>
          <w:sz w:val="24"/>
          <w:szCs w:val="24"/>
        </w:rPr>
        <w:t>характерных для начальной школы</w:t>
      </w:r>
      <w:r w:rsidRPr="001B743A">
        <w:rPr>
          <w:rStyle w:val="dash0410005f0431005f0437005f0430005f0446005f0020005f0441005f043f005f0438005f0441005f043a005f0430005f005fchar1char1"/>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1B743A">
        <w:rPr>
          <w:sz w:val="24"/>
          <w:szCs w:val="24"/>
        </w:rPr>
        <w:t>овладению этой</w:t>
      </w:r>
      <w:r w:rsidRPr="001B743A">
        <w:rPr>
          <w:rStyle w:val="dash0410005f0431005f0437005f0430005f0446005f0020005f0441005f043f005f0438005f0441005f043a005f0430005f005fchar1char1"/>
        </w:rPr>
        <w:t xml:space="preserve"> </w:t>
      </w:r>
      <w:r w:rsidRPr="001B743A">
        <w:rPr>
          <w:sz w:val="24"/>
          <w:szCs w:val="24"/>
        </w:rPr>
        <w:t xml:space="preserve">учебной деятельностью </w:t>
      </w:r>
      <w:r w:rsidRPr="001B743A">
        <w:rPr>
          <w:rStyle w:val="dash0410005f0431005f0437005f0430005f0446005f0020005f0441005f043f005f0438005f0441005f043a005f0430005f005fchar1char1"/>
        </w:rPr>
        <w:t>на ступени основной школы</w:t>
      </w:r>
      <w:r w:rsidRPr="001B743A">
        <w:rPr>
          <w:sz w:val="24"/>
          <w:szCs w:val="24"/>
        </w:rPr>
        <w:t xml:space="preserve"> </w:t>
      </w:r>
      <w:r w:rsidRPr="001B743A">
        <w:rPr>
          <w:rStyle w:val="dash0410005f0431005f0437005f0430005f0446005f0020005f0441005f043f005f0438005f0441005f043a005f0430005f005fchar1char1"/>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1B743A">
        <w:rPr>
          <w:sz w:val="24"/>
          <w:szCs w:val="24"/>
        </w:rPr>
        <w:t>новой внутренней</w:t>
      </w:r>
      <w:r w:rsidRPr="001B743A">
        <w:rPr>
          <w:rStyle w:val="dash0410005f0431005f0437005f0430005f0446005f0020005f0441005f043f005f0438005f0441005f043a005f0430005f005fchar1char1"/>
        </w:rPr>
        <w:t xml:space="preserve"> </w:t>
      </w:r>
      <w:r w:rsidRPr="001B743A">
        <w:rPr>
          <w:sz w:val="24"/>
          <w:szCs w:val="24"/>
        </w:rPr>
        <w:t>позиции</w:t>
      </w:r>
      <w:r w:rsidRPr="001B743A">
        <w:rPr>
          <w:rStyle w:val="dash0410005f0431005f0437005f0430005f0446005f0020005f0441005f043f005f0438005f0441005f043a005f0430005f005fchar1char1"/>
        </w:rPr>
        <w:t xml:space="preserve"> </w:t>
      </w:r>
      <w:r w:rsidRPr="001B743A">
        <w:rPr>
          <w:sz w:val="24"/>
          <w:szCs w:val="24"/>
        </w:rPr>
        <w:t>обучающегося —</w:t>
      </w:r>
      <w:r w:rsidRPr="001B743A">
        <w:rPr>
          <w:rStyle w:val="dash0410005f0431005f0437005f0430005f0446005f0020005f0441005f043f005f0438005f0441005f043a005f0430005f005fchar1char1"/>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 осуществлением</w:t>
      </w:r>
      <w:r w:rsidRPr="001B743A">
        <w:rPr>
          <w:rStyle w:val="dash0410005f0431005f0437005f0430005f0446005f0020005f0441005f043f005f0438005f0441005f043a005f0430005f005fchar1char1"/>
        </w:rPr>
        <w:t xml:space="preserve"> на каждом возрастном уровне (11</w:t>
      </w:r>
      <w:r w:rsidRPr="001B743A">
        <w:rPr>
          <w:sz w:val="24"/>
          <w:szCs w:val="24"/>
        </w:rPr>
        <w:t>-</w:t>
      </w:r>
      <w:r w:rsidRPr="001B743A">
        <w:rPr>
          <w:rStyle w:val="dash0410005f0431005f0437005f0430005f0446005f0020005f0441005f043f005f0438005f0441005f043a005f0430005f005fchar1char1"/>
        </w:rPr>
        <w:t>13 и 13</w:t>
      </w:r>
      <w:r w:rsidRPr="001B743A">
        <w:rPr>
          <w:sz w:val="24"/>
          <w:szCs w:val="24"/>
        </w:rPr>
        <w:t>-</w:t>
      </w:r>
      <w:r w:rsidRPr="001B743A">
        <w:rPr>
          <w:rStyle w:val="dash0410005f0431005f0437005f0430005f0446005f0020005f0441005f043f005f0438005f0441005f043a005f0430005f005fchar1char1"/>
        </w:rPr>
        <w:t xml:space="preserve">15 лет) благодаря развитию рефлексии общих способов действий и возможностей их переноса в различные учебно-предметные области, </w:t>
      </w:r>
      <w:r w:rsidRPr="001B743A">
        <w:rPr>
          <w:sz w:val="24"/>
          <w:szCs w:val="24"/>
        </w:rPr>
        <w:t>качественного преобразования учебных действий</w:t>
      </w:r>
      <w:r w:rsidRPr="001B743A">
        <w:rPr>
          <w:rStyle w:val="dash0410005f0431005f0437005f0430005f0446005f0020005f0441005f043f005f0438005f0441005f043a005f0430005f005fchar1char1"/>
        </w:rPr>
        <w:t xml:space="preserve"> моделирования, контроля и оценки и </w:t>
      </w:r>
      <w:r w:rsidRPr="001B743A">
        <w:rPr>
          <w:sz w:val="24"/>
          <w:szCs w:val="24"/>
        </w:rPr>
        <w:t>перехода</w:t>
      </w:r>
      <w:r w:rsidRPr="001B743A">
        <w:rPr>
          <w:rStyle w:val="dash0410005f0431005f0437005f0430005f0446005f0020005f0441005f043f005f0438005f0441005f043a005f0430005f005fchar1char1"/>
        </w:rPr>
        <w:t xml:space="preserve"> от самостоятельной постановки обучающимися новых учебных задач </w:t>
      </w:r>
      <w:r w:rsidRPr="001B743A">
        <w:rPr>
          <w:sz w:val="24"/>
          <w:szCs w:val="24"/>
        </w:rPr>
        <w:t>к развитию способности проектирования собственной учебной деятельности</w:t>
      </w:r>
      <w:r w:rsidRPr="001B743A">
        <w:rPr>
          <w:rStyle w:val="dash0410005f0431005f0437005f0430005f0446005f0020005f0441005f043f005f0438005f0441005f043a005f0430005f005fchar1char1"/>
        </w:rPr>
        <w:t xml:space="preserve"> </w:t>
      </w:r>
      <w:r w:rsidRPr="001B743A">
        <w:rPr>
          <w:sz w:val="24"/>
          <w:szCs w:val="24"/>
        </w:rPr>
        <w:t>и построению жизненных планов во временнóй перспективе</w:t>
      </w:r>
      <w:r w:rsidRPr="001B743A">
        <w:rPr>
          <w:rStyle w:val="dash0410005f0431005f0437005f0430005f0446005f0020005f0441005f043f005f0438005f0441005f043a005f0430005f005fchar1char1"/>
        </w:rPr>
        <w:t>;</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 формированием</w:t>
      </w:r>
      <w:r w:rsidRPr="001B743A">
        <w:rPr>
          <w:rStyle w:val="dash0410005f0431005f0437005f0430005f0446005f0020005f0441005f043f005f0438005f0441005f043a005f0430005f005fchar1char1"/>
        </w:rPr>
        <w:t xml:space="preserve"> у обучающегося </w:t>
      </w:r>
      <w:r w:rsidRPr="001B743A">
        <w:rPr>
          <w:sz w:val="24"/>
          <w:szCs w:val="24"/>
        </w:rPr>
        <w:t>научного типа мышления</w:t>
      </w:r>
      <w:r w:rsidRPr="001B743A">
        <w:rPr>
          <w:rStyle w:val="dash0410005f0431005f0437005f0430005f0446005f0020005f0441005f043f005f0438005f0441005f043a005f0430005f005fchar1char1"/>
        </w:rPr>
        <w:t>, который ориентирует его на общекультурные образцы, нормы, эталоны и закономерности взаимодействия с окружающим миром;</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 овладением коммуникативными средствами и способами организации кооперации и сотрудничества</w:t>
      </w:r>
      <w:r w:rsidRPr="001B743A">
        <w:rPr>
          <w:rStyle w:val="dash0410005f0431005f0437005f0430005f0446005f0020005f0441005f043f005f0438005f0441005f043a005f0430005f005fchar1char1"/>
        </w:rPr>
        <w:t>;</w:t>
      </w:r>
      <w:r w:rsidRPr="001B743A">
        <w:rPr>
          <w:sz w:val="24"/>
          <w:szCs w:val="24"/>
        </w:rPr>
        <w:t xml:space="preserve"> </w:t>
      </w:r>
      <w:r w:rsidRPr="001B743A">
        <w:rPr>
          <w:rStyle w:val="dash0410005f0431005f0437005f0430005f0446005f0020005f0441005f043f005f0438005f0441005f043a005f0430005f005fchar1char1"/>
        </w:rPr>
        <w:t>развитием учебного сотрудничества, реализуемого в отношениях обучающихся с учителем и сверстниками;</w:t>
      </w:r>
    </w:p>
    <w:p w:rsidR="004E6885" w:rsidRPr="001B743A" w:rsidRDefault="004E6885" w:rsidP="004E688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 изменением формы организации учебной деятельности и учебного сотрудничества</w:t>
      </w:r>
      <w:r w:rsidRPr="001B743A">
        <w:rPr>
          <w:rStyle w:val="dash0410005f0431005f0437005f0430005f0446005f0020005f0441005f043f005f0438005f0441005f043a005f0430005f005fchar1char1"/>
        </w:rPr>
        <w:t xml:space="preserve"> от классно-урочной к лабораторно-семинарской и лекционно-лабораторной исследовательской.</w:t>
      </w:r>
    </w:p>
    <w:p w:rsidR="00102F88" w:rsidRPr="001B743A" w:rsidRDefault="004E6885" w:rsidP="00102F88">
      <w:pPr>
        <w:pStyle w:val="aff0"/>
        <w:spacing w:line="240" w:lineRule="auto"/>
        <w:rPr>
          <w:sz w:val="24"/>
          <w:szCs w:val="24"/>
        </w:rPr>
      </w:pPr>
      <w:r w:rsidRPr="001B743A">
        <w:rPr>
          <w:sz w:val="24"/>
          <w:szCs w:val="24"/>
        </w:rPr>
        <w:t>Переход обучающегося в основную школу совпадает с предкритической фазой развития ребёнка</w:t>
      </w:r>
      <w:r w:rsidRPr="001B743A">
        <w:rPr>
          <w:rStyle w:val="dash0410005f0431005f0437005f0430005f0446005f0020005f0441005f043f005f0438005f0441005f043a005f0430005f005fchar1char1"/>
        </w:rPr>
        <w:t xml:space="preserve"> </w:t>
      </w:r>
      <w:r w:rsidRPr="001B743A">
        <w:rPr>
          <w:sz w:val="24"/>
          <w:szCs w:val="24"/>
        </w:rPr>
        <w:t>—</w:t>
      </w:r>
      <w:r w:rsidRPr="001B743A">
        <w:rPr>
          <w:rStyle w:val="dash0410005f0431005f0437005f0430005f0446005f0020005f0441005f043f005f0438005f0441005f043a005f0430005f005fchar1char1"/>
        </w:rPr>
        <w:t xml:space="preserve"> переходом к кризису младшего подросткового возраста (11</w:t>
      </w:r>
      <w:r w:rsidRPr="001B743A">
        <w:rPr>
          <w:sz w:val="24"/>
          <w:szCs w:val="24"/>
        </w:rPr>
        <w:t>-</w:t>
      </w:r>
      <w:r w:rsidRPr="001B743A">
        <w:rPr>
          <w:rStyle w:val="dash0410005f0431005f0437005f0430005f0446005f0020005f0441005f043f005f0438005f0441005f043a005f0430005f005fchar1char1"/>
        </w:rPr>
        <w:t>13 лет, 5</w:t>
      </w:r>
      <w:r w:rsidRPr="001B743A">
        <w:rPr>
          <w:sz w:val="24"/>
          <w:szCs w:val="24"/>
        </w:rPr>
        <w:t>-</w:t>
      </w:r>
      <w:r w:rsidR="00102F88" w:rsidRPr="001B743A">
        <w:rPr>
          <w:rStyle w:val="dash0410005f0431005f0437005f0430005f0446005f0020005f0441005f043f005f0438005f0441005f043a005f0430005f005fchar1char1"/>
        </w:rPr>
        <w:t xml:space="preserve">7 классы), характеризующемуся </w:t>
      </w:r>
      <w:r w:rsidR="00102F88" w:rsidRPr="001B743A">
        <w:rPr>
          <w:sz w:val="24"/>
          <w:szCs w:val="24"/>
        </w:rPr>
        <w:t xml:space="preserve">началом перехода от детства к взрослости, при котором </w:t>
      </w:r>
      <w:r w:rsidR="00102F88" w:rsidRPr="001B743A">
        <w:rPr>
          <w:rStyle w:val="dash0410005f0431005f0437005f0430005f0446005f0020005f0441005f043f005f0438005f0441005f043a005f0430005f005fchar1char1"/>
        </w:rPr>
        <w:t xml:space="preserve">центральным и специфическим </w:t>
      </w:r>
      <w:r w:rsidR="00102F88" w:rsidRPr="001B743A">
        <w:rPr>
          <w:sz w:val="24"/>
          <w:szCs w:val="24"/>
        </w:rPr>
        <w:t>новообразованием</w:t>
      </w:r>
      <w:r w:rsidR="00102F88" w:rsidRPr="001B743A">
        <w:rPr>
          <w:rStyle w:val="dash0410005f0431005f0437005f0430005f0446005f0020005f0441005f043f005f0438005f0441005f043a005f0430005f005fchar1char1"/>
        </w:rPr>
        <w:t xml:space="preserve"> в личности подростка является возникновение и развитие у</w:t>
      </w:r>
      <w:r w:rsidR="00102F88" w:rsidRPr="001B743A">
        <w:rPr>
          <w:sz w:val="24"/>
          <w:szCs w:val="24"/>
        </w:rPr>
        <w:t xml:space="preserve"> </w:t>
      </w:r>
      <w:r w:rsidR="00102F88" w:rsidRPr="001B743A">
        <w:rPr>
          <w:rStyle w:val="dash0410005f0431005f0437005f0430005f0446005f0020005f0441005f043f005f0438005f0441005f043a005f0430005f005fchar1char1"/>
        </w:rPr>
        <w:t xml:space="preserve">него </w:t>
      </w:r>
      <w:r w:rsidR="00102F88" w:rsidRPr="001B743A">
        <w:rPr>
          <w:sz w:val="24"/>
          <w:szCs w:val="24"/>
        </w:rPr>
        <w:t>самосознания</w:t>
      </w:r>
      <w:r w:rsidR="00102F88" w:rsidRPr="001B743A">
        <w:rPr>
          <w:rStyle w:val="dash0410005f0431005f0437005f0430005f0446005f0020005f0441005f043f005f0438005f0441005f043a005f0430005f005fchar1char1"/>
        </w:rPr>
        <w:t xml:space="preserve"> </w:t>
      </w:r>
      <w:r w:rsidR="00102F88" w:rsidRPr="001B743A">
        <w:rPr>
          <w:sz w:val="24"/>
          <w:szCs w:val="24"/>
        </w:rPr>
        <w:t>—</w:t>
      </w:r>
      <w:r w:rsidR="00102F88" w:rsidRPr="001B743A">
        <w:rPr>
          <w:rStyle w:val="dash0410005f0431005f0437005f0430005f0446005f0020005f0441005f043f005f0438005f0441005f043a005f0430005f005fchar1char1"/>
        </w:rPr>
        <w:t xml:space="preserve"> представления о том, что он уже не ребёнок, т. е.</w:t>
      </w:r>
      <w:r w:rsidR="00102F88" w:rsidRPr="001B743A">
        <w:rPr>
          <w:sz w:val="24"/>
          <w:szCs w:val="24"/>
        </w:rPr>
        <w:t xml:space="preserve"> чувства взрослости, </w:t>
      </w:r>
      <w:r w:rsidR="00102F88" w:rsidRPr="001B743A">
        <w:rPr>
          <w:rStyle w:val="dash0410005f0431005f0437005f0430005f0446005f0020005f0441005f043f005f0438005f0441005f043a005f0430005f005fchar1char1"/>
        </w:rPr>
        <w:t>а также внутренней</w:t>
      </w:r>
      <w:r w:rsidR="00102F88" w:rsidRPr="001B743A">
        <w:rPr>
          <w:sz w:val="24"/>
          <w:szCs w:val="24"/>
        </w:rPr>
        <w:t xml:space="preserve"> переориентацией</w:t>
      </w:r>
      <w:r w:rsidR="00102F88" w:rsidRPr="001B743A">
        <w:rPr>
          <w:rStyle w:val="dash0410005f0431005f0437005f0430005f0446005f0020005f0441005f043f005f0438005f0441005f043a005f0430005f005fchar1char1"/>
        </w:rPr>
        <w:t xml:space="preserve"> подростка с правил и ограничений, связанных с </w:t>
      </w:r>
      <w:r w:rsidR="00102F88" w:rsidRPr="001B743A">
        <w:rPr>
          <w:sz w:val="24"/>
          <w:szCs w:val="24"/>
        </w:rPr>
        <w:t>моралью послушания</w:t>
      </w:r>
      <w:r w:rsidR="00102F88" w:rsidRPr="001B743A">
        <w:rPr>
          <w:rStyle w:val="dash0410005f0431005f0437005f0430005f0446005f0020005f0441005f043f005f0438005f0441005f043a005f0430005f005fchar1char1"/>
        </w:rPr>
        <w:t>, на</w:t>
      </w:r>
      <w:r w:rsidR="00102F88" w:rsidRPr="001B743A">
        <w:rPr>
          <w:sz w:val="24"/>
          <w:szCs w:val="24"/>
        </w:rPr>
        <w:t xml:space="preserve"> нормы поведения взрослых</w:t>
      </w:r>
      <w:r w:rsidR="00102F88" w:rsidRPr="001B743A">
        <w:rPr>
          <w:rStyle w:val="dash0410005f0431005f0437005f0430005f0446005f0020005f0441005f043f005f0438005f0441005f043a005f0430005f005fchar1char1"/>
        </w:rPr>
        <w:t>.</w:t>
      </w:r>
    </w:p>
    <w:p w:rsidR="00102F88" w:rsidRPr="001B743A" w:rsidRDefault="00102F88" w:rsidP="00102F88">
      <w:pPr>
        <w:pStyle w:val="aff0"/>
        <w:spacing w:line="240" w:lineRule="auto"/>
        <w:rPr>
          <w:sz w:val="24"/>
          <w:szCs w:val="24"/>
        </w:rPr>
      </w:pPr>
      <w:r w:rsidRPr="001B743A">
        <w:rPr>
          <w:sz w:val="24"/>
          <w:szCs w:val="24"/>
        </w:rPr>
        <w:t>Второй этап подросткового развития</w:t>
      </w:r>
      <w:r w:rsidRPr="001B743A">
        <w:rPr>
          <w:rStyle w:val="dash0410005f0431005f0437005f0430005f0446005f0020005f0441005f043f005f0438005f0441005f043a005f0430005f005fchar1char1"/>
        </w:rPr>
        <w:t xml:space="preserve"> (14</w:t>
      </w:r>
      <w:r w:rsidRPr="001B743A">
        <w:rPr>
          <w:sz w:val="24"/>
          <w:szCs w:val="24"/>
        </w:rPr>
        <w:t>-</w:t>
      </w:r>
      <w:r w:rsidRPr="001B743A">
        <w:rPr>
          <w:rStyle w:val="dash0410005f0431005f0437005f0430005f0446005f0020005f0441005f043f005f0438005f0441005f043a005f0430005f005fchar1char1"/>
        </w:rPr>
        <w:t>15 лет, 8</w:t>
      </w:r>
      <w:r w:rsidRPr="001B743A">
        <w:rPr>
          <w:sz w:val="24"/>
          <w:szCs w:val="24"/>
        </w:rPr>
        <w:t>-</w:t>
      </w:r>
      <w:r w:rsidRPr="001B743A">
        <w:rPr>
          <w:rStyle w:val="dash0410005f0431005f0437005f0430005f0446005f0020005f0441005f043f005f0438005f0441005f043a005f0430005f005fchar1char1"/>
        </w:rPr>
        <w:t>9 классы) характеризуется:</w:t>
      </w:r>
    </w:p>
    <w:p w:rsidR="00102F88" w:rsidRPr="001B743A" w:rsidRDefault="00102F88" w:rsidP="00102F88">
      <w:pPr>
        <w:pStyle w:val="aff0"/>
        <w:spacing w:line="240" w:lineRule="auto"/>
        <w:rPr>
          <w:sz w:val="24"/>
          <w:szCs w:val="24"/>
        </w:rPr>
      </w:pPr>
      <w:r w:rsidRPr="001B743A">
        <w:rPr>
          <w:rStyle w:val="dash0410005f0431005f0437005f0430005f0446005f0020005f0441005f043f005f0438005f0441005f043a005f0430005f005fchar1char1"/>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02F88" w:rsidRPr="001B743A" w:rsidRDefault="00102F88" w:rsidP="00102F88">
      <w:pPr>
        <w:pStyle w:val="aff0"/>
        <w:spacing w:line="240" w:lineRule="auto"/>
        <w:rPr>
          <w:sz w:val="24"/>
          <w:szCs w:val="24"/>
        </w:rPr>
      </w:pPr>
      <w:r w:rsidRPr="001B743A">
        <w:rPr>
          <w:rStyle w:val="dash0410005f0431005f0437005f0430005f0446005f0020005f0441005f043f005f0438005f0441005f043a005f0430005f005fchar1char1"/>
        </w:rPr>
        <w:t>• стремлением подростка к общению и совместной деятельности со сверстниками;</w:t>
      </w:r>
    </w:p>
    <w:p w:rsidR="00102F88" w:rsidRPr="001B743A" w:rsidRDefault="00102F88" w:rsidP="00102F88">
      <w:pPr>
        <w:pStyle w:val="aff0"/>
        <w:spacing w:line="240" w:lineRule="auto"/>
        <w:rPr>
          <w:sz w:val="24"/>
          <w:szCs w:val="24"/>
        </w:rPr>
      </w:pPr>
      <w:r w:rsidRPr="001B743A">
        <w:rPr>
          <w:rStyle w:val="dash0410005f0431005f0437005f0430005f0446005f0020005f0441005f043f005f0438005f0441005f043a005f0430005f005fchar1char1"/>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102F88" w:rsidRPr="001B743A" w:rsidRDefault="00102F88" w:rsidP="00102F88">
      <w:pPr>
        <w:pStyle w:val="aff0"/>
        <w:spacing w:line="240" w:lineRule="auto"/>
        <w:rPr>
          <w:sz w:val="24"/>
          <w:szCs w:val="24"/>
        </w:rPr>
      </w:pPr>
      <w:r w:rsidRPr="001B743A">
        <w:rPr>
          <w:rStyle w:val="dash0410005f0431005f0437005f0430005f0446005f0020005f0441005f043f005f0438005f0441005f043a005f0430005f005fchar1char1"/>
        </w:rPr>
        <w:t>• процессом перехода от детства к взрослости, отражающимся в его характеристике как «переходного», «трудного» или «критического»;</w:t>
      </w:r>
    </w:p>
    <w:p w:rsidR="00102F88" w:rsidRPr="001B743A" w:rsidRDefault="00102F88" w:rsidP="00102F88">
      <w:pPr>
        <w:pStyle w:val="aff0"/>
        <w:spacing w:line="240" w:lineRule="auto"/>
        <w:rPr>
          <w:sz w:val="24"/>
          <w:szCs w:val="24"/>
        </w:rPr>
      </w:pPr>
      <w:r w:rsidRPr="001B743A">
        <w:rPr>
          <w:rStyle w:val="dash0410005f0431005f0437005f0430005f0446005f0020005f0441005f043f005f0438005f0441005f043a005f0430005f005fchar1char1"/>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102F88" w:rsidRPr="001B743A" w:rsidRDefault="00102F88" w:rsidP="00102F88">
      <w:pPr>
        <w:pStyle w:val="aff0"/>
        <w:spacing w:line="240" w:lineRule="auto"/>
        <w:rPr>
          <w:sz w:val="24"/>
          <w:szCs w:val="24"/>
        </w:rPr>
      </w:pPr>
      <w:r w:rsidRPr="001B743A">
        <w:rPr>
          <w:rStyle w:val="dash0410005f0431005f0437005f0430005f0446005f0020005f0441005f043f005f0438005f0441005f043a005f0430005f005fchar1char1"/>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02F88" w:rsidRPr="001B743A" w:rsidRDefault="00102F88" w:rsidP="00102F88">
      <w:pPr>
        <w:pStyle w:val="aff0"/>
        <w:spacing w:line="240" w:lineRule="auto"/>
        <w:rPr>
          <w:b/>
          <w:sz w:val="24"/>
          <w:szCs w:val="24"/>
        </w:rPr>
      </w:pPr>
      <w:r w:rsidRPr="001B743A">
        <w:rPr>
          <w:rStyle w:val="dash0410005f0431005f0437005f0430005f0446005f0020005f0441005f043f005f0438005f0441005f043a005f0430005f005fchar1char1"/>
        </w:rPr>
        <w:t>•</w:t>
      </w:r>
      <w:r w:rsidRPr="001B743A">
        <w:rPr>
          <w:rStyle w:val="dash0410005f0431005f0437005f0430005f0446005f0020005f0441005f043f005f0438005f0441005f043a005f0430005f005fchar1char1"/>
          <w:b/>
        </w:rPr>
        <w:t xml:space="preserve"> изменением социальной ситуации развития </w:t>
      </w:r>
      <w:r w:rsidRPr="001B743A">
        <w:rPr>
          <w:b/>
          <w:sz w:val="24"/>
          <w:szCs w:val="24"/>
        </w:rPr>
        <w:t>—</w:t>
      </w:r>
      <w:r w:rsidRPr="001B743A">
        <w:rPr>
          <w:rStyle w:val="dash0410005f0431005f0437005f0430005f0446005f0020005f0441005f043f005f0438005f0441005f043a005f0430005f005fchar1char1"/>
          <w:b/>
        </w:rPr>
        <w:t xml:space="preserve"> ростом информационных перегрузок и изменением характера и способа общения и социальных взаимодействий </w:t>
      </w:r>
      <w:r w:rsidRPr="001B743A">
        <w:rPr>
          <w:b/>
          <w:sz w:val="24"/>
          <w:szCs w:val="24"/>
        </w:rPr>
        <w:t>—</w:t>
      </w:r>
      <w:r w:rsidRPr="001B743A">
        <w:rPr>
          <w:rStyle w:val="dash0410005f0431005f0437005f0430005f0446005f0020005f0441005f043f005f0438005f0441005f043a005f0430005f005fchar1char1"/>
          <w:b/>
        </w:rPr>
        <w:t xml:space="preserve"> объёмы и способы получения информации (СМИ, телевидение, Интернет).</w:t>
      </w:r>
    </w:p>
    <w:p w:rsidR="00102F88" w:rsidRPr="001B743A" w:rsidRDefault="00102F88" w:rsidP="00102F88">
      <w:pPr>
        <w:pStyle w:val="aff0"/>
        <w:spacing w:line="240" w:lineRule="auto"/>
        <w:rPr>
          <w:sz w:val="24"/>
          <w:szCs w:val="24"/>
        </w:rPr>
      </w:pPr>
      <w:r w:rsidRPr="001B743A">
        <w:rPr>
          <w:rStyle w:val="dash0410005f0431005f0437005f0430005f0446005f0020005f0441005f043f005f0438005f0441005f043a005f0430005f005fchar1char1"/>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102F88" w:rsidRPr="001B743A" w:rsidRDefault="00102F88" w:rsidP="00102F88">
      <w:pPr>
        <w:pStyle w:val="aff0"/>
        <w:spacing w:line="240" w:lineRule="auto"/>
        <w:rPr>
          <w:rStyle w:val="dash0410005f0431005f0437005f0430005f0446005f0020005f0441005f043f005f0438005f0441005f043a005f0430005f005fchar1char1"/>
        </w:rPr>
      </w:pPr>
      <w:r w:rsidRPr="001B743A">
        <w:rPr>
          <w:rStyle w:val="dash0410005f0431005f0437005f0430005f0446005f0020005f0441005f043f005f0438005f0441005f043a005f0430005f005fchar1char1"/>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02F88" w:rsidRPr="001B743A" w:rsidRDefault="00102F88" w:rsidP="002325E1">
      <w:pPr>
        <w:pStyle w:val="1"/>
        <w:numPr>
          <w:ilvl w:val="0"/>
          <w:numId w:val="0"/>
        </w:numPr>
        <w:spacing w:before="0"/>
        <w:ind w:left="720"/>
        <w:jc w:val="left"/>
        <w:rPr>
          <w:rFonts w:ascii="Times New Roman" w:hAnsi="Times New Roman"/>
          <w:sz w:val="24"/>
          <w:szCs w:val="24"/>
        </w:rPr>
      </w:pPr>
      <w:bookmarkStart w:id="5" w:name="_Toc390805279"/>
      <w:r w:rsidRPr="001B743A">
        <w:rPr>
          <w:rStyle w:val="a9"/>
          <w:rFonts w:ascii="Times New Roman" w:hAnsi="Times New Roman"/>
        </w:rPr>
        <w:lastRenderedPageBreak/>
        <w:t>1.2. Планируемые результаты освоения обучающимися основной образовательной программы</w:t>
      </w:r>
      <w:r w:rsidR="008829AC" w:rsidRPr="001B743A">
        <w:rPr>
          <w:rStyle w:val="a9"/>
          <w:rFonts w:ascii="Times New Roman" w:hAnsi="Times New Roman"/>
        </w:rPr>
        <w:t xml:space="preserve"> основного общего образования МА</w:t>
      </w:r>
      <w:r w:rsidRPr="001B743A">
        <w:rPr>
          <w:rStyle w:val="a9"/>
          <w:rFonts w:ascii="Times New Roman" w:hAnsi="Times New Roman"/>
        </w:rPr>
        <w:t>ОУ «</w:t>
      </w:r>
      <w:r w:rsidR="008829AC" w:rsidRPr="001B743A">
        <w:rPr>
          <w:rStyle w:val="a9"/>
          <w:rFonts w:ascii="Times New Roman" w:hAnsi="Times New Roman"/>
        </w:rPr>
        <w:t>Лайтамак</w:t>
      </w:r>
      <w:r w:rsidRPr="001B743A">
        <w:rPr>
          <w:rStyle w:val="a9"/>
          <w:rFonts w:ascii="Times New Roman" w:hAnsi="Times New Roman"/>
        </w:rPr>
        <w:t>ская СОШ</w:t>
      </w:r>
      <w:bookmarkEnd w:id="5"/>
      <w:r w:rsidRPr="001B743A">
        <w:rPr>
          <w:rStyle w:val="a9"/>
          <w:rFonts w:ascii="Times New Roman" w:hAnsi="Times New Roman"/>
        </w:rPr>
        <w:t>»</w:t>
      </w:r>
    </w:p>
    <w:p w:rsidR="00102F88" w:rsidRPr="001B743A" w:rsidRDefault="00102F88" w:rsidP="002325E1">
      <w:pPr>
        <w:pStyle w:val="2"/>
        <w:numPr>
          <w:ilvl w:val="0"/>
          <w:numId w:val="0"/>
        </w:numPr>
        <w:spacing w:before="0"/>
        <w:ind w:left="1080" w:hanging="720"/>
        <w:rPr>
          <w:rFonts w:ascii="Times New Roman" w:hAnsi="Times New Roman"/>
          <w:sz w:val="24"/>
          <w:szCs w:val="24"/>
        </w:rPr>
      </w:pPr>
      <w:bookmarkStart w:id="6" w:name="_Toc390805280"/>
      <w:r w:rsidRPr="001B743A">
        <w:rPr>
          <w:rStyle w:val="a9"/>
          <w:rFonts w:ascii="Times New Roman" w:hAnsi="Times New Roman"/>
        </w:rPr>
        <w:t>1.2.1. Общие положения</w:t>
      </w:r>
      <w:bookmarkEnd w:id="6"/>
    </w:p>
    <w:p w:rsidR="00102F88" w:rsidRPr="001B743A" w:rsidRDefault="00102F88" w:rsidP="00102F88">
      <w:pPr>
        <w:pStyle w:val="aff0"/>
        <w:spacing w:line="240" w:lineRule="auto"/>
        <w:rPr>
          <w:sz w:val="24"/>
          <w:szCs w:val="24"/>
        </w:rPr>
      </w:pPr>
      <w:r w:rsidRPr="001B743A">
        <w:rPr>
          <w:rStyle w:val="dash0410005f0431005f0437005f0430005f0446005f0020005f0441005f043f005f0438005f0441005f043a005f0430005f005fchar1char1"/>
        </w:rPr>
        <w:t xml:space="preserve">Планируемые результаты освоения основной образовательной программы основного общего образования (далее </w:t>
      </w:r>
      <w:r w:rsidRPr="001B743A">
        <w:rPr>
          <w:sz w:val="24"/>
          <w:szCs w:val="24"/>
        </w:rPr>
        <w:t>—</w:t>
      </w:r>
      <w:r w:rsidRPr="001B743A">
        <w:rPr>
          <w:rStyle w:val="dash0410005f0431005f0437005f0430005f0446005f0020005f0441005f043f005f0438005f0441005f043a005f0430005f005fchar1char1"/>
        </w:rPr>
        <w:t xml:space="preserve"> планируемые результаты) представляют собой систему </w:t>
      </w:r>
      <w:r w:rsidRPr="001B743A">
        <w:rPr>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1B743A">
        <w:rPr>
          <w:rStyle w:val="dash0410005f0431005f0437005f0430005f0446005f0020005f0441005f043f005f0438005f0441005f043a005f0430005f005fchar1char1"/>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w:t>
      </w:r>
      <w:r w:rsidRPr="001B743A">
        <w:rPr>
          <w:sz w:val="24"/>
          <w:szCs w:val="24"/>
        </w:rPr>
        <w:t>—</w:t>
      </w:r>
      <w:r w:rsidRPr="001B743A">
        <w:rPr>
          <w:rStyle w:val="dash0410005f0431005f0437005f0430005f0446005f0020005f0441005f043f005f0438005f0441005f043a005f0430005f005fchar1char1"/>
        </w:rPr>
        <w:t xml:space="preserve">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w:t>
      </w:r>
      <w:r w:rsidRPr="001B743A">
        <w:rPr>
          <w:sz w:val="24"/>
          <w:szCs w:val="24"/>
        </w:rPr>
        <w:t>—</w:t>
      </w:r>
      <w:r w:rsidRPr="001B743A">
        <w:rPr>
          <w:rStyle w:val="dash0410005f0431005f0437005f0430005f0446005f0020005f0441005f043f005f0438005f0441005f043a005f0430005f005fchar1char1"/>
        </w:rPr>
        <w:t xml:space="preserve"> с другой. </w:t>
      </w:r>
    </w:p>
    <w:p w:rsidR="008829AC" w:rsidRPr="001B743A" w:rsidRDefault="00102F88" w:rsidP="008829AC">
      <w:pPr>
        <w:pStyle w:val="aff0"/>
        <w:spacing w:line="240" w:lineRule="auto"/>
        <w:rPr>
          <w:sz w:val="24"/>
          <w:szCs w:val="24"/>
        </w:rPr>
      </w:pPr>
      <w:r w:rsidRPr="001B743A">
        <w:rPr>
          <w:rStyle w:val="dash0410005f0431005f0437005f0430005f0446005f0020005f0441005f043f005f0438005f0441005f043a005f0430005f005fchar1char1"/>
        </w:rPr>
        <w:t xml:space="preserve">В соответствии с требованиями Стандарта система планируемых результатов </w:t>
      </w:r>
      <w:r w:rsidRPr="001B743A">
        <w:rPr>
          <w:sz w:val="24"/>
          <w:szCs w:val="24"/>
        </w:rPr>
        <w:t>—</w:t>
      </w:r>
      <w:r w:rsidRPr="001B743A">
        <w:rPr>
          <w:rStyle w:val="dash0410005f0431005f0437005f0430005f0446005f0020005f0441005f043f005f0438005f0441005f043a005f0430005f005fchar1char1"/>
        </w:rPr>
        <w:t xml:space="preserve"> личностных, метапредметных и предметных </w:t>
      </w:r>
      <w:r w:rsidRPr="001B743A">
        <w:rPr>
          <w:sz w:val="24"/>
          <w:szCs w:val="24"/>
        </w:rPr>
        <w:t>—</w:t>
      </w:r>
      <w:r w:rsidRPr="001B743A">
        <w:rPr>
          <w:rStyle w:val="dash0410005f0431005f0437005f0430005f0446005f0020005f0441005f043f005f0438005f0441005f043a005f0430005f005fchar1char1"/>
        </w:rPr>
        <w:t xml:space="preserve"> устанавливает и описывает классы</w:t>
      </w:r>
      <w:r w:rsidR="008829AC" w:rsidRPr="001B743A">
        <w:rPr>
          <w:rStyle w:val="1270"/>
          <w:sz w:val="24"/>
          <w:szCs w:val="24"/>
        </w:rPr>
        <w:t xml:space="preserve"> </w:t>
      </w:r>
      <w:r w:rsidR="008829AC" w:rsidRPr="001B743A">
        <w:rPr>
          <w:sz w:val="24"/>
          <w:szCs w:val="24"/>
        </w:rPr>
        <w:t>учебно-познавательных</w:t>
      </w:r>
      <w:r w:rsidR="008829AC" w:rsidRPr="001B743A">
        <w:rPr>
          <w:rStyle w:val="dash0410005f0431005f0437005f0430005f0446005f0020005f0441005f043f005f0438005f0441005f043a005f0430005f005fchar1char1"/>
        </w:rPr>
        <w:t xml:space="preserve"> и </w:t>
      </w:r>
      <w:r w:rsidR="008829AC" w:rsidRPr="001B743A">
        <w:rPr>
          <w:sz w:val="24"/>
          <w:szCs w:val="24"/>
        </w:rPr>
        <w:t>учебно-практических задач</w:t>
      </w:r>
      <w:r w:rsidR="008829AC" w:rsidRPr="001B743A">
        <w:rPr>
          <w:rStyle w:val="dash0410005f0431005f0437005f0430005f0446005f0020005f0441005f043f005f0438005f0441005f043a005f0430005f005fchar1char1"/>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008829AC" w:rsidRPr="001B743A">
        <w:rPr>
          <w:sz w:val="24"/>
          <w:szCs w:val="24"/>
        </w:rPr>
        <w:t>системой учебных действий</w:t>
      </w:r>
      <w:r w:rsidR="008829AC" w:rsidRPr="001B743A">
        <w:rPr>
          <w:rStyle w:val="dash0410005f0431005f0437005f0430005f0446005f0020005f0441005f043f005f0438005f0441005f043a005f0430005f005fchar1char1"/>
        </w:rPr>
        <w:t xml:space="preserve"> (универсальных и специфических для данного учебного предмета: личностных, регулятивных, коммуникативных, познавательных) с </w:t>
      </w:r>
      <w:r w:rsidR="008829AC" w:rsidRPr="001B743A">
        <w:rPr>
          <w:sz w:val="24"/>
          <w:szCs w:val="24"/>
        </w:rPr>
        <w:t>учебным материалом</w:t>
      </w:r>
      <w:r w:rsidR="008829AC" w:rsidRPr="001B743A">
        <w:rPr>
          <w:rStyle w:val="dash0410005f0431005f0437005f0430005f0446005f0020005f0441005f043f005f0438005f0441005f043a005f0430005f005fchar1char1"/>
        </w:rPr>
        <w:t xml:space="preserve">, и прежде всего с </w:t>
      </w:r>
      <w:r w:rsidR="008829AC" w:rsidRPr="001B743A">
        <w:rPr>
          <w:sz w:val="24"/>
          <w:szCs w:val="24"/>
        </w:rPr>
        <w:t>опорным</w:t>
      </w:r>
      <w:r w:rsidR="008829AC" w:rsidRPr="001B743A">
        <w:rPr>
          <w:rStyle w:val="dash0410005f0431005f0437005f0430005f0446005f0020005f0441005f043f005f0438005f0441005f043a005f0430005f005fchar1char1"/>
        </w:rPr>
        <w:t xml:space="preserve"> </w:t>
      </w:r>
      <w:r w:rsidR="008829AC" w:rsidRPr="001B743A">
        <w:rPr>
          <w:sz w:val="24"/>
          <w:szCs w:val="24"/>
        </w:rPr>
        <w:t>учебным материалом,</w:t>
      </w:r>
      <w:r w:rsidR="008829AC" w:rsidRPr="001B743A">
        <w:rPr>
          <w:rStyle w:val="dash0410005f0431005f0437005f0430005f0446005f0020005f0441005f043f005f0438005f0441005f043a005f0430005f005fchar1char1"/>
        </w:rPr>
        <w:t xml:space="preserve"> служащим основой для последующего обучения.</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 xml:space="preserve">1) учебно-познавательные задачи, направленные на формирование и оценку умений и навыков, способствующих </w:t>
      </w:r>
      <w:r w:rsidRPr="001B743A">
        <w:rPr>
          <w:rStyle w:val="a9"/>
        </w:rPr>
        <w:t>освоению систематических знаний</w:t>
      </w:r>
      <w:r w:rsidRPr="001B743A">
        <w:rPr>
          <w:rStyle w:val="dash0410005f0431005f0437005f0430005f0446005f0020005f0441005f043f005f0438005f0441005f043a005f0430005f005fchar1char1"/>
        </w:rPr>
        <w:t>, в том числе:</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первичному ознакомлению, отработке и осознанию теоретических моделей и понятий</w:t>
      </w:r>
      <w:r w:rsidRPr="001B743A">
        <w:rPr>
          <w:rStyle w:val="dash0410005f0431005f0437005f0430005f0446005f0020005f0441005f043f005f0438005f0441005f043a005f0430005f005fchar1char1"/>
        </w:rPr>
        <w:t xml:space="preserve"> (общенаучных и базовых для данной области знания), </w:t>
      </w:r>
      <w:r w:rsidRPr="001B743A">
        <w:rPr>
          <w:sz w:val="24"/>
          <w:szCs w:val="24"/>
        </w:rPr>
        <w:t>стандартных алгоритмов и процедур</w:t>
      </w:r>
      <w:r w:rsidRPr="001B743A">
        <w:rPr>
          <w:rStyle w:val="dash0410005f0431005f0437005f0430005f0446005f0020005f0441005f043f005f0438005f0441005f043a005f0430005f005fchar1char1"/>
        </w:rPr>
        <w:t>;</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выявлению и осознанию сущности и особенностей</w:t>
      </w:r>
      <w:r w:rsidRPr="001B743A">
        <w:rPr>
          <w:rStyle w:val="dash0410005f0431005f0437005f0430005f0446005f0020005f0441005f043f005f0438005f0441005f043a005f0430005f005fchar1char1"/>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1B743A">
        <w:rPr>
          <w:sz w:val="24"/>
          <w:szCs w:val="24"/>
        </w:rPr>
        <w:t>созданию и использованию моделей</w:t>
      </w:r>
      <w:r w:rsidRPr="001B743A">
        <w:rPr>
          <w:rStyle w:val="dash0410005f0431005f0437005f0430005f0446005f0020005f0441005f043f005f0438005f0441005f043a005f0430005f005fchar1char1"/>
        </w:rPr>
        <w:t xml:space="preserve"> изучаемых объектов и процессов, схем;</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выявлению и анализу существенных и устойчивых связей и отношений</w:t>
      </w:r>
      <w:r w:rsidRPr="001B743A">
        <w:rPr>
          <w:rStyle w:val="dash0410005f0431005f0437005f0430005f0446005f0020005f0441005f043f005f0438005f0441005f043a005f0430005f005fchar1char1"/>
        </w:rPr>
        <w:t xml:space="preserve"> между объектами и процессами;</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2) учебно-познавательные задачи, направленные на формирование и оценку навыка</w:t>
      </w:r>
      <w:r w:rsidRPr="001B743A">
        <w:rPr>
          <w:rStyle w:val="a9"/>
        </w:rPr>
        <w:t xml:space="preserve"> самостоятельного приобретения, переноса и интеграции знаний</w:t>
      </w:r>
      <w:r w:rsidRPr="001B743A">
        <w:rPr>
          <w:rStyle w:val="dash0410005f0431005f0437005f0430005f0446005f0020005f0441005f043f005f0438005f0441005f043a005f0430005f005fchar1char1"/>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hyperlink r:id="rId9" w:anchor="footnote0" w:history="1">
        <w:r w:rsidRPr="001B743A">
          <w:rPr>
            <w:sz w:val="24"/>
            <w:szCs w:val="24"/>
          </w:rPr>
          <w:t>1</w:t>
        </w:r>
      </w:hyperlink>
      <w:r w:rsidRPr="001B743A">
        <w:rPr>
          <w:rStyle w:val="dash0410005f0431005f0437005f0430005f0446005f0020005f0441005f043f005f0438005f0441005f043a005f0430005f005fchar1char1"/>
        </w:rPr>
        <w:t>; требующие от учащихся более глубокого понимания изученного 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3) учебно-практические задачи, направленные на формирование и оценку</w:t>
      </w:r>
      <w:r w:rsidRPr="001B743A">
        <w:rPr>
          <w:rStyle w:val="a9"/>
        </w:rPr>
        <w:t xml:space="preserve"> </w:t>
      </w:r>
      <w:r w:rsidRPr="001B743A">
        <w:rPr>
          <w:rStyle w:val="dash0410005f0431005f0437005f0430005f0446005f0020005f0441005f043f005f0438005f0441005f043a005f0430005f005fchar1char1"/>
        </w:rPr>
        <w:t>навыка</w:t>
      </w:r>
      <w:r w:rsidRPr="001B743A">
        <w:rPr>
          <w:rStyle w:val="a9"/>
        </w:rPr>
        <w:t xml:space="preserve"> разрешения</w:t>
      </w:r>
      <w:r w:rsidRPr="001B743A">
        <w:rPr>
          <w:rStyle w:val="dash0410005f0431005f0437005f0430005f0446005f0020005f0441005f043f005f0438005f0441005f043a005f0430005f005fchar1char1"/>
        </w:rPr>
        <w:t xml:space="preserve"> </w:t>
      </w:r>
      <w:r w:rsidRPr="001B743A">
        <w:rPr>
          <w:rStyle w:val="a9"/>
        </w:rPr>
        <w:t>проблем</w:t>
      </w:r>
      <w:r w:rsidRPr="001B743A">
        <w:rPr>
          <w:rStyle w:val="dash0410005f0431005f0437005f0430005f0446005f0020005f0441005f043f005f0438005f0441005f043a005f0430005f005fchar1char1"/>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4) учебно-практические задачи, направленные на формирование и оценку</w:t>
      </w:r>
      <w:r w:rsidRPr="001B743A">
        <w:rPr>
          <w:rStyle w:val="a9"/>
        </w:rPr>
        <w:t xml:space="preserve"> </w:t>
      </w:r>
      <w:r w:rsidRPr="001B743A">
        <w:rPr>
          <w:rStyle w:val="dash0410005f0431005f0437005f0430005f0446005f0020005f0441005f043f005f0438005f0441005f043a005f0430005f005fchar1char1"/>
        </w:rPr>
        <w:t>навыка</w:t>
      </w:r>
      <w:r w:rsidRPr="001B743A">
        <w:rPr>
          <w:rStyle w:val="a9"/>
        </w:rPr>
        <w:t xml:space="preserve"> сотрудничества</w:t>
      </w:r>
      <w:r w:rsidRPr="001B743A">
        <w:rPr>
          <w:rStyle w:val="dash0410005f0431005f0437005f0430005f0446005f0020005f0441005f043f005f0438005f0441005f043a005f0430005f005fchar1char1"/>
        </w:rPr>
        <w:t>, требующие совместной работы в парах или группах с распределением ролей/функций и разделением ответственности за конечный результат;</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5) учебно-практические задачи, направленные на формирование и оценку</w:t>
      </w:r>
      <w:r w:rsidRPr="001B743A">
        <w:rPr>
          <w:rStyle w:val="a9"/>
        </w:rPr>
        <w:t xml:space="preserve"> </w:t>
      </w:r>
      <w:r w:rsidRPr="001B743A">
        <w:rPr>
          <w:rStyle w:val="dash0410005f0431005f0437005f0430005f0446005f0020005f0441005f043f005f0438005f0441005f043a005f0430005f005fchar1char1"/>
        </w:rPr>
        <w:t>навыка</w:t>
      </w:r>
      <w:r w:rsidRPr="001B743A">
        <w:rPr>
          <w:rStyle w:val="a9"/>
        </w:rPr>
        <w:t xml:space="preserve"> коммуникации</w:t>
      </w:r>
      <w:r w:rsidRPr="001B743A">
        <w:rPr>
          <w:rStyle w:val="dash0410005f0431005f0437005f0430005f0446005f0020005f0441005f043f005f0438005f0441005f043a005f0430005f005fchar1char1"/>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8829AC" w:rsidRPr="001B743A" w:rsidRDefault="008829AC" w:rsidP="008829AC">
      <w:pPr>
        <w:pStyle w:val="aff0"/>
        <w:spacing w:line="240" w:lineRule="auto"/>
        <w:rPr>
          <w:rStyle w:val="dash0410005f0431005f0437005f0430005f0446005f0020005f0441005f043f005f0438005f0441005f043a005f0430005f005fchar1char1"/>
        </w:rPr>
      </w:pPr>
      <w:r w:rsidRPr="001B743A">
        <w:rPr>
          <w:rStyle w:val="dash0410005f0431005f0437005f0430005f0446005f0020005f0441005f043f005f0438005f0441005f043a005f0430005f005fchar1char1"/>
        </w:rPr>
        <w:t>6) учебно-практические и учебно-познавательные задачи, направленные на формирование и оценку</w:t>
      </w:r>
      <w:r w:rsidRPr="001B743A">
        <w:rPr>
          <w:rStyle w:val="a9"/>
        </w:rPr>
        <w:t xml:space="preserve"> </w:t>
      </w:r>
      <w:r w:rsidRPr="001B743A">
        <w:rPr>
          <w:rStyle w:val="dash0410005f0431005f0437005f0430005f0446005f0020005f0441005f043f005f0438005f0441005f043a005f0430005f005fchar1char1"/>
        </w:rPr>
        <w:t xml:space="preserve">навыка </w:t>
      </w:r>
      <w:r w:rsidRPr="001B743A">
        <w:rPr>
          <w:rStyle w:val="a9"/>
        </w:rPr>
        <w:t>самоорганизации и саморегуляции</w:t>
      </w:r>
      <w:r w:rsidRPr="001B743A">
        <w:rPr>
          <w:rStyle w:val="dash0410005f0431005f0437005f0430005f0446005f0020005f0441005f043f005f0438005f0441005f043a005f0430005f005fchar1char1"/>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hyperlink r:id="rId10" w:anchor="footnote1" w:history="1">
        <w:r w:rsidRPr="001B743A">
          <w:rPr>
            <w:sz w:val="24"/>
            <w:szCs w:val="24"/>
          </w:rPr>
          <w:t>2</w:t>
        </w:r>
      </w:hyperlink>
      <w:r w:rsidRPr="001B743A">
        <w:rPr>
          <w:rStyle w:val="dash0410005f0431005f0437005f0430005f0446005f0020005f0441005f043f005f0438005f0441005f043a005f0430005f005fchar1char1"/>
        </w:rPr>
        <w:t>;</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lastRenderedPageBreak/>
        <w:t>7) учебно-практические и учебно-познавательные задачи, направленные на формирование и оценку навыка</w:t>
      </w:r>
      <w:r w:rsidRPr="001B743A">
        <w:rPr>
          <w:rStyle w:val="a9"/>
        </w:rPr>
        <w:t xml:space="preserve"> рефлексии</w:t>
      </w:r>
      <w:r w:rsidRPr="001B743A">
        <w:rPr>
          <w:rStyle w:val="dash0410005f0431005f0437005f0430005f0446005f0020005f0441005f043f005f0438005f0441005f043a005f0430005f005fchar1char1"/>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hyperlink r:id="rId11" w:anchor="footnote2" w:history="1">
        <w:r w:rsidRPr="001B743A">
          <w:rPr>
            <w:sz w:val="24"/>
            <w:szCs w:val="24"/>
          </w:rPr>
          <w:t>3</w:t>
        </w:r>
      </w:hyperlink>
      <w:r w:rsidRPr="001B743A">
        <w:rPr>
          <w:rStyle w:val="dash0410005f0431005f0437005f0430005f0446005f0020005f0441005f043f005f0438005f0441005f043a005f0430005f005fchar1char1"/>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8) учебно-практические и учебно-познавательные задачи, направленные на формирование</w:t>
      </w:r>
      <w:hyperlink r:id="rId12" w:anchor="footnote3" w:history="1">
        <w:r w:rsidRPr="001B743A">
          <w:rPr>
            <w:sz w:val="24"/>
            <w:szCs w:val="24"/>
          </w:rPr>
          <w:t>4</w:t>
        </w:r>
      </w:hyperlink>
      <w:r w:rsidRPr="001B743A">
        <w:rPr>
          <w:rStyle w:val="dash0410005f0431005f0437005f0430005f0446005f0020005f0441005f043f005f0438005f0441005f043a005f0430005f005fchar1char1"/>
        </w:rPr>
        <w:t xml:space="preserve"> </w:t>
      </w:r>
      <w:r w:rsidRPr="001B743A">
        <w:rPr>
          <w:rStyle w:val="a9"/>
        </w:rPr>
        <w:t>ценностно-смысловых установок</w:t>
      </w:r>
      <w:r w:rsidRPr="001B743A">
        <w:rPr>
          <w:rStyle w:val="dash0410005f0431005f0437005f0430005f0446005f0020005f0441005f043f005f0438005f0441005f043a005f0430005f005fchar1char1"/>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9) учебно-практические и учебно-познавательные задачи, направленные на формирование и оценку</w:t>
      </w:r>
      <w:r w:rsidRPr="001B743A">
        <w:rPr>
          <w:rStyle w:val="a9"/>
        </w:rPr>
        <w:t xml:space="preserve"> ИКТ-компетентности обучающихся</w:t>
      </w:r>
      <w:r w:rsidRPr="001B743A">
        <w:rPr>
          <w:rStyle w:val="dash0410005f0431005f0437005f0430005f0446005f0020005f0441005f043f005f0438005f0441005f043a005f0430005f005fchar1char1"/>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B743A">
        <w:rPr>
          <w:sz w:val="24"/>
          <w:szCs w:val="24"/>
        </w:rPr>
        <w:t>уровневого подхода:</w:t>
      </w:r>
      <w:r w:rsidRPr="001B743A">
        <w:rPr>
          <w:rStyle w:val="dash0410005f0431005f0437005f0430005f0446005f0020005f0441005f043f005f0438005f0441005f043a005f0430005f005fchar1char1"/>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8829AC" w:rsidRPr="001B743A" w:rsidRDefault="008829AC" w:rsidP="008829AC">
      <w:pPr>
        <w:pStyle w:val="aff0"/>
        <w:spacing w:line="240" w:lineRule="auto"/>
        <w:rPr>
          <w:sz w:val="24"/>
          <w:szCs w:val="24"/>
        </w:rPr>
      </w:pPr>
      <w:r w:rsidRPr="001B743A">
        <w:rPr>
          <w:rStyle w:val="a9"/>
        </w:rPr>
        <w:t>В структуре планируемых результатов</w:t>
      </w:r>
      <w:r w:rsidRPr="001B743A">
        <w:rPr>
          <w:rStyle w:val="dash0410005f0431005f0437005f0430005f0446005f0020005f0441005f043f005f0438005f0441005f043a005f0430005f005fchar1char1"/>
        </w:rPr>
        <w:t xml:space="preserve"> выделяются:</w:t>
      </w:r>
    </w:p>
    <w:p w:rsidR="008829AC" w:rsidRPr="001B743A" w:rsidRDefault="008829AC" w:rsidP="008829AC">
      <w:pPr>
        <w:pStyle w:val="aff0"/>
        <w:spacing w:line="240" w:lineRule="auto"/>
        <w:rPr>
          <w:sz w:val="24"/>
          <w:szCs w:val="24"/>
        </w:rPr>
      </w:pPr>
      <w:r w:rsidRPr="001B743A">
        <w:rPr>
          <w:rStyle w:val="a9"/>
        </w:rPr>
        <w:t>1) Ведущие целевые установки и основные ожидаемые результаты основного общего образования</w:t>
      </w:r>
      <w:r w:rsidRPr="001B743A">
        <w:rPr>
          <w:rStyle w:val="dash0410005f0431005f0437005f0430005f0446005f0020005f0441005f043f005f0438005f0441005f043a005f0430005f005fchar1char1"/>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1B743A">
        <w:rPr>
          <w:sz w:val="24"/>
          <w:szCs w:val="24"/>
        </w:rPr>
        <w:t>исключительно неперсонифицированной</w:t>
      </w:r>
      <w:r w:rsidRPr="001B743A">
        <w:rPr>
          <w:rStyle w:val="dash0410005f0431005f0437005f0430005f0446005f0020005f0441005f043f005f0438005f0441005f043a005f0430005f005fchar1char1"/>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8829AC" w:rsidRPr="001B743A" w:rsidRDefault="008829AC" w:rsidP="008829AC">
      <w:pPr>
        <w:pStyle w:val="aff0"/>
        <w:spacing w:line="240" w:lineRule="auto"/>
        <w:rPr>
          <w:sz w:val="24"/>
          <w:szCs w:val="24"/>
        </w:rPr>
      </w:pPr>
      <w:r w:rsidRPr="001B743A">
        <w:rPr>
          <w:rStyle w:val="a9"/>
        </w:rPr>
        <w:t xml:space="preserve">2) Планируемые результаты освоения учебных и междисциплинарных программ. </w:t>
      </w:r>
      <w:r w:rsidRPr="001B743A">
        <w:rPr>
          <w:rStyle w:val="dash0410005f0431005f0437005f0430005f0446005f0020005f0441005f043f005f0438005f0441005f043a005f0430005f005fchar1char1"/>
        </w:rPr>
        <w:t>Эти результаты приводятся в блоках</w:t>
      </w:r>
      <w:r w:rsidRPr="001B743A">
        <w:rPr>
          <w:rStyle w:val="a9"/>
        </w:rPr>
        <w:t xml:space="preserve"> </w:t>
      </w:r>
      <w:r w:rsidRPr="001B743A">
        <w:rPr>
          <w:rStyle w:val="dash0410005f0431005f0437005f0430005f0446005f0020005f0441005f043f005f0438005f0441005f043a005f0430005f005fchar1char1"/>
        </w:rPr>
        <w:t xml:space="preserve">«Выпускник научится» и </w:t>
      </w:r>
      <w:r w:rsidRPr="001B743A">
        <w:rPr>
          <w:sz w:val="24"/>
          <w:szCs w:val="24"/>
        </w:rPr>
        <w:t xml:space="preserve">«Выпускник получит возможность научиться» </w:t>
      </w:r>
      <w:r w:rsidRPr="001B743A">
        <w:rPr>
          <w:rStyle w:val="dash0410005f0431005f0437005f0430005f0446005f0020005f0441005f043f005f0438005f0441005f043a005f0430005f005fchar1char1"/>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w:t>
      </w:r>
      <w:r w:rsidRPr="001B743A">
        <w:rPr>
          <w:sz w:val="24"/>
          <w:szCs w:val="24"/>
        </w:rPr>
        <w:t>—</w:t>
      </w:r>
      <w:r w:rsidRPr="001B743A">
        <w:rPr>
          <w:rStyle w:val="dash0410005f0431005f0437005f0430005f0446005f0020005f0441005f043f005f0438005f0441005f043a005f0430005f005fchar1char1"/>
        </w:rPr>
        <w:t xml:space="preserve">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w:t>
      </w:r>
      <w:r w:rsidRPr="001B743A">
        <w:rPr>
          <w:sz w:val="24"/>
          <w:szCs w:val="24"/>
        </w:rPr>
        <w:t xml:space="preserve"> </w:t>
      </w:r>
      <w:r w:rsidRPr="001B743A">
        <w:rPr>
          <w:rStyle w:val="dash0410005f0431005f0437005f0430005f0446005f0020005f0441005f043f005f0438005f0441005f043a005f0430005f005fchar1char1"/>
        </w:rPr>
        <w:t>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 xml:space="preserve">Достижение планируемых результатов, отнесённых к блоку «Выпускник научится», </w:t>
      </w:r>
      <w:r w:rsidRPr="001B743A">
        <w:rPr>
          <w:rStyle w:val="a9"/>
        </w:rPr>
        <w:t>выносится на итоговую оценку</w:t>
      </w:r>
      <w:r w:rsidRPr="001B743A">
        <w:rPr>
          <w:rStyle w:val="dash0410005f0431005f0437005f0430005f0446005f0020005f0441005f043f005f0438005f0441005f043a005f0430005f005fchar1char1"/>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1B743A">
        <w:rPr>
          <w:sz w:val="24"/>
          <w:szCs w:val="24"/>
        </w:rPr>
        <w:t>заданий базового уровня</w:t>
      </w:r>
      <w:r w:rsidRPr="001B743A">
        <w:rPr>
          <w:rStyle w:val="dash0410005f0431005f0437005f0430005f0446005f0020005f0441005f043f005f0438005f0441005f043a005f0430005f005fchar1char1"/>
        </w:rPr>
        <w:t xml:space="preserve">, а на уровне действий, составляющих зону ближайшего развития большинства обучающихся, </w:t>
      </w:r>
      <w:r w:rsidRPr="001B743A">
        <w:rPr>
          <w:sz w:val="24"/>
          <w:szCs w:val="24"/>
        </w:rPr>
        <w:t>—</w:t>
      </w:r>
      <w:r w:rsidRPr="001B743A">
        <w:rPr>
          <w:rStyle w:val="dash0410005f0431005f0437005f0430005f0446005f0020005f0441005f043f005f0438005f0441005f043a005f0430005f005fchar1char1"/>
        </w:rPr>
        <w:t xml:space="preserve"> с помощью </w:t>
      </w:r>
      <w:r w:rsidRPr="001B743A">
        <w:rPr>
          <w:sz w:val="24"/>
          <w:szCs w:val="24"/>
        </w:rPr>
        <w:t>заданий повышенного уровня</w:t>
      </w:r>
      <w:r w:rsidRPr="001B743A">
        <w:rPr>
          <w:rStyle w:val="dash0410005f0431005f0437005f0430005f0446005f0020005f0441005f043f005f0438005f0441005f043a005f0430005f005fchar1char1"/>
        </w:rPr>
        <w:t xml:space="preserve">. </w:t>
      </w:r>
      <w:r w:rsidRPr="001B743A">
        <w:rPr>
          <w:rStyle w:val="a9"/>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lastRenderedPageBreak/>
        <w:t xml:space="preserve">В блоках </w:t>
      </w: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1B743A">
        <w:rPr>
          <w:sz w:val="24"/>
          <w:szCs w:val="24"/>
        </w:rPr>
        <w:t>неперсонифицированной информации</w:t>
      </w:r>
      <w:r w:rsidRPr="001B743A">
        <w:rPr>
          <w:rStyle w:val="dash0410005f0431005f0437005f0430005f0446005f0020005f0441005f043f005f0438005f0441005f043a005f0430005f005fchar1char1"/>
        </w:rPr>
        <w:t>.</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 xml:space="preserve">Частично задания, ориентированные на оценку достижения планируемых результатов из блока </w:t>
      </w: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 xml:space="preserve">, могут включаться в материалы итогового контроля. Основные цели такого включения </w:t>
      </w:r>
      <w:r w:rsidRPr="001B743A">
        <w:rPr>
          <w:sz w:val="24"/>
          <w:szCs w:val="24"/>
        </w:rPr>
        <w:t>—</w:t>
      </w:r>
      <w:r w:rsidRPr="001B743A">
        <w:rPr>
          <w:rStyle w:val="dash0410005f0431005f0437005f0430005f0446005f0020005f0441005f043f005f0438005f0441005f043a005f0430005f005fchar1char1"/>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1B743A">
        <w:rPr>
          <w:rStyle w:val="a9"/>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1B743A">
        <w:rPr>
          <w:rStyle w:val="dash0410005f0431005f0437005f0430005f0446005f0020005f0441005f043f005f0438005f0441005f043a005f0430005f005fchar1char1"/>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B743A">
        <w:rPr>
          <w:sz w:val="24"/>
          <w:szCs w:val="24"/>
        </w:rPr>
        <w:t>дифференциации требований</w:t>
      </w:r>
      <w:r w:rsidRPr="001B743A">
        <w:rPr>
          <w:rStyle w:val="dash0410005f0431005f0437005f0430005f0446005f0020005f0441005f043f005f0438005f0441005f043a005f0430005f005fchar1char1"/>
        </w:rPr>
        <w:t xml:space="preserve"> к подготовке обучающихся.</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На ступени основного общего образования устанавливаются планируемые результаты освоения:</w:t>
      </w:r>
    </w:p>
    <w:p w:rsidR="008829AC" w:rsidRPr="001B743A" w:rsidRDefault="008829AC" w:rsidP="008829AC">
      <w:pPr>
        <w:pStyle w:val="aff0"/>
        <w:spacing w:line="240" w:lineRule="auto"/>
        <w:rPr>
          <w:sz w:val="24"/>
          <w:szCs w:val="24"/>
        </w:rPr>
      </w:pPr>
      <w:r w:rsidRPr="001B743A">
        <w:rPr>
          <w:rStyle w:val="dash0410005f0431005f0437005f0430005f0446005f0020005f0441005f043f005f0438005f0441005f043a005f0430005f005fchar1char1"/>
        </w:rPr>
        <w:t xml:space="preserve">• четырёх </w:t>
      </w:r>
      <w:r w:rsidRPr="001B743A">
        <w:rPr>
          <w:sz w:val="24"/>
          <w:szCs w:val="24"/>
        </w:rPr>
        <w:t>междисциплинарных учебных программ</w:t>
      </w:r>
      <w:r w:rsidRPr="001B743A">
        <w:rPr>
          <w:rStyle w:val="dash0410005f0431005f0437005f0430005f0446005f0020005f0441005f043f005f0438005f0441005f043a005f0430005f005fchar1char1"/>
        </w:rPr>
        <w:t xml:space="preserve"> </w:t>
      </w:r>
      <w:r w:rsidRPr="001B743A">
        <w:rPr>
          <w:sz w:val="24"/>
          <w:szCs w:val="24"/>
        </w:rPr>
        <w:t>—</w:t>
      </w:r>
      <w:r w:rsidRPr="001B743A">
        <w:rPr>
          <w:rStyle w:val="dash0410005f0431005f0437005f0430005f0446005f0020005f0441005f043f005f0438005f0441005f043a005f0430005f005fchar1char1"/>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8829AC" w:rsidRPr="001B743A" w:rsidRDefault="008829AC" w:rsidP="008829AC">
      <w:pPr>
        <w:pStyle w:val="aff0"/>
        <w:spacing w:line="240" w:lineRule="auto"/>
        <w:rPr>
          <w:rStyle w:val="dash0410005f0431005f0437005f0430005f0446005f0020005f0441005f043f005f0438005f0441005f043a005f0430005f005fchar1char1"/>
        </w:rPr>
      </w:pPr>
      <w:r w:rsidRPr="001B743A">
        <w:rPr>
          <w:rStyle w:val="dash0410005f0431005f0437005f0430005f0446005f0020005f0441005f043f005f0438005f0441005f043a005f0430005f005fchar1char1"/>
        </w:rPr>
        <w:t>• </w:t>
      </w:r>
      <w:r w:rsidRPr="001B743A">
        <w:rPr>
          <w:sz w:val="24"/>
          <w:szCs w:val="24"/>
        </w:rPr>
        <w:t>учебных программ по всем предметам</w:t>
      </w:r>
      <w:r w:rsidRPr="001B743A">
        <w:rPr>
          <w:rStyle w:val="dash0410005f0431005f0437005f0430005f0446005f0020005f0441005f043f005f0438005f0441005f043a005f0430005f005fchar1char1"/>
        </w:rPr>
        <w:t xml:space="preserve"> </w:t>
      </w:r>
      <w:r w:rsidRPr="001B743A">
        <w:rPr>
          <w:sz w:val="24"/>
          <w:szCs w:val="24"/>
        </w:rPr>
        <w:t>—</w:t>
      </w:r>
      <w:r w:rsidRPr="001B743A">
        <w:rPr>
          <w:rStyle w:val="dash0410005f0431005f0437005f0430005f0446005f0020005f0441005f043f005f0438005f0441005f043a005f0430005f005fchar1char1"/>
        </w:rPr>
        <w:t xml:space="preserve">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4A6305" w:rsidRPr="001B743A" w:rsidRDefault="004A6305" w:rsidP="004A6305">
      <w:pPr>
        <w:pStyle w:val="aff0"/>
        <w:spacing w:line="240" w:lineRule="auto"/>
        <w:rPr>
          <w:sz w:val="24"/>
          <w:szCs w:val="24"/>
        </w:rPr>
      </w:pPr>
      <w:r w:rsidRPr="001B743A">
        <w:rPr>
          <w:rStyle w:val="a9"/>
        </w:rPr>
        <w:t>К компетенции образовательного учреждения</w:t>
      </w:r>
      <w:r w:rsidRPr="001B743A">
        <w:rPr>
          <w:rStyle w:val="dash0410005f0431005f0437005f0430005f0446005f0020005f0441005f043f005f0438005f0441005f043a005f0430005f005fchar1char1"/>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включаются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Процедуры разработки, согласования и утверждения названных документов регламентируются локальными нормативными актами, разработанными и утверждёнными на уровне региона.</w:t>
      </w:r>
    </w:p>
    <w:p w:rsidR="004A6305" w:rsidRPr="001B743A" w:rsidRDefault="004A6305" w:rsidP="004A6305">
      <w:pPr>
        <w:pStyle w:val="aff0"/>
        <w:spacing w:line="240" w:lineRule="auto"/>
        <w:rPr>
          <w:sz w:val="24"/>
          <w:szCs w:val="24"/>
        </w:rPr>
      </w:pPr>
      <w:r w:rsidRPr="001B743A">
        <w:rPr>
          <w:rStyle w:val="BodyTextChar"/>
        </w:rPr>
        <w:t>Рекомендации по разработке</w:t>
      </w:r>
      <w:r w:rsidRPr="001B743A">
        <w:rPr>
          <w:rStyle w:val="dash0410005f0431005f0437005f0430005f0446005f0020005f0441005f043f005f0438005f0441005f043a005f0430005f005fchar1char1"/>
        </w:rPr>
        <w:t>:</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w:t>
      </w:r>
      <w:r w:rsidRPr="001B743A">
        <w:rPr>
          <w:rStyle w:val="1f9"/>
          <w:rFonts w:ascii="Times New Roman" w:hAnsi="Times New Roman" w:cs="Times New Roman"/>
          <w:b w:val="0"/>
          <w:sz w:val="24"/>
          <w:szCs w:val="24"/>
        </w:rPr>
        <w:t>ó</w:t>
      </w:r>
      <w:r w:rsidRPr="001B743A">
        <w:rPr>
          <w:rStyle w:val="dash0410005f0431005f0437005f0430005f0446005f0020005f0441005f043f005f0438005f0441005f043a005f0430005f005fchar1char1"/>
        </w:rPr>
        <w:t xml:space="preserve">й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учреждением </w:t>
      </w:r>
      <w:r w:rsidRPr="001B743A">
        <w:rPr>
          <w:rStyle w:val="dash0410005f0431005f0437005f0430005f0446005f0020005f0441005f043f005f0438005f0441005f043a005f0430005f005fchar1char1"/>
        </w:rPr>
        <w:lastRenderedPageBreak/>
        <w:t>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ИКТ-компетентности учащихся; основ учебно-исследовательской и проектной деятельности; стратегий смыслового чтения и работы с информацией. Содержание документа строится с учётом оснащённости 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временн</w:t>
      </w:r>
      <w:r w:rsidRPr="001B743A">
        <w:rPr>
          <w:rStyle w:val="1f9"/>
          <w:rFonts w:ascii="Times New Roman" w:hAnsi="Times New Roman" w:cs="Times New Roman"/>
          <w:b w:val="0"/>
          <w:sz w:val="24"/>
          <w:szCs w:val="24"/>
        </w:rPr>
        <w:t>ó</w:t>
      </w:r>
      <w:r w:rsidRPr="001B743A">
        <w:rPr>
          <w:rStyle w:val="dash0410005f0431005f0437005f0430005f0446005f0020005f0441005f043f005f0438005f0441005f043a005f0430005f005fchar1char1"/>
        </w:rPr>
        <w:t>й перспективе.</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Разработка документа предполагает адаптацию итоговых планируемых результатов освоения междисциплинарных программ применительно к:</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1) этапам образовательного процесса, выделенным образовательным учреждением (например, на конец  6 и 9 классов, или на конец 6, 8 и 9 классов, или ежегодно);</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поддержки; системы дополнительного образования.</w:t>
      </w:r>
    </w:p>
    <w:p w:rsidR="004A6305" w:rsidRPr="001B743A" w:rsidRDefault="004A6305" w:rsidP="004A6305">
      <w:pPr>
        <w:pStyle w:val="2"/>
        <w:numPr>
          <w:ilvl w:val="0"/>
          <w:numId w:val="0"/>
        </w:numPr>
        <w:spacing w:before="0"/>
        <w:ind w:left="1080"/>
        <w:rPr>
          <w:rFonts w:ascii="Times New Roman" w:hAnsi="Times New Roman"/>
          <w:sz w:val="24"/>
          <w:szCs w:val="24"/>
        </w:rPr>
      </w:pPr>
      <w:bookmarkStart w:id="7" w:name="_Toc390805281"/>
      <w:r w:rsidRPr="001B743A">
        <w:rPr>
          <w:rStyle w:val="a9"/>
          <w:rFonts w:ascii="Times New Roman" w:hAnsi="Times New Roman"/>
        </w:rPr>
        <w:t>1.2.2. Ведущие целевые установки и основные ожидаемые результаты</w:t>
      </w:r>
      <w:bookmarkEnd w:id="7"/>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В результате изучения </w:t>
      </w:r>
      <w:r w:rsidRPr="001B743A">
        <w:rPr>
          <w:rStyle w:val="a9"/>
        </w:rPr>
        <w:t>всех без исключения предметов</w:t>
      </w:r>
      <w:r w:rsidRPr="001B743A">
        <w:rPr>
          <w:rStyle w:val="dash0410005f0431005f0437005f0430005f0446005f0020005f0441005f043f005f0438005f0441005f043a005f0430005f005fchar1char1"/>
        </w:rPr>
        <w:t xml:space="preserve"> основной школы получат дальнейшее развитие </w:t>
      </w:r>
      <w:r w:rsidRPr="001B743A">
        <w:rPr>
          <w:sz w:val="24"/>
          <w:szCs w:val="24"/>
        </w:rPr>
        <w:t>личностные, регулятивные, коммуникативные и познавательные</w:t>
      </w:r>
      <w:r w:rsidRPr="001B743A">
        <w:rPr>
          <w:rStyle w:val="411"/>
          <w:sz w:val="24"/>
          <w:szCs w:val="24"/>
        </w:rPr>
        <w:t xml:space="preserve"> </w:t>
      </w:r>
      <w:r w:rsidRPr="001B743A">
        <w:rPr>
          <w:sz w:val="24"/>
          <w:szCs w:val="24"/>
        </w:rPr>
        <w:t>универсальные учебные действия, учебная (общая и предметная) и общепользовательская ИКТ-компетентность обучающихся</w:t>
      </w:r>
      <w:r w:rsidRPr="001B743A">
        <w:rPr>
          <w:rStyle w:val="dash0410005f0431005f0437005f0430005f0446005f0020005f0441005f043f005f0438005f0441005f043a005f0430005f005fchar1char1"/>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В ходе изучения средствами всех предметов у выпускников будут заложены </w:t>
      </w:r>
      <w:r w:rsidRPr="001B743A">
        <w:rPr>
          <w:sz w:val="24"/>
          <w:szCs w:val="24"/>
        </w:rPr>
        <w:t>основы формально-логического мышления, рефлексии</w:t>
      </w:r>
      <w:r w:rsidRPr="001B743A">
        <w:rPr>
          <w:rStyle w:val="dash0410005f0431005f0437005f0430005f0446005f0020005f0441005f043f005f0438005f0441005f043a005f0430005f005fchar1char1"/>
        </w:rPr>
        <w:t>, что будет способствовать:</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порождению нового типа познавательных интересов (интереса не только к фактам, но и к закономерностям);</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расширению и переориентации рефлексивной оценки собственных возможностей </w:t>
      </w:r>
      <w:r w:rsidRPr="001B743A">
        <w:rPr>
          <w:sz w:val="24"/>
          <w:szCs w:val="24"/>
        </w:rPr>
        <w:t>—</w:t>
      </w:r>
      <w:r w:rsidRPr="001B743A">
        <w:rPr>
          <w:rStyle w:val="dash0410005f0431005f0437005f0430005f0446005f0020005f0441005f043f005f0438005f0441005f043a005f0430005f005fchar1char1"/>
        </w:rPr>
        <w:t xml:space="preserve"> за пределы учебной деятельности</w:t>
      </w:r>
      <w:r w:rsidRPr="001B743A">
        <w:rPr>
          <w:rStyle w:val="a9"/>
        </w:rPr>
        <w:t xml:space="preserve"> </w:t>
      </w:r>
      <w:r w:rsidRPr="001B743A">
        <w:rPr>
          <w:rStyle w:val="dash0410005f0431005f0437005f0430005f0446005f0020005f0441005f043f005f0438005f0441005f043a005f0430005f005fchar1char1"/>
        </w:rPr>
        <w:t>в сферу самосознания;</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В ходе изучения всех учебных предметов обучающиеся </w:t>
      </w:r>
      <w:r w:rsidRPr="001B743A">
        <w:rPr>
          <w:sz w:val="24"/>
          <w:szCs w:val="24"/>
        </w:rPr>
        <w:t>приобретут опыт проектной деятельности</w:t>
      </w:r>
      <w:r w:rsidRPr="001B743A">
        <w:rPr>
          <w:rStyle w:val="dash0410005f0431005f0437005f0430005f0446005f0020005f0441005f043f005f0438005f0441005f043a005f0430005f005fchar1char1"/>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В ходе планирования и выполнения учебных исследований обучающиеся освоят умение </w:t>
      </w:r>
      <w:r w:rsidRPr="001B743A">
        <w:rPr>
          <w:sz w:val="24"/>
          <w:szCs w:val="24"/>
        </w:rPr>
        <w:t>оперировать гипотезами</w:t>
      </w:r>
      <w:r w:rsidRPr="001B743A">
        <w:rPr>
          <w:rStyle w:val="dash0410005f0431005f0437005f0430005f0446005f0020005f0441005f043f005f0438005f0441005f043a005f0430005f005fchar1char1"/>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A6305" w:rsidRPr="001B743A" w:rsidRDefault="004A6305" w:rsidP="004A6305">
      <w:pPr>
        <w:pStyle w:val="aff0"/>
        <w:spacing w:line="240" w:lineRule="auto"/>
        <w:rPr>
          <w:i/>
          <w:sz w:val="24"/>
          <w:szCs w:val="24"/>
        </w:rPr>
      </w:pPr>
      <w:r w:rsidRPr="001B743A">
        <w:rPr>
          <w:rStyle w:val="dash0410005f0431005f0437005f0430005f0446005f0020005f0441005f043f005f0438005f0441005f043a005f0430005f005fchar1char1"/>
          <w:i/>
        </w:rPr>
        <w:t xml:space="preserve">В результате целенаправленной учебной деятельности, осуществляемой в формах </w:t>
      </w:r>
      <w:r w:rsidRPr="001B743A">
        <w:rPr>
          <w:i/>
          <w:sz w:val="24"/>
          <w:szCs w:val="24"/>
        </w:rPr>
        <w:t>учебного исследования</w:t>
      </w:r>
      <w:r w:rsidRPr="001B743A">
        <w:rPr>
          <w:rStyle w:val="dash0410005f0431005f0437005f0430005f0446005f0020005f0441005f043f005f0438005f0441005f043a005f0430005f005fchar1char1"/>
          <w:i/>
        </w:rPr>
        <w:t xml:space="preserve">, </w:t>
      </w:r>
      <w:r w:rsidRPr="001B743A">
        <w:rPr>
          <w:i/>
          <w:sz w:val="24"/>
          <w:szCs w:val="24"/>
        </w:rPr>
        <w:t>учебного проекта</w:t>
      </w:r>
      <w:r w:rsidRPr="001B743A">
        <w:rPr>
          <w:rStyle w:val="dash0410005f0431005f0437005f0430005f0446005f0020005f0441005f043f005f0438005f0441005f043a005f0430005f005fchar1char1"/>
          <w:i/>
        </w:rPr>
        <w:t xml:space="preserve">, в ходе </w:t>
      </w:r>
      <w:r w:rsidRPr="001B743A">
        <w:rPr>
          <w:i/>
          <w:sz w:val="24"/>
          <w:szCs w:val="24"/>
        </w:rPr>
        <w:t>освоения системы научных понятий</w:t>
      </w:r>
      <w:r w:rsidRPr="001B743A">
        <w:rPr>
          <w:rStyle w:val="dash0410005f0431005f0437005f0430005f0446005f0020005f0441005f043f005f0438005f0441005f043a005f0430005f005fchar1char1"/>
          <w:i/>
        </w:rPr>
        <w:t xml:space="preserve"> у выпускников будут заложены:</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основы критического отношения к знанию, жизненному опыту;</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основы ценностных суждений и оценок;</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lastRenderedPageBreak/>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В основной школе на всех предметах будет продолжена работа по формированию и развитию </w:t>
      </w:r>
      <w:r w:rsidRPr="001B743A">
        <w:rPr>
          <w:sz w:val="24"/>
          <w:szCs w:val="24"/>
        </w:rPr>
        <w:t>основ читательской компетенции</w:t>
      </w:r>
      <w:r w:rsidRPr="001B743A">
        <w:rPr>
          <w:rStyle w:val="dash0410005f0431005f0437005f0430005f0446005f0020005f0441005f043f005f0438005f0441005f043a005f0430005f005fchar1char1"/>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1B743A">
        <w:rPr>
          <w:sz w:val="24"/>
          <w:szCs w:val="24"/>
        </w:rPr>
        <w:t>потребность в систематическом чтении</w:t>
      </w:r>
      <w:r w:rsidRPr="001B743A">
        <w:rPr>
          <w:rStyle w:val="dash0410005f0431005f0437005f0430005f0446005f0020005f0441005f043f005f0438005f0441005f043a005f0430005f005fchar1char1"/>
        </w:rPr>
        <w:t xml:space="preserve"> как средстве познания мира и себя в этом мире, гармонизации отношений человека и общества, создании образа «потребного будущего».</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Учащиеся усовершенствуют </w:t>
      </w:r>
      <w:r w:rsidRPr="001B743A">
        <w:rPr>
          <w:sz w:val="24"/>
          <w:szCs w:val="24"/>
        </w:rPr>
        <w:t>технику чтения</w:t>
      </w:r>
      <w:r w:rsidRPr="001B743A">
        <w:rPr>
          <w:rStyle w:val="dash0410005f0431005f0437005f0430005f0446005f0020005f0441005f043f005f0438005f0441005f043a005f0430005f005fchar1char1"/>
        </w:rPr>
        <w:t xml:space="preserve"> и приобретут устойчивый </w:t>
      </w:r>
      <w:r w:rsidRPr="001B743A">
        <w:rPr>
          <w:sz w:val="24"/>
          <w:szCs w:val="24"/>
        </w:rPr>
        <w:t>навык осмысленного чтения</w:t>
      </w:r>
      <w:r w:rsidRPr="001B743A">
        <w:rPr>
          <w:rStyle w:val="dash0410005f0431005f0437005f0430005f0446005f0020005f0441005f043f005f0438005f0441005f043a005f0430005f005fchar1char1"/>
        </w:rPr>
        <w:t xml:space="preserve">, получат возможность приобрести </w:t>
      </w:r>
      <w:r w:rsidRPr="001B743A">
        <w:rPr>
          <w:sz w:val="24"/>
          <w:szCs w:val="24"/>
        </w:rPr>
        <w:t>навык рефлексивного чтения</w:t>
      </w:r>
      <w:r w:rsidRPr="001B743A">
        <w:rPr>
          <w:rStyle w:val="dash0410005f0431005f0437005f0430005f0446005f0020005f0441005f043f005f0438005f0441005f043a005f0430005f005fchar1char1"/>
        </w:rPr>
        <w:t xml:space="preserve">. Учащиеся овладеют различными </w:t>
      </w:r>
      <w:r w:rsidRPr="001B743A">
        <w:rPr>
          <w:sz w:val="24"/>
          <w:szCs w:val="24"/>
        </w:rPr>
        <w:t>видами</w:t>
      </w:r>
      <w:r w:rsidRPr="001B743A">
        <w:rPr>
          <w:rStyle w:val="dash0410005f0431005f0437005f0430005f0446005f0020005f0441005f043f005f0438005f0441005f043a005f0430005f005fchar1char1"/>
        </w:rPr>
        <w:t xml:space="preserve"> и </w:t>
      </w:r>
      <w:r w:rsidRPr="001B743A">
        <w:rPr>
          <w:sz w:val="24"/>
          <w:szCs w:val="24"/>
        </w:rPr>
        <w:t>типами</w:t>
      </w:r>
      <w:r w:rsidRPr="001B743A">
        <w:rPr>
          <w:rStyle w:val="dash0410005f0431005f0437005f0430005f0446005f0020005f0441005f043f005f0438005f0441005f043a005f0430005f005fchar1char1"/>
        </w:rPr>
        <w:t xml:space="preserve"> </w:t>
      </w:r>
      <w:r w:rsidRPr="001B743A">
        <w:rPr>
          <w:sz w:val="24"/>
          <w:szCs w:val="24"/>
        </w:rPr>
        <w:t>чтения</w:t>
      </w:r>
      <w:r w:rsidRPr="001B743A">
        <w:rPr>
          <w:rStyle w:val="dash0410005f0431005f0437005f0430005f0446005f0020005f0441005f043f005f0438005f0441005f043a005f0430005f005fchar1char1"/>
        </w:rPr>
        <w:t>: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w:t>
      </w:r>
      <w:r w:rsidRPr="001B743A">
        <w:rPr>
          <w:sz w:val="24"/>
          <w:szCs w:val="24"/>
        </w:rPr>
        <w:t xml:space="preserve"> </w:t>
      </w:r>
      <w:r w:rsidRPr="001B743A">
        <w:rPr>
          <w:rStyle w:val="dash0410005f0431005f0437005f0430005f0446005f0020005f0441005f043f005f0438005f0441005f043a005f0430005f005fchar1char1"/>
        </w:rPr>
        <w:t xml:space="preserve">основными </w:t>
      </w:r>
      <w:r w:rsidRPr="001B743A">
        <w:rPr>
          <w:sz w:val="24"/>
          <w:szCs w:val="24"/>
        </w:rPr>
        <w:t>стратегиями чтения</w:t>
      </w:r>
      <w:r w:rsidRPr="001B743A">
        <w:rPr>
          <w:rStyle w:val="dash0410005f0431005f0437005f0430005f0446005f0020005f0441005f043f005f0438005f0441005f043a005f0430005f005fchar1char1"/>
        </w:rPr>
        <w:t xml:space="preserve"> художественных и других видов текстов и будут способны выбрать стратегию чтения, отвечающую конкретной учебной задаче.</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В сфере развития </w:t>
      </w:r>
      <w:r w:rsidRPr="001B743A">
        <w:rPr>
          <w:rStyle w:val="a9"/>
        </w:rPr>
        <w:t>личностных универсальных учебных действий</w:t>
      </w:r>
      <w:r w:rsidRPr="001B743A">
        <w:rPr>
          <w:rStyle w:val="dash0410005f0431005f0437005f0430005f0446005f0020005f0441005f043f005f0438005f0441005f043a005f0430005f005fchar1char1"/>
        </w:rPr>
        <w:t xml:space="preserve"> приоритетное внимание уделяется формированию:</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основ гражданской идентичности личности</w:t>
      </w:r>
      <w:r w:rsidRPr="001B743A">
        <w:rPr>
          <w:rStyle w:val="dash0410005f0431005f0437005f0430005f0446005f0020005f0441005f043f005f0438005f0441005f043a005f0430005f005fchar1char1"/>
        </w:rPr>
        <w:t xml:space="preserve"> (включая когнитивный, эмоционально-ценностный и поведенческий компоненты);</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основ социальных компетенций </w:t>
      </w:r>
      <w:r w:rsidRPr="001B743A">
        <w:rPr>
          <w:rStyle w:val="dash0410005f0431005f0437005f0430005f0446005f0020005f0441005f043f005f0438005f0441005f043a005f0430005f005fchar1char1"/>
        </w:rPr>
        <w:t>(включая ценностно-смысловые установки и моральные нормы, опыт социальных и межличностных отношений, правосознание);</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готовности и способности к переходу к самообразованию на основе учебно-познавательной мотивации, в том числе </w:t>
      </w:r>
      <w:r w:rsidRPr="001B743A">
        <w:rPr>
          <w:sz w:val="24"/>
          <w:szCs w:val="24"/>
        </w:rPr>
        <w:t>готовности к выбору направления профильного образования</w:t>
      </w:r>
      <w:r w:rsidRPr="001B743A">
        <w:rPr>
          <w:rStyle w:val="dash0410005f0431005f0437005f0430005f0446005f0020005f0441005f043f005f0438005f0441005f043a005f0430005f005fchar1char1"/>
        </w:rPr>
        <w:t>.</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В частности, формированию </w:t>
      </w:r>
      <w:r w:rsidRPr="001B743A">
        <w:rPr>
          <w:sz w:val="24"/>
          <w:szCs w:val="24"/>
        </w:rPr>
        <w:t>готовности и способности к выбору направления профильного образования</w:t>
      </w:r>
      <w:r w:rsidRPr="001B743A">
        <w:rPr>
          <w:rStyle w:val="dash0410005f0431005f0437005f0430005f0446005f0020005f0441005f043f005f0438005f0441005f043a005f0430005f005fchar1char1"/>
        </w:rPr>
        <w:t xml:space="preserve"> способствуют:</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целенаправленное формирование </w:t>
      </w:r>
      <w:r w:rsidRPr="001B743A">
        <w:rPr>
          <w:sz w:val="24"/>
          <w:szCs w:val="24"/>
        </w:rPr>
        <w:t>интереса</w:t>
      </w:r>
      <w:r w:rsidRPr="001B743A">
        <w:rPr>
          <w:rStyle w:val="dash0410005f0431005f0437005f0430005f0446005f0020005f0441005f043f005f0438005f0441005f043a005f0430005f005fchar1char1"/>
        </w:rPr>
        <w:t xml:space="preserve"> к изучаемым областям знания и видам деятельности, педагогическая </w:t>
      </w:r>
      <w:r w:rsidRPr="001B743A">
        <w:rPr>
          <w:sz w:val="24"/>
          <w:szCs w:val="24"/>
        </w:rPr>
        <w:t>поддержка любознательности и избирательности интересов</w:t>
      </w:r>
      <w:r w:rsidRPr="001B743A">
        <w:rPr>
          <w:rStyle w:val="dash0410005f0431005f0437005f0430005f0446005f0020005f0441005f043f005f0438005f0441005f043a005f0430005f005fchar1char1"/>
        </w:rPr>
        <w:t>;</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реализация </w:t>
      </w:r>
      <w:r w:rsidRPr="001B743A">
        <w:rPr>
          <w:sz w:val="24"/>
          <w:szCs w:val="24"/>
        </w:rPr>
        <w:t>уровневого подхода</w:t>
      </w:r>
      <w:r w:rsidRPr="001B743A">
        <w:rPr>
          <w:rStyle w:val="dash0410005f0431005f0437005f0430005f0446005f0020005f0441005f043f005f0438005f0441005f043a005f0430005f005fchar1char1"/>
        </w:rPr>
        <w:t xml:space="preserve"> </w:t>
      </w:r>
      <w:r w:rsidRPr="001B743A">
        <w:rPr>
          <w:sz w:val="24"/>
          <w:szCs w:val="24"/>
        </w:rPr>
        <w:t>как в преподавании</w:t>
      </w:r>
      <w:r w:rsidRPr="001B743A">
        <w:rPr>
          <w:rStyle w:val="dash0410005f0431005f0437005f0430005f0446005f0020005f0441005f043f005f0438005f0441005f043a005f0430005f005fchar1char1"/>
        </w:rPr>
        <w:t xml:space="preserve"> (на основе дифференциации требований к освоению учебных программ и достижению планируемых результатов), </w:t>
      </w:r>
      <w:r w:rsidRPr="001B743A">
        <w:rPr>
          <w:sz w:val="24"/>
          <w:szCs w:val="24"/>
        </w:rPr>
        <w:t>так и в оценочных процедурах</w:t>
      </w:r>
      <w:r w:rsidRPr="001B743A">
        <w:rPr>
          <w:rStyle w:val="dash0410005f0431005f0437005f0430005f0446005f0020005f0441005f043f005f0438005f0441005f043a005f0430005f005fchar1char1"/>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формирование </w:t>
      </w:r>
      <w:r w:rsidRPr="001B743A">
        <w:rPr>
          <w:sz w:val="24"/>
          <w:szCs w:val="24"/>
        </w:rPr>
        <w:t>навыков  взаимо – и самооценки</w:t>
      </w:r>
      <w:r w:rsidRPr="001B743A">
        <w:rPr>
          <w:rStyle w:val="dash0410005f0431005f0437005f0430005f0446005f0020005f0441005f043f005f0438005f0441005f043a005f0430005f005fchar1char1"/>
        </w:rPr>
        <w:t xml:space="preserve">, </w:t>
      </w:r>
      <w:r w:rsidRPr="001B743A">
        <w:rPr>
          <w:sz w:val="24"/>
          <w:szCs w:val="24"/>
        </w:rPr>
        <w:t>навыков рефлексии</w:t>
      </w:r>
      <w:r w:rsidRPr="001B743A">
        <w:rPr>
          <w:rStyle w:val="dash0410005f0431005f0437005f0430005f0446005f0020005f0441005f043f005f0438005f0441005f043a005f0430005f005fchar1char1"/>
        </w:rPr>
        <w:t xml:space="preserve"> на основе использования критериальной системы оценки;</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организация</w:t>
      </w:r>
      <w:r w:rsidRPr="001B743A">
        <w:rPr>
          <w:sz w:val="24"/>
          <w:szCs w:val="24"/>
        </w:rPr>
        <w:t xml:space="preserve"> системы проб подростками своих возможностей</w:t>
      </w:r>
      <w:r w:rsidRPr="001B743A">
        <w:rPr>
          <w:rStyle w:val="dash0410005f0431005f0437005f0430005f0446005f0020005f0441005f043f005f0438005f0441005f043a005f0430005f005fchar1char1"/>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hyperlink r:id="rId13" w:anchor="footnote7" w:history="1">
        <w:r w:rsidRPr="001B743A">
          <w:rPr>
            <w:sz w:val="24"/>
            <w:szCs w:val="24"/>
          </w:rPr>
          <w:t>8</w:t>
        </w:r>
      </w:hyperlink>
      <w:r w:rsidRPr="001B743A">
        <w:rPr>
          <w:rStyle w:val="dash0410005f0431005f0437005f0430005f0446005f0020005f0441005f043f005f0438005f0441005f043a005f0430005f005fchar1char1"/>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целенаправленное формирование в курсе технологии </w:t>
      </w:r>
      <w:r w:rsidRPr="001B743A">
        <w:rPr>
          <w:sz w:val="24"/>
          <w:szCs w:val="24"/>
        </w:rPr>
        <w:t>представлений о рынке труда</w:t>
      </w:r>
      <w:r w:rsidRPr="001B743A">
        <w:rPr>
          <w:rStyle w:val="dash0410005f0431005f0437005f0430005f0446005f0020005f0441005f043f005f0438005f0441005f043a005f0430005f005fchar1char1"/>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приобретение </w:t>
      </w:r>
      <w:r w:rsidRPr="001B743A">
        <w:rPr>
          <w:sz w:val="24"/>
          <w:szCs w:val="24"/>
        </w:rPr>
        <w:t>практического опыта пробного проектирования жизненной и профессиональной карьеры</w:t>
      </w:r>
      <w:r w:rsidRPr="001B743A">
        <w:rPr>
          <w:rStyle w:val="dash0410005f0431005f0437005f0430005f0446005f0020005f0441005f043f005f0438005f0441005f043a005f0430005f005fchar1char1"/>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В сфере развития </w:t>
      </w:r>
      <w:r w:rsidRPr="001B743A">
        <w:rPr>
          <w:rStyle w:val="a9"/>
        </w:rPr>
        <w:t>регулятивных универсальных учебных действий</w:t>
      </w:r>
      <w:r w:rsidRPr="001B743A">
        <w:rPr>
          <w:rStyle w:val="dash0410005f0431005f0437005f0430005f0446005f0020005f0441005f043f005f0438005f0441005f043a005f0430005f005fchar1char1"/>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Ведущим способом решения этой задачи является формирование способности к проектированию.</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В сфере развития </w:t>
      </w:r>
      <w:r w:rsidRPr="001B743A">
        <w:rPr>
          <w:rStyle w:val="a9"/>
        </w:rPr>
        <w:t>коммуникативных универсальных учебных действий</w:t>
      </w:r>
      <w:r w:rsidRPr="001B743A">
        <w:rPr>
          <w:rStyle w:val="dash0410005f0431005f0437005f0430005f0446005f0020005f0441005f043f005f0438005f0441005f043a005f0430005f005fchar1char1"/>
        </w:rPr>
        <w:t xml:space="preserve"> приоритетное внимание уделяется:</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формированию действий по организации и планированию </w:t>
      </w:r>
      <w:r w:rsidRPr="001B743A">
        <w:rPr>
          <w:sz w:val="24"/>
          <w:szCs w:val="24"/>
        </w:rPr>
        <w:t>учебного сотрудничества с учителем и сверстниками</w:t>
      </w:r>
      <w:r w:rsidRPr="001B743A">
        <w:rPr>
          <w:rStyle w:val="dash0410005f0431005f0437005f0430005f0446005f0020005f0441005f043f005f0438005f0441005f043a005f0430005f005fchar1char1"/>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lastRenderedPageBreak/>
        <w:t xml:space="preserve">• практическому освоению умений, составляющих основу </w:t>
      </w:r>
      <w:r w:rsidRPr="001B743A">
        <w:rPr>
          <w:sz w:val="24"/>
          <w:szCs w:val="24"/>
        </w:rPr>
        <w:t>коммуникативной компетентности</w:t>
      </w:r>
      <w:r w:rsidRPr="001B743A">
        <w:rPr>
          <w:rStyle w:val="dash0410005f0431005f0437005f0430005f0446005f0020005f0441005f043f005f0438005f0441005f043a005f0430005f005fchar1char1"/>
        </w:rPr>
        <w:t>: ставить и решать многообразные коммуникативные задачи; действовать</w:t>
      </w:r>
      <w:r w:rsidRPr="001B743A">
        <w:rPr>
          <w:sz w:val="24"/>
          <w:szCs w:val="24"/>
        </w:rPr>
        <w:t xml:space="preserve"> </w:t>
      </w:r>
      <w:r w:rsidRPr="001B743A">
        <w:rPr>
          <w:rStyle w:val="dash0410005f0431005f0437005f0430005f0446005f0020005f0441005f043f005f0438005f0441005f043a005f0430005f005fchar1char1"/>
        </w:rPr>
        <w:t xml:space="preserve">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развитию </w:t>
      </w:r>
      <w:r w:rsidRPr="001B743A">
        <w:rPr>
          <w:sz w:val="24"/>
          <w:szCs w:val="24"/>
        </w:rPr>
        <w:t>речевой деятельности</w:t>
      </w:r>
      <w:r w:rsidRPr="001B743A">
        <w:rPr>
          <w:rStyle w:val="dash0410005f0431005f0437005f0430005f0446005f0020005f0441005f043f005f0438005f0441005f043a005f0430005f005fchar1char1"/>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В сфере развития </w:t>
      </w:r>
      <w:r w:rsidRPr="001B743A">
        <w:rPr>
          <w:rStyle w:val="a9"/>
        </w:rPr>
        <w:t>познавательных универсальных учебных действий</w:t>
      </w:r>
      <w:r w:rsidRPr="001B743A">
        <w:rPr>
          <w:rStyle w:val="dash0410005f0431005f0437005f0430005f0446005f0020005f0441005f043f005f0438005f0441005f043a005f0430005f005fchar1char1"/>
        </w:rPr>
        <w:t xml:space="preserve"> приоритетное внимание уделяется:</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практическому освоению обучающимися </w:t>
      </w:r>
      <w:r w:rsidRPr="001B743A">
        <w:rPr>
          <w:sz w:val="24"/>
          <w:szCs w:val="24"/>
        </w:rPr>
        <w:t>основ проектно-исследовательской деятельности</w:t>
      </w:r>
      <w:r w:rsidRPr="001B743A">
        <w:rPr>
          <w:rStyle w:val="dash0410005f0431005f0437005f0430005f0446005f0020005f0441005f043f005f0438005f0441005f043a005f0430005f005fchar1char1"/>
        </w:rPr>
        <w:t>;</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развитию </w:t>
      </w:r>
      <w:r w:rsidRPr="001B743A">
        <w:rPr>
          <w:sz w:val="24"/>
          <w:szCs w:val="24"/>
        </w:rPr>
        <w:t>стратегий смыслового чтения</w:t>
      </w:r>
      <w:r w:rsidRPr="001B743A">
        <w:rPr>
          <w:rStyle w:val="dash0410005f0431005f0437005f0430005f0446005f0020005f0441005f043f005f0438005f0441005f043a005f0430005f005fchar1char1"/>
        </w:rPr>
        <w:t xml:space="preserve"> и </w:t>
      </w:r>
      <w:r w:rsidRPr="001B743A">
        <w:rPr>
          <w:sz w:val="24"/>
          <w:szCs w:val="24"/>
        </w:rPr>
        <w:t>работе с информацией</w:t>
      </w:r>
      <w:r w:rsidRPr="001B743A">
        <w:rPr>
          <w:rStyle w:val="dash0410005f0431005f0437005f0430005f0446005f0020005f0441005f043f005f0438005f0441005f043a005f0430005f005fchar1char1"/>
        </w:rPr>
        <w:t>;</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практическому освоению </w:t>
      </w:r>
      <w:r w:rsidRPr="001B743A">
        <w:rPr>
          <w:sz w:val="24"/>
          <w:szCs w:val="24"/>
        </w:rPr>
        <w:t>методов познания</w:t>
      </w:r>
      <w:r w:rsidRPr="001B743A">
        <w:rPr>
          <w:rStyle w:val="dash0410005f0431005f0437005f0430005f0446005f0020005f0441005f043f005f0438005f0441005f043a005f0430005f005fchar1char1"/>
        </w:rPr>
        <w:t xml:space="preserve">, используемых в различных областях знания и сферах культуры, соответствующего им </w:t>
      </w:r>
      <w:r w:rsidRPr="001B743A">
        <w:rPr>
          <w:sz w:val="24"/>
          <w:szCs w:val="24"/>
        </w:rPr>
        <w:t>инструментария и понятийного аппарата</w:t>
      </w:r>
      <w:r w:rsidRPr="001B743A">
        <w:rPr>
          <w:rStyle w:val="dash0410005f0431005f0437005f0430005f0446005f0020005f0441005f043f005f0438005f0441005f043a005f0430005f005fchar1char1"/>
        </w:rPr>
        <w:t>, регулярному обращению в учебном процессе к использованию общеучебных умений, знаково-символических средств, широкого спектра</w:t>
      </w:r>
      <w:r w:rsidRPr="001B743A">
        <w:rPr>
          <w:sz w:val="24"/>
          <w:szCs w:val="24"/>
        </w:rPr>
        <w:t xml:space="preserve"> логических действий и операций.</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При изучении учебных предметов обучающиеся усовершенствуют приобретённые на первой ступени </w:t>
      </w:r>
      <w:r w:rsidRPr="001B743A">
        <w:rPr>
          <w:sz w:val="24"/>
          <w:szCs w:val="24"/>
        </w:rPr>
        <w:t>навыки работы с информацией</w:t>
      </w:r>
      <w:r w:rsidRPr="001B743A">
        <w:rPr>
          <w:rStyle w:val="dash0410005f0431005f0437005f0430005f0446005f0020005f0441005f043f005f0438005f0441005f043a005f0430005f005fchar1char1"/>
        </w:rPr>
        <w:t xml:space="preserve"> и пополнят их. Они смогут работать с текстами, преобразовывать и интерпретировать содержащуюся в них информацию, в том числе:</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систематизировать, сопоставлять, анализировать, обобщать и интерпретировать информацию, содержащуюся в готовых информационных объектах;</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w:t>
      </w:r>
      <w:r w:rsidRPr="001B743A">
        <w:rPr>
          <w:sz w:val="24"/>
          <w:szCs w:val="24"/>
        </w:rPr>
        <w:t>—</w:t>
      </w:r>
      <w:r w:rsidRPr="001B743A">
        <w:rPr>
          <w:rStyle w:val="dash0410005f0431005f0437005f0430005f0446005f0020005f0441005f043f005f0438005f0441005f043a005f0430005f005fchar1char1"/>
        </w:rPr>
        <w:t xml:space="preserve"> концептуальных диаграмм, опорных конспектов);</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заполнять и дополнять таблицы, схемы, диаграммы, тексты.</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 xml:space="preserve">Обучающиеся усовершенствуют навык </w:t>
      </w:r>
      <w:r w:rsidRPr="001B743A">
        <w:rPr>
          <w:sz w:val="24"/>
          <w:szCs w:val="24"/>
        </w:rPr>
        <w:t>поиска информации</w:t>
      </w:r>
      <w:r w:rsidRPr="001B743A">
        <w:rPr>
          <w:rStyle w:val="dash0410005f0431005f0437005f0430005f0446005f0020005f0441005f043f005f0438005f0441005f043a005f0430005f005fchar1char1"/>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4A6305" w:rsidRPr="001B743A" w:rsidRDefault="004A6305" w:rsidP="004A6305">
      <w:pPr>
        <w:pStyle w:val="aff0"/>
        <w:spacing w:line="240" w:lineRule="auto"/>
        <w:rPr>
          <w:sz w:val="24"/>
          <w:szCs w:val="24"/>
        </w:rPr>
      </w:pPr>
      <w:r w:rsidRPr="001B743A">
        <w:rPr>
          <w:rStyle w:val="dash0410005f0431005f0437005f0430005f0446005f0020005f0441005f043f005f0438005f0441005f043a005f0430005f005fchar1char1"/>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3D4D35" w:rsidRPr="001B743A" w:rsidRDefault="003D4D35" w:rsidP="003D4D35">
      <w:pPr>
        <w:pStyle w:val="2"/>
        <w:numPr>
          <w:ilvl w:val="0"/>
          <w:numId w:val="0"/>
        </w:numPr>
        <w:spacing w:before="0"/>
        <w:ind w:left="1080" w:hanging="720"/>
        <w:rPr>
          <w:rFonts w:ascii="Times New Roman" w:hAnsi="Times New Roman"/>
          <w:sz w:val="24"/>
          <w:szCs w:val="24"/>
        </w:rPr>
      </w:pPr>
      <w:bookmarkStart w:id="8" w:name="_Toc390805282"/>
      <w:r w:rsidRPr="001B743A">
        <w:rPr>
          <w:rStyle w:val="a9"/>
          <w:rFonts w:ascii="Times New Roman" w:hAnsi="Times New Roman"/>
        </w:rPr>
        <w:t>1.2.3. Планируемые результаты освоения учебных и междисциплинарных программ</w:t>
      </w:r>
      <w:bookmarkEnd w:id="8"/>
      <w:r w:rsidRPr="001B743A">
        <w:rPr>
          <w:rStyle w:val="a9"/>
          <w:rFonts w:ascii="Times New Roman" w:hAnsi="Times New Roman"/>
        </w:rPr>
        <w:t xml:space="preserve"> </w:t>
      </w:r>
    </w:p>
    <w:p w:rsidR="003D4D35" w:rsidRPr="001B743A" w:rsidRDefault="003D4D35" w:rsidP="003D4D35">
      <w:pPr>
        <w:pStyle w:val="aff0"/>
        <w:spacing w:line="240" w:lineRule="auto"/>
        <w:rPr>
          <w:i/>
          <w:sz w:val="24"/>
          <w:szCs w:val="24"/>
        </w:rPr>
      </w:pPr>
      <w:r w:rsidRPr="001B743A">
        <w:rPr>
          <w:rStyle w:val="a9"/>
          <w:i/>
        </w:rPr>
        <w:t>1.2.3.1. Формирование универсальных учебных действий.</w:t>
      </w:r>
    </w:p>
    <w:p w:rsidR="003D4D35" w:rsidRPr="001B743A" w:rsidRDefault="003D4D35" w:rsidP="003D4D35">
      <w:pPr>
        <w:pStyle w:val="aff0"/>
        <w:spacing w:line="240" w:lineRule="auto"/>
        <w:rPr>
          <w:sz w:val="24"/>
          <w:szCs w:val="24"/>
        </w:rPr>
      </w:pPr>
      <w:r w:rsidRPr="001B743A">
        <w:rPr>
          <w:rStyle w:val="a9"/>
        </w:rPr>
        <w:t>Личностные универсальные учебные действия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xml:space="preserve">В рамках </w:t>
      </w:r>
      <w:r w:rsidRPr="001B743A">
        <w:rPr>
          <w:rStyle w:val="a9"/>
        </w:rPr>
        <w:t>когнитивного компонента</w:t>
      </w:r>
      <w:r w:rsidRPr="001B743A">
        <w:rPr>
          <w:sz w:val="24"/>
          <w:szCs w:val="24"/>
        </w:rPr>
        <w:t xml:space="preserve"> </w:t>
      </w:r>
      <w:r w:rsidRPr="001B743A">
        <w:rPr>
          <w:rStyle w:val="dash0410005f0431005f0437005f0430005f0446005f0020005f0441005f043f005f0438005f0441005f043a005f0430005f005fchar1char1"/>
        </w:rPr>
        <w:t>будут сформированы: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xml:space="preserve">• образ социально-политического устройства </w:t>
      </w:r>
      <w:r w:rsidRPr="001B743A">
        <w:rPr>
          <w:sz w:val="24"/>
          <w:szCs w:val="24"/>
        </w:rPr>
        <w:t>—</w:t>
      </w:r>
      <w:r w:rsidRPr="001B743A">
        <w:rPr>
          <w:rStyle w:val="dash0410005f0431005f0437005f0430005f0446005f0020005f0441005f043f005f0438005f0441005f043a005f0430005f005fchar1char1"/>
        </w:rPr>
        <w:t xml:space="preserve"> представление о государственной организации России, знание государственной символики (герб, флаг, гимн), знание государственных праздников;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lastRenderedPageBreak/>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освоение общекультурного наследия России и общемирового культурного наследия;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ориентация в системе моральных норм и ценностей и их иерархизация, понимание конвенционального характера морали;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xml:space="preserve">В рамках </w:t>
      </w:r>
      <w:r w:rsidRPr="001B743A">
        <w:rPr>
          <w:rStyle w:val="a9"/>
        </w:rPr>
        <w:t>ценностного и эмоционального компонентов</w:t>
      </w:r>
      <w:r w:rsidRPr="001B743A">
        <w:rPr>
          <w:rStyle w:val="dash0410005f0431005f0437005f0430005f0446005f0020005f0441005f043f005f0438005f0441005f043a005f0430005f005fchar1char1"/>
        </w:rPr>
        <w:t xml:space="preserve"> будут сформированы: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гражданский патриотизм, любовь к Родине, чувство гордости за свою страну;</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уважение к истории, культурным и историческим памятникам;</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i/>
        </w:rPr>
        <w:t>•</w:t>
      </w:r>
      <w:r w:rsidRPr="001B743A">
        <w:rPr>
          <w:rStyle w:val="dash0410005f0431005f0437005f0430005f0446005f0020005f0441005f043f005f0438005f0441005f043a005f0430005f005fchar1char1"/>
        </w:rPr>
        <w:t> эмоционально положительное принятие своей этнической идентичности;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уважение к другим народам России и мира и принятие их, межэтническая толерантность, готовность к равноправному сотрудничеству;</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уважение к ценностям семьи, любовь к природе, признание ценности здоровья, своего и других людей, оптимизм в восприятии мира;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потребность в самовыражении и самореализации, социальном признании;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xml:space="preserve">• позитивная моральная самооценка и моральные чувства </w:t>
      </w:r>
      <w:r w:rsidRPr="001B743A">
        <w:rPr>
          <w:sz w:val="24"/>
          <w:szCs w:val="24"/>
        </w:rPr>
        <w:t>—</w:t>
      </w:r>
      <w:r w:rsidRPr="001B743A">
        <w:rPr>
          <w:rStyle w:val="dash0410005f0431005f0437005f0430005f0446005f0020005f0441005f043f005f0438005f0441005f043a005f0430005f005fchar1char1"/>
        </w:rPr>
        <w:t xml:space="preserve"> чувство гордости при следовании моральным нормам, переживание стыда и вины при их нарушении.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xml:space="preserve">В рамках </w:t>
      </w:r>
      <w:r w:rsidRPr="001B743A">
        <w:rPr>
          <w:rStyle w:val="a9"/>
        </w:rPr>
        <w:t>деятельностного (поведенческого) компонента</w:t>
      </w:r>
      <w:r w:rsidRPr="001B743A">
        <w:rPr>
          <w:rStyle w:val="dash0410005f0431005f0437005f0430005f0446005f0020005f0441005f043f005f0438005f0441005f043a005f0430005f005fchar1char1"/>
        </w:rPr>
        <w:t xml:space="preserve"> будут сформированы: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готовность и способность к выполнению норм и требований школьной жизни, прав и обязанностей ученика;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умение вести диалог на основе равноправных отношений и взаимного уважения и принятия; умение конструктивно разрешать конфликты;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готовность и способность к выполнению моральных норм в отношении взрослых и сверстников в школе, дома, во внеучебных видах деятельности;</w:t>
      </w:r>
    </w:p>
    <w:p w:rsidR="003D4D35" w:rsidRPr="001B743A" w:rsidRDefault="003D4D35" w:rsidP="003D4D35">
      <w:pPr>
        <w:pStyle w:val="aff0"/>
        <w:spacing w:line="240" w:lineRule="auto"/>
        <w:rPr>
          <w:rStyle w:val="dash0410005f0431005f0437005f0430005f0446005f0020005f0441005f043f005f0438005f0441005f043a005f0430005f005fchar1char1"/>
        </w:rPr>
      </w:pPr>
      <w:r w:rsidRPr="001B743A">
        <w:rPr>
          <w:rStyle w:val="dash0410005f0431005f0437005f0430005f0446005f0020005f0441005f043f005f0438005f0441005f043a005f0430005f005fchar1char1"/>
        </w:rPr>
        <w:t>• потребность в участии в общественной жизни ближайшего социального окружения, общественно полезной деятельности;</w:t>
      </w:r>
    </w:p>
    <w:p w:rsidR="003D4D35" w:rsidRPr="001B743A" w:rsidRDefault="003D4D35" w:rsidP="003D4D35">
      <w:pPr>
        <w:pStyle w:val="aff0"/>
        <w:spacing w:line="240" w:lineRule="auto"/>
        <w:rPr>
          <w:sz w:val="24"/>
          <w:szCs w:val="24"/>
        </w:rPr>
      </w:pPr>
      <w:r w:rsidRPr="001B743A">
        <w:rPr>
          <w:rStyle w:val="a9"/>
        </w:rPr>
        <w:t>Коммуникативные универсальные учебные действия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учитывать разные мнения и стремиться к координации различных позиций в сотрудничестве;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устанавливать и сравнивать разные точки зрения, прежде чем принимать решения и делать выбор;</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аргументировать свою точку зрения, спорить и отстаивать свою позицию не враждебным для оппонентов образом;</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задавать вопросы, необходимые для организации собственной деятельности и сотрудничества с партнёром;</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осуществлять взаимный контроль и оказывать в сотрудничестве необходимую взаимопомощь;</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адекватно использовать речь для планирования и регуляции своей деятельности;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осуществлять контроль, коррекцию, оценку действий партнёра, уметь убеждать;</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lastRenderedPageBreak/>
        <w:t xml:space="preserve">• работать в группе </w:t>
      </w:r>
      <w:r w:rsidRPr="001B743A">
        <w:rPr>
          <w:sz w:val="24"/>
          <w:szCs w:val="24"/>
        </w:rPr>
        <w:t>—</w:t>
      </w:r>
      <w:r w:rsidRPr="001B743A">
        <w:rPr>
          <w:rStyle w:val="dash0410005f0431005f0437005f0430005f0446005f0020005f0441005f043f005f0438005f0441005f043a005f0430005f005fchar1char1"/>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основам коммуникативной рефлексии;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адекватные языковые средства для отображения своих чувств, мыслей, мотивов и потребностей;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учитывать и координировать отличные от собственной позиции других людей в сотрудничестве;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учитывать разные мнения и интересы и обосновывать собственную позицию;</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относительность мнений и подходов к решению проблемы;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брать на себя инициативу в организации совместного действия (деловое лидерство);</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оказывать поддержку и содействие тем, от кого зависит достижение цели в совместной деятельности</w:t>
      </w:r>
      <w:r w:rsidRPr="001B743A">
        <w:rPr>
          <w:rStyle w:val="dash0410005f0431005f0437005f0430005f0446005f0020005f0441005f043f005f0438005f0441005f043a005f0430005f005fchar1char1"/>
        </w:rPr>
        <w:t xml:space="preserve">; </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осуществлять коммуникативную рефлексию как осознание оснований собственных действий и действий партнёра;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1B743A">
        <w:rPr>
          <w:rStyle w:val="dash0410005f0431005f0437005f0430005f0446005f0020005f0441005f043f005f0438005f0441005f043a005f0430005f005fchar1char1"/>
        </w:rPr>
        <w:t>;</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3D4D35" w:rsidRPr="001B743A" w:rsidRDefault="003D4D35" w:rsidP="003D4D35">
      <w:pPr>
        <w:pStyle w:val="aff0"/>
        <w:spacing w:line="240" w:lineRule="auto"/>
        <w:rPr>
          <w:sz w:val="24"/>
          <w:szCs w:val="24"/>
        </w:rPr>
      </w:pPr>
      <w:r w:rsidRPr="001B743A">
        <w:rPr>
          <w:rStyle w:val="a9"/>
        </w:rPr>
        <w:t>Познавательные универсальные учебные действия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основам реализации проектно-исследовательской деятельности;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проводить наблюдение и эксперимент под руководством учителя;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осуществлять расширенный поиск информации с использованием ресурсов библиотек и Интернета;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создавать и преобразовывать модели и схемы для решения задач;</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осуществлять выбор наиболее эффективных способов решения задач в зависимости от конкретных условий;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давать определение понятиям;</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устанавливать причинно-следственные связи;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осуществлять логическую операцию установления родовидовых отношений, ограничение понятия;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xml:space="preserve">• обобщать понятия </w:t>
      </w:r>
      <w:r w:rsidRPr="001B743A">
        <w:rPr>
          <w:sz w:val="24"/>
          <w:szCs w:val="24"/>
        </w:rPr>
        <w:t>—</w:t>
      </w:r>
      <w:r w:rsidRPr="001B743A">
        <w:rPr>
          <w:rStyle w:val="dash0410005f0431005f0437005f0430005f0446005f0020005f0441005f043f005f0438005f0441005f043a005f0430005f005fchar1char1"/>
        </w:rPr>
        <w:t xml:space="preserve"> осуществлять логическую операцию перехода от видовых признаков к родовому понятию, от понятия с меньшим объёмом к понятию с большим объёмом;</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осуществлять сравнение, сериацию и классификацию, самостоятельно выбирая основания и критерии для указанных логических операций;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строить классификацию на основе дихотомического деления (на основе отрицания);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строить логическое рассуждение, включающее установление причинно-следственных связей;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объяснять явления, процессы, связи и отношения, выявляемые в ходе исследования;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основам ознакомительного, изучающего, усваивающего и поискового чтения;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структурировать тексты,</w:t>
      </w:r>
      <w:r w:rsidRPr="001B743A">
        <w:rPr>
          <w:rStyle w:val="a9"/>
        </w:rPr>
        <w:t xml:space="preserve"> </w:t>
      </w:r>
      <w:r w:rsidRPr="001B743A">
        <w:rPr>
          <w:rStyle w:val="dash0410005f0431005f0437005f0430005f0446005f0020005f0441005f043f005f0438005f0441005f043a005f0430005f005fchar1char1"/>
        </w:rPr>
        <w:t>включая</w:t>
      </w:r>
      <w:r w:rsidRPr="001B743A">
        <w:rPr>
          <w:rStyle w:val="a9"/>
        </w:rPr>
        <w:t xml:space="preserve"> </w:t>
      </w:r>
      <w:r w:rsidRPr="001B743A">
        <w:rPr>
          <w:rStyle w:val="dash0410005f0431005f0437005f0430005f0446005f0020005f0441005f043f005f0438005f0441005f043a005f0430005f005fchar1char1"/>
        </w:rPr>
        <w:t>умение выделять главное и второстепенное, главную идею текста, выстраивать последовательность описываемых событий;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lastRenderedPageBreak/>
        <w:t xml:space="preserve">• работать с метафорами </w:t>
      </w:r>
      <w:r w:rsidRPr="001B743A">
        <w:rPr>
          <w:sz w:val="24"/>
          <w:szCs w:val="24"/>
        </w:rPr>
        <w:t>—</w:t>
      </w:r>
      <w:r w:rsidRPr="001B743A">
        <w:rPr>
          <w:rStyle w:val="dash0410005f0431005f0437005f0430005f0446005f0020005f0441005f043f005f0438005f0441005f043a005f0430005f005fchar1char1"/>
        </w:rPr>
        <w:t xml:space="preserve"> понимать переносный смысл выражений, понимать и употреблять обороты речи, построенные на скрытом уподоблении, образном сближении слов.</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основам рефлексивного чтения;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ставить проблему, аргументировать её актуальность;</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самостоятельно проводить исследование на основе применения методов наблюдения и эксперимента;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выдвигать гипотезы о связях и закономерностях событий, процессов, объектов;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организовывать исследование с целью проверки гипотез;</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делать умозаключения (индуктивное и по аналогии) и выводы на основе аргументации.</w:t>
      </w:r>
    </w:p>
    <w:p w:rsidR="003D4D35" w:rsidRPr="001B6CCE" w:rsidRDefault="001B6CCE" w:rsidP="003D4D35">
      <w:pPr>
        <w:pStyle w:val="aff0"/>
        <w:spacing w:line="240" w:lineRule="auto"/>
        <w:rPr>
          <w:b/>
          <w:sz w:val="24"/>
          <w:szCs w:val="24"/>
        </w:rPr>
      </w:pPr>
      <w:r>
        <w:rPr>
          <w:rStyle w:val="a9"/>
          <w:b/>
        </w:rPr>
        <w:t>1.2.4</w:t>
      </w:r>
      <w:r w:rsidR="003D4D35" w:rsidRPr="001B6CCE">
        <w:rPr>
          <w:rStyle w:val="a9"/>
          <w:b/>
        </w:rPr>
        <w:t>. Формирование ИКТ-компетентности обучающихся</w:t>
      </w:r>
    </w:p>
    <w:p w:rsidR="003D4D35" w:rsidRPr="001B743A" w:rsidRDefault="003D4D35" w:rsidP="003D4D35">
      <w:pPr>
        <w:pStyle w:val="aff0"/>
        <w:spacing w:line="240" w:lineRule="auto"/>
        <w:rPr>
          <w:sz w:val="24"/>
          <w:szCs w:val="24"/>
        </w:rPr>
      </w:pPr>
      <w:r w:rsidRPr="001B743A">
        <w:rPr>
          <w:rStyle w:val="a9"/>
        </w:rPr>
        <w:t>Обращение с устройствами ИКТ</w:t>
      </w:r>
    </w:p>
    <w:p w:rsidR="003D4D35" w:rsidRPr="001B743A" w:rsidRDefault="003D4D35" w:rsidP="003D4D35">
      <w:pPr>
        <w:pStyle w:val="aff0"/>
        <w:spacing w:line="240" w:lineRule="auto"/>
        <w:rPr>
          <w:b/>
          <w:sz w:val="24"/>
          <w:szCs w:val="24"/>
        </w:rPr>
      </w:pPr>
      <w:r w:rsidRPr="001B743A">
        <w:rPr>
          <w:rStyle w:val="dash0410005f0431005f0437005f0430005f0446005f0020005f0441005f043f005f0438005f0441005f043a005f0430005f005fchar1char1"/>
          <w:b/>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подключать устройства ИКТ к электрическим и информационным сетям, использовать аккумуляторы;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осуществлять информационное подключение к локальной сети и глобальной сети Интернет;</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выводить информацию на бумагу, правильно обращаться с расходными материалами;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3D4D35" w:rsidRPr="001B743A" w:rsidRDefault="003D4D35" w:rsidP="003D4D35">
      <w:pPr>
        <w:pStyle w:val="aff0"/>
        <w:spacing w:line="240" w:lineRule="auto"/>
        <w:rPr>
          <w:sz w:val="24"/>
          <w:szCs w:val="24"/>
        </w:rPr>
      </w:pPr>
      <w:r w:rsidRPr="001B743A">
        <w:rPr>
          <w:rStyle w:val="BodyTextChar"/>
        </w:rPr>
        <w:t>Примечание</w:t>
      </w:r>
      <w:r w:rsidRPr="001B743A">
        <w:rPr>
          <w:rStyle w:val="dash0410005f0431005f0437005f0430005f0446005f0020005f0441005f043f005f0438005f0441005f043a005f0430005f005fchar1char1"/>
        </w:rPr>
        <w:t>: результаты достигаются преимущественно в рамках предметов «Технология», «Информатика», а также во внеурочной и внешкольной деятельности.</w:t>
      </w:r>
    </w:p>
    <w:p w:rsidR="003D4D35" w:rsidRPr="001B743A" w:rsidRDefault="003D4D35" w:rsidP="003D4D35">
      <w:pPr>
        <w:pStyle w:val="aff0"/>
        <w:spacing w:line="240" w:lineRule="auto"/>
        <w:rPr>
          <w:b/>
          <w:sz w:val="24"/>
          <w:szCs w:val="24"/>
        </w:rPr>
      </w:pPr>
      <w:r w:rsidRPr="001B743A">
        <w:rPr>
          <w:rStyle w:val="a9"/>
          <w:b/>
        </w:rPr>
        <w:t>Фиксация изображений и звуков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выбирать технические средства ИКТ для фиксации изображений и звуков в соответствии с поставленной целью;</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осуществлять видеосъёмку и проводить монтаж отснятого материала с использованием возможностей специальных компьютерных инструментов.</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творческую и техническую фиксацию звуков и изображений;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возможности ИКТ в творческой деятельности, связанной с искусством;</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осуществлять трёхмерное сканирование.</w:t>
      </w:r>
    </w:p>
    <w:p w:rsidR="003D4D35" w:rsidRPr="001B743A" w:rsidRDefault="003D4D35" w:rsidP="003D4D35">
      <w:pPr>
        <w:pStyle w:val="aff0"/>
        <w:spacing w:line="240" w:lineRule="auto"/>
        <w:rPr>
          <w:sz w:val="24"/>
          <w:szCs w:val="24"/>
        </w:rPr>
      </w:pPr>
      <w:r w:rsidRPr="001B743A">
        <w:rPr>
          <w:rStyle w:val="BodyTextChar"/>
        </w:rPr>
        <w:t>Примечание</w:t>
      </w:r>
      <w:r w:rsidRPr="001B743A">
        <w:rPr>
          <w:rStyle w:val="dash0410005f0431005f0437005f0430005f0446005f0020005f0441005f043f005f0438005f0441005f043a005f0430005f005fchar1char1"/>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3D4D35" w:rsidRPr="001B743A" w:rsidRDefault="003D4D35" w:rsidP="003D4D35">
      <w:pPr>
        <w:pStyle w:val="aff0"/>
        <w:spacing w:line="240" w:lineRule="auto"/>
        <w:rPr>
          <w:b/>
          <w:sz w:val="24"/>
          <w:szCs w:val="24"/>
        </w:rPr>
      </w:pPr>
      <w:r w:rsidRPr="001B743A">
        <w:rPr>
          <w:rStyle w:val="a9"/>
          <w:b/>
        </w:rPr>
        <w:t>Создание письменных сообщений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создавать текст на русском языке с использованием слепого десятипальцевого клавиатурного письма;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сканировать текст и осуществлять распознавание сканированного текста;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lastRenderedPageBreak/>
        <w:t>• осуществлять редактирование и структурирование текста в соответствии с его смыслом средствами текстового редактора;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средства орфографического и синтаксического контроля русского текста и текста на иностранном языке.</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создавать текст на иностранном языке с использованием слепого десятипальцевого клавиатурного письма;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компьютерные инструменты, упрощающие расшифровку аудиозаписей.</w:t>
      </w:r>
    </w:p>
    <w:p w:rsidR="003D4D35" w:rsidRPr="001B743A" w:rsidRDefault="003D4D35" w:rsidP="003D4D35">
      <w:pPr>
        <w:pStyle w:val="aff0"/>
        <w:spacing w:line="240" w:lineRule="auto"/>
        <w:rPr>
          <w:sz w:val="24"/>
          <w:szCs w:val="24"/>
        </w:rPr>
      </w:pPr>
      <w:r w:rsidRPr="001B743A">
        <w:rPr>
          <w:rStyle w:val="BodyTextChar"/>
        </w:rPr>
        <w:t>Примечание</w:t>
      </w:r>
      <w:r w:rsidRPr="001B743A">
        <w:rPr>
          <w:rStyle w:val="dash0410005f0431005f0437005f0430005f0446005f0020005f0441005f043f005f0438005f0441005f043a005f0430005f005fchar1char1"/>
        </w:rPr>
        <w:t>: результаты достигаются преимущественно в рамках предметов «Русский язык», «Иностранный язык», «Литература», «История».</w:t>
      </w:r>
    </w:p>
    <w:p w:rsidR="003D4D35" w:rsidRPr="001B743A" w:rsidRDefault="003D4D35" w:rsidP="003D4D35">
      <w:pPr>
        <w:pStyle w:val="aff0"/>
        <w:spacing w:line="240" w:lineRule="auto"/>
        <w:rPr>
          <w:b/>
          <w:sz w:val="24"/>
          <w:szCs w:val="24"/>
        </w:rPr>
      </w:pPr>
      <w:r w:rsidRPr="001B743A">
        <w:rPr>
          <w:rStyle w:val="a9"/>
          <w:b/>
        </w:rPr>
        <w:t>Создание графических объектов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создавать различные геометрические объекты с использованием возможностей специальных компьютерных инструментов;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создавать специализированные карты и диаграммы: географические, хронологические;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создавать мультипликационные фильмы;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создавать виртуальные модели трёхмерных объектов.</w:t>
      </w:r>
    </w:p>
    <w:p w:rsidR="003D4D35" w:rsidRPr="001B743A" w:rsidRDefault="003D4D35" w:rsidP="003D4D35">
      <w:pPr>
        <w:pStyle w:val="aff0"/>
        <w:spacing w:line="240" w:lineRule="auto"/>
        <w:rPr>
          <w:sz w:val="24"/>
          <w:szCs w:val="24"/>
        </w:rPr>
      </w:pPr>
      <w:r w:rsidRPr="001B743A">
        <w:rPr>
          <w:rStyle w:val="BodyTextChar"/>
        </w:rPr>
        <w:t>Примечание:</w:t>
      </w:r>
      <w:r w:rsidRPr="001B743A">
        <w:rPr>
          <w:rStyle w:val="dash0410005f0431005f0437005f0430005f0446005f0020005f0441005f043f005f0438005f0441005f043a005f0430005f005fchar1char1"/>
        </w:rPr>
        <w:t xml:space="preserve"> результаты достигаются преимущественно в рамках предметов «Технология», «Обществознание», «География», «История», «Математика».</w:t>
      </w:r>
    </w:p>
    <w:p w:rsidR="003D4D35" w:rsidRPr="001B743A" w:rsidRDefault="003D4D35" w:rsidP="003D4D35">
      <w:pPr>
        <w:pStyle w:val="aff0"/>
        <w:spacing w:line="240" w:lineRule="auto"/>
        <w:rPr>
          <w:b/>
          <w:sz w:val="24"/>
          <w:szCs w:val="24"/>
        </w:rPr>
      </w:pPr>
      <w:r w:rsidRPr="001B743A">
        <w:rPr>
          <w:rStyle w:val="a9"/>
          <w:b/>
        </w:rPr>
        <w:t>Создание музыкальных и звуковых сообщений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звуковые и музыкальные редакторы;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клавишные и кинестетические синтезаторы;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программы звукозаписи и микрофоны.</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музыкальные редакторы, клавишные и кинетические синтезаторы для решения творческих задач.</w:t>
      </w:r>
    </w:p>
    <w:p w:rsidR="003D4D35" w:rsidRPr="001B743A" w:rsidRDefault="003D4D35" w:rsidP="003D4D35">
      <w:pPr>
        <w:pStyle w:val="aff0"/>
        <w:spacing w:line="240" w:lineRule="auto"/>
        <w:rPr>
          <w:sz w:val="24"/>
          <w:szCs w:val="24"/>
        </w:rPr>
      </w:pPr>
      <w:r w:rsidRPr="001B743A">
        <w:rPr>
          <w:rStyle w:val="BodyTextChar"/>
        </w:rPr>
        <w:t>Примечание:</w:t>
      </w:r>
      <w:r w:rsidRPr="001B743A">
        <w:rPr>
          <w:rStyle w:val="dash0410005f0431005f0437005f0430005f0446005f0020005f0441005f043f005f0438005f0441005f043a005f0430005f005fchar1char1"/>
        </w:rPr>
        <w:t xml:space="preserve"> результаты достигаются преимущественно в рамках предмета «Искусство», а также во внеурочной деятельности.</w:t>
      </w:r>
    </w:p>
    <w:p w:rsidR="003D4D35" w:rsidRPr="001B743A" w:rsidRDefault="003D4D35" w:rsidP="003D4D35">
      <w:pPr>
        <w:pStyle w:val="aff0"/>
        <w:spacing w:line="240" w:lineRule="auto"/>
        <w:rPr>
          <w:b/>
          <w:sz w:val="24"/>
          <w:szCs w:val="24"/>
        </w:rPr>
      </w:pPr>
      <w:r w:rsidRPr="001B743A">
        <w:rPr>
          <w:rStyle w:val="a9"/>
          <w:b/>
        </w:rPr>
        <w:t>Создание, восприятие и использование гипермедиасообщений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организовывать сообщения в виде линейного или включающего ссылки представления для самостоятельного просмотра через браузер;</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xml:space="preserve">• проводить деконструкцию сообщений, выделение в них структуры, элементов и фрагментов; </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при восприятии сообщений внутренние и внешние ссылки;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формулировать вопросы к сообщению, создавать краткое описание сообщения; цитировать фрагменты сообщения;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избирательно относиться к информации в окружающем информационном пространстве, отказываться от потребления ненужной информации.</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проектировать дизайн сообщений в соответствии с задачами и средствами доставки;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D4D35" w:rsidRPr="001B743A" w:rsidRDefault="003D4D35" w:rsidP="003D4D35">
      <w:pPr>
        <w:pStyle w:val="aff0"/>
        <w:spacing w:line="240" w:lineRule="auto"/>
        <w:rPr>
          <w:sz w:val="24"/>
          <w:szCs w:val="24"/>
        </w:rPr>
      </w:pPr>
      <w:r w:rsidRPr="001B743A">
        <w:rPr>
          <w:rStyle w:val="BodyTextChar"/>
        </w:rPr>
        <w:t>Примечание</w:t>
      </w:r>
      <w:r w:rsidRPr="001B743A">
        <w:rPr>
          <w:rStyle w:val="dash0410005f0431005f0437005f0430005f0446005f0020005f0441005f043f005f0438005f0441005f043a005f0430005f005fchar1char1"/>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3D4D35" w:rsidRPr="001B743A" w:rsidRDefault="003D4D35" w:rsidP="003D4D35">
      <w:pPr>
        <w:pStyle w:val="aff0"/>
        <w:spacing w:line="240" w:lineRule="auto"/>
        <w:rPr>
          <w:b/>
          <w:sz w:val="24"/>
          <w:szCs w:val="24"/>
        </w:rPr>
      </w:pPr>
      <w:r w:rsidRPr="001B743A">
        <w:rPr>
          <w:rStyle w:val="a9"/>
          <w:b/>
        </w:rPr>
        <w:t>Коммуникация и социальное взаимодействие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lastRenderedPageBreak/>
        <w:t>• выступать с аудиовидеоподдержкой, включая выступление перед дистанционной аудиторией;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участвовать в обсуждении (аудиовидеофорум, текстовый форум) с использованием возможностей Интернета;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возможности электронной почты для информационного обмена;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вести личный дневник (блог) с использованием возможностей Интернета;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взаимодействовать в социальных сетях, работать в группе над сообщением (вики);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участвовать в форумах в социальных образовательных сетях;</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взаимодействовать с партнёрами с использованием возможностей Интернета (игровое и театральное взаимодействие).</w:t>
      </w:r>
    </w:p>
    <w:p w:rsidR="003D4D35" w:rsidRPr="001B743A" w:rsidRDefault="003D4D35" w:rsidP="003D4D35">
      <w:pPr>
        <w:pStyle w:val="aff0"/>
        <w:spacing w:line="240" w:lineRule="auto"/>
        <w:rPr>
          <w:sz w:val="24"/>
          <w:szCs w:val="24"/>
        </w:rPr>
      </w:pPr>
      <w:r w:rsidRPr="001B743A">
        <w:rPr>
          <w:rStyle w:val="BodyTextChar"/>
        </w:rPr>
        <w:t>Примечание</w:t>
      </w:r>
      <w:r w:rsidRPr="001B743A">
        <w:rPr>
          <w:rStyle w:val="dash0410005f0431005f0437005f0430005f0446005f0020005f0441005f043f005f0438005f0441005f043a005f0430005f005fchar1char1"/>
        </w:rPr>
        <w:t>: результаты достигаются в рамках всех предметов, а также во внеурочной деятельности.</w:t>
      </w:r>
    </w:p>
    <w:p w:rsidR="003D4D35" w:rsidRPr="001B743A" w:rsidRDefault="003D4D35" w:rsidP="003D4D35">
      <w:pPr>
        <w:pStyle w:val="aff0"/>
        <w:spacing w:line="240" w:lineRule="auto"/>
        <w:rPr>
          <w:b/>
          <w:sz w:val="24"/>
          <w:szCs w:val="24"/>
        </w:rPr>
      </w:pPr>
      <w:r w:rsidRPr="001B743A">
        <w:rPr>
          <w:rStyle w:val="a9"/>
          <w:b/>
        </w:rPr>
        <w:t xml:space="preserve">Поиск и организация хранения информации </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приёмы поиска информации на персональном компьютере, в информационной среде учреждения и в образовательном пространстве;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различные библиотечные, в том числе электронные, каталоги для поиска необходимых книг;</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искать информацию в различных базах данных, создавать и заполнять базы данных, в частности использовать различные определители;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создавать и заполнять различные определители;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использовать различные приёмы поиска информации в Интернете в ходе учебной деятельности. </w:t>
      </w:r>
    </w:p>
    <w:p w:rsidR="003D4D35" w:rsidRPr="001B743A" w:rsidRDefault="003D4D35" w:rsidP="003D4D35">
      <w:pPr>
        <w:pStyle w:val="aff0"/>
        <w:spacing w:line="240" w:lineRule="auto"/>
        <w:rPr>
          <w:sz w:val="24"/>
          <w:szCs w:val="24"/>
        </w:rPr>
      </w:pPr>
      <w:r w:rsidRPr="001B743A">
        <w:rPr>
          <w:rStyle w:val="BodyTextChar"/>
        </w:rPr>
        <w:t>Примечание</w:t>
      </w:r>
      <w:r w:rsidRPr="001B743A">
        <w:rPr>
          <w:rStyle w:val="dash0410005f0431005f0437005f0430005f0446005f0020005f0441005f043f005f0438005f0441005f043a005f0430005f005fchar1char1"/>
        </w:rPr>
        <w:t>: результаты достигаются преимущественно в рамках предметов «История», «Литература», «Технология», «Информатика» и других предметов.</w:t>
      </w:r>
    </w:p>
    <w:p w:rsidR="003D4D35" w:rsidRPr="001B743A" w:rsidRDefault="003D4D35" w:rsidP="003D4D35">
      <w:pPr>
        <w:pStyle w:val="aff0"/>
        <w:spacing w:line="240" w:lineRule="auto"/>
        <w:rPr>
          <w:sz w:val="24"/>
          <w:szCs w:val="24"/>
        </w:rPr>
      </w:pPr>
      <w:r w:rsidRPr="001B743A">
        <w:rPr>
          <w:rStyle w:val="a9"/>
        </w:rPr>
        <w:t>Анализ информации, математическая обработка данных в исследовании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вводить результаты измерений и другие цифровые данные для их обработки, в том числе статистической и визуализации;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xml:space="preserve">• строить математические модели; </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проводить эксперименты и исследования в виртуальных лабораториях по естественным наукам, математике и информатике.</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 результаты своей деятельности и затрачиваемых ресурсов.</w:t>
      </w:r>
    </w:p>
    <w:p w:rsidR="003D4D35" w:rsidRPr="001B743A" w:rsidRDefault="003D4D35" w:rsidP="003D4D35">
      <w:pPr>
        <w:pStyle w:val="aff0"/>
        <w:spacing w:line="240" w:lineRule="auto"/>
        <w:rPr>
          <w:sz w:val="24"/>
          <w:szCs w:val="24"/>
        </w:rPr>
      </w:pPr>
      <w:r w:rsidRPr="001B743A">
        <w:rPr>
          <w:rStyle w:val="BodyTextChar"/>
        </w:rPr>
        <w:t>Примечание</w:t>
      </w:r>
      <w:r w:rsidRPr="001B743A">
        <w:rPr>
          <w:rStyle w:val="dash0410005f0431005f0437005f0430005f0446005f0020005f0441005f043f005f0438005f0441005f043a005f0430005f005fchar1char1"/>
        </w:rPr>
        <w:t>: результаты достигаются преимущественно в рамках естественных наук, предметов «Обществознание», «Математика».</w:t>
      </w:r>
    </w:p>
    <w:p w:rsidR="003D4D35" w:rsidRPr="001B743A" w:rsidRDefault="003D4D35" w:rsidP="003D4D35">
      <w:pPr>
        <w:pStyle w:val="aff0"/>
        <w:spacing w:line="240" w:lineRule="auto"/>
        <w:rPr>
          <w:b/>
          <w:sz w:val="24"/>
          <w:szCs w:val="24"/>
        </w:rPr>
      </w:pPr>
      <w:r w:rsidRPr="001B743A">
        <w:rPr>
          <w:rStyle w:val="a9"/>
          <w:b/>
        </w:rPr>
        <w:t>Моделирование, проектирование и управление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моделировать с использованием виртуальных конструкторов;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конструировать и моделировать с использованием материальных конструкторов с компьютерным управлением и обратной связью;</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моделировать с использованием средств программирования;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проектировать и организовывать свою индивидуальную и групповую деятельность, организовывать своё время с использованием ИКТ.</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проектировать виртуальные и реальные объекты и процессы, использовать системы автоматизированного проектирования.</w:t>
      </w:r>
    </w:p>
    <w:p w:rsidR="003D4D35" w:rsidRPr="001B743A" w:rsidRDefault="003D4D35" w:rsidP="003D4D35">
      <w:pPr>
        <w:pStyle w:val="aff0"/>
        <w:spacing w:line="240" w:lineRule="auto"/>
        <w:rPr>
          <w:sz w:val="24"/>
          <w:szCs w:val="24"/>
        </w:rPr>
      </w:pPr>
      <w:r w:rsidRPr="001B743A">
        <w:rPr>
          <w:rStyle w:val="BodyTextChar"/>
        </w:rPr>
        <w:t>Примечание</w:t>
      </w:r>
      <w:r w:rsidRPr="001B743A">
        <w:rPr>
          <w:rStyle w:val="dash0410005f0431005f0437005f0430005f0446005f0020005f0441005f043f005f0438005f0441005f043a005f0430005f005fchar1char1"/>
        </w:rPr>
        <w:t>: результаты достигаются преимущественно в рамках естественных наук, предметов «Технология», «Математика», «Информатика», «Обществознание».</w:t>
      </w:r>
    </w:p>
    <w:p w:rsidR="003D4D35" w:rsidRPr="001B743A" w:rsidRDefault="003D4D35" w:rsidP="003D4D35">
      <w:pPr>
        <w:pStyle w:val="aff0"/>
        <w:spacing w:line="240" w:lineRule="auto"/>
        <w:rPr>
          <w:i/>
          <w:sz w:val="24"/>
          <w:szCs w:val="24"/>
        </w:rPr>
      </w:pPr>
      <w:r w:rsidRPr="001B743A">
        <w:rPr>
          <w:rStyle w:val="a9"/>
          <w:i/>
        </w:rPr>
        <w:t>1.2.3.3. Основы учебно-исследовательской и проектной деятельности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выбирать и использовать методы, релевантные рассматриваемой проблеме;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ясно, логично и точно излагать свою точку зрения, использовать языковые средства, адекватные обсуждаемой проблеме;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xml:space="preserve">• отличать факты от суждений, мнений и оценок, критически относиться к суждениям, мнениям, оценкам, реконструировать их основания; </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самостоятельно задумывать, планировать и выполнять учебное исследование, учебный и социальный проект;</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догадку, озарение, интуицию;</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такие математические методы и приёмы, как перебор логических возможностей, математическое моделирование;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целенаправленно и осознанно развивать свои коммуникативные способности, осваивать новые языковые средства;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осознавать свою ответственность за достоверность полученных знаний, за качество выполненного проекта.</w:t>
      </w:r>
    </w:p>
    <w:p w:rsidR="003D4D35" w:rsidRPr="001B743A" w:rsidRDefault="003D4D35" w:rsidP="003D4D35">
      <w:pPr>
        <w:pStyle w:val="aff0"/>
        <w:spacing w:line="240" w:lineRule="auto"/>
        <w:rPr>
          <w:i/>
          <w:sz w:val="24"/>
          <w:szCs w:val="24"/>
        </w:rPr>
      </w:pPr>
      <w:r w:rsidRPr="001B743A">
        <w:rPr>
          <w:rStyle w:val="a9"/>
          <w:i/>
        </w:rPr>
        <w:t>1.2.3.4. Стратегии смыслового чтения и работа с текстом</w:t>
      </w:r>
    </w:p>
    <w:p w:rsidR="003D4D35" w:rsidRPr="001B743A" w:rsidRDefault="003D4D35" w:rsidP="003D4D35">
      <w:pPr>
        <w:pStyle w:val="aff0"/>
        <w:spacing w:line="240" w:lineRule="auto"/>
        <w:rPr>
          <w:sz w:val="24"/>
          <w:szCs w:val="24"/>
        </w:rPr>
      </w:pPr>
      <w:r w:rsidRPr="001B743A">
        <w:rPr>
          <w:rStyle w:val="a9"/>
        </w:rPr>
        <w:t>Работа с текстом: поиск информации и понимание прочитанного</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ориентироваться в содержании текста и понимать его целостный смысл:</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определять главную тему, общую цель или назначение текста;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выбирать из текста или придумать заголовок, соответствующий содержанию и общему смыслу текста;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формулировать тезис, выражающий общий смысл текста;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предвосхищать содержание предметного плана текста по заголовку и с опорой на предыдущий опыт;</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объяснять порядок частей/инструкций, содержащихся в тексте;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решать учебно-познавательные и учебно-практические задачи, требующие полного и критического понимания текста: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определять назначение разных видов текстов;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ставить перед собой цель чтения, направляя внимание на полезную в данный момент информацию;</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различать темы и подтемы специального текста;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выделять не только главную, но и избыточную информацию;</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прогнозировать последовательность изложения идей текста;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сопоставлять разные точки зрения и разные источники информации по заданной теме;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выполнять смысловое свёртывание выделенных фактов и мыслей;</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формировать на основе текста систему аргументов (доводов) для обоснования определённой позиции;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понимать душевное состояние персонажей текста, сопереживать им.</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D4D35" w:rsidRPr="001B743A" w:rsidRDefault="003D4D35" w:rsidP="003D4D35">
      <w:pPr>
        <w:pStyle w:val="aff0"/>
        <w:spacing w:line="240" w:lineRule="auto"/>
        <w:rPr>
          <w:sz w:val="24"/>
          <w:szCs w:val="24"/>
        </w:rPr>
      </w:pPr>
      <w:r w:rsidRPr="001B743A">
        <w:rPr>
          <w:rStyle w:val="a9"/>
        </w:rPr>
        <w:t>Работа с текстом: преобразование и интерпретация информации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интерпретировать текст:</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сравнивать и противопоставлять заключённую в тексте информацию разного характера;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обнаруживать в тексте доводы в подтверждение выдвинутых тезисов;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делать выводы из сформулированных посылок;</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выводить заключение о намерении автора или главной мысли текста.</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D4D35" w:rsidRPr="001B743A" w:rsidRDefault="003D4D35" w:rsidP="003D4D35">
      <w:pPr>
        <w:pStyle w:val="aff0"/>
        <w:spacing w:line="240" w:lineRule="auto"/>
        <w:rPr>
          <w:b/>
          <w:sz w:val="24"/>
          <w:szCs w:val="24"/>
        </w:rPr>
      </w:pPr>
      <w:r w:rsidRPr="001B743A">
        <w:rPr>
          <w:rStyle w:val="a9"/>
          <w:b/>
        </w:rPr>
        <w:t>Работа с текстом: оценка информации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откликаться на содержание текста:</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связывать информацию, обнаруженную в тексте, со знаниями из других источников;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оценивать утверждения, сделанные в тексте, исходя из своих представлений о мире;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находить доводы в защиту своей точки зрения;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xml:space="preserve">• откликаться на форму текста: оценивать не только содержание текста, но и его форму, а в целом </w:t>
      </w:r>
      <w:r w:rsidRPr="001B743A">
        <w:rPr>
          <w:sz w:val="24"/>
          <w:szCs w:val="24"/>
        </w:rPr>
        <w:t>—</w:t>
      </w:r>
      <w:r w:rsidRPr="001B743A">
        <w:rPr>
          <w:rStyle w:val="dash0410005f0431005f0437005f0430005f0446005f0020005f0441005f043f005f0438005f0441005f043a005f0430005f005fchar1char1"/>
        </w:rPr>
        <w:t xml:space="preserve"> мастерство его исполнения;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в процессе работы с одним или несколькими источниками выявлять содержащуюся в них противоречивую, конфликтную информацию;</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критически относиться к рекламной информации;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находить способы проверки противоречивой информации;</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определять достоверную информацию в случае наличия противоречивой или конфликтной ситуации.</w:t>
      </w:r>
    </w:p>
    <w:p w:rsidR="003D4D35" w:rsidRPr="001B743A" w:rsidRDefault="003D4D35" w:rsidP="003D4D35">
      <w:pPr>
        <w:pStyle w:val="aff0"/>
        <w:spacing w:line="240" w:lineRule="auto"/>
        <w:rPr>
          <w:i/>
          <w:sz w:val="24"/>
          <w:szCs w:val="24"/>
        </w:rPr>
      </w:pPr>
      <w:r w:rsidRPr="001B743A">
        <w:rPr>
          <w:rStyle w:val="a9"/>
          <w:i/>
        </w:rPr>
        <w:t>1.2.3.5. Русский язык</w:t>
      </w:r>
    </w:p>
    <w:p w:rsidR="003D4D35" w:rsidRPr="001B743A" w:rsidRDefault="003D4D35" w:rsidP="003D4D35">
      <w:pPr>
        <w:pStyle w:val="aff0"/>
        <w:spacing w:line="240" w:lineRule="auto"/>
        <w:rPr>
          <w:b/>
          <w:sz w:val="24"/>
          <w:szCs w:val="24"/>
        </w:rPr>
      </w:pPr>
      <w:r w:rsidRPr="001B743A">
        <w:rPr>
          <w:rStyle w:val="a9"/>
          <w:b/>
        </w:rPr>
        <w:t>Речь и речевое общение</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различные виды диалога в ситуациях формального и неформального, межличностного и межкультурного общения;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соблюдать нормы речевого поведения в типичных ситуациях общения;</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3D4D35" w:rsidRPr="001B743A" w:rsidRDefault="003D4D35" w:rsidP="003D4D35">
      <w:pPr>
        <w:pStyle w:val="aff0"/>
        <w:spacing w:line="240" w:lineRule="auto"/>
        <w:rPr>
          <w:sz w:val="24"/>
          <w:szCs w:val="24"/>
        </w:rPr>
      </w:pPr>
      <w:r w:rsidRPr="001B743A">
        <w:rPr>
          <w:rStyle w:val="dash0410005f0431005f0437005f0430005f0446005f0020005f0441005f043f005f0438005f0441005f043a005f0430005f005fchar1char1"/>
        </w:rPr>
        <w:t>• предупреждать коммуникативные неудачи в процессе речевого общения.</w:t>
      </w:r>
    </w:p>
    <w:p w:rsidR="003D4D35" w:rsidRPr="001B743A" w:rsidRDefault="003D4D35" w:rsidP="003D4D35">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выступать перед аудиторией с небольшим докладом; публично представлять проект, реферат; публично защищать свою позицию;</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участвовать в коллективном обсуждении проблем, аргументировать собственную позицию, доказывать её, убеждать;</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основные причины коммуникативных неудач и объяснять их.</w:t>
      </w:r>
    </w:p>
    <w:p w:rsidR="003203DD" w:rsidRPr="001B743A" w:rsidRDefault="003203DD" w:rsidP="003203DD">
      <w:pPr>
        <w:pStyle w:val="aff0"/>
        <w:spacing w:line="240" w:lineRule="auto"/>
        <w:rPr>
          <w:b/>
          <w:sz w:val="24"/>
          <w:szCs w:val="24"/>
        </w:rPr>
      </w:pPr>
      <w:r w:rsidRPr="001B743A">
        <w:rPr>
          <w:rStyle w:val="a9"/>
          <w:b/>
        </w:rPr>
        <w:t>Речевая деятельность</w:t>
      </w:r>
    </w:p>
    <w:p w:rsidR="003203DD" w:rsidRPr="001B743A" w:rsidRDefault="003203DD" w:rsidP="003203DD">
      <w:pPr>
        <w:pStyle w:val="aff0"/>
        <w:spacing w:line="240" w:lineRule="auto"/>
        <w:rPr>
          <w:b/>
          <w:sz w:val="24"/>
          <w:szCs w:val="24"/>
        </w:rPr>
      </w:pPr>
      <w:r w:rsidRPr="001B743A">
        <w:rPr>
          <w:b/>
          <w:sz w:val="24"/>
          <w:szCs w:val="24"/>
        </w:rPr>
        <w:t>Аудирование</w:t>
      </w:r>
    </w:p>
    <w:p w:rsidR="003203DD" w:rsidRPr="001B743A" w:rsidRDefault="003203DD" w:rsidP="003203DD">
      <w:pPr>
        <w:pStyle w:val="aff0"/>
        <w:spacing w:line="240" w:lineRule="auto"/>
        <w:rPr>
          <w:b/>
          <w:sz w:val="24"/>
          <w:szCs w:val="24"/>
        </w:rPr>
      </w:pPr>
      <w:r w:rsidRPr="001B743A">
        <w:rPr>
          <w:rStyle w:val="dash0410005f0431005f0437005f0430005f0446005f0020005f0441005f043f005f0438005f0441005f043a005f0430005f005fchar1char1"/>
          <w:b/>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3203DD" w:rsidRPr="001B743A" w:rsidRDefault="003203DD" w:rsidP="003203DD">
      <w:pPr>
        <w:pStyle w:val="aff0"/>
        <w:spacing w:line="240" w:lineRule="auto"/>
        <w:rPr>
          <w:b/>
          <w:sz w:val="24"/>
          <w:szCs w:val="24"/>
        </w:rPr>
      </w:pPr>
      <w:r w:rsidRPr="001B743A">
        <w:rPr>
          <w:b/>
          <w:sz w:val="24"/>
          <w:szCs w:val="24"/>
        </w:rPr>
        <w:t>Чтение</w:t>
      </w:r>
    </w:p>
    <w:p w:rsidR="003203DD" w:rsidRPr="001B743A" w:rsidRDefault="003203DD" w:rsidP="003203DD">
      <w:pPr>
        <w:pStyle w:val="aff0"/>
        <w:spacing w:line="240" w:lineRule="auto"/>
        <w:rPr>
          <w:b/>
          <w:sz w:val="24"/>
          <w:szCs w:val="24"/>
        </w:rPr>
      </w:pPr>
      <w:r w:rsidRPr="001B743A">
        <w:rPr>
          <w:rStyle w:val="dash0410005f0431005f0437005f0430005f0446005f0020005f0441005f043f005f0438005f0441005f043a005f0430005f005fchar1char1"/>
          <w:b/>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передавать схематически представленную информацию в виде связного текста;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приёмы работы с учебной книгой, справочниками и другими информационными источниками, включая СМИ и ресурсы Интернета;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3203DD" w:rsidRPr="001B743A" w:rsidRDefault="003203DD" w:rsidP="003203DD">
      <w:pPr>
        <w:pStyle w:val="aff0"/>
        <w:spacing w:line="240" w:lineRule="auto"/>
        <w:rPr>
          <w:b/>
          <w:sz w:val="24"/>
          <w:szCs w:val="24"/>
        </w:rPr>
      </w:pPr>
      <w:r w:rsidRPr="001B743A">
        <w:rPr>
          <w:b/>
          <w:sz w:val="24"/>
          <w:szCs w:val="24"/>
        </w:rPr>
        <w:t>Говорение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lastRenderedPageBreak/>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w:t>
      </w:r>
      <w:r w:rsidRPr="001B743A">
        <w:rPr>
          <w:sz w:val="24"/>
          <w:szCs w:val="24"/>
        </w:rPr>
        <w:t xml:space="preserve"> </w:t>
      </w:r>
      <w:r w:rsidRPr="001B743A">
        <w:rPr>
          <w:rStyle w:val="dash0410005f0431005f0437005f0430005f0446005f0020005f0441005f043f005f0438005f0441005f043a005f0430005f005fchar1char1"/>
        </w:rPr>
        <w:t>доклад в ситуации учебно-научного общения, бытовой рассказ о событии, история, участие в беседе, споре);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обсуждать и чётко формулировать цели, план совместной групповой учебной деятельности, распределение частей работы;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выступать перед аудиторией с докладом; публично защищать проект, реферат;</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участвовать в дискуссии на учебно-научные темы, соблюдая нормы учебно-научного общения;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w:t>
      </w:r>
      <w:r w:rsidRPr="001B743A">
        <w:rPr>
          <w:rStyle w:val="dash0410005f0431005f0437005f0430005f0446005f0020005f0441005f043f005f0438005f0441005f043a005f0430005f005fchar1char1"/>
        </w:rPr>
        <w:t xml:space="preserve"> </w:t>
      </w:r>
      <w:r w:rsidRPr="001B743A">
        <w:rPr>
          <w:sz w:val="24"/>
          <w:szCs w:val="24"/>
        </w:rPr>
        <w:t>и оценивать речевые высказывания с точки зрения их успешности в достижении прогнозируемого результата.</w:t>
      </w:r>
    </w:p>
    <w:p w:rsidR="003203DD" w:rsidRPr="001B743A" w:rsidRDefault="003203DD" w:rsidP="003203DD">
      <w:pPr>
        <w:pStyle w:val="aff0"/>
        <w:spacing w:line="240" w:lineRule="auto"/>
        <w:rPr>
          <w:b/>
          <w:sz w:val="24"/>
          <w:szCs w:val="24"/>
        </w:rPr>
      </w:pPr>
      <w:r w:rsidRPr="001B743A">
        <w:rPr>
          <w:b/>
          <w:sz w:val="24"/>
          <w:szCs w:val="24"/>
        </w:rPr>
        <w:t xml:space="preserve">Письмо </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писать рецензии, рефераты;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составлять аннотации, тезисы выступления, конспекты;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писать резюме, деловые письма, объявления</w:t>
      </w:r>
      <w:r w:rsidRPr="001B743A">
        <w:rPr>
          <w:rStyle w:val="dash0410005f0431005f0437005f0430005f0446005f0020005f0441005f043f005f0438005f0441005f043a005f0430005f005fchar1char1"/>
        </w:rPr>
        <w:t xml:space="preserve"> </w:t>
      </w:r>
      <w:r w:rsidRPr="001B743A">
        <w:rPr>
          <w:sz w:val="24"/>
          <w:szCs w:val="24"/>
        </w:rPr>
        <w:t>с учётом внеязыковых требований, предъявляемых к ним, и в соответствии со спецификой употребления языковых средств.</w:t>
      </w:r>
    </w:p>
    <w:p w:rsidR="003203DD" w:rsidRPr="001B743A" w:rsidRDefault="003203DD" w:rsidP="003203DD">
      <w:pPr>
        <w:pStyle w:val="aff0"/>
        <w:spacing w:line="240" w:lineRule="auto"/>
        <w:rPr>
          <w:b/>
          <w:sz w:val="24"/>
          <w:szCs w:val="24"/>
        </w:rPr>
      </w:pPr>
      <w:r w:rsidRPr="001B743A">
        <w:rPr>
          <w:rStyle w:val="a9"/>
          <w:b/>
        </w:rPr>
        <w:t>Текст</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осуществлять информационную переработку текста, передавая его содержание в виде плана (простого, сложного), тезисов, схемы, таблицы и т. п.;</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создавать и редактировать собственные тексты различных типов речи, стилей, жанров с учётом требований к построению связного текста.</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3203DD" w:rsidRPr="001B743A" w:rsidRDefault="003203DD" w:rsidP="003203DD">
      <w:pPr>
        <w:pStyle w:val="aff0"/>
        <w:spacing w:line="240" w:lineRule="auto"/>
        <w:rPr>
          <w:b/>
          <w:sz w:val="24"/>
          <w:szCs w:val="24"/>
        </w:rPr>
      </w:pPr>
      <w:r w:rsidRPr="001B743A">
        <w:rPr>
          <w:rStyle w:val="a9"/>
          <w:b/>
        </w:rPr>
        <w:t>Функциональные разновидности языка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lastRenderedPageBreak/>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исправлять речевые недостатки, редактировать текст;</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1B743A">
        <w:rPr>
          <w:rStyle w:val="dash0410005f0431005f0437005f0430005f0446005f0020005f0441005f043f005f0438005f0441005f043a005f0430005f005fchar1char1"/>
        </w:rPr>
        <w:t xml:space="preserve"> </w:t>
      </w:r>
      <w:r w:rsidRPr="001B743A">
        <w:rPr>
          <w:sz w:val="24"/>
          <w:szCs w:val="24"/>
        </w:rPr>
        <w:t>с</w:t>
      </w:r>
      <w:r w:rsidRPr="001B743A">
        <w:rPr>
          <w:rStyle w:val="dash0410005f0431005f0437005f0430005f0446005f0020005f0441005f043f005f0438005f0441005f043a005f0430005f005fchar1char1"/>
        </w:rPr>
        <w:t xml:space="preserve"> </w:t>
      </w:r>
      <w:r w:rsidRPr="001B743A">
        <w:rPr>
          <w:sz w:val="24"/>
          <w:szCs w:val="24"/>
        </w:rPr>
        <w:t>точки зрения специфики использования в них лексических, морфологических, синтаксических средств;</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выступать перед аудиторией сверстников с небольшой протокольно-этикетной, развлекательной, убеждающей речью.</w:t>
      </w:r>
    </w:p>
    <w:p w:rsidR="003203DD" w:rsidRPr="001B743A" w:rsidRDefault="003203DD" w:rsidP="003203DD">
      <w:pPr>
        <w:pStyle w:val="aff0"/>
        <w:spacing w:line="240" w:lineRule="auto"/>
        <w:rPr>
          <w:b/>
          <w:sz w:val="24"/>
          <w:szCs w:val="24"/>
        </w:rPr>
      </w:pPr>
      <w:r w:rsidRPr="001B743A">
        <w:rPr>
          <w:rStyle w:val="a9"/>
          <w:b/>
        </w:rPr>
        <w:t>Общие сведения о языке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3203DD" w:rsidRPr="001B743A" w:rsidRDefault="003203DD" w:rsidP="003203D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оценивать использование основных изобразительных средств языка.</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характеризовать вклад выдающихся лингвистов в развитие русистики.</w:t>
      </w:r>
    </w:p>
    <w:p w:rsidR="003203DD" w:rsidRPr="001B743A" w:rsidRDefault="003203DD" w:rsidP="003203DD">
      <w:pPr>
        <w:pStyle w:val="aff0"/>
        <w:spacing w:line="240" w:lineRule="auto"/>
        <w:rPr>
          <w:b/>
          <w:sz w:val="24"/>
          <w:szCs w:val="24"/>
        </w:rPr>
      </w:pPr>
      <w:r w:rsidRPr="001B743A">
        <w:rPr>
          <w:rStyle w:val="a9"/>
          <w:b/>
        </w:rPr>
        <w:t>Фонетика и орфоэпия. Графика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проводить фонетический анализ слова;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соблюдать основные орфоэпические правила современного русского литературного языка;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извлекать необходимую информацию из орфоэпических словарей и справочников; использовать её в различных видах деятельности.</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опознавать основные выразительные средства фонетики (звукопись);</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выразительно читать прозаические и поэтические тексты;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3203DD" w:rsidRPr="001B743A" w:rsidRDefault="003203DD" w:rsidP="003203DD">
      <w:pPr>
        <w:pStyle w:val="aff0"/>
        <w:spacing w:line="240" w:lineRule="auto"/>
        <w:rPr>
          <w:b/>
          <w:sz w:val="24"/>
          <w:szCs w:val="24"/>
        </w:rPr>
      </w:pPr>
      <w:r w:rsidRPr="001B743A">
        <w:rPr>
          <w:rStyle w:val="a9"/>
          <w:b/>
        </w:rPr>
        <w:t>Морфемика и словообразование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делить слова на морфемы на основе смыслового, грамматического и словообразовательного анализа слова;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различать изученные способы словообразования;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lastRenderedPageBreak/>
        <w:t>• анализировать и самостоятельно составлять словообразовательные пары и словообразовательные цепочки слов;</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опознавать основные выразительные средства словообразования в художественной речи и оценивать их;</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извлекать необходимую информацию</w:t>
      </w:r>
      <w:r w:rsidRPr="001B743A">
        <w:rPr>
          <w:rStyle w:val="dash0410005f0431005f0437005f0430005f0446005f0020005f0441005f043f005f0438005f0441005f043a005f0430005f005fchar1char1"/>
        </w:rPr>
        <w:t xml:space="preserve"> </w:t>
      </w:r>
      <w:r w:rsidRPr="001B743A">
        <w:rPr>
          <w:sz w:val="24"/>
          <w:szCs w:val="24"/>
        </w:rPr>
        <w:t>из морфемных, словообразовательных и этимологических словарей и справочников, в том числе мультимедийных;</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этимологическую справку для объяснения правописания и лексического значения слова.</w:t>
      </w:r>
    </w:p>
    <w:p w:rsidR="003203DD" w:rsidRPr="001B743A" w:rsidRDefault="003203DD" w:rsidP="003203DD">
      <w:pPr>
        <w:pStyle w:val="aff0"/>
        <w:spacing w:line="240" w:lineRule="auto"/>
        <w:rPr>
          <w:b/>
          <w:sz w:val="24"/>
          <w:szCs w:val="24"/>
        </w:rPr>
      </w:pPr>
      <w:r w:rsidRPr="001B743A">
        <w:rPr>
          <w:rStyle w:val="a9"/>
          <w:b/>
        </w:rPr>
        <w:t>Лексикология и фразеология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группировать слова по тематическим группам;</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подбирать к словам синонимы, антонимы;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опознавать фразеологические обороты;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соблюдать лексические нормы в устных и письменных высказываниях;</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лексическую синонимию как средство исправления неоправданного повтора в речи и как средство связи предложений в тексте;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опознавать основные виды тропов, построенных на переносном значении слова (метафора, эпитет, олицетворение);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объяснять общие принципы классификации словарного состава русского языка;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аргументировать различие лексического и грамматического значений слова;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опознавать омонимы разных видов;</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оценивать собственную и чужую речь с точки зрения точного, уместного и выразительного словоупотребления;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w:t>
      </w:r>
      <w:r w:rsidRPr="001B743A">
        <w:rPr>
          <w:rStyle w:val="1270"/>
          <w:sz w:val="24"/>
          <w:szCs w:val="24"/>
        </w:rPr>
        <w:t xml:space="preserve"> </w:t>
      </w:r>
      <w:r w:rsidRPr="001B743A">
        <w:rPr>
          <w:sz w:val="24"/>
          <w:szCs w:val="24"/>
        </w:rPr>
        <w:t>употребления лексических средств в текстах научного и официально-делового стилей речи;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извлекать необходимую информацию</w:t>
      </w:r>
      <w:r w:rsidRPr="001B743A">
        <w:rPr>
          <w:rStyle w:val="dash0410005f0431005f0437005f0430005f0446005f0020005f0441005f043f005f0438005f0441005f043a005f0430005f005fchar1char1"/>
        </w:rPr>
        <w:t xml:space="preserve"> </w:t>
      </w:r>
      <w:r w:rsidRPr="001B743A">
        <w:rPr>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1B743A">
        <w:rPr>
          <w:rStyle w:val="dash0410005f0431005f0437005f0430005f0446005f0020005f0441005f043f005f0438005f0441005f043a005f0430005f005fchar1char1"/>
        </w:rPr>
        <w:t xml:space="preserve"> </w:t>
      </w:r>
      <w:r w:rsidRPr="001B743A">
        <w:rPr>
          <w:sz w:val="24"/>
          <w:szCs w:val="24"/>
        </w:rPr>
        <w:t>и справочников, в том числе мультимедийных; использовать эту информацию в различных видах деятельности.</w:t>
      </w:r>
    </w:p>
    <w:p w:rsidR="003203DD" w:rsidRPr="001B743A" w:rsidRDefault="003203DD" w:rsidP="003203DD">
      <w:pPr>
        <w:pStyle w:val="aff0"/>
        <w:spacing w:line="240" w:lineRule="auto"/>
        <w:rPr>
          <w:b/>
          <w:sz w:val="24"/>
          <w:szCs w:val="24"/>
        </w:rPr>
      </w:pPr>
      <w:r w:rsidRPr="001B743A">
        <w:rPr>
          <w:rStyle w:val="a9"/>
          <w:b/>
        </w:rPr>
        <w:t>Морфология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опознавать самостоятельные (знаменательные) части речи и их формы, служебные части речи;</w:t>
      </w:r>
    </w:p>
    <w:p w:rsidR="003203DD" w:rsidRPr="001B743A" w:rsidRDefault="003203DD" w:rsidP="003203D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анализировать слово с точки зрения его принадлежности к той или иной части речи;</w:t>
      </w:r>
    </w:p>
    <w:p w:rsidR="003203DD" w:rsidRPr="001B743A" w:rsidRDefault="003203DD" w:rsidP="003203D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употреблять формы слов различных частей речи в соответствии с нормами современного русского литературного языка;</w:t>
      </w:r>
    </w:p>
    <w:p w:rsidR="003203DD" w:rsidRPr="001B743A" w:rsidRDefault="003203DD" w:rsidP="003203D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применять морфологические знания и умения в практике правописания, в различных видах анализа;</w:t>
      </w:r>
    </w:p>
    <w:p w:rsidR="003203DD" w:rsidRPr="001B743A" w:rsidRDefault="003203DD" w:rsidP="003203D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распознавать явления грамматической омонимии, существенные для решения орфографических и пунктуационных задач.</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sz w:val="24"/>
          <w:szCs w:val="24"/>
        </w:rPr>
        <w:t>• анализировать синонимические средства морфологии;</w:t>
      </w:r>
    </w:p>
    <w:p w:rsidR="003203DD" w:rsidRPr="001B743A" w:rsidRDefault="003203DD" w:rsidP="003203DD">
      <w:pPr>
        <w:pStyle w:val="aff0"/>
        <w:spacing w:line="240" w:lineRule="auto"/>
        <w:rPr>
          <w:sz w:val="24"/>
          <w:szCs w:val="24"/>
        </w:rPr>
      </w:pPr>
      <w:r w:rsidRPr="001B743A">
        <w:rPr>
          <w:sz w:val="24"/>
          <w:szCs w:val="24"/>
        </w:rPr>
        <w:t>• различать грамматические омонимы;</w:t>
      </w:r>
    </w:p>
    <w:p w:rsidR="003203DD" w:rsidRPr="001B743A" w:rsidRDefault="003203DD" w:rsidP="003203DD">
      <w:pPr>
        <w:pStyle w:val="aff0"/>
        <w:spacing w:line="240" w:lineRule="auto"/>
        <w:rPr>
          <w:sz w:val="24"/>
          <w:szCs w:val="24"/>
        </w:rPr>
      </w:pPr>
      <w:r w:rsidRPr="001B743A">
        <w:rPr>
          <w:sz w:val="24"/>
          <w:szCs w:val="24"/>
        </w:rPr>
        <w:lastRenderedPageBreak/>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3203DD" w:rsidRPr="001B743A" w:rsidRDefault="003203DD" w:rsidP="003203DD">
      <w:pPr>
        <w:pStyle w:val="aff0"/>
        <w:spacing w:line="240" w:lineRule="auto"/>
        <w:rPr>
          <w:sz w:val="24"/>
          <w:szCs w:val="24"/>
        </w:rPr>
      </w:pPr>
      <w:r w:rsidRPr="001B743A">
        <w:rPr>
          <w:sz w:val="24"/>
          <w:szCs w:val="24"/>
        </w:rPr>
        <w:t>• извлекать необходимую информацию</w:t>
      </w:r>
      <w:r w:rsidRPr="001B743A">
        <w:rPr>
          <w:rStyle w:val="dash0410005f0431005f0437005f0430005f0446005f0020005f0441005f043f005f0438005f0441005f043a005f0430005f005fchar1char1"/>
        </w:rPr>
        <w:t xml:space="preserve"> </w:t>
      </w:r>
      <w:r w:rsidRPr="001B743A">
        <w:rPr>
          <w:sz w:val="24"/>
          <w:szCs w:val="24"/>
        </w:rPr>
        <w:t>из словарей грамматических трудностей, в том числе мультимедийных; использовать эту информацию в различных видах деятельности.</w:t>
      </w:r>
    </w:p>
    <w:p w:rsidR="003203DD" w:rsidRPr="001B743A" w:rsidRDefault="003203DD" w:rsidP="003203DD">
      <w:pPr>
        <w:pStyle w:val="aff0"/>
        <w:spacing w:line="240" w:lineRule="auto"/>
        <w:rPr>
          <w:b/>
          <w:sz w:val="24"/>
          <w:szCs w:val="24"/>
        </w:rPr>
      </w:pPr>
      <w:r w:rsidRPr="001B743A">
        <w:rPr>
          <w:rStyle w:val="a9"/>
          <w:b/>
        </w:rPr>
        <w:t>Синтаксис</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опознавать основные единицы синтаксиса (словосочетание, предложение) и их виды;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употреблять синтаксические единицы в соответствии с нормами современного русского литературного языка;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разнообразные синонимические синтаксические конструкции в собственной речевой практике;</w:t>
      </w:r>
    </w:p>
    <w:p w:rsidR="003203DD" w:rsidRPr="001B743A" w:rsidRDefault="003203DD" w:rsidP="003203D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применять синтаксические знания и умения в практике правописания, в различных видах анализа.</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 синонимические средства синтаксиса;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3203DD" w:rsidRPr="001B743A" w:rsidRDefault="003203DD" w:rsidP="003203DD">
      <w:pPr>
        <w:pStyle w:val="aff0"/>
        <w:spacing w:line="240" w:lineRule="auto"/>
        <w:rPr>
          <w:b/>
          <w:sz w:val="24"/>
          <w:szCs w:val="24"/>
        </w:rPr>
      </w:pPr>
      <w:r w:rsidRPr="001B743A">
        <w:rPr>
          <w:rStyle w:val="a9"/>
          <w:b/>
        </w:rPr>
        <w:t>Правописание: орфография и пунктуация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соблюдать орфографические и пунктуационные нормы в процессе письма (в объёме содержания курса);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объяснять выбор написания в устной форме (рассуждение) и письменной форме (с помощью графических символов);</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обнаруживать и исправлять орфографические и пунктуационные ошибки;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извлекать необходимую информацию из орфографических словарей и справочников; использовать её в процессе письма.</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демонстрировать роль орфографии и пунктуации в передаче смысловой стороны речи;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3203DD" w:rsidRPr="001B743A" w:rsidRDefault="003203DD" w:rsidP="003203DD">
      <w:pPr>
        <w:pStyle w:val="aff0"/>
        <w:spacing w:line="240" w:lineRule="auto"/>
        <w:rPr>
          <w:b/>
          <w:sz w:val="24"/>
          <w:szCs w:val="24"/>
        </w:rPr>
      </w:pPr>
      <w:r w:rsidRPr="001B743A">
        <w:rPr>
          <w:rStyle w:val="a9"/>
          <w:b/>
        </w:rPr>
        <w:t>Язык и культура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sz w:val="24"/>
          <w:szCs w:val="24"/>
        </w:rPr>
        <w:t>•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3203DD" w:rsidRPr="001B743A" w:rsidRDefault="003203DD" w:rsidP="003203D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приводить примеры, которые доказывают, что изучение языка позволяет лучше узнать историю и культуру страны;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уместно использовать правила русского речевого этикета в учебной деятельности и повседневной жизни.</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характеризовать на отдельных примерах взаимосвязь языка, культуры и истории народа — носителя языка;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 и сравнивать русский речевой этикет с речевым этикетом отдельных народов России и мира.</w:t>
      </w:r>
    </w:p>
    <w:p w:rsidR="003203DD" w:rsidRPr="001B743A" w:rsidRDefault="003203DD" w:rsidP="003203DD">
      <w:pPr>
        <w:pStyle w:val="aff0"/>
        <w:spacing w:line="240" w:lineRule="auto"/>
        <w:rPr>
          <w:i/>
          <w:sz w:val="24"/>
          <w:szCs w:val="24"/>
        </w:rPr>
      </w:pPr>
      <w:r w:rsidRPr="001B743A">
        <w:rPr>
          <w:rStyle w:val="a9"/>
          <w:i/>
        </w:rPr>
        <w:t>1.2.3.6. Литература</w:t>
      </w:r>
      <w:r w:rsidRPr="001B743A">
        <w:rPr>
          <w:i/>
          <w:sz w:val="24"/>
          <w:szCs w:val="24"/>
        </w:rPr>
        <w:t>.</w:t>
      </w:r>
    </w:p>
    <w:p w:rsidR="003203DD" w:rsidRPr="001B743A" w:rsidRDefault="003203DD" w:rsidP="003203DD">
      <w:pPr>
        <w:pStyle w:val="aff0"/>
        <w:spacing w:line="240" w:lineRule="auto"/>
        <w:rPr>
          <w:sz w:val="24"/>
          <w:szCs w:val="24"/>
        </w:rPr>
      </w:pPr>
      <w:r w:rsidRPr="001B743A">
        <w:rPr>
          <w:rStyle w:val="a9"/>
        </w:rPr>
        <w:t>Устное народное творчество</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lastRenderedPageBreak/>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целенаправленно использовать малые фольклорные жанры в своих устных и письменных высказываниях;</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определять с помощью пословицы жизненную/вымышленную ситуацию;</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выразительно читать сказки и былины, соблюдая соответствующий интонационный рисунок устного рассказывания;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3203DD" w:rsidRPr="001B743A" w:rsidRDefault="003203DD" w:rsidP="003203D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видеть необычное в обычном, устанавливать неочевидные связи между предметами, явлениями, действиями, отгадывая или сочиняя загадку.</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рассказывать о самостоятельно прочитанной сказке, былине, обосновывая свой выбор;</w:t>
      </w:r>
    </w:p>
    <w:p w:rsidR="003203DD" w:rsidRPr="001B743A" w:rsidRDefault="003203DD" w:rsidP="003203DD">
      <w:pPr>
        <w:pStyle w:val="aff0"/>
        <w:spacing w:line="240" w:lineRule="auto"/>
        <w:rPr>
          <w:sz w:val="24"/>
          <w:szCs w:val="24"/>
        </w:rPr>
      </w:pPr>
      <w:r w:rsidRPr="001B743A">
        <w:rPr>
          <w:sz w:val="24"/>
          <w:szCs w:val="24"/>
        </w:rPr>
        <w:t>• сочинять сказку (в том числе и по пословице), былину и/или придумывать сюжетные линии</w:t>
      </w:r>
      <w:r w:rsidRPr="001B743A">
        <w:rPr>
          <w:rStyle w:val="dash0410005f0431005f0437005f0430005f0446005f0020005f0441005f043f005f0438005f0441005f043a005f0430005f005fchar1char1"/>
        </w:rPr>
        <w:t>;</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203DD" w:rsidRPr="001B743A" w:rsidRDefault="003203DD" w:rsidP="003203DD">
      <w:pPr>
        <w:pStyle w:val="aff0"/>
        <w:spacing w:line="240" w:lineRule="auto"/>
        <w:rPr>
          <w:sz w:val="24"/>
          <w:szCs w:val="24"/>
        </w:rPr>
      </w:pPr>
      <w:r w:rsidRPr="001B743A">
        <w:rPr>
          <w:rStyle w:val="a9"/>
        </w:rPr>
        <w:t>Древнерусская литература. Русская литература XVIII в. Русская литература XIX</w:t>
      </w:r>
      <w:r w:rsidRPr="001B743A">
        <w:rPr>
          <w:sz w:val="24"/>
          <w:szCs w:val="24"/>
        </w:rPr>
        <w:t>-</w:t>
      </w:r>
      <w:r w:rsidRPr="001B743A">
        <w:rPr>
          <w:rStyle w:val="a9"/>
        </w:rPr>
        <w:t>XX вв. Литература народов России. Зарубежная литература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воспринимать художественный текст как произведение искусства, послание автора читателю, современнику и потомку;</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определять актуальность произведений для читателей разных поколений и вступать в диалог с другими читателями;</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и истолковывать произведения разной жанровой природы, аргументированно формулируя своё отношение к прочитанному;</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создавать собственный текст аналитического и интерпретирующего характера в различных форматах;</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сопоставлять произведение словесного искусства и его воплощение в других искусствах;</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работать с разными источниками информации и владеть основными способами её обработки и презентации.</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выбирать путь анализа произведения, адекватный жанрово-родовой природе художественного текста;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дифференцировать элементы поэтики художественного текста, видеть их художественную и смысловую функцию;</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сопоставлять «чужие» тексты интерпретирующего характера, аргументированно оценивать их;</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оценивать интерпретацию художественного текста, созданную средствами других искусств;</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создавать собственную интерпретацию изученного текста средствами других искусств;</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3203DD" w:rsidRPr="001B743A" w:rsidRDefault="003203DD" w:rsidP="003203DD">
      <w:pPr>
        <w:pStyle w:val="aff0"/>
        <w:spacing w:line="240" w:lineRule="auto"/>
        <w:rPr>
          <w:i/>
          <w:sz w:val="24"/>
          <w:szCs w:val="24"/>
        </w:rPr>
      </w:pPr>
      <w:r w:rsidRPr="001B743A">
        <w:rPr>
          <w:rStyle w:val="a9"/>
          <w:i/>
        </w:rPr>
        <w:t xml:space="preserve">1.2.3.7. Иностранный язык </w:t>
      </w:r>
    </w:p>
    <w:p w:rsidR="003203DD" w:rsidRPr="001B743A" w:rsidRDefault="003203DD" w:rsidP="003203DD">
      <w:pPr>
        <w:pStyle w:val="aff0"/>
        <w:spacing w:line="240" w:lineRule="auto"/>
        <w:rPr>
          <w:sz w:val="24"/>
          <w:szCs w:val="24"/>
        </w:rPr>
      </w:pPr>
      <w:r w:rsidRPr="001B743A">
        <w:rPr>
          <w:rStyle w:val="a9"/>
        </w:rPr>
        <w:t>Коммуникативные умения</w:t>
      </w:r>
    </w:p>
    <w:p w:rsidR="003203DD" w:rsidRPr="001B743A" w:rsidRDefault="003203DD" w:rsidP="003203DD">
      <w:pPr>
        <w:pStyle w:val="aff0"/>
        <w:spacing w:line="240" w:lineRule="auto"/>
        <w:rPr>
          <w:b/>
          <w:sz w:val="24"/>
          <w:szCs w:val="24"/>
        </w:rPr>
      </w:pPr>
      <w:r w:rsidRPr="001B743A">
        <w:rPr>
          <w:b/>
          <w:sz w:val="24"/>
          <w:szCs w:val="24"/>
        </w:rPr>
        <w:t>Говорение. Диалогическая речь</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 брать и давать интервью.</w:t>
      </w:r>
    </w:p>
    <w:p w:rsidR="003203DD" w:rsidRPr="001B743A" w:rsidRDefault="003203DD" w:rsidP="003203DD">
      <w:pPr>
        <w:pStyle w:val="aff0"/>
        <w:spacing w:line="240" w:lineRule="auto"/>
        <w:rPr>
          <w:b/>
          <w:sz w:val="24"/>
          <w:szCs w:val="24"/>
        </w:rPr>
      </w:pPr>
      <w:r w:rsidRPr="001B743A">
        <w:rPr>
          <w:b/>
          <w:sz w:val="24"/>
          <w:szCs w:val="24"/>
        </w:rPr>
        <w:t>Говорение. Монологическая речь</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описывать события с опорой на зрительную наглядность и/или вербальные опоры (ключевые слова, план, вопросы);</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xml:space="preserve">• давать краткую характеристику реальных людей и литературных персонажей; </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передавать основное содержание прочитанного текста с опорой или без опоры на текст/ключевые слова/план/вопросы.</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делать сообщение на заданную тему на основе прочитанного;</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комментировать факты из прочитанного/прослушанного текста, аргументировать своё отношение к прочитанному/прослушанному;</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кратко высказываться без предварительной подготовки на заданную тему в соответствии с предложенной ситуацией общения;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кратко излагать результаты выполненной проектной работы.</w:t>
      </w:r>
    </w:p>
    <w:p w:rsidR="003203DD" w:rsidRPr="001B743A" w:rsidRDefault="003203DD" w:rsidP="003203DD">
      <w:pPr>
        <w:pStyle w:val="aff0"/>
        <w:spacing w:line="240" w:lineRule="auto"/>
        <w:rPr>
          <w:b/>
          <w:sz w:val="24"/>
          <w:szCs w:val="24"/>
        </w:rPr>
      </w:pPr>
      <w:r w:rsidRPr="001B743A">
        <w:rPr>
          <w:b/>
          <w:sz w:val="24"/>
          <w:szCs w:val="24"/>
        </w:rPr>
        <w:t>Аудирование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выделять основную мысль в воспринимаемом на слух тексте;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отделять в тексте, воспринимаемом на слух, главные факты от второстепенных;</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контекстуальную или языковую догадку при восприятии на слух текстов, содержащих незнакомые слова;</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3203DD" w:rsidRPr="001B743A" w:rsidRDefault="003203DD" w:rsidP="003203DD">
      <w:pPr>
        <w:pStyle w:val="aff0"/>
        <w:spacing w:line="240" w:lineRule="auto"/>
        <w:rPr>
          <w:b/>
          <w:sz w:val="24"/>
          <w:szCs w:val="24"/>
        </w:rPr>
      </w:pPr>
      <w:r w:rsidRPr="001B743A">
        <w:rPr>
          <w:b/>
          <w:sz w:val="24"/>
          <w:szCs w:val="24"/>
        </w:rPr>
        <w:t>Чтение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читать и понимать основное содержание несложных аутентичных текстов, содержащих некоторое количество неизученных языковых явлений;</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203DD" w:rsidRPr="001B743A" w:rsidRDefault="003203DD" w:rsidP="003203DD">
      <w:pPr>
        <w:pStyle w:val="aff0"/>
        <w:spacing w:line="240" w:lineRule="auto"/>
        <w:rPr>
          <w:sz w:val="24"/>
          <w:szCs w:val="24"/>
        </w:rPr>
      </w:pPr>
      <w:r w:rsidRPr="001B743A">
        <w:rPr>
          <w:sz w:val="24"/>
          <w:szCs w:val="24"/>
        </w:rPr>
        <w:t>Выпускник получит возможность научиться:</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читать и полностью понимать несложные аутентичные тексты, построенные в основном на изученном языковом материале;</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3203DD" w:rsidRPr="001B743A" w:rsidRDefault="003203DD" w:rsidP="003203D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игнорировать в процессе чтения незнакомые слова, не мешающие понимать основное содержание текста;</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пользоваться сносками и лингвострановедческим справочником.</w:t>
      </w:r>
    </w:p>
    <w:p w:rsidR="0007593D" w:rsidRPr="001B743A" w:rsidRDefault="0007593D" w:rsidP="0007593D">
      <w:pPr>
        <w:pStyle w:val="aff0"/>
        <w:spacing w:line="240" w:lineRule="auto"/>
        <w:rPr>
          <w:b/>
          <w:sz w:val="24"/>
          <w:szCs w:val="24"/>
        </w:rPr>
      </w:pPr>
      <w:r w:rsidRPr="001B743A">
        <w:rPr>
          <w:b/>
          <w:sz w:val="24"/>
          <w:szCs w:val="24"/>
        </w:rPr>
        <w:t>Письменная речь</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lastRenderedPageBreak/>
        <w:t>Выпускник научится: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заполнять анкеты и формуляры в соответствии с нормами, принятыми в стране изучаемого языка;</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писать личное письмо в ответ на письмо-стимул с употреблением формул речевого этикета, принятых в стране изучаемого языка.</w:t>
      </w:r>
    </w:p>
    <w:p w:rsidR="0007593D" w:rsidRPr="001B743A" w:rsidRDefault="0007593D" w:rsidP="0007593D">
      <w:pPr>
        <w:pStyle w:val="aff0"/>
        <w:spacing w:line="240" w:lineRule="auto"/>
        <w:rPr>
          <w:sz w:val="24"/>
          <w:szCs w:val="24"/>
        </w:rPr>
      </w:pPr>
      <w:r w:rsidRPr="001B743A">
        <w:rPr>
          <w:sz w:val="24"/>
          <w:szCs w:val="24"/>
        </w:rPr>
        <w:t>Выпускник получит возможность научиться: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делать краткие выписки из текста с целью их использования в собственных устных высказываниях; </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составлять план/тезисы устного или письменного сообщения;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кратко излагать в письменном виде результаты своей проектной деятельности;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писать небольшие письменные высказывания с опорой на образец. </w:t>
      </w:r>
    </w:p>
    <w:p w:rsidR="0007593D" w:rsidRPr="001B743A" w:rsidRDefault="0007593D" w:rsidP="0007593D">
      <w:pPr>
        <w:pStyle w:val="aff0"/>
        <w:spacing w:line="240" w:lineRule="auto"/>
        <w:rPr>
          <w:b/>
          <w:sz w:val="24"/>
          <w:szCs w:val="24"/>
        </w:rPr>
      </w:pPr>
      <w:r w:rsidRPr="001B743A">
        <w:rPr>
          <w:rStyle w:val="a9"/>
          <w:b/>
        </w:rPr>
        <w:t>Языковая компетентность (владение языковыми средствами)</w:t>
      </w:r>
    </w:p>
    <w:p w:rsidR="0007593D" w:rsidRPr="001B743A" w:rsidRDefault="0007593D" w:rsidP="0007593D">
      <w:pPr>
        <w:pStyle w:val="aff0"/>
        <w:spacing w:line="240" w:lineRule="auto"/>
        <w:rPr>
          <w:b/>
          <w:sz w:val="24"/>
          <w:szCs w:val="24"/>
        </w:rPr>
      </w:pPr>
      <w:r w:rsidRPr="001B743A">
        <w:rPr>
          <w:b/>
          <w:sz w:val="24"/>
          <w:szCs w:val="24"/>
        </w:rPr>
        <w:t>Фонетическая сторона речи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07593D" w:rsidRPr="001B743A" w:rsidRDefault="0007593D" w:rsidP="0007593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различать на слух и адекватно, без фонематических ошибок, ведущих к сбою коммуникации, произносить все звуки английского языка;</w:t>
      </w:r>
    </w:p>
    <w:p w:rsidR="0007593D" w:rsidRPr="001B743A" w:rsidRDefault="0007593D" w:rsidP="0007593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соблюдать правильное ударение в изученных словах;</w:t>
      </w:r>
    </w:p>
    <w:p w:rsidR="0007593D" w:rsidRPr="001B743A" w:rsidRDefault="0007593D" w:rsidP="0007593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различать коммуникативные типы предложения по интонации;</w:t>
      </w:r>
    </w:p>
    <w:p w:rsidR="0007593D" w:rsidRPr="001B743A" w:rsidRDefault="0007593D" w:rsidP="0007593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07593D" w:rsidRPr="001B743A" w:rsidRDefault="0007593D" w:rsidP="0007593D">
      <w:pPr>
        <w:pStyle w:val="aff0"/>
        <w:spacing w:line="240" w:lineRule="auto"/>
        <w:rPr>
          <w:sz w:val="24"/>
          <w:szCs w:val="24"/>
        </w:rPr>
      </w:pPr>
      <w:r w:rsidRPr="001B743A">
        <w:rPr>
          <w:sz w:val="24"/>
          <w:szCs w:val="24"/>
        </w:rPr>
        <w:t>Выпускник получит возможность научиться: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выражать модальные значения, чувства и эмоции с помощью интонации;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на слух британские и американские варианты английского языка.</w:t>
      </w:r>
    </w:p>
    <w:p w:rsidR="0007593D" w:rsidRPr="001B743A" w:rsidRDefault="0007593D" w:rsidP="0007593D">
      <w:pPr>
        <w:pStyle w:val="aff0"/>
        <w:spacing w:line="240" w:lineRule="auto"/>
        <w:rPr>
          <w:b/>
          <w:sz w:val="24"/>
          <w:szCs w:val="24"/>
        </w:rPr>
      </w:pPr>
      <w:r w:rsidRPr="001B743A">
        <w:rPr>
          <w:b/>
          <w:sz w:val="24"/>
          <w:szCs w:val="24"/>
        </w:rPr>
        <w:t>Орфография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 правильно писать изученные слова.</w:t>
      </w:r>
    </w:p>
    <w:p w:rsidR="0007593D" w:rsidRPr="001B743A" w:rsidRDefault="0007593D" w:rsidP="0007593D">
      <w:pPr>
        <w:pStyle w:val="aff0"/>
        <w:spacing w:line="240" w:lineRule="auto"/>
        <w:rPr>
          <w:sz w:val="24"/>
          <w:szCs w:val="24"/>
        </w:rPr>
      </w:pPr>
      <w:r w:rsidRPr="001B743A">
        <w:rPr>
          <w:sz w:val="24"/>
          <w:szCs w:val="24"/>
        </w:rPr>
        <w:t>Выпускник получит возможность научиться сравнивать и анализировать буквосочетания английского языка и их транскрипцию.</w:t>
      </w:r>
    </w:p>
    <w:p w:rsidR="0007593D" w:rsidRPr="001B743A" w:rsidRDefault="0007593D" w:rsidP="0007593D">
      <w:pPr>
        <w:pStyle w:val="aff0"/>
        <w:spacing w:line="240" w:lineRule="auto"/>
        <w:rPr>
          <w:b/>
          <w:sz w:val="24"/>
          <w:szCs w:val="24"/>
        </w:rPr>
      </w:pPr>
      <w:r w:rsidRPr="001B743A">
        <w:rPr>
          <w:b/>
          <w:sz w:val="24"/>
          <w:szCs w:val="24"/>
        </w:rPr>
        <w:t>Лексическая сторона речи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07593D" w:rsidRPr="001B743A" w:rsidRDefault="0007593D" w:rsidP="0007593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07593D" w:rsidRPr="001B743A" w:rsidRDefault="0007593D" w:rsidP="0007593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1B743A">
        <w:rPr>
          <w:sz w:val="24"/>
          <w:szCs w:val="24"/>
        </w:rPr>
        <w:t xml:space="preserve"> в соответствии с решаемой коммуникативной задачей;</w:t>
      </w:r>
    </w:p>
    <w:p w:rsidR="0007593D" w:rsidRPr="001B743A" w:rsidRDefault="0007593D" w:rsidP="0007593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соблюдать существующие в английском языке нормы лексической сочетаемости;</w:t>
      </w:r>
    </w:p>
    <w:p w:rsidR="0007593D" w:rsidRPr="001B743A" w:rsidRDefault="0007593D" w:rsidP="0007593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1B743A">
        <w:rPr>
          <w:sz w:val="24"/>
          <w:szCs w:val="24"/>
        </w:rPr>
        <w:t xml:space="preserve"> в соответствии с решаемой коммуникативной задачей.</w:t>
      </w:r>
    </w:p>
    <w:p w:rsidR="0007593D" w:rsidRPr="001B743A" w:rsidRDefault="0007593D" w:rsidP="0007593D">
      <w:pPr>
        <w:pStyle w:val="aff0"/>
        <w:spacing w:line="240" w:lineRule="auto"/>
        <w:rPr>
          <w:sz w:val="24"/>
          <w:szCs w:val="24"/>
        </w:rPr>
      </w:pPr>
      <w:r w:rsidRPr="001B743A">
        <w:rPr>
          <w:sz w:val="24"/>
          <w:szCs w:val="24"/>
        </w:rPr>
        <w:t>Выпускник получит возможность научиться:</w:t>
      </w:r>
    </w:p>
    <w:p w:rsidR="0007593D" w:rsidRPr="001B743A" w:rsidRDefault="0007593D" w:rsidP="0007593D">
      <w:pPr>
        <w:pStyle w:val="aff0"/>
        <w:spacing w:line="240" w:lineRule="auto"/>
        <w:rPr>
          <w:sz w:val="24"/>
          <w:szCs w:val="24"/>
        </w:rPr>
      </w:pPr>
      <w:r w:rsidRPr="001B743A">
        <w:rPr>
          <w:sz w:val="24"/>
          <w:szCs w:val="24"/>
        </w:rPr>
        <w:t xml:space="preserve">• употреблять в речи в нескольких значениях многозначные слова, изученные в пределах тематики основной школы; </w:t>
      </w:r>
    </w:p>
    <w:p w:rsidR="0007593D" w:rsidRPr="001B743A" w:rsidRDefault="0007593D" w:rsidP="0007593D">
      <w:pPr>
        <w:pStyle w:val="aff0"/>
        <w:spacing w:line="240" w:lineRule="auto"/>
        <w:rPr>
          <w:sz w:val="24"/>
          <w:szCs w:val="24"/>
        </w:rPr>
      </w:pPr>
      <w:r w:rsidRPr="001B743A">
        <w:rPr>
          <w:sz w:val="24"/>
          <w:szCs w:val="24"/>
        </w:rPr>
        <w:t>• находить различия между явлениями синонимии и антонимии;</w:t>
      </w:r>
    </w:p>
    <w:p w:rsidR="0007593D" w:rsidRPr="001B743A" w:rsidRDefault="0007593D" w:rsidP="0007593D">
      <w:pPr>
        <w:pStyle w:val="aff0"/>
        <w:spacing w:line="240" w:lineRule="auto"/>
        <w:rPr>
          <w:sz w:val="24"/>
          <w:szCs w:val="24"/>
        </w:rPr>
      </w:pPr>
      <w:r w:rsidRPr="001B743A">
        <w:rPr>
          <w:sz w:val="24"/>
          <w:szCs w:val="24"/>
        </w:rPr>
        <w:t>• распознавать принадлежность слов к частям речи по определённым признакам (артиклям, аффиксам и др.);</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07593D" w:rsidRPr="001B743A" w:rsidRDefault="0007593D" w:rsidP="0007593D">
      <w:pPr>
        <w:pStyle w:val="aff0"/>
        <w:spacing w:line="240" w:lineRule="auto"/>
        <w:rPr>
          <w:b/>
          <w:sz w:val="24"/>
          <w:szCs w:val="24"/>
        </w:rPr>
      </w:pPr>
      <w:r w:rsidRPr="001B743A">
        <w:rPr>
          <w:b/>
          <w:sz w:val="24"/>
          <w:szCs w:val="24"/>
        </w:rPr>
        <w:t>Грамматическая сторона речи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07593D" w:rsidRPr="001B743A" w:rsidRDefault="0007593D" w:rsidP="0007593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 xml:space="preserve">оперировать в процессе устного и письменного общения </w:t>
      </w:r>
      <w:r w:rsidRPr="001B743A">
        <w:rPr>
          <w:sz w:val="24"/>
          <w:szCs w:val="24"/>
        </w:rPr>
        <w:t>основными синтаксическими конструкциями и морфологическими формами</w:t>
      </w:r>
      <w:r w:rsidRPr="001B743A">
        <w:rPr>
          <w:rStyle w:val="dash0410005f0431005f0437005f0430005f0446005f0020005f0441005f043f005f0438005f0441005f043a005f0430005f005fchar1char1"/>
        </w:rPr>
        <w:t xml:space="preserve"> английского языка в соответствии с коммуникативной задачей в коммуникативно-значимом контексте;</w:t>
      </w:r>
    </w:p>
    <w:p w:rsidR="0007593D" w:rsidRPr="001B743A" w:rsidRDefault="0007593D" w:rsidP="0007593D">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распознавать и употреблять в речи: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распространённые простые предложения, в том числе с несколькими обстоятельствами, следующими в определённом порядке (We moved to a new house last year);</w:t>
      </w:r>
    </w:p>
    <w:p w:rsidR="0007593D" w:rsidRPr="001B743A" w:rsidRDefault="0007593D" w:rsidP="0007593D">
      <w:pPr>
        <w:pStyle w:val="aff0"/>
        <w:spacing w:line="240" w:lineRule="auto"/>
        <w:rPr>
          <w:sz w:val="24"/>
          <w:szCs w:val="24"/>
          <w:lang w:val="en-US"/>
        </w:rPr>
      </w:pPr>
      <w:r w:rsidRPr="001B743A">
        <w:rPr>
          <w:rStyle w:val="dash0410005f0431005f0437005f0430005f0446005f0020005f0441005f043f005f0438005f0441005f043a005f0430005f005fchar1char1"/>
        </w:rPr>
        <w:t>• </w:t>
      </w:r>
      <w:r w:rsidRPr="001B743A">
        <w:rPr>
          <w:sz w:val="24"/>
          <w:szCs w:val="24"/>
        </w:rPr>
        <w:t xml:space="preserve">предложения с начальным It (It’s cold. </w:t>
      </w:r>
      <w:r w:rsidRPr="001B743A">
        <w:rPr>
          <w:sz w:val="24"/>
          <w:szCs w:val="24"/>
          <w:lang w:val="en-US"/>
        </w:rPr>
        <w:t>It’s five o’clock. It’s interesting. It’s winter);</w:t>
      </w:r>
    </w:p>
    <w:p w:rsidR="0007593D" w:rsidRPr="001B743A" w:rsidRDefault="0007593D" w:rsidP="0007593D">
      <w:pPr>
        <w:pStyle w:val="aff0"/>
        <w:spacing w:line="240" w:lineRule="auto"/>
        <w:rPr>
          <w:sz w:val="24"/>
          <w:szCs w:val="24"/>
          <w:lang w:val="en-US"/>
        </w:rPr>
      </w:pPr>
      <w:r w:rsidRPr="001B743A">
        <w:rPr>
          <w:rStyle w:val="dash0410005f0431005f0437005f0430005f0446005f0020005f0441005f043f005f0438005f0441005f043a005f0430005f005fchar1char1"/>
          <w:lang w:val="en-US"/>
        </w:rPr>
        <w:t>• </w:t>
      </w:r>
      <w:r w:rsidRPr="001B743A">
        <w:rPr>
          <w:sz w:val="24"/>
          <w:szCs w:val="24"/>
        </w:rPr>
        <w:t>предложения</w:t>
      </w:r>
      <w:r w:rsidRPr="001B743A">
        <w:rPr>
          <w:sz w:val="24"/>
          <w:szCs w:val="24"/>
          <w:lang w:val="en-US"/>
        </w:rPr>
        <w:t xml:space="preserve"> </w:t>
      </w:r>
      <w:r w:rsidRPr="001B743A">
        <w:rPr>
          <w:sz w:val="24"/>
          <w:szCs w:val="24"/>
        </w:rPr>
        <w:t>с</w:t>
      </w:r>
      <w:r w:rsidRPr="001B743A">
        <w:rPr>
          <w:sz w:val="24"/>
          <w:szCs w:val="24"/>
          <w:lang w:val="en-US"/>
        </w:rPr>
        <w:t xml:space="preserve"> </w:t>
      </w:r>
      <w:r w:rsidRPr="001B743A">
        <w:rPr>
          <w:sz w:val="24"/>
          <w:szCs w:val="24"/>
        </w:rPr>
        <w:t>начальным</w:t>
      </w:r>
      <w:r w:rsidRPr="001B743A">
        <w:rPr>
          <w:sz w:val="24"/>
          <w:szCs w:val="24"/>
          <w:lang w:val="en-US"/>
        </w:rPr>
        <w:t xml:space="preserve"> There + to be (There are a lot of trees in the park);</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сложносочинённые предложения с сочинительными союзами and</w:t>
      </w:r>
      <w:r w:rsidRPr="001B743A">
        <w:rPr>
          <w:sz w:val="24"/>
          <w:szCs w:val="24"/>
        </w:rPr>
        <w:t xml:space="preserve">, </w:t>
      </w:r>
      <w:r w:rsidRPr="001B743A">
        <w:rPr>
          <w:rStyle w:val="dash0410005f0431005f0437005f0430005f0446005f0020005f0441005f043f005f0438005f0441005f043a005f0430005f005fchar1char1"/>
        </w:rPr>
        <w:t>but, or</w:t>
      </w:r>
      <w:r w:rsidRPr="001B743A">
        <w:rPr>
          <w:sz w:val="24"/>
          <w:szCs w:val="24"/>
        </w:rPr>
        <w:t>;</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косвенную речь в утвердительных и вопросительных предложениях в настоящем и прошедшем времени;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имена существительные в единственном и множественном числе, образованные по правилу и исключения;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имена существительные c определённым/неопределённым/нулевым артиклем;</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личные, притяжательные, указательные, неопределённые, относительные, вопросительные местоимения;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количественные и порядковые числительные;</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глаголы в наиболее употребительных временных формах действительного залога: Present Simple, Future Simple и Past Simple, Present и Past Continuous, Present Perfect;</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глаголы в следующих формах страдательного залога: Present Simple Passive, Past Simple Passive;</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различные грамматические средства для выражения будущего времени: Simple Future, to be going to, Present Continuous</w:t>
      </w:r>
      <w:r w:rsidRPr="001B743A">
        <w:rPr>
          <w:sz w:val="24"/>
          <w:szCs w:val="24"/>
        </w:rPr>
        <w:t>;</w:t>
      </w:r>
    </w:p>
    <w:p w:rsidR="0007593D" w:rsidRPr="001B743A" w:rsidRDefault="0007593D" w:rsidP="0007593D">
      <w:pPr>
        <w:pStyle w:val="aff0"/>
        <w:spacing w:line="240" w:lineRule="auto"/>
        <w:rPr>
          <w:sz w:val="24"/>
          <w:szCs w:val="24"/>
          <w:lang w:val="en-US"/>
        </w:rPr>
      </w:pPr>
      <w:r w:rsidRPr="001B743A">
        <w:rPr>
          <w:rStyle w:val="dash0410005f0431005f0437005f0430005f0446005f0020005f0441005f043f005f0438005f0441005f043a005f0430005f005fchar1char1"/>
          <w:lang w:val="en-US"/>
        </w:rPr>
        <w:t>• </w:t>
      </w:r>
      <w:r w:rsidRPr="001B743A">
        <w:rPr>
          <w:rStyle w:val="dash0410005f0431005f0437005f0430005f0446005f0020005f0441005f043f005f0438005f0441005f043a005f0430005f005fchar1char1"/>
        </w:rPr>
        <w:t>условные</w:t>
      </w:r>
      <w:r w:rsidRPr="001B743A">
        <w:rPr>
          <w:rStyle w:val="dash0410005f0431005f0437005f0430005f0446005f0020005f0441005f043f005f0438005f0441005f043a005f0430005f005fchar1char1"/>
          <w:lang w:val="en-US"/>
        </w:rPr>
        <w:t xml:space="preserve"> </w:t>
      </w:r>
      <w:r w:rsidRPr="001B743A">
        <w:rPr>
          <w:rStyle w:val="dash0410005f0431005f0437005f0430005f0446005f0020005f0441005f043f005f0438005f0441005f043a005f0430005f005fchar1char1"/>
        </w:rPr>
        <w:t>предложения</w:t>
      </w:r>
      <w:r w:rsidRPr="001B743A">
        <w:rPr>
          <w:rStyle w:val="dash0410005f0431005f0437005f0430005f0446005f0020005f0441005f043f005f0438005f0441005f043a005f0430005f005fchar1char1"/>
          <w:lang w:val="en-US"/>
        </w:rPr>
        <w:t xml:space="preserve"> </w:t>
      </w:r>
      <w:r w:rsidRPr="001B743A">
        <w:rPr>
          <w:rStyle w:val="dash0410005f0431005f0437005f0430005f0446005f0020005f0441005f043f005f0438005f0441005f043a005f0430005f005fchar1char1"/>
        </w:rPr>
        <w:t>реального</w:t>
      </w:r>
      <w:r w:rsidRPr="001B743A">
        <w:rPr>
          <w:rStyle w:val="dash0410005f0431005f0437005f0430005f0446005f0020005f0441005f043f005f0438005f0441005f043a005f0430005f005fchar1char1"/>
          <w:lang w:val="en-US"/>
        </w:rPr>
        <w:t xml:space="preserve"> </w:t>
      </w:r>
      <w:r w:rsidRPr="001B743A">
        <w:rPr>
          <w:rStyle w:val="dash0410005f0431005f0437005f0430005f0446005f0020005f0441005f043f005f0438005f0441005f043a005f0430005f005fchar1char1"/>
        </w:rPr>
        <w:t>характера</w:t>
      </w:r>
      <w:r w:rsidRPr="001B743A">
        <w:rPr>
          <w:rStyle w:val="dash0410005f0431005f0437005f0430005f0446005f0020005f0441005f043f005f0438005f0441005f043a005f0430005f005fchar1char1"/>
          <w:lang w:val="en-US"/>
        </w:rPr>
        <w:t xml:space="preserve"> (Conditional I </w:t>
      </w:r>
      <w:r w:rsidRPr="001B743A">
        <w:rPr>
          <w:sz w:val="24"/>
          <w:szCs w:val="24"/>
          <w:lang w:val="en-US"/>
        </w:rPr>
        <w:t>—</w:t>
      </w:r>
      <w:r w:rsidRPr="001B743A">
        <w:rPr>
          <w:rStyle w:val="dash0410005f0431005f0437005f0430005f0446005f0020005f0441005f043f005f0438005f0441005f043a005f0430005f005fchar1char1"/>
          <w:lang w:val="en-US"/>
        </w:rPr>
        <w:t xml:space="preserve"> If I see Jim, I</w:t>
      </w:r>
      <w:r w:rsidRPr="001B743A">
        <w:rPr>
          <w:sz w:val="24"/>
          <w:szCs w:val="24"/>
          <w:lang w:val="en-US"/>
        </w:rPr>
        <w:t>’</w:t>
      </w:r>
      <w:r w:rsidRPr="001B743A">
        <w:rPr>
          <w:rStyle w:val="dash0410005f0431005f0437005f0430005f0446005f0020005f0441005f043f005f0438005f0441005f043a005f0430005f005fchar1char1"/>
          <w:lang w:val="en-US"/>
        </w:rPr>
        <w:t>ll invite him to our school party);</w:t>
      </w:r>
    </w:p>
    <w:p w:rsidR="0007593D" w:rsidRPr="001B743A" w:rsidRDefault="0007593D" w:rsidP="0007593D">
      <w:pPr>
        <w:pStyle w:val="aff0"/>
        <w:spacing w:line="240" w:lineRule="auto"/>
        <w:rPr>
          <w:sz w:val="24"/>
          <w:szCs w:val="24"/>
          <w:lang w:val="en-US"/>
        </w:rPr>
      </w:pPr>
      <w:r w:rsidRPr="001B743A">
        <w:rPr>
          <w:rStyle w:val="dash0410005f0431005f0437005f0430005f0446005f0020005f0441005f043f005f0438005f0441005f043a005f0430005f005fchar1char1"/>
          <w:lang w:val="en-US"/>
        </w:rPr>
        <w:t>• </w:t>
      </w:r>
      <w:r w:rsidRPr="001B743A">
        <w:rPr>
          <w:rStyle w:val="dash0410005f0431005f0437005f0430005f0446005f0020005f0441005f043f005f0438005f0441005f043a005f0430005f005fchar1char1"/>
        </w:rPr>
        <w:t>модальные</w:t>
      </w:r>
      <w:r w:rsidRPr="001B743A">
        <w:rPr>
          <w:rStyle w:val="dash0410005f0431005f0437005f0430005f0446005f0020005f0441005f043f005f0438005f0441005f043a005f0430005f005fchar1char1"/>
          <w:lang w:val="en-US"/>
        </w:rPr>
        <w:t xml:space="preserve"> </w:t>
      </w:r>
      <w:r w:rsidRPr="001B743A">
        <w:rPr>
          <w:rStyle w:val="dash0410005f0431005f0437005f0430005f0446005f0020005f0441005f043f005f0438005f0441005f043a005f0430005f005fchar1char1"/>
        </w:rPr>
        <w:t>глаголы</w:t>
      </w:r>
      <w:r w:rsidRPr="001B743A">
        <w:rPr>
          <w:rStyle w:val="dash0410005f0431005f0437005f0430005f0446005f0020005f0441005f043f005f0438005f0441005f043a005f0430005f005fchar1char1"/>
          <w:lang w:val="en-US"/>
        </w:rPr>
        <w:t xml:space="preserve"> </w:t>
      </w:r>
      <w:r w:rsidRPr="001B743A">
        <w:rPr>
          <w:rStyle w:val="dash0410005f0431005f0437005f0430005f0446005f0020005f0441005f043f005f0438005f0441005f043a005f0430005f005fchar1char1"/>
        </w:rPr>
        <w:t>и</w:t>
      </w:r>
      <w:r w:rsidRPr="001B743A">
        <w:rPr>
          <w:rStyle w:val="dash0410005f0431005f0437005f0430005f0446005f0020005f0441005f043f005f0438005f0441005f043a005f0430005f005fchar1char1"/>
          <w:lang w:val="en-US"/>
        </w:rPr>
        <w:t xml:space="preserve"> </w:t>
      </w:r>
      <w:r w:rsidRPr="001B743A">
        <w:rPr>
          <w:rStyle w:val="dash0410005f0431005f0437005f0430005f0446005f0020005f0441005f043f005f0438005f0441005f043a005f0430005f005fchar1char1"/>
        </w:rPr>
        <w:t>их</w:t>
      </w:r>
      <w:r w:rsidRPr="001B743A">
        <w:rPr>
          <w:rStyle w:val="dash0410005f0431005f0437005f0430005f0446005f0020005f0441005f043f005f0438005f0441005f043a005f0430005f005fchar1char1"/>
          <w:lang w:val="en-US"/>
        </w:rPr>
        <w:t xml:space="preserve"> </w:t>
      </w:r>
      <w:r w:rsidRPr="001B743A">
        <w:rPr>
          <w:rStyle w:val="dash0410005f0431005f0437005f0430005f0446005f0020005f0441005f043f005f0438005f0441005f043a005f0430005f005fchar1char1"/>
        </w:rPr>
        <w:t>эквиваленты</w:t>
      </w:r>
      <w:r w:rsidRPr="001B743A">
        <w:rPr>
          <w:rStyle w:val="dash0410005f0431005f0437005f0430005f0446005f0020005f0441005f043f005f0438005f0441005f043a005f0430005f005fchar1char1"/>
          <w:lang w:val="en-US"/>
        </w:rPr>
        <w:t xml:space="preserve"> (may, can, be able to, must, have to, should, could).</w:t>
      </w:r>
    </w:p>
    <w:p w:rsidR="0007593D" w:rsidRPr="001B743A" w:rsidRDefault="0007593D" w:rsidP="0007593D">
      <w:pPr>
        <w:pStyle w:val="aff0"/>
        <w:spacing w:line="240" w:lineRule="auto"/>
        <w:rPr>
          <w:sz w:val="24"/>
          <w:szCs w:val="24"/>
        </w:rPr>
      </w:pPr>
      <w:r w:rsidRPr="001B743A">
        <w:rPr>
          <w:sz w:val="24"/>
          <w:szCs w:val="24"/>
        </w:rPr>
        <w:t>Выпускник получит возможность научиться:</w:t>
      </w:r>
    </w:p>
    <w:p w:rsidR="0007593D" w:rsidRPr="001B743A" w:rsidRDefault="0007593D" w:rsidP="0007593D">
      <w:pPr>
        <w:pStyle w:val="aff0"/>
        <w:spacing w:line="240" w:lineRule="auto"/>
        <w:rPr>
          <w:sz w:val="24"/>
          <w:szCs w:val="24"/>
        </w:rPr>
      </w:pPr>
      <w:r w:rsidRPr="001B743A">
        <w:rPr>
          <w:sz w:val="24"/>
          <w:szCs w:val="24"/>
        </w:rPr>
        <w:t>• 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07593D" w:rsidRPr="001B743A" w:rsidRDefault="0007593D" w:rsidP="0007593D">
      <w:pPr>
        <w:pStyle w:val="aff0"/>
        <w:spacing w:line="240" w:lineRule="auto"/>
        <w:rPr>
          <w:sz w:val="24"/>
          <w:szCs w:val="24"/>
        </w:rPr>
      </w:pPr>
      <w:r w:rsidRPr="001B743A">
        <w:rPr>
          <w:sz w:val="24"/>
          <w:szCs w:val="24"/>
        </w:rPr>
        <w:t>• распознавать в речи предложения с конструкциями as … as; not so … as; either … or; neither … nor;</w:t>
      </w:r>
    </w:p>
    <w:p w:rsidR="0007593D" w:rsidRPr="001B743A" w:rsidRDefault="0007593D" w:rsidP="0007593D">
      <w:pPr>
        <w:pStyle w:val="aff0"/>
        <w:spacing w:line="240" w:lineRule="auto"/>
        <w:rPr>
          <w:sz w:val="24"/>
          <w:szCs w:val="24"/>
        </w:rPr>
      </w:pPr>
      <w:r w:rsidRPr="001B743A">
        <w:rPr>
          <w:sz w:val="24"/>
          <w:szCs w:val="24"/>
        </w:rPr>
        <w:t>• распознавать в речи условные предложения нереального характера (Conditional II — If I were you, I would start learning French);</w:t>
      </w:r>
    </w:p>
    <w:p w:rsidR="0007593D" w:rsidRPr="001B743A" w:rsidRDefault="0007593D" w:rsidP="0007593D">
      <w:pPr>
        <w:pStyle w:val="aff0"/>
        <w:spacing w:line="240" w:lineRule="auto"/>
        <w:rPr>
          <w:sz w:val="24"/>
          <w:szCs w:val="24"/>
        </w:rPr>
      </w:pPr>
      <w:r w:rsidRPr="001B743A">
        <w:rPr>
          <w:sz w:val="24"/>
          <w:szCs w:val="24"/>
        </w:rPr>
        <w:t>• использовать в речи глаголы во временны́х формах действительного залога: Past Perfect, Present Perfect Continuous, Future-in-the-Past;</w:t>
      </w:r>
    </w:p>
    <w:p w:rsidR="0007593D" w:rsidRPr="001B743A" w:rsidRDefault="0007593D" w:rsidP="0007593D">
      <w:pPr>
        <w:pStyle w:val="aff0"/>
        <w:spacing w:line="240" w:lineRule="auto"/>
        <w:rPr>
          <w:sz w:val="24"/>
          <w:szCs w:val="24"/>
        </w:rPr>
      </w:pPr>
      <w:r w:rsidRPr="001B743A">
        <w:rPr>
          <w:sz w:val="24"/>
          <w:szCs w:val="24"/>
        </w:rPr>
        <w:t>• употреблять в речи глаголы в формах страдательного залога: Future Simple Passive, Present Perfect Passive;</w:t>
      </w:r>
    </w:p>
    <w:p w:rsidR="0007593D" w:rsidRPr="001B743A" w:rsidRDefault="0007593D" w:rsidP="0007593D">
      <w:pPr>
        <w:pStyle w:val="aff0"/>
        <w:spacing w:line="240" w:lineRule="auto"/>
        <w:rPr>
          <w:sz w:val="24"/>
          <w:szCs w:val="24"/>
        </w:rPr>
      </w:pPr>
      <w:r w:rsidRPr="001B743A">
        <w:rPr>
          <w:sz w:val="24"/>
          <w:szCs w:val="24"/>
        </w:rPr>
        <w:t>• распознавать и употреблять в речи модальные глаголы need, shall, might, would.</w:t>
      </w:r>
    </w:p>
    <w:p w:rsidR="0007593D" w:rsidRPr="001B743A" w:rsidRDefault="0007593D" w:rsidP="0007593D">
      <w:pPr>
        <w:pStyle w:val="aff0"/>
        <w:spacing w:line="240" w:lineRule="auto"/>
        <w:rPr>
          <w:i/>
          <w:sz w:val="24"/>
          <w:szCs w:val="24"/>
        </w:rPr>
      </w:pPr>
      <w:r w:rsidRPr="001B743A">
        <w:rPr>
          <w:rStyle w:val="a9"/>
          <w:i/>
        </w:rPr>
        <w:t>1.2.3.8. История России. Всеобщая история</w:t>
      </w:r>
    </w:p>
    <w:p w:rsidR="0007593D" w:rsidRPr="001B743A" w:rsidRDefault="0007593D" w:rsidP="0007593D">
      <w:pPr>
        <w:pStyle w:val="aff0"/>
        <w:spacing w:line="240" w:lineRule="auto"/>
        <w:rPr>
          <w:b/>
          <w:sz w:val="24"/>
          <w:szCs w:val="24"/>
        </w:rPr>
      </w:pPr>
      <w:r w:rsidRPr="001B743A">
        <w:rPr>
          <w:rStyle w:val="a9"/>
          <w:b/>
        </w:rPr>
        <w:t>История Древнего мира</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07593D" w:rsidRPr="001B743A" w:rsidRDefault="0007593D" w:rsidP="003203DD">
      <w:pPr>
        <w:pStyle w:val="aff0"/>
        <w:spacing w:line="240" w:lineRule="auto"/>
        <w:rPr>
          <w:sz w:val="24"/>
          <w:szCs w:val="24"/>
        </w:rPr>
      </w:pP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определять место исторических событий во времени, объяснять смысл основных хронологических понятий, терминов (тысячелетие, век, до н. э., н. э.);</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проводить поиск информации в отрывках исторических текстов, материальных памятниках Древнего мира;</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объяснять,</w:t>
      </w:r>
      <w:r w:rsidRPr="001B743A">
        <w:rPr>
          <w:sz w:val="24"/>
          <w:szCs w:val="24"/>
        </w:rPr>
        <w:t xml:space="preserve"> </w:t>
      </w:r>
      <w:r w:rsidRPr="001B743A">
        <w:rPr>
          <w:rStyle w:val="dash0410005f0431005f0437005f0430005f0446005f0020005f0441005f043f005f0438005f0441005f043a005f0430005f005fchar1char1"/>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давать оценку наиболее значительным событиям и личностям древней истории.</w:t>
      </w:r>
    </w:p>
    <w:p w:rsidR="0007593D" w:rsidRPr="001B743A" w:rsidRDefault="0007593D" w:rsidP="0007593D">
      <w:pPr>
        <w:pStyle w:val="aff0"/>
        <w:spacing w:line="240" w:lineRule="auto"/>
        <w:rPr>
          <w:sz w:val="24"/>
          <w:szCs w:val="24"/>
        </w:rPr>
      </w:pPr>
      <w:r w:rsidRPr="001B743A">
        <w:rPr>
          <w:sz w:val="24"/>
          <w:szCs w:val="24"/>
        </w:rPr>
        <w:t>Выпускник получит возможность научиться: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давать характеристику общественного строя древних государств;</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сопоставлять свидетельства различных исторических источников, выявляя в них общее и различия;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видеть проявления влияния античного искусства в окружающей среде;</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высказывать суждения о значении и месте исторического и культурного наследия древних обществ в мировой истории.</w:t>
      </w:r>
    </w:p>
    <w:p w:rsidR="0007593D" w:rsidRPr="001B743A" w:rsidRDefault="0007593D" w:rsidP="0007593D">
      <w:pPr>
        <w:pStyle w:val="aff0"/>
        <w:spacing w:line="240" w:lineRule="auto"/>
        <w:rPr>
          <w:b/>
          <w:sz w:val="24"/>
          <w:szCs w:val="24"/>
        </w:rPr>
      </w:pPr>
      <w:r w:rsidRPr="001B743A">
        <w:rPr>
          <w:rStyle w:val="a9"/>
          <w:b/>
        </w:rPr>
        <w:t>История Средних веков</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Pr="001B743A">
        <w:rPr>
          <w:sz w:val="24"/>
          <w:szCs w:val="24"/>
        </w:rPr>
        <w:t>—</w:t>
      </w:r>
      <w:r w:rsidRPr="001B743A">
        <w:rPr>
          <w:rStyle w:val="dash0410005f0431005f0437005f0430005f0446005f0020005f0441005f043f005f0438005f0441005f043a005f0430005f005fchar1char1"/>
        </w:rPr>
        <w:t xml:space="preserve"> походов, завоеваний, колонизаций и др.;</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проводить поиск информации в исторических текстах, материальных исторических памятниках Средневековья;</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объяснять причины и следствия ключевых событий отечественной и всеобщей истории Средних веков;</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7593D" w:rsidRPr="001B743A" w:rsidRDefault="0007593D" w:rsidP="0007593D">
      <w:pPr>
        <w:pStyle w:val="aff0"/>
        <w:spacing w:line="240" w:lineRule="auto"/>
        <w:rPr>
          <w:sz w:val="24"/>
          <w:szCs w:val="24"/>
        </w:rPr>
      </w:pPr>
      <w:r w:rsidRPr="001B743A">
        <w:rPr>
          <w:rStyle w:val="dash0410005f0431005f0437005f0430005f0446005f0020005f0441005f043f005f0438005f0441005f043a005f0430005f005fchar1char1"/>
        </w:rPr>
        <w:t>• давать оценку событиям и личностям отечественной и всеобщей истории Средних веков.</w:t>
      </w:r>
    </w:p>
    <w:p w:rsidR="0007593D" w:rsidRPr="001B743A" w:rsidRDefault="0007593D" w:rsidP="0007593D">
      <w:pPr>
        <w:pStyle w:val="aff0"/>
        <w:spacing w:line="240" w:lineRule="auto"/>
        <w:rPr>
          <w:sz w:val="24"/>
          <w:szCs w:val="24"/>
        </w:rPr>
      </w:pPr>
      <w:r w:rsidRPr="001B743A">
        <w:rPr>
          <w:sz w:val="24"/>
          <w:szCs w:val="24"/>
        </w:rPr>
        <w:t>Выпускник получит возможность научиться:</w:t>
      </w:r>
    </w:p>
    <w:p w:rsidR="003D4D35" w:rsidRPr="001B743A" w:rsidRDefault="003D4D35" w:rsidP="003203DD">
      <w:pPr>
        <w:pStyle w:val="aff0"/>
        <w:spacing w:line="240" w:lineRule="auto"/>
        <w:rPr>
          <w:sz w:val="24"/>
          <w:szCs w:val="24"/>
        </w:rPr>
      </w:pP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давать сопоставительную характеристику политического устройства государств Средневековья (Русь, Запад, Восток);</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сравнивать свидетельства различных исторических источников, выявляя в них общее и различия;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833394" w:rsidRPr="001B743A" w:rsidRDefault="00833394" w:rsidP="00833394">
      <w:pPr>
        <w:pStyle w:val="aff0"/>
        <w:spacing w:line="240" w:lineRule="auto"/>
        <w:rPr>
          <w:b/>
          <w:sz w:val="24"/>
          <w:szCs w:val="24"/>
        </w:rPr>
      </w:pPr>
      <w:r w:rsidRPr="001B743A">
        <w:rPr>
          <w:rStyle w:val="a9"/>
          <w:b/>
        </w:rPr>
        <w:t>История Нового времени</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Pr="001B743A">
        <w:rPr>
          <w:sz w:val="24"/>
          <w:szCs w:val="24"/>
        </w:rPr>
        <w:t>—</w:t>
      </w:r>
      <w:r w:rsidRPr="001B743A">
        <w:rPr>
          <w:rStyle w:val="dash0410005f0431005f0437005f0430005f0446005f0020005f0441005f043f005f0438005f0441005f043a005f0430005f005fchar1char1"/>
        </w:rPr>
        <w:t xml:space="preserve"> походов, завоеваний, колонизации и др.;</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xml:space="preserve">• анализировать информацию различных источников по отечественной и всеобщей истории Нового времени; </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lastRenderedPageBreak/>
        <w:t>• объяснять</w:t>
      </w:r>
      <w:r w:rsidRPr="001B743A">
        <w:rPr>
          <w:sz w:val="24"/>
          <w:szCs w:val="24"/>
        </w:rPr>
        <w:t xml:space="preserve"> </w:t>
      </w:r>
      <w:r w:rsidRPr="001B743A">
        <w:rPr>
          <w:rStyle w:val="dash0410005f0431005f0437005f0430005f0446005f0020005f0441005f043f005f0438005f0441005f043a005f0430005f005fchar1char1"/>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сопоставлять</w:t>
      </w:r>
      <w:r w:rsidRPr="001B743A">
        <w:rPr>
          <w:sz w:val="24"/>
          <w:szCs w:val="24"/>
        </w:rPr>
        <w:t xml:space="preserve"> </w:t>
      </w:r>
      <w:r w:rsidRPr="001B743A">
        <w:rPr>
          <w:rStyle w:val="dash0410005f0431005f0437005f0430005f0446005f0020005f0441005f043f005f0438005f0441005f043a005f0430005f005fchar1char1"/>
        </w:rPr>
        <w:t>развитие России и других стран в Новое время, сравнивать исторические ситуации и события;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давать оценку событиям и личностям отечественной и всеобщей истории Нового времени.</w:t>
      </w:r>
    </w:p>
    <w:p w:rsidR="00833394" w:rsidRPr="001B743A" w:rsidRDefault="00833394" w:rsidP="00833394">
      <w:pPr>
        <w:pStyle w:val="aff0"/>
        <w:spacing w:line="240" w:lineRule="auto"/>
        <w:rPr>
          <w:sz w:val="24"/>
          <w:szCs w:val="24"/>
        </w:rPr>
      </w:pPr>
      <w:r w:rsidRPr="001B743A">
        <w:rPr>
          <w:sz w:val="24"/>
          <w:szCs w:val="24"/>
        </w:rPr>
        <w:t>Выпускник получит возможность научиться: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сравнивать развитие России и других стран в Новое время, объяснять, в чём заключались общие черты и особенности; </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33394" w:rsidRPr="001B743A" w:rsidRDefault="00833394" w:rsidP="00833394">
      <w:pPr>
        <w:pStyle w:val="aff0"/>
        <w:spacing w:line="240" w:lineRule="auto"/>
        <w:rPr>
          <w:b/>
          <w:sz w:val="24"/>
          <w:szCs w:val="24"/>
        </w:rPr>
      </w:pPr>
      <w:r w:rsidRPr="001B743A">
        <w:rPr>
          <w:rStyle w:val="a9"/>
          <w:b/>
        </w:rPr>
        <w:t>Новейшая история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w:t>
      </w:r>
      <w:r w:rsidRPr="001B743A">
        <w:rPr>
          <w:sz w:val="24"/>
          <w:szCs w:val="24"/>
        </w:rPr>
        <w:t>—</w:t>
      </w:r>
      <w:r w:rsidRPr="001B743A">
        <w:rPr>
          <w:rStyle w:val="dash0410005f0431005f0437005f0430005f0446005f0020005f0441005f043f005f0438005f0441005f043a005f0430005f005fchar1char1"/>
        </w:rPr>
        <w:t xml:space="preserve"> начала XXI в.; соотносить хронологию истории России и всеобщей истории в Новейшее время;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xml:space="preserve">• использовать историческую карту как источник информации о территории России (СССР) и других государств в ХХ </w:t>
      </w:r>
      <w:r w:rsidRPr="001B743A">
        <w:rPr>
          <w:sz w:val="24"/>
          <w:szCs w:val="24"/>
        </w:rPr>
        <w:t>—</w:t>
      </w:r>
      <w:r w:rsidRPr="001B743A">
        <w:rPr>
          <w:rStyle w:val="dash0410005f0431005f0437005f0430005f0446005f0020005f0441005f043f005f0438005f0441005f043a005f0430005f005fchar1char1"/>
        </w:rPr>
        <w:t xml:space="preserve">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xml:space="preserve">• анализировать информацию из исторических источников </w:t>
      </w:r>
      <w:r w:rsidRPr="001B743A">
        <w:rPr>
          <w:sz w:val="24"/>
          <w:szCs w:val="24"/>
        </w:rPr>
        <w:t>-</w:t>
      </w:r>
      <w:r w:rsidRPr="001B743A">
        <w:rPr>
          <w:rStyle w:val="dash0410005f0431005f0437005f0430005f0446005f0020005f0441005f043f005f0438005f0441005f043a005f0430005f005fchar1char1"/>
        </w:rPr>
        <w:t xml:space="preserve"> текстов, материальных и художественных памятников новейшей эпохи;</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w:t>
      </w:r>
      <w:r w:rsidRPr="001B743A">
        <w:rPr>
          <w:sz w:val="24"/>
          <w:szCs w:val="24"/>
        </w:rPr>
        <w:t>—</w:t>
      </w:r>
      <w:r w:rsidRPr="001B743A">
        <w:rPr>
          <w:rStyle w:val="dash0410005f0431005f0437005f0430005f0446005f0020005f0441005f043f005f0438005f0441005f043a005f0430005f005fchar1char1"/>
        </w:rPr>
        <w:t xml:space="preserve"> начале XXI в.; б) ключевые события эпохи и их участников; в) памятники материальной и художественной культуры новейшей эпохи;</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систематизировать</w:t>
      </w:r>
      <w:r w:rsidRPr="001B743A">
        <w:rPr>
          <w:sz w:val="24"/>
          <w:szCs w:val="24"/>
        </w:rPr>
        <w:t xml:space="preserve"> </w:t>
      </w:r>
      <w:r w:rsidRPr="001B743A">
        <w:rPr>
          <w:rStyle w:val="dash0410005f0431005f0437005f0430005f0446005f0020005f0441005f043f005f0438005f0441005f043a005f0430005f005fchar1char1"/>
        </w:rPr>
        <w:t>исторический материал, содержащийся в учебной и дополнительной литературе;</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w:t>
      </w:r>
      <w:r w:rsidRPr="001B743A">
        <w:rPr>
          <w:sz w:val="24"/>
          <w:szCs w:val="24"/>
        </w:rPr>
        <w:t>—</w:t>
      </w:r>
      <w:r w:rsidRPr="001B743A">
        <w:rPr>
          <w:rStyle w:val="dash0410005f0431005f0437005f0430005f0446005f0020005f0441005f043f005f0438005f0441005f043a005f0430005f005fchar1char1"/>
        </w:rPr>
        <w:t> начале XXI в.;</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xml:space="preserve">• давать оценку событиям и личностям отечественной и всеобщей истории ХХ </w:t>
      </w:r>
      <w:r w:rsidRPr="001B743A">
        <w:rPr>
          <w:sz w:val="24"/>
          <w:szCs w:val="24"/>
        </w:rPr>
        <w:t>—</w:t>
      </w:r>
      <w:r w:rsidRPr="001B743A">
        <w:rPr>
          <w:rStyle w:val="dash0410005f0431005f0437005f0430005f0446005f0020005f0441005f043f005f0438005f0441005f043a005f0430005f005fchar1char1"/>
        </w:rPr>
        <w:t xml:space="preserve"> начала XXI в.</w:t>
      </w:r>
    </w:p>
    <w:p w:rsidR="00833394" w:rsidRPr="001B743A" w:rsidRDefault="00833394" w:rsidP="00833394">
      <w:pPr>
        <w:pStyle w:val="aff0"/>
        <w:spacing w:line="240" w:lineRule="auto"/>
        <w:rPr>
          <w:sz w:val="24"/>
          <w:szCs w:val="24"/>
        </w:rPr>
      </w:pPr>
      <w:r w:rsidRPr="001B743A">
        <w:rPr>
          <w:sz w:val="24"/>
          <w:szCs w:val="24"/>
        </w:rPr>
        <w:t>Выпускник получит возможность научиться: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проводить работу по поиску и оформлению материалов истории своей семьи, города, края в ХХ — начале XXI века.</w:t>
      </w:r>
    </w:p>
    <w:p w:rsidR="00833394" w:rsidRPr="001B743A" w:rsidRDefault="00833394" w:rsidP="00833394">
      <w:pPr>
        <w:pStyle w:val="aff0"/>
        <w:spacing w:line="240" w:lineRule="auto"/>
        <w:rPr>
          <w:i/>
          <w:sz w:val="24"/>
          <w:szCs w:val="24"/>
        </w:rPr>
      </w:pPr>
      <w:r w:rsidRPr="001B743A">
        <w:rPr>
          <w:rStyle w:val="a9"/>
          <w:i/>
        </w:rPr>
        <w:t>1.2.3.9. Обществознание</w:t>
      </w:r>
    </w:p>
    <w:p w:rsidR="00833394" w:rsidRPr="001B743A" w:rsidRDefault="00833394" w:rsidP="00833394">
      <w:pPr>
        <w:pStyle w:val="aff0"/>
        <w:spacing w:line="240" w:lineRule="auto"/>
        <w:rPr>
          <w:b/>
          <w:sz w:val="24"/>
          <w:szCs w:val="24"/>
        </w:rPr>
      </w:pPr>
      <w:r w:rsidRPr="001B743A">
        <w:rPr>
          <w:rStyle w:val="a9"/>
          <w:b/>
        </w:rPr>
        <w:t>Человек в социальном измерении</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знания</w:t>
      </w:r>
      <w:r w:rsidRPr="001B743A">
        <w:rPr>
          <w:rStyle w:val="a9"/>
        </w:rPr>
        <w:t xml:space="preserve"> </w:t>
      </w:r>
      <w:r w:rsidRPr="001B743A">
        <w:rPr>
          <w:rStyle w:val="dash0410005f0431005f0437005f0430005f0446005f0020005f0441005f043f005f0438005f0441005f043a005f0430005f005fchar1char1"/>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lastRenderedPageBreak/>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833394" w:rsidRPr="001B743A" w:rsidRDefault="00833394" w:rsidP="00833394">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собственный социальный статус и социальные роли; объяснять и конкретизировать примерами смысл понятия «гражданство»;</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описывать гендер как социальный пол; приводить примеры гендерных ролей, а также различий в поведении мальчиков и девочек;</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элементы причинно-следственного анализа при характеристике социальных параметров личности;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описывать реальные связи и зависимости между воспитанием и социализацией личности.</w:t>
      </w:r>
    </w:p>
    <w:p w:rsidR="00CD7606" w:rsidRPr="001B743A" w:rsidRDefault="00CD7606" w:rsidP="00CD7606">
      <w:pPr>
        <w:pStyle w:val="aff0"/>
        <w:spacing w:line="240" w:lineRule="auto"/>
        <w:rPr>
          <w:sz w:val="24"/>
          <w:szCs w:val="24"/>
        </w:rPr>
      </w:pPr>
      <w:r w:rsidRPr="001B743A">
        <w:rPr>
          <w:rStyle w:val="a9"/>
        </w:rPr>
        <w:t>Ближайшее социальное окружение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семью и семейные отношения; оценивать социальное значение семейных традиций и обычаев;</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основные роли членов семьи, включая свою;</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элементы причинно-следственного анализа при характеристике семейных конфликтов.</w:t>
      </w:r>
    </w:p>
    <w:p w:rsidR="00CD7606" w:rsidRPr="001B743A" w:rsidRDefault="00CD7606" w:rsidP="00CD7606">
      <w:pPr>
        <w:pStyle w:val="aff0"/>
        <w:spacing w:line="240" w:lineRule="auto"/>
        <w:rPr>
          <w:sz w:val="24"/>
          <w:szCs w:val="24"/>
        </w:rPr>
      </w:pPr>
      <w:r w:rsidRPr="001B743A">
        <w:rPr>
          <w:rStyle w:val="a9"/>
        </w:rPr>
        <w:t xml:space="preserve">Общество </w:t>
      </w:r>
      <w:r w:rsidRPr="001B743A">
        <w:rPr>
          <w:sz w:val="24"/>
          <w:szCs w:val="24"/>
        </w:rPr>
        <w:t>—</w:t>
      </w:r>
      <w:r w:rsidRPr="001B743A">
        <w:rPr>
          <w:rStyle w:val="a9"/>
        </w:rPr>
        <w:t xml:space="preserve"> большой «дом» человечества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распознавать на основе приведённых данных основные типы обществ;</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различать экономические, социальные, политические, культурные явления и процессы общественной жизни;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CD7606" w:rsidRPr="001B743A" w:rsidRDefault="00CD7606" w:rsidP="00CD7606">
      <w:pPr>
        <w:pStyle w:val="aff0"/>
        <w:spacing w:line="240" w:lineRule="auto"/>
        <w:rPr>
          <w:sz w:val="24"/>
          <w:szCs w:val="24"/>
        </w:rPr>
      </w:pPr>
      <w:r w:rsidRPr="001B743A">
        <w:rPr>
          <w:sz w:val="24"/>
          <w:szCs w:val="24"/>
        </w:rPr>
        <w:t>Выпускник</w:t>
      </w:r>
      <w:r w:rsidRPr="001B743A">
        <w:rPr>
          <w:rStyle w:val="dash0410005f0431005f0437005f0430005f0446005f0020005f0441005f043f005f0438005f0441005f043a005f0430005f005fchar1char1"/>
        </w:rPr>
        <w:t xml:space="preserve"> </w:t>
      </w:r>
      <w:r w:rsidRPr="001B743A">
        <w:rPr>
          <w:sz w:val="24"/>
          <w:szCs w:val="24"/>
        </w:rPr>
        <w:t>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наблюдать и характеризовать явления и события, происходящие в различных сферах общественной жизни;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объяснять взаимодействие социальных общностей и групп;</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выявлять причинно-следственные связи общественных явлений и характеризовать основные направления общественного развития.</w:t>
      </w:r>
    </w:p>
    <w:p w:rsidR="00CD7606" w:rsidRPr="001B743A" w:rsidRDefault="00CD7606" w:rsidP="00CD7606">
      <w:pPr>
        <w:pStyle w:val="aff0"/>
        <w:spacing w:line="240" w:lineRule="auto"/>
        <w:rPr>
          <w:b/>
          <w:sz w:val="24"/>
          <w:szCs w:val="24"/>
        </w:rPr>
      </w:pPr>
      <w:r w:rsidRPr="001B743A">
        <w:rPr>
          <w:rStyle w:val="a9"/>
          <w:b/>
        </w:rPr>
        <w:t>Общество, в котором мы живём</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глобальные проблемы современности;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раскрывать духовные ценности и достижения народов нашей страны;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lastRenderedPageBreak/>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формулировать собственную точку зрения на социальный портрет достойного гражданина страны;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находить и извлекать информацию о положении России среди других государств мира из адаптированных источников различного типа.</w:t>
      </w:r>
    </w:p>
    <w:p w:rsidR="00CD7606" w:rsidRPr="001B743A" w:rsidRDefault="00CD7606" w:rsidP="00CD7606">
      <w:pPr>
        <w:pStyle w:val="aff0"/>
        <w:spacing w:line="240" w:lineRule="auto"/>
        <w:rPr>
          <w:sz w:val="24"/>
          <w:szCs w:val="24"/>
        </w:rPr>
      </w:pPr>
      <w:r w:rsidRPr="001B743A">
        <w:rPr>
          <w:sz w:val="24"/>
          <w:szCs w:val="24"/>
        </w:rPr>
        <w:t>Выпускник</w:t>
      </w:r>
      <w:r w:rsidRPr="001B743A">
        <w:rPr>
          <w:rStyle w:val="dash0410005f0431005f0437005f0430005f0446005f0020005f0441005f043f005f0438005f0441005f043a005f0430005f005fchar1char1"/>
        </w:rPr>
        <w:t xml:space="preserve"> </w:t>
      </w:r>
      <w:r w:rsidRPr="001B743A">
        <w:rPr>
          <w:sz w:val="24"/>
          <w:szCs w:val="24"/>
        </w:rPr>
        <w:t>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характеризовать и конкретизировать фактами социальной жизни изменения, происходящие в современном обществе;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показывать влияние происходящих в обществе изменений на положение России в мире.</w:t>
      </w:r>
    </w:p>
    <w:p w:rsidR="00CD7606" w:rsidRPr="001B743A" w:rsidRDefault="00CD7606" w:rsidP="00CD7606">
      <w:pPr>
        <w:pStyle w:val="aff0"/>
        <w:spacing w:line="240" w:lineRule="auto"/>
        <w:rPr>
          <w:sz w:val="24"/>
          <w:szCs w:val="24"/>
        </w:rPr>
      </w:pPr>
      <w:r w:rsidRPr="001B743A">
        <w:rPr>
          <w:rStyle w:val="a9"/>
        </w:rPr>
        <w:t>Регулирование поведения людей в обществе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оценивать сущность и значение правопорядка и законности, собственный вклад в их становление и развитие.</w:t>
      </w:r>
    </w:p>
    <w:p w:rsidR="00CD7606" w:rsidRPr="001B743A" w:rsidRDefault="00CD7606" w:rsidP="00CD7606">
      <w:pPr>
        <w:pStyle w:val="aff0"/>
        <w:spacing w:line="240" w:lineRule="auto"/>
        <w:rPr>
          <w:b/>
          <w:sz w:val="24"/>
          <w:szCs w:val="24"/>
        </w:rPr>
      </w:pPr>
      <w:r w:rsidRPr="001B743A">
        <w:rPr>
          <w:rStyle w:val="a9"/>
          <w:b/>
        </w:rPr>
        <w:t>Основы российского законодательства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объяснять на конкретных примерах особенности правового положения и юридической ответственности несовершеннолетних;</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оценивать сущность и значение правопорядка и законности, собственный возможный вклад в их становление и развитие</w:t>
      </w:r>
      <w:r w:rsidRPr="001B743A">
        <w:rPr>
          <w:rStyle w:val="dash0410005f0431005f0437005f0430005f0446005f0020005f0441005f043f005f0438005f0441005f043a005f0430005f005fchar1char1"/>
        </w:rPr>
        <w:t>;</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осознанно содействовать защите правопорядка в обществе правовыми способами и средствами;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знания и умения для формирования способности к личному самоопределению, самореализации, самоконтролю.</w:t>
      </w:r>
    </w:p>
    <w:p w:rsidR="00CD7606" w:rsidRPr="001B743A" w:rsidRDefault="00CD7606" w:rsidP="00CD7606">
      <w:pPr>
        <w:pStyle w:val="aff0"/>
        <w:spacing w:line="240" w:lineRule="auto"/>
        <w:rPr>
          <w:sz w:val="24"/>
          <w:szCs w:val="24"/>
        </w:rPr>
      </w:pPr>
      <w:r w:rsidRPr="001B743A">
        <w:rPr>
          <w:rStyle w:val="a9"/>
        </w:rPr>
        <w:lastRenderedPageBreak/>
        <w:t>Мир экономики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понимать и правильно использовать основные экономические термины;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распознавать на основе привёденных данных основные экономические системы, экономические явления и процессы, сравнивать их;</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xml:space="preserve">• объяснять механизм рыночного регулирования экономики и характеризовать роль государства в регулировании экономики; </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функции денег в экономике;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несложные статистические данные, отражающие экономические явления и процессы;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получать социальную информацию об экономической жизни общества из адаптированных источников различного типа;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оценивать тенденции экономических изменений в нашем обществе;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выполнять несложные практические задания, основанные на ситуациях, связанных с описанием состояния российской экономики.</w:t>
      </w:r>
    </w:p>
    <w:p w:rsidR="00CD7606" w:rsidRPr="001B743A" w:rsidRDefault="00CD7606" w:rsidP="00CD7606">
      <w:pPr>
        <w:pStyle w:val="aff0"/>
        <w:spacing w:line="240" w:lineRule="auto"/>
        <w:rPr>
          <w:sz w:val="24"/>
          <w:szCs w:val="24"/>
        </w:rPr>
      </w:pPr>
      <w:r w:rsidRPr="001B743A">
        <w:rPr>
          <w:rStyle w:val="a9"/>
        </w:rPr>
        <w:t>Человек в экономических отношениях</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распознавать на основе приведённых данных основные экономические системы и экономические явления, сравнивать их;</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поведение производителя и потребителя как основных участников экономической деятельности;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применять полученные знания для характеристики экономики семьи;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статистические данные, отражающие экономические изменения в обществе;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получать социальную информацию об экономической жизни общества из адаптированных источников различного типа;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наблюдать и интерпретировать явления и события, происходящие в социальной жизни, с опорой на экономические знания;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характеризовать тенденции экономических изменений в нашем обществе;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 с позиций обществознания сложившиеся практики и модели поведения потребителя;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выполнять несложные практические задания, основанные на ситуациях, связанных с описанием состояния российской экономики.</w:t>
      </w:r>
    </w:p>
    <w:p w:rsidR="00CD7606" w:rsidRPr="001B743A" w:rsidRDefault="00CD7606" w:rsidP="00CD7606">
      <w:pPr>
        <w:pStyle w:val="aff0"/>
        <w:spacing w:line="240" w:lineRule="auto"/>
        <w:rPr>
          <w:sz w:val="24"/>
          <w:szCs w:val="24"/>
        </w:rPr>
      </w:pPr>
      <w:r w:rsidRPr="001B743A">
        <w:rPr>
          <w:rStyle w:val="a9"/>
        </w:rPr>
        <w:t>Мир социальных отношений</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основные социальные группы российского общества</w:t>
      </w:r>
      <w:r w:rsidRPr="001B743A">
        <w:rPr>
          <w:rStyle w:val="BodyTextChar"/>
        </w:rPr>
        <w:t xml:space="preserve">, </w:t>
      </w:r>
      <w:r w:rsidRPr="001B743A">
        <w:rPr>
          <w:rStyle w:val="dash0410005f0431005f0437005f0430005f0446005f0020005f0441005f043f005f0438005f0441005f043a005f0430005f005fchar1char1"/>
        </w:rPr>
        <w:t>распознавать их сущностные признаки;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ведущие направления социальной политики российского государства;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давать оценку с позиций общественного прогресса тенденциям социальных изменений в нашем обществе, аргументировать свою позицию;</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собственные основные социальные роли;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объяснять на примере своей семьи основные функции этого социального института в обществе;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lastRenderedPageBreak/>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проводить несложные социологические исследования.</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понятия «равенство» и «социальная справедливость» с позиций историзма;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адекватно понимать информацию, относящуюся к социальной сфере общества, получаемую из различных источников.</w:t>
      </w:r>
    </w:p>
    <w:p w:rsidR="00CD7606" w:rsidRPr="001B743A" w:rsidRDefault="00CD7606" w:rsidP="00CD7606">
      <w:pPr>
        <w:pStyle w:val="aff0"/>
        <w:spacing w:line="240" w:lineRule="auto"/>
        <w:rPr>
          <w:sz w:val="24"/>
          <w:szCs w:val="24"/>
        </w:rPr>
      </w:pPr>
      <w:r w:rsidRPr="001B743A">
        <w:rPr>
          <w:rStyle w:val="a9"/>
        </w:rPr>
        <w:t>Политическая жизнь общества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сравнивать различные типы политических режимов, обосновывать преимущества демократического политического устройства;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описывать основные признаки любого государства, конкретизировать их на примерах прошлого и современности;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базовые черты избирательной системы в нашем обществе, основные проявления роли избирателя;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различать факты и мнения в потоке политической информации.</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осознавать значение гражданской активности и патриотической позиции в укреплении нашего государства;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соотносить различные оценки политических событий и процессов и делать обоснованные выводы.</w:t>
      </w:r>
    </w:p>
    <w:p w:rsidR="00CD7606" w:rsidRPr="001B743A" w:rsidRDefault="00CD7606" w:rsidP="00CD7606">
      <w:pPr>
        <w:pStyle w:val="aff0"/>
        <w:spacing w:line="240" w:lineRule="auto"/>
        <w:rPr>
          <w:sz w:val="24"/>
          <w:szCs w:val="24"/>
        </w:rPr>
      </w:pPr>
      <w:r w:rsidRPr="001B743A">
        <w:rPr>
          <w:rStyle w:val="a9"/>
        </w:rPr>
        <w:t>Культурно-информационная среда общественной жизни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развитие отдельных областей и форм культуры;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распознавать и различать явления духовной культуры;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описывать различные средства массовой информации;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находить и извлекать социальную информацию о достижениях и проблемах развития культуры из адаптированных источников различного типа;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видеть различные точки зрения в вопросах ценностного выбора и приоритетов в духовной сфере, формулировать собственное отношение.</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описывать процессы создания, сохранения, трансляции и усвоения достижений культуры;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характеризовать основные направления развития отечественной культуры в современных условиях;</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осуществлять рефлексию своих ценностей.</w:t>
      </w:r>
    </w:p>
    <w:p w:rsidR="00CD7606" w:rsidRPr="001B743A" w:rsidRDefault="00CD7606" w:rsidP="00CD7606">
      <w:pPr>
        <w:pStyle w:val="aff0"/>
        <w:spacing w:line="240" w:lineRule="auto"/>
        <w:rPr>
          <w:sz w:val="24"/>
          <w:szCs w:val="24"/>
        </w:rPr>
      </w:pPr>
      <w:r w:rsidRPr="001B743A">
        <w:rPr>
          <w:rStyle w:val="a9"/>
        </w:rPr>
        <w:t>Человек в меняющемся обществе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явление ускорения социального развития;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объяснять необходимость непрерывного образования в современных условиях;</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описывать многообразие профессий в современном мире;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роль молодёжи в развитии современного общества;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извлекать социальную информацию из доступных источников;</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применять полученные знания для решения отдельных социальных проблем.</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критически воспринимать сообщения и рекламу в СМИ и Интернете о таких направлениях массовой культуры, как шоу-бизнес и мода;</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оценивать роль спорта и спортивных достижений в контексте современной общественной жизни;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выражать и обосновывать собственную позицию по актуальным проблемам молодёжи.</w:t>
      </w:r>
    </w:p>
    <w:p w:rsidR="00CD7606" w:rsidRPr="001B743A" w:rsidRDefault="00CD7606" w:rsidP="00CD7606">
      <w:pPr>
        <w:pStyle w:val="aff0"/>
        <w:spacing w:line="240" w:lineRule="auto"/>
        <w:rPr>
          <w:i/>
          <w:sz w:val="24"/>
          <w:szCs w:val="24"/>
        </w:rPr>
      </w:pPr>
      <w:r w:rsidRPr="001B743A">
        <w:rPr>
          <w:rStyle w:val="a9"/>
          <w:i/>
        </w:rPr>
        <w:t>1.2.3.10. География</w:t>
      </w:r>
    </w:p>
    <w:p w:rsidR="00CD7606" w:rsidRPr="001B743A" w:rsidRDefault="00CD7606" w:rsidP="00CD7606">
      <w:pPr>
        <w:pStyle w:val="aff0"/>
        <w:spacing w:line="240" w:lineRule="auto"/>
        <w:rPr>
          <w:b/>
          <w:sz w:val="24"/>
          <w:szCs w:val="24"/>
        </w:rPr>
      </w:pPr>
      <w:r w:rsidRPr="001B743A">
        <w:rPr>
          <w:rStyle w:val="a9"/>
          <w:b/>
        </w:rPr>
        <w:t>Источники географической информации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lastRenderedPageBreak/>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обобщать и интерпретировать географическую информацию;</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находить и формулировать по результатам наблюдений (в том числе инструментальных) зависимости и закономерности;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D7606" w:rsidRPr="001B743A" w:rsidRDefault="00CD7606" w:rsidP="00CD7606">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выявлять в процессе работы с одним или несколькими источниками географической информации содержащуюся в них противоречивую информацию;</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составлять описания географических объектов, процессов и явлений с использованием разных источников географической информации;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представлять в различных формах географическую информацию, необходимую для решения учебных и практико-ориентированных задач.</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sz w:val="24"/>
          <w:szCs w:val="24"/>
        </w:rPr>
        <w:t>• ориентироваться на местности при помощи топографических карт и современных навигационных приборов;</w:t>
      </w:r>
    </w:p>
    <w:p w:rsidR="00CD7606" w:rsidRPr="001B743A" w:rsidRDefault="00CD7606" w:rsidP="00CD7606">
      <w:pPr>
        <w:pStyle w:val="aff0"/>
        <w:spacing w:line="240" w:lineRule="auto"/>
        <w:rPr>
          <w:sz w:val="24"/>
          <w:szCs w:val="24"/>
        </w:rPr>
      </w:pPr>
      <w:r w:rsidRPr="001B743A">
        <w:rPr>
          <w:sz w:val="24"/>
          <w:szCs w:val="24"/>
        </w:rPr>
        <w:t>• читать космические снимки и аэрофотоснимки, планы местности и географические карты;</w:t>
      </w:r>
    </w:p>
    <w:p w:rsidR="00CD7606" w:rsidRPr="001B743A" w:rsidRDefault="00CD7606" w:rsidP="00CD7606">
      <w:pPr>
        <w:pStyle w:val="aff0"/>
        <w:spacing w:line="240" w:lineRule="auto"/>
        <w:rPr>
          <w:sz w:val="24"/>
          <w:szCs w:val="24"/>
        </w:rPr>
      </w:pPr>
      <w:r w:rsidRPr="001B743A">
        <w:rPr>
          <w:sz w:val="24"/>
          <w:szCs w:val="24"/>
        </w:rPr>
        <w:t>• строить простые планы местности;</w:t>
      </w:r>
    </w:p>
    <w:p w:rsidR="00CD7606" w:rsidRPr="001B743A" w:rsidRDefault="00CD7606" w:rsidP="00CD7606">
      <w:pPr>
        <w:pStyle w:val="aff0"/>
        <w:spacing w:line="240" w:lineRule="auto"/>
        <w:rPr>
          <w:sz w:val="24"/>
          <w:szCs w:val="24"/>
        </w:rPr>
      </w:pPr>
      <w:r w:rsidRPr="001B743A">
        <w:rPr>
          <w:sz w:val="24"/>
          <w:szCs w:val="24"/>
        </w:rPr>
        <w:t>• создавать простейшие географические карты различного содержания;</w:t>
      </w:r>
    </w:p>
    <w:p w:rsidR="00CD7606" w:rsidRPr="001B743A" w:rsidRDefault="00CD7606" w:rsidP="00CD7606">
      <w:pPr>
        <w:pStyle w:val="aff0"/>
        <w:spacing w:line="240" w:lineRule="auto"/>
        <w:rPr>
          <w:sz w:val="24"/>
          <w:szCs w:val="24"/>
        </w:rPr>
      </w:pPr>
      <w:r w:rsidRPr="001B743A">
        <w:rPr>
          <w:sz w:val="24"/>
          <w:szCs w:val="24"/>
        </w:rPr>
        <w:t>• моделировать географические объекты и явления при помощи компьютерных программ.</w:t>
      </w:r>
    </w:p>
    <w:p w:rsidR="00CD7606" w:rsidRPr="001B743A" w:rsidRDefault="00CD7606" w:rsidP="00CD7606">
      <w:pPr>
        <w:pStyle w:val="aff0"/>
        <w:spacing w:line="240" w:lineRule="auto"/>
        <w:rPr>
          <w:sz w:val="24"/>
          <w:szCs w:val="24"/>
        </w:rPr>
      </w:pPr>
      <w:r w:rsidRPr="001B743A">
        <w:rPr>
          <w:rStyle w:val="a9"/>
        </w:rPr>
        <w:t>Природа Земли и человек</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воспринимать и критически оценивать информацию географического содержания в научно-популярной литературе и СМИ;</w:t>
      </w:r>
    </w:p>
    <w:p w:rsidR="00CD7606" w:rsidRPr="001B743A" w:rsidRDefault="00CD7606" w:rsidP="00CD7606">
      <w:pPr>
        <w:pStyle w:val="aff0"/>
        <w:spacing w:line="240" w:lineRule="auto"/>
        <w:rPr>
          <w:sz w:val="24"/>
          <w:szCs w:val="24"/>
        </w:rPr>
      </w:pPr>
      <w:r w:rsidRPr="001B743A">
        <w:rPr>
          <w:sz w:val="24"/>
          <w:szCs w:val="24"/>
        </w:rPr>
        <w:t>•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CD7606" w:rsidRPr="001B743A" w:rsidRDefault="00CD7606" w:rsidP="00CD7606">
      <w:pPr>
        <w:pStyle w:val="aff0"/>
        <w:spacing w:line="240" w:lineRule="auto"/>
        <w:rPr>
          <w:sz w:val="24"/>
          <w:szCs w:val="24"/>
        </w:rPr>
      </w:pPr>
      <w:r w:rsidRPr="001B743A">
        <w:rPr>
          <w:rStyle w:val="a9"/>
        </w:rPr>
        <w:t>Население Земли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сравнивать особенности населения отдельных регионов и стран;</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проводить расчёты демографических показателей;</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объяснять особенности адаптации человека к разным природным условиям.</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sz w:val="24"/>
          <w:szCs w:val="24"/>
        </w:rPr>
        <w:t>•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CD7606" w:rsidRPr="001B743A" w:rsidRDefault="00CD7606" w:rsidP="00CD7606">
      <w:pPr>
        <w:pStyle w:val="aff0"/>
        <w:spacing w:line="240" w:lineRule="auto"/>
        <w:rPr>
          <w:sz w:val="24"/>
          <w:szCs w:val="24"/>
        </w:rPr>
      </w:pPr>
      <w:r w:rsidRPr="001B743A">
        <w:rPr>
          <w:sz w:val="24"/>
          <w:szCs w:val="24"/>
        </w:rPr>
        <w:lastRenderedPageBreak/>
        <w:t>• самостоятельно проводить по разным источникам информации исследование, связанное с изучением населения.</w:t>
      </w:r>
    </w:p>
    <w:p w:rsidR="00CD7606" w:rsidRPr="001B743A" w:rsidRDefault="00CD7606" w:rsidP="00CD7606">
      <w:pPr>
        <w:pStyle w:val="aff0"/>
        <w:spacing w:line="240" w:lineRule="auto"/>
        <w:rPr>
          <w:sz w:val="24"/>
          <w:szCs w:val="24"/>
        </w:rPr>
      </w:pPr>
      <w:r w:rsidRPr="001B743A">
        <w:rPr>
          <w:rStyle w:val="a9"/>
        </w:rPr>
        <w:t>Материки, океаны и страны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сравнивать особенности природы и населения, материальной и духовной культуры регионов и отдельных стран;</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оценивать особенности взаимодействия природы и общества в пределах отдельных территорий;</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описывать на карте положение и взаиморасположение географических объектов;</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объяснять особенности компонентов природы отдельных территорий;</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sz w:val="24"/>
          <w:szCs w:val="24"/>
        </w:rPr>
        <w:t>• выдвигать гипотезы о связях и закономерностях событий, процессов, объектов, происходящих в географической оболочке;</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сопоставлять существующие в науке точки зрения о причинах происходящих глобальных изменений климата;</w:t>
      </w:r>
    </w:p>
    <w:p w:rsidR="00CD7606" w:rsidRPr="001B743A" w:rsidRDefault="00CD7606" w:rsidP="00CD7606">
      <w:pPr>
        <w:pStyle w:val="aff0"/>
        <w:spacing w:line="240" w:lineRule="auto"/>
        <w:rPr>
          <w:sz w:val="24"/>
          <w:szCs w:val="24"/>
        </w:rPr>
      </w:pPr>
      <w:r w:rsidRPr="001B743A">
        <w:rPr>
          <w:sz w:val="24"/>
          <w:szCs w:val="24"/>
        </w:rPr>
        <w:t>• оценить положительные и негативные последствия глобальных изменений климата для отдельных регионов и стран;</w:t>
      </w:r>
    </w:p>
    <w:p w:rsidR="00CD7606" w:rsidRPr="001B743A" w:rsidRDefault="00CD7606" w:rsidP="00CD7606">
      <w:pPr>
        <w:pStyle w:val="aff0"/>
        <w:spacing w:line="240" w:lineRule="auto"/>
        <w:rPr>
          <w:sz w:val="24"/>
          <w:szCs w:val="24"/>
        </w:rPr>
      </w:pPr>
      <w:r w:rsidRPr="001B743A">
        <w:rPr>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CD7606" w:rsidRPr="001B743A" w:rsidRDefault="00CD7606" w:rsidP="00CD7606">
      <w:pPr>
        <w:pStyle w:val="aff0"/>
        <w:spacing w:line="240" w:lineRule="auto"/>
        <w:rPr>
          <w:b/>
          <w:sz w:val="24"/>
          <w:szCs w:val="24"/>
        </w:rPr>
      </w:pPr>
      <w:r w:rsidRPr="001B743A">
        <w:rPr>
          <w:rStyle w:val="a9"/>
          <w:b/>
        </w:rPr>
        <w:t>Особенности географического положения России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CD7606" w:rsidRPr="001B743A" w:rsidRDefault="00CD7606" w:rsidP="00CD7606">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CD7606" w:rsidRPr="001B743A" w:rsidRDefault="00CD7606" w:rsidP="00CD7606">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CD7606" w:rsidRPr="001B743A" w:rsidRDefault="00CD7606" w:rsidP="00CD7606">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CD7606" w:rsidRPr="001B743A" w:rsidRDefault="00CD7606" w:rsidP="00CD7606">
      <w:pPr>
        <w:pStyle w:val="aff0"/>
        <w:spacing w:line="240" w:lineRule="auto"/>
        <w:rPr>
          <w:b/>
          <w:sz w:val="24"/>
          <w:szCs w:val="24"/>
        </w:rPr>
      </w:pPr>
      <w:r w:rsidRPr="001B743A">
        <w:rPr>
          <w:rStyle w:val="a9"/>
          <w:b/>
        </w:rPr>
        <w:t>Природа России</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различать географические процессы и явления, определяющие особенности природы страны и отдельных регионов;</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сравнивать особенности природы отдельных регионов страны;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оценивать особенности взаимодействия природы и общества в пределах отдельных территорий;</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описывать положение на карте и взаиморасположение географических объектов;</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объяснять особенности компонентов природы отдельных частей страны;</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xml:space="preserve">• оценивать природные условия и обеспеченность природными ресурсами отдельных территорий России; </w:t>
      </w:r>
    </w:p>
    <w:p w:rsidR="00CD7606" w:rsidRPr="001B743A" w:rsidRDefault="00CD7606" w:rsidP="00CD7606">
      <w:pPr>
        <w:pStyle w:val="aff0"/>
        <w:spacing w:line="240" w:lineRule="auto"/>
        <w:rPr>
          <w:sz w:val="24"/>
          <w:szCs w:val="24"/>
        </w:rPr>
      </w:pPr>
      <w:r w:rsidRPr="001B743A">
        <w:rPr>
          <w:rStyle w:val="dash0410005f0431005f0437005f0430005f0446005f0020005f0441005f043f005f0438005f0441005f043a005f0430005f005fchar1char1"/>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CD7606" w:rsidRPr="001B743A" w:rsidRDefault="00CD7606" w:rsidP="00CD7606">
      <w:pPr>
        <w:pStyle w:val="aff0"/>
        <w:spacing w:line="240" w:lineRule="auto"/>
        <w:rPr>
          <w:sz w:val="24"/>
          <w:szCs w:val="24"/>
        </w:rPr>
      </w:pPr>
      <w:r w:rsidRPr="001B743A">
        <w:rPr>
          <w:sz w:val="24"/>
          <w:szCs w:val="24"/>
        </w:rPr>
        <w:t>Выпускник получит возможность научиться:</w:t>
      </w:r>
    </w:p>
    <w:p w:rsidR="00CD7606" w:rsidRPr="001B743A" w:rsidRDefault="00CD7606" w:rsidP="00CD7606">
      <w:pPr>
        <w:pStyle w:val="aff0"/>
        <w:spacing w:line="240" w:lineRule="auto"/>
        <w:rPr>
          <w:sz w:val="24"/>
          <w:szCs w:val="24"/>
        </w:rPr>
      </w:pPr>
      <w:r w:rsidRPr="001B743A">
        <w:rPr>
          <w:sz w:val="24"/>
          <w:szCs w:val="24"/>
        </w:rPr>
        <w:t>• оценивать возможные последствия изменений климата отдельных территорий страны, связанных с глобальными изменениями климата;</w:t>
      </w:r>
    </w:p>
    <w:p w:rsidR="009F2198" w:rsidRPr="001B743A" w:rsidRDefault="009F2198" w:rsidP="009F2198">
      <w:pPr>
        <w:pStyle w:val="aff0"/>
        <w:spacing w:line="240" w:lineRule="auto"/>
        <w:rPr>
          <w:sz w:val="24"/>
          <w:szCs w:val="24"/>
        </w:rPr>
      </w:pPr>
      <w:r w:rsidRPr="001B743A">
        <w:rPr>
          <w:sz w:val="24"/>
          <w:szCs w:val="24"/>
        </w:rPr>
        <w:t>• делать прогнозы трансформации географических систем и комплексов в результате изменения их компонентов.</w:t>
      </w:r>
    </w:p>
    <w:p w:rsidR="009F2198" w:rsidRPr="001B743A" w:rsidRDefault="009F2198" w:rsidP="009F2198">
      <w:pPr>
        <w:pStyle w:val="aff0"/>
        <w:spacing w:line="240" w:lineRule="auto"/>
        <w:rPr>
          <w:b/>
          <w:sz w:val="24"/>
          <w:szCs w:val="24"/>
        </w:rPr>
      </w:pPr>
      <w:r w:rsidRPr="001B743A">
        <w:rPr>
          <w:rStyle w:val="a9"/>
          <w:b/>
        </w:rPr>
        <w:t>Население России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различать демографические процессы и явления, характеризующие динамику численности населения России, отдельных регионов и стран;</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lastRenderedPageBreak/>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сравнивать особенности населения отдельных регионов страны по этническому, языковому и религиозному составу;</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объяснять особенности динамики численности, половозрастной структуры и размещения населения России и её отдельных регионов;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F2198" w:rsidRPr="001B743A" w:rsidRDefault="009F2198" w:rsidP="009F2198">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p>
    <w:p w:rsidR="009F2198" w:rsidRPr="001B743A" w:rsidRDefault="009F2198" w:rsidP="009F2198">
      <w:pPr>
        <w:pStyle w:val="aff0"/>
        <w:spacing w:line="240" w:lineRule="auto"/>
        <w:rPr>
          <w:sz w:val="24"/>
          <w:szCs w:val="24"/>
        </w:rPr>
      </w:pPr>
      <w:r w:rsidRPr="001B743A">
        <w:rPr>
          <w:sz w:val="24"/>
          <w:szCs w:val="24"/>
        </w:rPr>
        <w:t>•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9F2198" w:rsidRPr="001B743A" w:rsidRDefault="009F2198" w:rsidP="009F2198">
      <w:pPr>
        <w:pStyle w:val="aff0"/>
        <w:spacing w:line="240" w:lineRule="auto"/>
        <w:rPr>
          <w:sz w:val="24"/>
          <w:szCs w:val="24"/>
        </w:rPr>
      </w:pPr>
      <w:r w:rsidRPr="001B743A">
        <w:rPr>
          <w:sz w:val="24"/>
          <w:szCs w:val="24"/>
        </w:rPr>
        <w:t>• оценивать ситуацию на рынке труда и её динамику.</w:t>
      </w:r>
    </w:p>
    <w:p w:rsidR="009F2198" w:rsidRPr="001B743A" w:rsidRDefault="009F2198" w:rsidP="009F2198">
      <w:pPr>
        <w:pStyle w:val="aff0"/>
        <w:spacing w:line="240" w:lineRule="auto"/>
        <w:rPr>
          <w:b/>
          <w:sz w:val="24"/>
          <w:szCs w:val="24"/>
        </w:rPr>
      </w:pPr>
      <w:r w:rsidRPr="001B743A">
        <w:rPr>
          <w:rStyle w:val="a9"/>
          <w:b/>
        </w:rPr>
        <w:t>Хозяйство России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различать показатели, характеризующие отраслевую и территориальную структуру хозяйства;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факторы, влияющие на размещение отраслей и отдельных предприятий по территории страны;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объяснять особенности отраслевой и территориальной структуры хозяйства России;</w:t>
      </w:r>
    </w:p>
    <w:p w:rsidR="009F2198" w:rsidRPr="001B743A" w:rsidRDefault="009F2198" w:rsidP="009F2198">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p>
    <w:p w:rsidR="009F2198" w:rsidRPr="001B743A" w:rsidRDefault="009F2198" w:rsidP="009F2198">
      <w:pPr>
        <w:pStyle w:val="aff0"/>
        <w:spacing w:line="240" w:lineRule="auto"/>
        <w:rPr>
          <w:sz w:val="24"/>
          <w:szCs w:val="24"/>
        </w:rPr>
      </w:pPr>
      <w:r w:rsidRPr="001B743A">
        <w:rPr>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F2198" w:rsidRPr="001B743A" w:rsidRDefault="009F2198" w:rsidP="009F2198">
      <w:pPr>
        <w:pStyle w:val="aff0"/>
        <w:spacing w:line="240" w:lineRule="auto"/>
        <w:rPr>
          <w:sz w:val="24"/>
          <w:szCs w:val="24"/>
        </w:rPr>
      </w:pPr>
      <w:r w:rsidRPr="001B743A">
        <w:rPr>
          <w:sz w:val="24"/>
          <w:szCs w:val="24"/>
        </w:rPr>
        <w:t>• обосновывать возможные пути решения проблем развития хозяйства России.</w:t>
      </w:r>
    </w:p>
    <w:p w:rsidR="009F2198" w:rsidRPr="001B743A" w:rsidRDefault="009F2198" w:rsidP="009F2198">
      <w:pPr>
        <w:pStyle w:val="aff0"/>
        <w:spacing w:line="240" w:lineRule="auto"/>
        <w:rPr>
          <w:b/>
          <w:sz w:val="24"/>
          <w:szCs w:val="24"/>
        </w:rPr>
      </w:pPr>
      <w:r w:rsidRPr="001B743A">
        <w:rPr>
          <w:rStyle w:val="a9"/>
          <w:b/>
        </w:rPr>
        <w:t>Районы России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объяснять особенности природы, населения и хозяйства географических районов страны;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сравнивать особенности природы, населения и хозяйства отдельных регионов страны;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p>
    <w:p w:rsidR="009F2198" w:rsidRPr="001B743A" w:rsidRDefault="009F2198" w:rsidP="009F2198">
      <w:pPr>
        <w:pStyle w:val="aff0"/>
        <w:spacing w:line="240" w:lineRule="auto"/>
        <w:rPr>
          <w:sz w:val="24"/>
          <w:szCs w:val="24"/>
        </w:rPr>
      </w:pPr>
      <w:r w:rsidRPr="001B743A">
        <w:rPr>
          <w:sz w:val="24"/>
          <w:szCs w:val="24"/>
        </w:rPr>
        <w:t>• составлять комплексные географические характеристики районов разного ранга;</w:t>
      </w:r>
    </w:p>
    <w:p w:rsidR="009F2198" w:rsidRPr="001B743A" w:rsidRDefault="009F2198" w:rsidP="009F2198">
      <w:pPr>
        <w:pStyle w:val="aff0"/>
        <w:spacing w:line="240" w:lineRule="auto"/>
        <w:rPr>
          <w:sz w:val="24"/>
          <w:szCs w:val="24"/>
        </w:rPr>
      </w:pPr>
      <w:r w:rsidRPr="001B743A">
        <w:rPr>
          <w:sz w:val="24"/>
          <w:szCs w:val="24"/>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9F2198" w:rsidRPr="001B743A" w:rsidRDefault="009F2198" w:rsidP="009F2198">
      <w:pPr>
        <w:pStyle w:val="aff0"/>
        <w:spacing w:line="240" w:lineRule="auto"/>
        <w:rPr>
          <w:sz w:val="24"/>
          <w:szCs w:val="24"/>
        </w:rPr>
      </w:pPr>
      <w:r w:rsidRPr="001B743A">
        <w:rPr>
          <w:sz w:val="24"/>
          <w:szCs w:val="24"/>
        </w:rPr>
        <w:t>•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9F2198" w:rsidRPr="001B743A" w:rsidRDefault="009F2198" w:rsidP="009F2198">
      <w:pPr>
        <w:pStyle w:val="aff0"/>
        <w:spacing w:line="240" w:lineRule="auto"/>
        <w:rPr>
          <w:sz w:val="24"/>
          <w:szCs w:val="24"/>
        </w:rPr>
      </w:pPr>
      <w:r w:rsidRPr="001B743A">
        <w:rPr>
          <w:sz w:val="24"/>
          <w:szCs w:val="24"/>
        </w:rPr>
        <w:t>• оценивать</w:t>
      </w:r>
      <w:r w:rsidRPr="001B743A">
        <w:rPr>
          <w:rStyle w:val="dash0410005f0431005f0437005f0430005f0446005f0020005f0441005f043f005f0438005f0441005f043a005f0430005f005fchar1char1"/>
        </w:rPr>
        <w:t xml:space="preserve"> </w:t>
      </w:r>
      <w:r w:rsidRPr="001B743A">
        <w:rPr>
          <w:sz w:val="24"/>
          <w:szCs w:val="24"/>
        </w:rPr>
        <w:t>социально-экономическое положение и перспективы развития регионов;</w:t>
      </w:r>
    </w:p>
    <w:p w:rsidR="009F2198" w:rsidRPr="001B743A" w:rsidRDefault="009F2198" w:rsidP="009F2198">
      <w:pPr>
        <w:pStyle w:val="aff0"/>
        <w:spacing w:line="240" w:lineRule="auto"/>
        <w:rPr>
          <w:sz w:val="24"/>
          <w:szCs w:val="24"/>
        </w:rPr>
      </w:pPr>
      <w:r w:rsidRPr="001B743A">
        <w:rPr>
          <w:sz w:val="24"/>
          <w:szCs w:val="24"/>
        </w:rPr>
        <w:t>•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9F2198" w:rsidRPr="001B743A" w:rsidRDefault="009F2198" w:rsidP="009F2198">
      <w:pPr>
        <w:pStyle w:val="aff0"/>
        <w:spacing w:line="240" w:lineRule="auto"/>
        <w:rPr>
          <w:b/>
          <w:sz w:val="24"/>
          <w:szCs w:val="24"/>
        </w:rPr>
      </w:pPr>
      <w:r w:rsidRPr="001B743A">
        <w:rPr>
          <w:rStyle w:val="a9"/>
          <w:b/>
        </w:rPr>
        <w:t>Россия в современном мире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оценивать место и роль России в мировом хозяйстве.</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p>
    <w:p w:rsidR="009F2198" w:rsidRPr="001B743A" w:rsidRDefault="009F2198" w:rsidP="009F2198">
      <w:pPr>
        <w:pStyle w:val="aff0"/>
        <w:spacing w:line="240" w:lineRule="auto"/>
        <w:rPr>
          <w:sz w:val="24"/>
          <w:szCs w:val="24"/>
        </w:rPr>
      </w:pPr>
      <w:r w:rsidRPr="001B743A">
        <w:rPr>
          <w:sz w:val="24"/>
          <w:szCs w:val="24"/>
        </w:rPr>
        <w:t>• выбирать критерии для определения места страны в мировой экономике;</w:t>
      </w:r>
    </w:p>
    <w:p w:rsidR="009F2198" w:rsidRPr="001B743A" w:rsidRDefault="009F2198" w:rsidP="009F2198">
      <w:pPr>
        <w:pStyle w:val="aff0"/>
        <w:spacing w:line="240" w:lineRule="auto"/>
        <w:rPr>
          <w:sz w:val="24"/>
          <w:szCs w:val="24"/>
        </w:rPr>
      </w:pPr>
      <w:r w:rsidRPr="001B743A">
        <w:rPr>
          <w:sz w:val="24"/>
          <w:szCs w:val="24"/>
        </w:rPr>
        <w:t>• объяснять возможности России в решении современных глобальных проблем человечества;</w:t>
      </w:r>
    </w:p>
    <w:p w:rsidR="009F2198" w:rsidRPr="001B743A" w:rsidRDefault="009F2198" w:rsidP="009F2198">
      <w:pPr>
        <w:pStyle w:val="aff0"/>
        <w:spacing w:line="240" w:lineRule="auto"/>
        <w:rPr>
          <w:sz w:val="24"/>
          <w:szCs w:val="24"/>
        </w:rPr>
      </w:pPr>
      <w:r w:rsidRPr="001B743A">
        <w:rPr>
          <w:sz w:val="24"/>
          <w:szCs w:val="24"/>
        </w:rPr>
        <w:t>• оценивать</w:t>
      </w:r>
      <w:r w:rsidRPr="001B743A">
        <w:rPr>
          <w:rStyle w:val="dash0410005f0431005f0437005f0430005f0446005f0020005f0441005f043f005f0438005f0441005f043a005f0430005f005fchar1char1"/>
        </w:rPr>
        <w:t xml:space="preserve"> </w:t>
      </w:r>
      <w:r w:rsidRPr="001B743A">
        <w:rPr>
          <w:sz w:val="24"/>
          <w:szCs w:val="24"/>
        </w:rPr>
        <w:t>социально-экономическое положение и перспективы развития России.</w:t>
      </w:r>
    </w:p>
    <w:p w:rsidR="009F2198" w:rsidRPr="001B743A" w:rsidRDefault="009F2198" w:rsidP="009F2198">
      <w:pPr>
        <w:pStyle w:val="aff0"/>
        <w:spacing w:line="240" w:lineRule="auto"/>
        <w:rPr>
          <w:i/>
          <w:sz w:val="24"/>
          <w:szCs w:val="24"/>
        </w:rPr>
      </w:pPr>
      <w:r w:rsidRPr="001B743A">
        <w:rPr>
          <w:rStyle w:val="a9"/>
          <w:i/>
        </w:rPr>
        <w:t>1.2.3.11. Математика. Алгебра. Геометрия.</w:t>
      </w:r>
    </w:p>
    <w:p w:rsidR="009F2198" w:rsidRPr="001B743A" w:rsidRDefault="009F2198" w:rsidP="009F2198">
      <w:pPr>
        <w:pStyle w:val="aff0"/>
        <w:spacing w:line="240" w:lineRule="auto"/>
        <w:rPr>
          <w:b/>
          <w:sz w:val="24"/>
          <w:szCs w:val="24"/>
        </w:rPr>
      </w:pPr>
      <w:r w:rsidRPr="001B743A">
        <w:rPr>
          <w:rStyle w:val="a9"/>
          <w:b/>
        </w:rPr>
        <w:t>Натуральные числа. Дроби. Рациональные числа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понимать особенности десятичной системы счисления;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lastRenderedPageBreak/>
        <w:t>• оперировать понятиями, связанными с делимостью натуральных чисел;</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выражать числа в эквивалентных формах, выбирая наиболее подходящую в зависимости от конкретной ситуации;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сравнивать и упорядочивать рациональные числа;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выполнять вычисления с рациональными числами, сочетая устные и письменные приёмы вычислений, применение калькулятора;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понятия и умения, связанные с пропорциональностью величин, процентами, в ходе решения математических</w:t>
      </w:r>
      <w:r w:rsidRPr="001B743A">
        <w:rPr>
          <w:rStyle w:val="a9"/>
        </w:rPr>
        <w:t xml:space="preserve"> </w:t>
      </w:r>
      <w:r w:rsidRPr="001B743A">
        <w:rPr>
          <w:rStyle w:val="dash0410005f0431005f0437005f0430005f0446005f0020005f0441005f043f005f0438005f0441005f043a005f0430005f005fchar1char1"/>
        </w:rPr>
        <w:t>задач и задач из смежных предметов, выполнять несложные практические расчёты.</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познакомиться с позиционными системами счисления с основаниями, отличными от 10;</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углубить и развить представления о натуральных числах и свойствах делимости;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9F2198" w:rsidRPr="001B743A" w:rsidRDefault="009F2198" w:rsidP="009F2198">
      <w:pPr>
        <w:pStyle w:val="aff0"/>
        <w:spacing w:line="240" w:lineRule="auto"/>
        <w:rPr>
          <w:b/>
          <w:sz w:val="24"/>
          <w:szCs w:val="24"/>
        </w:rPr>
      </w:pPr>
      <w:r w:rsidRPr="001B743A">
        <w:rPr>
          <w:rStyle w:val="a9"/>
          <w:b/>
        </w:rPr>
        <w:t>Действительные числа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начальные представления о множестве действительных чисел;</w:t>
      </w:r>
      <w:r w:rsidRPr="001B743A">
        <w:rPr>
          <w:rStyle w:val="a9"/>
        </w:rPr>
        <w:t xml:space="preserve">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 оперировать понятием квадратного корня, применять его в вычислениях. </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развить представление о числе и числовых системах от натуральных до действительных чисел; о роли вычислений в практике;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развить и углубить знания о десятичной записи действительных чисел (периодические и непериодические дроби)</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b/>
          <w:sz w:val="24"/>
          <w:szCs w:val="24"/>
        </w:rPr>
      </w:pPr>
      <w:r w:rsidRPr="001B743A">
        <w:rPr>
          <w:rStyle w:val="a9"/>
          <w:b/>
        </w:rPr>
        <w:t>Измерения, приближения, оценки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в ходе решения задач элементарные представления, связанные с приближёнными значениями величин.</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понять, что погрешность результата вычислений должна быть соизмерима с погрешностью исходных данных</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b/>
          <w:sz w:val="24"/>
          <w:szCs w:val="24"/>
        </w:rPr>
      </w:pPr>
      <w:r w:rsidRPr="001B743A">
        <w:rPr>
          <w:rStyle w:val="a9"/>
          <w:b/>
        </w:rPr>
        <w:t>Алгебраические выражения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оперировать понятиями «тождество», «тождественное преобразование», решать задачи, содержащие буквенные данные; работать с формулами;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выполнять преобразования выражений, содержащих степени с целыми показателями и квадратные корни;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выполнять тождественные преобразования рациональных выражений на основе правил действий над многочленами и алгебраическими дробями;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выполнять разложение многочленов на множители.</w:t>
      </w:r>
    </w:p>
    <w:p w:rsidR="009F2198" w:rsidRPr="001B743A" w:rsidRDefault="009F2198" w:rsidP="009F2198">
      <w:pPr>
        <w:pStyle w:val="aff0"/>
        <w:spacing w:line="240" w:lineRule="auto"/>
        <w:rPr>
          <w:sz w:val="24"/>
          <w:szCs w:val="24"/>
        </w:rPr>
      </w:pPr>
      <w:r w:rsidRPr="001B743A">
        <w:rPr>
          <w:sz w:val="24"/>
          <w:szCs w:val="24"/>
        </w:rPr>
        <w:t xml:space="preserve">Выпускник получит возможность научиться: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выполнять многошаговые преобразования рациональных выражений, применяя широкий набор способов и приёмов;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9F2198" w:rsidRPr="001B743A" w:rsidRDefault="009F2198" w:rsidP="009F2198">
      <w:pPr>
        <w:pStyle w:val="aff0"/>
        <w:spacing w:line="240" w:lineRule="auto"/>
        <w:rPr>
          <w:b/>
          <w:sz w:val="24"/>
          <w:szCs w:val="24"/>
        </w:rPr>
      </w:pPr>
      <w:r w:rsidRPr="001B743A">
        <w:rPr>
          <w:rStyle w:val="a9"/>
          <w:b/>
        </w:rPr>
        <w:t>Уравнения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решать основные виды рациональных уравнений с одной переменной, системы двух уравнений с двумя переменными;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применять графические представления для исследования уравнений, исследования и решения систем уравнений с двумя переменными.</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применять графические представления для исследования уравнений, систем уравнений, содержащих буквенные коэффициенты.</w:t>
      </w:r>
    </w:p>
    <w:p w:rsidR="009F2198" w:rsidRPr="001B743A" w:rsidRDefault="009F2198" w:rsidP="009F2198">
      <w:pPr>
        <w:pStyle w:val="aff0"/>
        <w:spacing w:line="240" w:lineRule="auto"/>
        <w:rPr>
          <w:b/>
          <w:sz w:val="24"/>
          <w:szCs w:val="24"/>
        </w:rPr>
      </w:pPr>
      <w:r w:rsidRPr="001B743A">
        <w:rPr>
          <w:rStyle w:val="a9"/>
          <w:b/>
        </w:rPr>
        <w:t>Неравенства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понимать и применять терминологию и символику, связанные с отношением неравенства, свойства числовых неравенств;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решать линейные неравенства с одной переменной и их системы; решать квадратные неравенства с опорой на графические представления;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применять аппарат неравенств для решения задач из различных разделов курса.</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применять графические представления для исследования неравенств, систем неравенств, содержащих буквенные коэффициенты.</w:t>
      </w:r>
    </w:p>
    <w:p w:rsidR="009F2198" w:rsidRPr="001B743A" w:rsidRDefault="009F2198" w:rsidP="009F2198">
      <w:pPr>
        <w:pStyle w:val="aff0"/>
        <w:spacing w:line="240" w:lineRule="auto"/>
        <w:rPr>
          <w:b/>
          <w:sz w:val="24"/>
          <w:szCs w:val="24"/>
        </w:rPr>
      </w:pPr>
      <w:r w:rsidRPr="001B743A">
        <w:rPr>
          <w:rStyle w:val="a9"/>
          <w:b/>
        </w:rPr>
        <w:t>Основные понятия. Числовые функции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понимать и использовать функциональные понятия и язык (термины, символические обозначения);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строить графики элементарных функций; исследовать свойства числовых функций на основе изучения поведения их графиков;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1B743A">
        <w:rPr>
          <w:rStyle w:val="dash0410005f0431005f0437005f0430005f0446005f0020005f0441005f043f005f0438005f0441005f043a005f0430005f005fchar1char1"/>
        </w:rPr>
        <w:t xml:space="preserve"> </w:t>
      </w:r>
    </w:p>
    <w:p w:rsidR="009F2198" w:rsidRPr="001B743A" w:rsidRDefault="009F2198" w:rsidP="009F2198">
      <w:pPr>
        <w:pStyle w:val="aff0"/>
        <w:spacing w:line="240" w:lineRule="auto"/>
        <w:rPr>
          <w:b/>
          <w:sz w:val="24"/>
          <w:szCs w:val="24"/>
        </w:rPr>
      </w:pPr>
      <w:r w:rsidRPr="001B743A">
        <w:rPr>
          <w:rStyle w:val="a9"/>
          <w:b/>
        </w:rPr>
        <w:t>Числовые последовательности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понимать и использовать язык последовательностей (термины, символические обозначения);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9F2198" w:rsidRPr="001B743A" w:rsidRDefault="009F2198" w:rsidP="009F2198">
      <w:pPr>
        <w:pStyle w:val="aff0"/>
        <w:spacing w:line="240" w:lineRule="auto"/>
        <w:rPr>
          <w:b/>
          <w:sz w:val="24"/>
          <w:szCs w:val="24"/>
        </w:rPr>
      </w:pPr>
      <w:r w:rsidRPr="001B743A">
        <w:rPr>
          <w:rStyle w:val="a9"/>
          <w:b/>
        </w:rPr>
        <w:t>Описательная статистика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 использовать простейшие способы представления и анализа статистических данных.</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F2198" w:rsidRPr="001B743A" w:rsidRDefault="009F2198" w:rsidP="009F2198">
      <w:pPr>
        <w:pStyle w:val="aff0"/>
        <w:spacing w:line="240" w:lineRule="auto"/>
        <w:rPr>
          <w:b/>
          <w:sz w:val="24"/>
          <w:szCs w:val="24"/>
        </w:rPr>
      </w:pPr>
      <w:r w:rsidRPr="001B743A">
        <w:rPr>
          <w:rStyle w:val="a9"/>
          <w:b/>
        </w:rPr>
        <w:t>Случайные события и вероятность</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находить относительную частоту и вероятность случайного события. </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r w:rsidRPr="001B743A">
        <w:rPr>
          <w:rStyle w:val="dash0410005f0431005f0437005f0430005f0446005f0020005f0441005f043f005f0438005f0441005f043a005f0430005f005fchar1char1"/>
        </w:rPr>
        <w:t xml:space="preserve"> </w:t>
      </w:r>
      <w:r w:rsidRPr="001B743A">
        <w:rPr>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9F2198" w:rsidRPr="001B743A" w:rsidRDefault="009F2198" w:rsidP="009F2198">
      <w:pPr>
        <w:pStyle w:val="aff0"/>
        <w:spacing w:line="240" w:lineRule="auto"/>
        <w:rPr>
          <w:b/>
          <w:sz w:val="24"/>
          <w:szCs w:val="24"/>
        </w:rPr>
      </w:pPr>
      <w:r w:rsidRPr="001B743A">
        <w:rPr>
          <w:rStyle w:val="a9"/>
          <w:b/>
        </w:rPr>
        <w:t>Комбинаторика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 решать комбинаторные задачи на нахождение числа объектов или комбинаций.</w:t>
      </w:r>
    </w:p>
    <w:p w:rsidR="009F2198" w:rsidRPr="001B743A" w:rsidRDefault="009F2198" w:rsidP="009F2198">
      <w:pPr>
        <w:pStyle w:val="aff0"/>
        <w:spacing w:line="240" w:lineRule="auto"/>
        <w:rPr>
          <w:sz w:val="24"/>
          <w:szCs w:val="24"/>
        </w:rPr>
      </w:pPr>
      <w:r w:rsidRPr="001B743A">
        <w:rPr>
          <w:sz w:val="24"/>
          <w:szCs w:val="24"/>
        </w:rPr>
        <w:lastRenderedPageBreak/>
        <w:t>Выпускник получит возможность</w:t>
      </w:r>
      <w:r w:rsidRPr="001B743A">
        <w:rPr>
          <w:rStyle w:val="dash0410005f0431005f0437005f0430005f0446005f0020005f0441005f043f005f0438005f0441005f043a005f0430005f005fchar1char1"/>
        </w:rPr>
        <w:t xml:space="preserve"> </w:t>
      </w:r>
      <w:r w:rsidRPr="001B743A">
        <w:rPr>
          <w:sz w:val="24"/>
          <w:szCs w:val="24"/>
        </w:rPr>
        <w:t>научиться некоторым специальным приёмам решения комбинаторных задач.</w:t>
      </w:r>
    </w:p>
    <w:p w:rsidR="009F2198" w:rsidRPr="001B743A" w:rsidRDefault="009F2198" w:rsidP="009F2198">
      <w:pPr>
        <w:pStyle w:val="aff0"/>
        <w:spacing w:line="240" w:lineRule="auto"/>
        <w:rPr>
          <w:sz w:val="24"/>
          <w:szCs w:val="24"/>
        </w:rPr>
      </w:pPr>
      <w:r w:rsidRPr="001B743A">
        <w:rPr>
          <w:rStyle w:val="a9"/>
        </w:rPr>
        <w:t>Наглядная геометрия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распознавать на чертежах, рисунках, моделях и в окружающем мире плоские и пространственные геометрические фигуры;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распознавать развёртки куба, прямоугольного параллелепипеда, правильной пирамиды, цилиндра и конуса;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строить развёртки куба и прямоугольного параллелепипеда;</w:t>
      </w:r>
    </w:p>
    <w:p w:rsidR="004A6305" w:rsidRPr="001B743A" w:rsidRDefault="004A6305" w:rsidP="004A6305">
      <w:pPr>
        <w:pStyle w:val="aff0"/>
        <w:spacing w:line="240" w:lineRule="auto"/>
        <w:rPr>
          <w:sz w:val="24"/>
          <w:szCs w:val="24"/>
        </w:rPr>
      </w:pP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определять по линейным размерам развёртки фигуры линейные размеры самой фигуры и наоборот;</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вычислять объём прямоугольного параллелепипеда.</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научиться вычислять объёмы пространственных геометрических фигур, составленных из прямоугольных параллелепипедов</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углубить и развить представления о пространственных геометрических фигурах;</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научиться применять понятие развёртки для выполнения практических расчётов</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b/>
          <w:sz w:val="24"/>
          <w:szCs w:val="24"/>
        </w:rPr>
      </w:pPr>
      <w:r w:rsidRPr="001B743A">
        <w:rPr>
          <w:rStyle w:val="a9"/>
          <w:b/>
        </w:rPr>
        <w:t>Геометрические фигуры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пользоваться языком геометрии для описания предметов окружающего мира и их взаимного расположения;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распознавать и изображать на чертежах и рисунках геометрические фигуры и их конфигурации;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находить значения длин линейных элементов фигур и их отношения, градусную меру углов от 0° до 180</w:t>
      </w:r>
      <w:r w:rsidRPr="001B743A">
        <w:rPr>
          <w:rFonts w:eastAsia="Arial Unicode MS"/>
          <w:sz w:val="24"/>
          <w:szCs w:val="24"/>
        </w:rPr>
        <w:t>°</w:t>
      </w:r>
      <w:r w:rsidRPr="001B743A">
        <w:rPr>
          <w:rStyle w:val="dash0410005f0431005f0437005f0430005f0446005f0020005f0441005f043f005f0438005f0441005f043a005f0430005f005fchar1char1"/>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оперировать с начальными понятиями тригонометрии и выполнять элементарные операции над функциями углов;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решать задачи на доказательство, опираясь на изученные свойства фигур и отношений между ними и применяя изученные методы доказательств;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решать несложные задачи на построение, применяя основные алгоритмы построения с помощью циркуля и линейки;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решать простейшие планиметрические задачи в пространстве.</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приобрести опыт применения</w:t>
      </w:r>
      <w:r w:rsidRPr="001B743A">
        <w:rPr>
          <w:rStyle w:val="dash0410005f0431005f0437005f0430005f0446005f0020005f0441005f043f005f0438005f0441005f043a005f0430005f005fchar1char1"/>
        </w:rPr>
        <w:t xml:space="preserve"> </w:t>
      </w:r>
      <w:r w:rsidRPr="001B743A">
        <w:rPr>
          <w:sz w:val="24"/>
          <w:szCs w:val="24"/>
        </w:rPr>
        <w:t>алгебраического и тригонометрического аппарата и идей движения при решении геометрических задач;</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овладеть традиционной схемой решения задач на построение с помощью циркуля и линейки:</w:t>
      </w:r>
      <w:r w:rsidRPr="001B743A">
        <w:rPr>
          <w:rStyle w:val="dash0410005f0431005f0437005f0430005f0446005f0020005f0441005f043f005f0438005f0441005f043a005f0430005f005fchar1char1"/>
        </w:rPr>
        <w:t xml:space="preserve"> </w:t>
      </w:r>
      <w:r w:rsidRPr="001B743A">
        <w:rPr>
          <w:sz w:val="24"/>
          <w:szCs w:val="24"/>
        </w:rPr>
        <w:t>анализ, построение</w:t>
      </w:r>
      <w:r w:rsidRPr="001B743A">
        <w:rPr>
          <w:rStyle w:val="dash0410005f0431005f0437005f0430005f0446005f0020005f0441005f043f005f0438005f0441005f043a005f0430005f005fchar1char1"/>
        </w:rPr>
        <w:t xml:space="preserve">, </w:t>
      </w:r>
      <w:r w:rsidRPr="001B743A">
        <w:rPr>
          <w:sz w:val="24"/>
          <w:szCs w:val="24"/>
        </w:rPr>
        <w:t>доказательство и исследование;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научиться решать задачи на построение</w:t>
      </w:r>
      <w:r w:rsidRPr="001B743A">
        <w:rPr>
          <w:rStyle w:val="dash0410005f0431005f0437005f0430005f0446005f0020005f0441005f043f005f0438005f0441005f043a005f0430005f005fchar1char1"/>
        </w:rPr>
        <w:t xml:space="preserve"> </w:t>
      </w:r>
      <w:r w:rsidRPr="001B743A">
        <w:rPr>
          <w:sz w:val="24"/>
          <w:szCs w:val="24"/>
        </w:rPr>
        <w:t>методом</w:t>
      </w:r>
      <w:r w:rsidRPr="001B743A">
        <w:rPr>
          <w:rStyle w:val="dash0410005f0431005f0437005f0430005f0446005f0020005f0441005f043f005f0438005f0441005f043a005f0430005f005fchar1char1"/>
        </w:rPr>
        <w:t xml:space="preserve"> </w:t>
      </w:r>
      <w:r w:rsidRPr="001B743A">
        <w:rPr>
          <w:sz w:val="24"/>
          <w:szCs w:val="24"/>
        </w:rPr>
        <w:t>геометрического</w:t>
      </w:r>
      <w:r w:rsidRPr="001B743A">
        <w:rPr>
          <w:rStyle w:val="dash0410005f0431005f0437005f0430005f0446005f0020005f0441005f043f005f0438005f0441005f043a005f0430005f005fchar1char1"/>
        </w:rPr>
        <w:t xml:space="preserve"> </w:t>
      </w:r>
      <w:r w:rsidRPr="001B743A">
        <w:rPr>
          <w:sz w:val="24"/>
          <w:szCs w:val="24"/>
        </w:rPr>
        <w:t>места</w:t>
      </w:r>
      <w:r w:rsidRPr="001B743A">
        <w:rPr>
          <w:rStyle w:val="dash0410005f0431005f0437005f0430005f0446005f0020005f0441005f043f005f0438005f0441005f043a005f0430005f005fchar1char1"/>
        </w:rPr>
        <w:t xml:space="preserve"> </w:t>
      </w:r>
      <w:r w:rsidRPr="001B743A">
        <w:rPr>
          <w:sz w:val="24"/>
          <w:szCs w:val="24"/>
        </w:rPr>
        <w:t>точек</w:t>
      </w:r>
      <w:r w:rsidRPr="001B743A">
        <w:rPr>
          <w:rStyle w:val="dash0410005f0431005f0437005f0430005f0446005f0020005f0441005f043f005f0438005f0441005f043a005f0430005f005fchar1char1"/>
        </w:rPr>
        <w:t xml:space="preserve"> </w:t>
      </w:r>
      <w:r w:rsidRPr="001B743A">
        <w:rPr>
          <w:sz w:val="24"/>
          <w:szCs w:val="24"/>
        </w:rPr>
        <w:t>и</w:t>
      </w:r>
      <w:r w:rsidRPr="001B743A">
        <w:rPr>
          <w:rStyle w:val="dash0410005f0431005f0437005f0430005f0446005f0020005f0441005f043f005f0438005f0441005f043a005f0430005f005fchar1char1"/>
        </w:rPr>
        <w:t xml:space="preserve"> </w:t>
      </w:r>
      <w:r w:rsidRPr="001B743A">
        <w:rPr>
          <w:sz w:val="24"/>
          <w:szCs w:val="24"/>
        </w:rPr>
        <w:t>методом</w:t>
      </w:r>
      <w:r w:rsidRPr="001B743A">
        <w:rPr>
          <w:rStyle w:val="dash0410005f0431005f0437005f0430005f0446005f0020005f0441005f043f005f0438005f0441005f043a005f0430005f005fchar1char1"/>
        </w:rPr>
        <w:t xml:space="preserve"> </w:t>
      </w:r>
      <w:r w:rsidRPr="001B743A">
        <w:rPr>
          <w:sz w:val="24"/>
          <w:szCs w:val="24"/>
        </w:rPr>
        <w:t>подобия;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приобрести опыт исследования свойств</w:t>
      </w:r>
      <w:r w:rsidRPr="001B743A">
        <w:rPr>
          <w:rStyle w:val="dash0410005f0431005f0437005f0430005f0446005f0020005f0441005f043f005f0438005f0441005f043a005f0430005f005fchar1char1"/>
        </w:rPr>
        <w:t xml:space="preserve">  </w:t>
      </w:r>
      <w:r w:rsidRPr="001B743A">
        <w:rPr>
          <w:sz w:val="24"/>
          <w:szCs w:val="24"/>
        </w:rPr>
        <w:t>планиметрических фигур с помощью компьютерных программ</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приобрести опыт выполнения проектов</w:t>
      </w:r>
      <w:r w:rsidRPr="001B743A">
        <w:rPr>
          <w:rStyle w:val="dash0410005f0431005f0437005f0430005f0446005f0020005f0441005f043f005f0438005f0441005f043a005f0430005f005fchar1char1"/>
        </w:rPr>
        <w:t xml:space="preserve"> </w:t>
      </w:r>
      <w:r w:rsidRPr="001B743A">
        <w:rPr>
          <w:sz w:val="24"/>
          <w:szCs w:val="24"/>
        </w:rPr>
        <w:t xml:space="preserve">по темам </w:t>
      </w:r>
      <w:r w:rsidRPr="001B743A">
        <w:rPr>
          <w:rStyle w:val="dash0410005f0431005f0437005f0430005f0446005f0020005f0441005f043f005f0438005f0441005f043a005f0430005f005fchar1char1"/>
        </w:rPr>
        <w:t>«</w:t>
      </w:r>
      <w:r w:rsidRPr="001B743A">
        <w:rPr>
          <w:sz w:val="24"/>
          <w:szCs w:val="24"/>
        </w:rPr>
        <w:t>Геометрические преобразования на плоскости</w:t>
      </w:r>
      <w:r w:rsidRPr="001B743A">
        <w:rPr>
          <w:rStyle w:val="dash0410005f0431005f0437005f0430005f0446005f0020005f0441005f043f005f0438005f0441005f043a005f0430005f005fchar1char1"/>
        </w:rPr>
        <w:t>»</w:t>
      </w:r>
      <w:r w:rsidRPr="001B743A">
        <w:rPr>
          <w:sz w:val="24"/>
          <w:szCs w:val="24"/>
        </w:rPr>
        <w:t xml:space="preserve">, </w:t>
      </w:r>
      <w:r w:rsidRPr="001B743A">
        <w:rPr>
          <w:rStyle w:val="dash0410005f0431005f0437005f0430005f0446005f0020005f0441005f043f005f0438005f0441005f043a005f0430005f005fchar1char1"/>
        </w:rPr>
        <w:t>«</w:t>
      </w:r>
      <w:r w:rsidRPr="001B743A">
        <w:rPr>
          <w:sz w:val="24"/>
          <w:szCs w:val="24"/>
        </w:rPr>
        <w:t>Построение отрезков по формуле</w:t>
      </w:r>
      <w:r w:rsidRPr="001B743A">
        <w:rPr>
          <w:rStyle w:val="dash0410005f0431005f0437005f0430005f0446005f0020005f0441005f043f005f0438005f0441005f043a005f0430005f005fchar1char1"/>
        </w:rPr>
        <w:t>»</w:t>
      </w:r>
      <w:r w:rsidRPr="001B743A">
        <w:rPr>
          <w:sz w:val="24"/>
          <w:szCs w:val="24"/>
        </w:rPr>
        <w:t>.</w:t>
      </w:r>
    </w:p>
    <w:p w:rsidR="009F2198" w:rsidRPr="001B743A" w:rsidRDefault="009F2198" w:rsidP="009F2198">
      <w:pPr>
        <w:pStyle w:val="aff0"/>
        <w:spacing w:line="240" w:lineRule="auto"/>
        <w:rPr>
          <w:b/>
          <w:sz w:val="24"/>
          <w:szCs w:val="24"/>
        </w:rPr>
      </w:pPr>
      <w:r w:rsidRPr="001B743A">
        <w:rPr>
          <w:rStyle w:val="a9"/>
          <w:b/>
        </w:rPr>
        <w:t>Измерение геометрических величин</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вычислять площади треугольников, прямоугольников, параллелограм-мов, трапеций, кругов и секторов;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вычислять длину окружности, длину дуги окружности;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вычислять длины линейных элементов фигур и их углы, используя формулы длины окружности и длины дуги окружности, формулы площадей фигур;</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решать задачи на доказательство с использованием формул длины окружности и длины дуги окружности, формул площадей фигур;</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lastRenderedPageBreak/>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вычислять площади фигур, составленных из двух или более прямоугольников, параллелограммов, треугольников, круга и сектора;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вычислять площади многоугольников, используя отношения равновеликости и равносоставленности;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9F2198" w:rsidRPr="001B743A" w:rsidRDefault="009F2198" w:rsidP="009F2198">
      <w:pPr>
        <w:pStyle w:val="aff0"/>
        <w:spacing w:line="240" w:lineRule="auto"/>
        <w:rPr>
          <w:b/>
          <w:sz w:val="24"/>
          <w:szCs w:val="24"/>
        </w:rPr>
      </w:pPr>
      <w:r w:rsidRPr="001B743A">
        <w:rPr>
          <w:rStyle w:val="a9"/>
          <w:b/>
        </w:rPr>
        <w:t>Координаты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вычислять длину отрезка по координатам его концов; вычислять координаты середины отрезка;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координатный метод для изучения свойств прямых и окружностей.</w:t>
      </w:r>
    </w:p>
    <w:p w:rsidR="009F2198" w:rsidRPr="001B743A" w:rsidRDefault="009F2198" w:rsidP="009F2198">
      <w:pPr>
        <w:pStyle w:val="aff0"/>
        <w:spacing w:line="240" w:lineRule="auto"/>
        <w:rPr>
          <w:sz w:val="24"/>
          <w:szCs w:val="24"/>
        </w:rPr>
      </w:pPr>
      <w:r w:rsidRPr="001B743A">
        <w:rPr>
          <w:sz w:val="24"/>
          <w:szCs w:val="24"/>
        </w:rPr>
        <w:t>Выпускник</w:t>
      </w:r>
      <w:r w:rsidRPr="001B743A">
        <w:rPr>
          <w:rStyle w:val="dash0410005f0431005f0437005f0430005f0446005f0020005f0441005f043f005f0438005f0441005f043a005f0430005f005fchar1char1"/>
        </w:rPr>
        <w:t xml:space="preserve"> </w:t>
      </w:r>
      <w:r w:rsidRPr="001B743A">
        <w:rPr>
          <w:sz w:val="24"/>
          <w:szCs w:val="24"/>
        </w:rPr>
        <w:t>получит</w:t>
      </w:r>
      <w:r w:rsidRPr="001B743A">
        <w:rPr>
          <w:rStyle w:val="dash0410005f0431005f0437005f0430005f0446005f0020005f0441005f043f005f0438005f0441005f043a005f0430005f005fchar1char1"/>
        </w:rPr>
        <w:t xml:space="preserve"> </w:t>
      </w:r>
      <w:r w:rsidRPr="001B743A">
        <w:rPr>
          <w:sz w:val="24"/>
          <w:szCs w:val="24"/>
        </w:rPr>
        <w:t>возможность</w:t>
      </w:r>
      <w:r w:rsidRPr="001B743A">
        <w:rPr>
          <w:rStyle w:val="dash0410005f0431005f0437005f0430005f0446005f0020005f0441005f043f005f0438005f0441005f043a005f0430005f005fchar1char1"/>
        </w:rPr>
        <w:t xml:space="preserve">: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овладеть координатным методом решения</w:t>
      </w:r>
      <w:r w:rsidRPr="001B743A">
        <w:rPr>
          <w:rStyle w:val="dash0410005f0431005f0437005f0430005f0446005f0020005f0441005f043f005f0438005f0441005f043a005f0430005f005fchar1char1"/>
        </w:rPr>
        <w:t xml:space="preserve"> </w:t>
      </w:r>
      <w:r w:rsidRPr="001B743A">
        <w:rPr>
          <w:sz w:val="24"/>
          <w:szCs w:val="24"/>
        </w:rPr>
        <w:t>задач на вычисления и доказательства;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приобрести опыт</w:t>
      </w:r>
      <w:r w:rsidRPr="001B743A">
        <w:rPr>
          <w:rStyle w:val="dash0410005f0431005f0437005f0430005f0446005f0020005f0441005f043f005f0438005f0441005f043a005f0430005f005fchar1char1"/>
        </w:rPr>
        <w:t xml:space="preserve"> </w:t>
      </w:r>
      <w:r w:rsidRPr="001B743A">
        <w:rPr>
          <w:sz w:val="24"/>
          <w:szCs w:val="24"/>
        </w:rPr>
        <w:t>использования компьютерных программ для анализа частных случаев взаимного расположения окружностей и прямых;</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приобрести опыт</w:t>
      </w:r>
      <w:r w:rsidRPr="001B743A">
        <w:rPr>
          <w:rStyle w:val="dash0410005f0431005f0437005f0430005f0446005f0020005f0441005f043f005f0438005f0441005f043a005f0430005f005fchar1char1"/>
        </w:rPr>
        <w:t xml:space="preserve"> </w:t>
      </w:r>
      <w:r w:rsidRPr="001B743A">
        <w:rPr>
          <w:sz w:val="24"/>
          <w:szCs w:val="24"/>
        </w:rPr>
        <w:t>выполнения проектов</w:t>
      </w:r>
      <w:r w:rsidRPr="001B743A">
        <w:rPr>
          <w:rStyle w:val="dash0410005f0431005f0437005f0430005f0446005f0020005f0441005f043f005f0438005f0441005f043a005f0430005f005fchar1char1"/>
        </w:rPr>
        <w:t xml:space="preserve"> </w:t>
      </w:r>
      <w:r w:rsidRPr="001B743A">
        <w:rPr>
          <w:sz w:val="24"/>
          <w:szCs w:val="24"/>
        </w:rPr>
        <w:t>на тему</w:t>
      </w:r>
      <w:r w:rsidRPr="001B743A">
        <w:rPr>
          <w:rStyle w:val="dash0410005f0431005f0437005f0430005f0446005f0020005f0441005f043f005f0438005f0441005f043a005f0430005f005fchar1char1"/>
        </w:rPr>
        <w:t xml:space="preserve"> «</w:t>
      </w:r>
      <w:r w:rsidRPr="001B743A">
        <w:rPr>
          <w:sz w:val="24"/>
          <w:szCs w:val="24"/>
        </w:rPr>
        <w:t>Применение координатного метода при решении задач на вычисления и доказательства</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b/>
          <w:sz w:val="24"/>
          <w:szCs w:val="24"/>
        </w:rPr>
      </w:pPr>
      <w:r w:rsidRPr="001B743A">
        <w:rPr>
          <w:rStyle w:val="a9"/>
          <w:b/>
        </w:rPr>
        <w:t>Векторы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вычислять скалярное произведение векторов, находить угол между векторами, устанавливать перпендикулярность прямых.</w:t>
      </w:r>
    </w:p>
    <w:p w:rsidR="009F2198" w:rsidRPr="001B743A" w:rsidRDefault="009F2198" w:rsidP="009F2198">
      <w:pPr>
        <w:pStyle w:val="aff0"/>
        <w:spacing w:line="240" w:lineRule="auto"/>
        <w:rPr>
          <w:sz w:val="24"/>
          <w:szCs w:val="24"/>
        </w:rPr>
      </w:pPr>
      <w:r w:rsidRPr="001B743A">
        <w:rPr>
          <w:sz w:val="24"/>
          <w:szCs w:val="24"/>
        </w:rPr>
        <w:t>Выпускник</w:t>
      </w:r>
      <w:r w:rsidRPr="001B743A">
        <w:rPr>
          <w:rStyle w:val="dash0410005f0431005f0437005f0430005f0446005f0020005f0441005f043f005f0438005f0441005f043a005f0430005f005fchar1char1"/>
        </w:rPr>
        <w:t xml:space="preserve"> </w:t>
      </w:r>
      <w:r w:rsidRPr="001B743A">
        <w:rPr>
          <w:sz w:val="24"/>
          <w:szCs w:val="24"/>
        </w:rPr>
        <w:t>получит</w:t>
      </w:r>
      <w:r w:rsidRPr="001B743A">
        <w:rPr>
          <w:rStyle w:val="dash0410005f0431005f0437005f0430005f0446005f0020005f0441005f043f005f0438005f0441005f043a005f0430005f005fchar1char1"/>
        </w:rPr>
        <w:t xml:space="preserve"> </w:t>
      </w:r>
      <w:r w:rsidRPr="001B743A">
        <w:rPr>
          <w:sz w:val="24"/>
          <w:szCs w:val="24"/>
        </w:rPr>
        <w:t>возможность</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овладеть векторным методом для решения задач на вычисления и доказательства</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приобрести опыт выполнения проектов</w:t>
      </w:r>
      <w:r w:rsidRPr="001B743A">
        <w:rPr>
          <w:rStyle w:val="dash0410005f0431005f0437005f0430005f0446005f0020005f0441005f043f005f0438005f0441005f043a005f0430005f005fchar1char1"/>
        </w:rPr>
        <w:t xml:space="preserve"> </w:t>
      </w:r>
      <w:r w:rsidRPr="001B743A">
        <w:rPr>
          <w:sz w:val="24"/>
          <w:szCs w:val="24"/>
        </w:rPr>
        <w:t>на тему</w:t>
      </w:r>
      <w:r w:rsidRPr="001B743A">
        <w:rPr>
          <w:rStyle w:val="dash0410005f0431005f0437005f0430005f0446005f0020005f0441005f043f005f0438005f0441005f043a005f0430005f005fchar1char1"/>
        </w:rPr>
        <w:t xml:space="preserve"> «</w:t>
      </w:r>
      <w:r w:rsidRPr="001B743A">
        <w:rPr>
          <w:sz w:val="24"/>
          <w:szCs w:val="24"/>
        </w:rPr>
        <w:t>применение векторного метода при решении задач на вычисления и доказательства</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i/>
          <w:sz w:val="24"/>
          <w:szCs w:val="24"/>
        </w:rPr>
      </w:pPr>
      <w:r w:rsidRPr="001B743A">
        <w:rPr>
          <w:rStyle w:val="a9"/>
          <w:i/>
        </w:rPr>
        <w:t>1.2.3.12. Информатика</w:t>
      </w:r>
    </w:p>
    <w:p w:rsidR="009F2198" w:rsidRPr="001B743A" w:rsidRDefault="009F2198" w:rsidP="009F2198">
      <w:pPr>
        <w:pStyle w:val="aff0"/>
        <w:spacing w:line="240" w:lineRule="auto"/>
        <w:rPr>
          <w:b/>
          <w:sz w:val="24"/>
          <w:szCs w:val="24"/>
        </w:rPr>
      </w:pPr>
      <w:r w:rsidRPr="001B743A">
        <w:rPr>
          <w:rStyle w:val="a9"/>
          <w:b/>
        </w:rPr>
        <w:t>Информация и способы её представления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 записывать в двоичной системе целые числа от 0 до 256; </w:t>
      </w:r>
    </w:p>
    <w:p w:rsidR="009F2198" w:rsidRPr="001B743A" w:rsidRDefault="009F2198" w:rsidP="009F2198">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кодировать и декодировать тексты при известной кодовой таблице;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основные способы графического представления числовой информации.</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узнать о том, что любые данные можно описать, используя алфавит, содержащий только два символа, например 0 и 1;</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познакомиться с тем, как информация</w:t>
      </w:r>
      <w:r w:rsidRPr="001B743A">
        <w:rPr>
          <w:rStyle w:val="dash0410005f0431005f0437005f0430005f0446005f0020005f0441005f043f005f0438005f0441005f043a005f0430005f005fchar1char1"/>
        </w:rPr>
        <w:t xml:space="preserve"> </w:t>
      </w:r>
      <w:r w:rsidRPr="001B743A">
        <w:rPr>
          <w:sz w:val="24"/>
          <w:szCs w:val="24"/>
        </w:rPr>
        <w:t>(данные) представляется в современных компьютерах;</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познакомиться с двоичной системой счисления;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познакомиться с двоичным кодированием текстов и наиболее употребительными современными кодами.</w:t>
      </w:r>
    </w:p>
    <w:p w:rsidR="009F2198" w:rsidRPr="001B743A" w:rsidRDefault="009F2198" w:rsidP="009F2198">
      <w:pPr>
        <w:pStyle w:val="aff0"/>
        <w:spacing w:line="240" w:lineRule="auto"/>
        <w:rPr>
          <w:b/>
          <w:sz w:val="24"/>
          <w:szCs w:val="24"/>
        </w:rPr>
      </w:pPr>
      <w:r w:rsidRPr="001B743A">
        <w:rPr>
          <w:rStyle w:val="a9"/>
          <w:b/>
        </w:rPr>
        <w:t>Основы алгоритмической культуры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lastRenderedPageBreak/>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логические значения, операции и выражения с ними;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 создавать и выполнять программы для решения несложных алгоритмических задач в выбранной среде программирования. </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w:t>
      </w:r>
      <w:r w:rsidRPr="001B743A">
        <w:rPr>
          <w:sz w:val="24"/>
          <w:szCs w:val="24"/>
        </w:rPr>
        <w:t> познакомиться с использованием строк, деревьев, графов и с простейшими операциями с этими структурами;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создавать программы для решения несложных задач, возникающих в процессе учебы и вне её.</w:t>
      </w:r>
    </w:p>
    <w:p w:rsidR="009F2198" w:rsidRPr="001B743A" w:rsidRDefault="009F2198" w:rsidP="009F2198">
      <w:pPr>
        <w:pStyle w:val="aff0"/>
        <w:spacing w:line="240" w:lineRule="auto"/>
        <w:rPr>
          <w:b/>
          <w:sz w:val="24"/>
          <w:szCs w:val="24"/>
        </w:rPr>
      </w:pPr>
      <w:r w:rsidRPr="001B743A">
        <w:rPr>
          <w:rStyle w:val="a9"/>
          <w:b/>
        </w:rPr>
        <w:t>Использование программных систем и сервисов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 базовым навыкам работы с компьютером;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познакомиться с программными средствами для работы с аудио-визуальными данными и соответствующим понятийным аппаратом;</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научиться создавать текстовые документы, включающие рисунки и другие иллюстративные материалы, презентации и т. п.;</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9F2198" w:rsidRPr="001B743A" w:rsidRDefault="009F2198" w:rsidP="009F2198">
      <w:pPr>
        <w:pStyle w:val="aff0"/>
        <w:spacing w:line="240" w:lineRule="auto"/>
        <w:rPr>
          <w:b/>
          <w:sz w:val="24"/>
          <w:szCs w:val="24"/>
        </w:rPr>
      </w:pPr>
      <w:r w:rsidRPr="001B743A">
        <w:rPr>
          <w:rStyle w:val="a9"/>
          <w:b/>
        </w:rPr>
        <w:t>Работа в информационном пространстве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базовым навыкам и знаниям, необходимым для использования интернет-сервисов при решении учебных и внеучебных задач;</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организации своего личного пространства данных с использованием индивидуальных накопителей данных, интернет-сервисов и т. п.;</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 основам соблюдения норм информационной этики и права. </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w:t>
      </w:r>
      <w:r w:rsidRPr="001B743A">
        <w:rPr>
          <w:rStyle w:val="dash0410005f0431005f0437005f0430005f0446005f0020005f0441005f043f005f0438005f0441005f043a005f0430005f005fchar1char1"/>
        </w:rPr>
        <w:t>:</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познакомиться с принципами устройства Интернета и сетевого взаимодействия между компьютерами, методами поиска в Интернете;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получить представление о тенденциях развития ИКТ.</w:t>
      </w:r>
    </w:p>
    <w:p w:rsidR="009F2198" w:rsidRPr="001B743A" w:rsidRDefault="009F2198" w:rsidP="009F2198">
      <w:pPr>
        <w:pStyle w:val="aff0"/>
        <w:spacing w:line="240" w:lineRule="auto"/>
        <w:rPr>
          <w:i/>
          <w:sz w:val="24"/>
          <w:szCs w:val="24"/>
        </w:rPr>
      </w:pPr>
      <w:r w:rsidRPr="001B743A">
        <w:rPr>
          <w:rStyle w:val="a9"/>
          <w:i/>
        </w:rPr>
        <w:t>1.2.3.13. Физика</w:t>
      </w:r>
    </w:p>
    <w:p w:rsidR="009F2198" w:rsidRPr="001B743A" w:rsidRDefault="009F2198" w:rsidP="009F2198">
      <w:pPr>
        <w:pStyle w:val="aff0"/>
        <w:spacing w:line="240" w:lineRule="auto"/>
        <w:rPr>
          <w:b/>
          <w:sz w:val="24"/>
          <w:szCs w:val="24"/>
        </w:rPr>
      </w:pPr>
      <w:r w:rsidRPr="001B743A">
        <w:rPr>
          <w:rStyle w:val="a9"/>
          <w:b/>
        </w:rPr>
        <w:t>Механические явления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w:t>
      </w:r>
      <w:r w:rsidRPr="001B743A">
        <w:rPr>
          <w:rStyle w:val="dash0410005f0431005f0437005f0430005f0446005f0020005f0441005f043f005f0438005f0441005f043a005f0430005f005fchar1char1"/>
        </w:rPr>
        <w:lastRenderedPageBreak/>
        <w:t>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различать основные признаки изученных физических моделей: материальная точка, инерциальная система отсчёта;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w:t>
      </w:r>
      <w:r w:rsidRPr="001B743A">
        <w:rPr>
          <w:rStyle w:val="1270"/>
          <w:sz w:val="24"/>
          <w:szCs w:val="24"/>
        </w:rPr>
        <w:t xml:space="preserve"> </w:t>
      </w:r>
      <w:r w:rsidRPr="001B743A">
        <w:rPr>
          <w:sz w:val="24"/>
          <w:szCs w:val="24"/>
        </w:rPr>
        <w:t>источников энергии; экологических последствий исследования космического пространства;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9F2198" w:rsidRPr="001B743A" w:rsidRDefault="009F2198" w:rsidP="009F2198">
      <w:pPr>
        <w:pStyle w:val="aff0"/>
        <w:spacing w:line="240" w:lineRule="auto"/>
        <w:rPr>
          <w:sz w:val="24"/>
          <w:szCs w:val="24"/>
        </w:rPr>
      </w:pPr>
      <w:r w:rsidRPr="001B743A">
        <w:rPr>
          <w:rStyle w:val="a9"/>
        </w:rPr>
        <w:t>Тепловые явления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различать основные признаки моделей строения газов, жидкостей и твёрдых тел;</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lastRenderedPageBreak/>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приводить примеры практического использования физических знаний о тепловых явлениях;</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9F2198" w:rsidRPr="001B743A" w:rsidRDefault="009F2198" w:rsidP="009F2198">
      <w:pPr>
        <w:pStyle w:val="aff0"/>
        <w:spacing w:line="240" w:lineRule="auto"/>
        <w:rPr>
          <w:sz w:val="24"/>
          <w:szCs w:val="24"/>
        </w:rPr>
      </w:pPr>
      <w:r w:rsidRPr="001B743A">
        <w:rPr>
          <w:rStyle w:val="a9"/>
        </w:rPr>
        <w:t>Электрические и магнитные явления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Pr="001B743A">
        <w:rPr>
          <w:sz w:val="24"/>
          <w:szCs w:val="24"/>
        </w:rPr>
        <w:t>—</w:t>
      </w:r>
      <w:r w:rsidRPr="001B743A">
        <w:rPr>
          <w:rStyle w:val="dash0410005f0431005f0437005f0430005f0446005f0020005f0441005f043f005f0438005f0441005f043a005f0430005f005fchar1char1"/>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решать задачи, используя физические законы (закон Ома для участка цепи, закон Джоуля</w:t>
      </w:r>
      <w:r w:rsidRPr="001B743A">
        <w:rPr>
          <w:sz w:val="24"/>
          <w:szCs w:val="24"/>
        </w:rPr>
        <w:t>—</w:t>
      </w:r>
      <w:r w:rsidRPr="001B743A">
        <w:rPr>
          <w:rStyle w:val="dash0410005f0431005f0437005f0430005f0446005f0020005f0441005f043f005f0438005f0441005f043a005f0430005f005fchar1char1"/>
        </w:rPr>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9F2198" w:rsidRPr="001B743A" w:rsidRDefault="009F2198" w:rsidP="009F2198">
      <w:pPr>
        <w:pStyle w:val="aff0"/>
        <w:spacing w:line="240" w:lineRule="auto"/>
        <w:rPr>
          <w:sz w:val="24"/>
          <w:szCs w:val="24"/>
        </w:rPr>
      </w:pPr>
      <w:r w:rsidRPr="001B743A">
        <w:rPr>
          <w:sz w:val="24"/>
          <w:szCs w:val="24"/>
        </w:rPr>
        <w:t>Выпускник получит возможность научиться: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приводить примеры практического использования физических знаний о электромагнитных явлениях;</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9F2198" w:rsidRPr="001B743A" w:rsidRDefault="009F2198" w:rsidP="009F2198">
      <w:pPr>
        <w:pStyle w:val="aff0"/>
        <w:spacing w:line="240" w:lineRule="auto"/>
        <w:rPr>
          <w:sz w:val="24"/>
          <w:szCs w:val="24"/>
        </w:rPr>
      </w:pPr>
      <w:r w:rsidRPr="001B743A">
        <w:rPr>
          <w:rStyle w:val="a9"/>
        </w:rPr>
        <w:lastRenderedPageBreak/>
        <w:t>Квантовые явления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9F2198" w:rsidRPr="001B743A" w:rsidRDefault="009F2198" w:rsidP="009F2198">
      <w:pPr>
        <w:pStyle w:val="aff0"/>
        <w:spacing w:line="240" w:lineRule="auto"/>
        <w:rPr>
          <w:sz w:val="24"/>
          <w:szCs w:val="24"/>
        </w:rPr>
      </w:pPr>
      <w:r w:rsidRPr="001B743A">
        <w:rPr>
          <w:rStyle w:val="dash0410005f0431005f0437005f0430005f0446005f0020005f0441005f043f005f0438005f0441005f043a005f0430005f005fchar1char1"/>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632BB8" w:rsidRPr="001B743A" w:rsidRDefault="009F2198" w:rsidP="00632BB8">
      <w:pPr>
        <w:pStyle w:val="aff0"/>
        <w:spacing w:line="240" w:lineRule="auto"/>
        <w:rPr>
          <w:sz w:val="24"/>
          <w:szCs w:val="24"/>
        </w:rPr>
      </w:pPr>
      <w:r w:rsidRPr="001B743A">
        <w:rPr>
          <w:rStyle w:val="dash0410005f0431005f0437005f0430005f0446005f0020005f0441005f043f005f0438005f0441005f043a005f0430005f005fchar1char1"/>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w:t>
      </w:r>
      <w:r w:rsidR="00632BB8" w:rsidRPr="001B743A">
        <w:rPr>
          <w:sz w:val="24"/>
          <w:szCs w:val="24"/>
        </w:rPr>
        <w:t xml:space="preserve"> </w:t>
      </w:r>
      <w:r w:rsidR="00632BB8" w:rsidRPr="001B743A">
        <w:rPr>
          <w:rStyle w:val="dash0410005f0431005f0437005f0430005f0446005f0020005f0441005f043f005f0438005f0441005f043a005f0430005f005fchar1char1"/>
        </w:rPr>
        <w:t>единицы измерения; указывать формулы, связывающие данную физическую величину с другими величинами, вычислять значение физической величины;</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различать основные признаки планетарной модели атома, нуклонной модели атомного ядра;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соотносить энергию связи атомных ядер с дефектом массы;</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приводить примеры влияния радиоактивных излучений на живые организмы; понимать принцип действия дозиметра;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32BB8" w:rsidRPr="001B743A" w:rsidRDefault="00632BB8" w:rsidP="00632BB8">
      <w:pPr>
        <w:pStyle w:val="aff0"/>
        <w:spacing w:line="240" w:lineRule="auto"/>
        <w:rPr>
          <w:sz w:val="24"/>
          <w:szCs w:val="24"/>
        </w:rPr>
      </w:pPr>
      <w:r w:rsidRPr="001B743A">
        <w:rPr>
          <w:rStyle w:val="a9"/>
        </w:rPr>
        <w:t>Элементы астрономии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различать основные признаки суточного вращения звёздного неба, движения Луны, Солнца и планет относительно звёзд;</w:t>
      </w:r>
    </w:p>
    <w:p w:rsidR="00632BB8" w:rsidRPr="001B743A" w:rsidRDefault="00632BB8" w:rsidP="00632BB8">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понимать различия между гелиоцентрической и геоцентрической системами мира.</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основные характеристики звёзд (размер, цвет, температура), соотносить цвет звезды с её температурой;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гипотезы о происхождении Солнечной системы.</w:t>
      </w:r>
    </w:p>
    <w:p w:rsidR="00632BB8" w:rsidRPr="001B743A" w:rsidRDefault="00632BB8" w:rsidP="00632BB8">
      <w:pPr>
        <w:pStyle w:val="aff0"/>
        <w:spacing w:line="240" w:lineRule="auto"/>
        <w:rPr>
          <w:i/>
          <w:sz w:val="24"/>
          <w:szCs w:val="24"/>
        </w:rPr>
      </w:pPr>
      <w:r w:rsidRPr="001B743A">
        <w:rPr>
          <w:rStyle w:val="a9"/>
          <w:i/>
        </w:rPr>
        <w:t>1.2.3.14. Биология</w:t>
      </w:r>
    </w:p>
    <w:p w:rsidR="00632BB8" w:rsidRPr="001B743A" w:rsidRDefault="00632BB8" w:rsidP="00632BB8">
      <w:pPr>
        <w:pStyle w:val="aff0"/>
        <w:spacing w:line="240" w:lineRule="auto"/>
        <w:rPr>
          <w:b/>
          <w:sz w:val="24"/>
          <w:szCs w:val="24"/>
        </w:rPr>
      </w:pPr>
      <w:r w:rsidRPr="001B743A">
        <w:rPr>
          <w:rStyle w:val="a9"/>
          <w:b/>
        </w:rPr>
        <w:t>Живые организмы</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особенности строения и процессов жизнедеятельности биологических объектов (клеток, организмов), их практическую значимость;</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соблюдать правила работы в кабинете биологии, с биологическими приборами и инструментами;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выделять эстетические достоинства объектов живой природы;</w:t>
      </w:r>
    </w:p>
    <w:p w:rsidR="00632BB8" w:rsidRPr="001B743A" w:rsidRDefault="00632BB8" w:rsidP="00632BB8">
      <w:pPr>
        <w:pStyle w:val="aff0"/>
        <w:spacing w:line="240" w:lineRule="auto"/>
        <w:rPr>
          <w:sz w:val="24"/>
          <w:szCs w:val="24"/>
        </w:rPr>
      </w:pPr>
      <w:r w:rsidRPr="001B743A">
        <w:rPr>
          <w:sz w:val="24"/>
          <w:szCs w:val="24"/>
        </w:rPr>
        <w:t>• осознанно соблюдать основные принципы и правила отношения к живой природе;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выбирать целевые и смысловые установки в своих действиях и поступках по отношению к живой природе.</w:t>
      </w:r>
    </w:p>
    <w:p w:rsidR="00632BB8" w:rsidRPr="001B743A" w:rsidRDefault="00632BB8" w:rsidP="00632BB8">
      <w:pPr>
        <w:pStyle w:val="aff0"/>
        <w:spacing w:line="240" w:lineRule="auto"/>
        <w:rPr>
          <w:b/>
          <w:sz w:val="24"/>
          <w:szCs w:val="24"/>
        </w:rPr>
      </w:pPr>
      <w:r w:rsidRPr="001B743A">
        <w:rPr>
          <w:rStyle w:val="a9"/>
          <w:b/>
        </w:rPr>
        <w:t>Человек и его здоровье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особенности строения и процессов жизнедеятельности организма человека, их практическую значимость;</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выделять эстетические достоинства человеческого тела;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реализовывать установки здорового образа жизни;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ориентироваться в системе моральных норм и ценностей по отношению к собственному здоровью и здоровью других людей;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32BB8" w:rsidRPr="001B743A" w:rsidRDefault="00632BB8" w:rsidP="00632BB8">
      <w:pPr>
        <w:pStyle w:val="aff0"/>
        <w:spacing w:line="240" w:lineRule="auto"/>
        <w:rPr>
          <w:b/>
          <w:sz w:val="24"/>
          <w:szCs w:val="24"/>
        </w:rPr>
      </w:pPr>
      <w:r w:rsidRPr="001B743A">
        <w:rPr>
          <w:rStyle w:val="a9"/>
          <w:b/>
        </w:rPr>
        <w:t>Общие биологические закономерности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общие биологические закономерности, их практическую значимость;</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и оценивать последствия деятельности человека в природе.</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выдвигать гипотезы о возможных последствиях деятельности человека в экосистемах и биосфере;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аргументировать свою точку зрения в ходе дискуссии по обсуждению глобальных экологических проблем.</w:t>
      </w:r>
    </w:p>
    <w:p w:rsidR="00632BB8" w:rsidRPr="001B743A" w:rsidRDefault="00632BB8" w:rsidP="00632BB8">
      <w:pPr>
        <w:pStyle w:val="aff0"/>
        <w:spacing w:line="240" w:lineRule="auto"/>
        <w:rPr>
          <w:i/>
          <w:sz w:val="24"/>
          <w:szCs w:val="24"/>
        </w:rPr>
      </w:pPr>
      <w:r w:rsidRPr="001B743A">
        <w:rPr>
          <w:rStyle w:val="a9"/>
          <w:i/>
        </w:rPr>
        <w:t>1.2.3.15. Химия</w:t>
      </w:r>
    </w:p>
    <w:p w:rsidR="00632BB8" w:rsidRPr="001B743A" w:rsidRDefault="00632BB8" w:rsidP="00632BB8">
      <w:pPr>
        <w:pStyle w:val="aff0"/>
        <w:spacing w:line="240" w:lineRule="auto"/>
        <w:rPr>
          <w:sz w:val="24"/>
          <w:szCs w:val="24"/>
        </w:rPr>
      </w:pPr>
      <w:r w:rsidRPr="001B743A">
        <w:rPr>
          <w:rStyle w:val="a9"/>
        </w:rPr>
        <w:t>Основные понятия химии (уровень атомно-молекулярных представлений)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sz w:val="24"/>
          <w:szCs w:val="24"/>
        </w:rPr>
        <w:t>• </w:t>
      </w:r>
      <w:r w:rsidRPr="001B743A">
        <w:rPr>
          <w:rStyle w:val="dash0410005f0431005f0437005f0430005f0446005f0020005f0441005f043f005f0438005f0441005f043a005f0430005f005fchar1char1"/>
        </w:rPr>
        <w:t>описывать свойства твёрдых, жидких, газообразных веществ, выделяя их существенные признаки;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lastRenderedPageBreak/>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изображать состав простейших веществ с помощью химических формул и сущность химических реакций с помощью химических уравнений;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сравнивать по составу оксиды, основания, кислоты, соли;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классифицировать оксиды и основания по свойствам, кислоты и соли по составу;</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xml:space="preserve">• описывать состав, свойства и значение (в природе и практической деятельности человека) простых веществ </w:t>
      </w:r>
      <w:r w:rsidRPr="001B743A">
        <w:rPr>
          <w:sz w:val="24"/>
          <w:szCs w:val="24"/>
        </w:rPr>
        <w:t>—</w:t>
      </w:r>
      <w:r w:rsidRPr="001B743A">
        <w:rPr>
          <w:rStyle w:val="dash0410005f0431005f0437005f0430005f0446005f0020005f0441005f043f005f0438005f0441005f043a005f0430005f005fchar1char1"/>
        </w:rPr>
        <w:t xml:space="preserve"> кислорода и водорода;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давать сравнительную характеристику химических элементов и важнейших соединений естественных семейств щелочных металлов и галогенов;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пользоваться лабораторным оборудованием и химической посудой;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грамотно обращаться с веществами в повседневной жизни;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осознавать необходимость соблюдения правил экологически безопасного поведения в окружающей природной среде;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32BB8" w:rsidRPr="001B743A" w:rsidRDefault="00632BB8" w:rsidP="00632BB8">
      <w:pPr>
        <w:pStyle w:val="aff0"/>
        <w:spacing w:line="240" w:lineRule="auto"/>
        <w:rPr>
          <w:sz w:val="24"/>
          <w:szCs w:val="24"/>
        </w:rPr>
      </w:pPr>
      <w:r w:rsidRPr="001B743A">
        <w:rPr>
          <w:rStyle w:val="a9"/>
        </w:rPr>
        <w:t>Периодический закон и периодическая система химических элементов Д. И. Менделеева. Строение вещества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раскрывать смысл периодического закона Д. И. Менделеева;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описывать и характеризовать табличную форму периодической системы химических элементов;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различать виды химической связи: ионную, ковалентную полярную, ковалентную неполярную и металлическую;</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изображать электронно-ионные формулы веществ, образованных химическими связями разного вида;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выявлять зависимость свойств веществ от строения их кристаллических решёток: ионных, атомных, молекулярных, металлических;</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lastRenderedPageBreak/>
        <w:t>• характеризовать научное и мировоззренческое значение периодического закона и периодической системы химических элементов Д. И. Менделеева;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осознавать научные открытия как результат длительных наблюдений, опытов, научной полемики, преодоления трудностей и сомнений.</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осознавать значение теоретических знаний для практической деятельности человека;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описывать изученные объекты как системы, применяя логику системного анализа;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632BB8" w:rsidRPr="001B743A" w:rsidRDefault="00632BB8" w:rsidP="00632BB8">
      <w:pPr>
        <w:pStyle w:val="aff0"/>
        <w:spacing w:line="240" w:lineRule="auto"/>
        <w:rPr>
          <w:b/>
          <w:sz w:val="24"/>
          <w:szCs w:val="24"/>
        </w:rPr>
      </w:pPr>
      <w:r w:rsidRPr="001B743A">
        <w:rPr>
          <w:rStyle w:val="a9"/>
          <w:b/>
        </w:rPr>
        <w:t>Многообразие химических реакций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объяснять суть химических процессов и их принципиальное отличие от физических;</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называть признаки и условия протекания химических реакций;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называть факторы, влияющие на скорость химических реакций;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называть факторы, влияющие на смещение химического равновесия;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составлять уравнения реакций, соответствующих последовательности («цепочке») превращений неорганических веществ различных классов;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выявлять в процессе эксперимента признаки, свидетельствующие о протекании химической реакции;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приготовлять растворы с определённой массовой долей растворённого вещества;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определять характер среды водных растворов кислот и щелочей по изменению окраски индикаторов;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проводить качественные реакции, подтверждающие наличие в водных растворах веществ отдельных катионов и анионов.</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составлять молекулярные и полные ионные уравнения по сокращённым ионным уравнениям;</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приводить примеры реакций, подтверждающих существование взаимосвязи между основными классами неорганических веществ;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прогнозировать результаты воздействия различных факторов на изменение скорости химической реакции;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прогнозировать результаты воздействия различных факторов на смещение химического равновесия.</w:t>
      </w:r>
    </w:p>
    <w:p w:rsidR="00632BB8" w:rsidRPr="001B743A" w:rsidRDefault="00632BB8" w:rsidP="00632BB8">
      <w:pPr>
        <w:pStyle w:val="aff0"/>
        <w:spacing w:line="240" w:lineRule="auto"/>
        <w:rPr>
          <w:b/>
          <w:sz w:val="24"/>
          <w:szCs w:val="24"/>
        </w:rPr>
      </w:pPr>
      <w:r w:rsidRPr="001B743A">
        <w:rPr>
          <w:rStyle w:val="a9"/>
          <w:b/>
        </w:rPr>
        <w:t>Многообразие веществ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определять принадлежность неорганических веществ к одному из изученных классов/групп: металлы и неметаллы, оксиды, основания, кислоты, соли;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составлять формулы веществ по их названиям;</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определять валентность и степень окисления элементов в веществах;</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lastRenderedPageBreak/>
        <w:t>• называть общие химические свойства, характерные для групп оксидов: кислотных, осн</w:t>
      </w:r>
      <w:r w:rsidRPr="001B743A">
        <w:rPr>
          <w:rStyle w:val="1f9"/>
          <w:rFonts w:ascii="Times New Roman" w:hAnsi="Times New Roman" w:cs="Times New Roman"/>
          <w:b w:val="0"/>
          <w:sz w:val="24"/>
          <w:szCs w:val="24"/>
        </w:rPr>
        <w:t>ó</w:t>
      </w:r>
      <w:r w:rsidRPr="001B743A">
        <w:rPr>
          <w:rStyle w:val="dash0410005f0431005f0437005f0430005f0446005f0020005f0441005f043f005f0438005f0441005f043a005f0430005f005fchar1char1"/>
        </w:rPr>
        <w:t>вных, амфотерных;</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называть общие химические свойства, характерные для каждого из классов неорганических веществ: кислот, оснований, солей;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приводить примеры реакций, подтверждающих химические свойства неорганических веществ: оксидов, кислот, оснований и солей;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определять вещество-окислитель и вещество-восстановитель в окислительно-восстановительных реакциях;</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составлять окислительно-восстановительный баланс (для изученных реакций) по предложенным схемам реакций;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проводить лабораторные опыты, подтверждающие химические свойства основных классов неорганических веществ;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прогнозировать химические свойства веществ на основе их состава и строения;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выявлять существование генетической взаимосвязи между веществами в ряду: простое вещество — оксид — гидроксид — соль;</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характеризовать особые свойства концентрированных серной и азотной кислот;</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описывать физические и химические процессы, являющиеся частью круговорота веществ в природе;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организовывать, проводить ученические проекты по исследованию свойств веществ, имеющих важное практическое значение.</w:t>
      </w:r>
    </w:p>
    <w:p w:rsidR="00632BB8" w:rsidRPr="001B743A" w:rsidRDefault="00632BB8" w:rsidP="00632BB8">
      <w:pPr>
        <w:pStyle w:val="aff0"/>
        <w:spacing w:line="240" w:lineRule="auto"/>
        <w:rPr>
          <w:i/>
          <w:sz w:val="24"/>
          <w:szCs w:val="24"/>
        </w:rPr>
      </w:pPr>
      <w:r w:rsidRPr="001B743A">
        <w:rPr>
          <w:rStyle w:val="a9"/>
          <w:i/>
        </w:rPr>
        <w:t>1.2.3.16. Изобразительное искусство</w:t>
      </w:r>
    </w:p>
    <w:p w:rsidR="00632BB8" w:rsidRPr="001B743A" w:rsidRDefault="00632BB8" w:rsidP="00632BB8">
      <w:pPr>
        <w:pStyle w:val="aff0"/>
        <w:spacing w:line="240" w:lineRule="auto"/>
        <w:rPr>
          <w:b/>
          <w:sz w:val="24"/>
          <w:szCs w:val="24"/>
        </w:rPr>
      </w:pPr>
      <w:r w:rsidRPr="001B743A">
        <w:rPr>
          <w:rStyle w:val="a9"/>
          <w:b/>
        </w:rPr>
        <w:t>Роль искусства и художественной деятельности в жизни человека и общества</w:t>
      </w:r>
    </w:p>
    <w:p w:rsidR="00632BB8" w:rsidRPr="001B743A" w:rsidRDefault="00632BB8" w:rsidP="00632BB8">
      <w:pPr>
        <w:pStyle w:val="aff0"/>
        <w:spacing w:line="240" w:lineRule="auto"/>
        <w:rPr>
          <w:b/>
          <w:sz w:val="24"/>
          <w:szCs w:val="24"/>
        </w:rPr>
      </w:pPr>
      <w:r w:rsidRPr="001B743A">
        <w:rPr>
          <w:rStyle w:val="dash0410005f0431005f0437005f0430005f0446005f0020005f0441005f043f005f0438005f0441005f043a005f0430005f005fchar1char1"/>
          <w:b/>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понимать роль и место искусства в развитии культуры, ориентироваться в связях искусства с наукой и религией;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осознавать потенциал искусства в познании мира, в формировании отношения к человеку, природным и социальным явлениям;</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понимать роль искусства в создании материальной среды обитания человека;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выделять и анализировать авторскую концепцию художественного образа в произведении искусства;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произведения разных эпох, художественных стилей;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работы великих мастеров по художественной манере (по манере письма).</w:t>
      </w:r>
    </w:p>
    <w:p w:rsidR="00632BB8" w:rsidRPr="001B743A" w:rsidRDefault="00632BB8" w:rsidP="00632BB8">
      <w:pPr>
        <w:pStyle w:val="aff0"/>
        <w:spacing w:line="240" w:lineRule="auto"/>
        <w:rPr>
          <w:sz w:val="24"/>
          <w:szCs w:val="24"/>
        </w:rPr>
      </w:pPr>
      <w:r w:rsidRPr="001B743A">
        <w:rPr>
          <w:rStyle w:val="a9"/>
        </w:rPr>
        <w:t>Духовно-нравственные проблемы жизни и искусства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понимать связи искусства с всемирной историей и историей Отечества;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осмысливать на основе произведений искусства морально-нравственную позицию автора и давать ей оценку, соотнося с собственной позицией;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w:t>
      </w:r>
      <w:r w:rsidRPr="001B743A">
        <w:rPr>
          <w:sz w:val="24"/>
          <w:szCs w:val="24"/>
        </w:rPr>
        <w:t> </w:t>
      </w:r>
      <w:r w:rsidRPr="001B743A">
        <w:rPr>
          <w:rStyle w:val="dash0410005f0431005f0437005f0430005f0446005f0020005f0441005f043f005f0438005f0441005f043a005f0430005f005fchar1char1"/>
        </w:rPr>
        <w:t>передавать в собственной художественной деятельности красоту мира, выражать своё отношение к негативным явлениям жизни и искусства;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осознавать необходимость развитого эстетического вкуса в жизни современного человека;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специфику ориентированности отечественного искусства на приоритет этического над эстетическим.</w:t>
      </w:r>
    </w:p>
    <w:p w:rsidR="00632BB8" w:rsidRPr="001B743A" w:rsidRDefault="00632BB8" w:rsidP="00632BB8">
      <w:pPr>
        <w:pStyle w:val="aff0"/>
        <w:spacing w:line="240" w:lineRule="auto"/>
        <w:rPr>
          <w:sz w:val="24"/>
          <w:szCs w:val="24"/>
        </w:rPr>
      </w:pPr>
      <w:r w:rsidRPr="001B743A">
        <w:rPr>
          <w:rStyle w:val="a9"/>
        </w:rPr>
        <w:t>Язык пластических искусств и художественный образ</w:t>
      </w:r>
    </w:p>
    <w:p w:rsidR="00632BB8" w:rsidRPr="001B743A" w:rsidRDefault="00632BB8" w:rsidP="00632BB8">
      <w:pPr>
        <w:pStyle w:val="aff0"/>
        <w:spacing w:line="240" w:lineRule="auto"/>
        <w:rPr>
          <w:b/>
          <w:i/>
          <w:sz w:val="24"/>
          <w:szCs w:val="24"/>
        </w:rPr>
      </w:pPr>
      <w:r w:rsidRPr="001B743A">
        <w:rPr>
          <w:rStyle w:val="dash0410005f0431005f0437005f0430005f0446005f0020005f0441005f043f005f0438005f0441005f043a005f0430005f005fchar1char1"/>
          <w:b/>
          <w:i/>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понимать роль художественного образа и понятия «выразительность» в искусстве;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анализировать и высказывать суждение о своей творческой работе и работе одноклассников;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632BB8" w:rsidRPr="001B743A" w:rsidRDefault="00632BB8" w:rsidP="00632BB8">
      <w:pPr>
        <w:pStyle w:val="aff0"/>
        <w:spacing w:line="240" w:lineRule="auto"/>
        <w:rPr>
          <w:sz w:val="24"/>
          <w:szCs w:val="24"/>
        </w:rPr>
      </w:pPr>
      <w:r w:rsidRPr="001B743A">
        <w:rPr>
          <w:rStyle w:val="a9"/>
        </w:rPr>
        <w:t>Виды и жанры изобразительного искусства</w:t>
      </w:r>
    </w:p>
    <w:p w:rsidR="00632BB8" w:rsidRPr="001B743A" w:rsidRDefault="00632BB8" w:rsidP="00632BB8">
      <w:pPr>
        <w:pStyle w:val="aff0"/>
        <w:spacing w:line="240" w:lineRule="auto"/>
        <w:rPr>
          <w:b/>
          <w:i/>
          <w:sz w:val="24"/>
          <w:szCs w:val="24"/>
        </w:rPr>
      </w:pPr>
      <w:r w:rsidRPr="001B743A">
        <w:rPr>
          <w:rStyle w:val="dash0410005f0431005f0437005f0430005f0446005f0020005f0441005f043f005f0438005f0441005f043a005f0430005f005fchar1char1"/>
          <w:b/>
          <w:i/>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xml:space="preserve">• различать виды декоративно-прикладных искусств, понимать их специфику;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определять шедевры национального и мирового изобразительного искусства;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историческую ретроспективу становления жанров пластических искусств.</w:t>
      </w:r>
    </w:p>
    <w:p w:rsidR="00632BB8" w:rsidRPr="001B743A" w:rsidRDefault="00632BB8" w:rsidP="00632BB8">
      <w:pPr>
        <w:pStyle w:val="aff0"/>
        <w:spacing w:line="240" w:lineRule="auto"/>
        <w:rPr>
          <w:sz w:val="24"/>
          <w:szCs w:val="24"/>
        </w:rPr>
      </w:pPr>
      <w:r w:rsidRPr="001B743A">
        <w:rPr>
          <w:rStyle w:val="a9"/>
        </w:rPr>
        <w:t>Изобразительная природа фотографии, театра, кино</w:t>
      </w:r>
    </w:p>
    <w:p w:rsidR="00632BB8" w:rsidRPr="001B743A" w:rsidRDefault="00632BB8" w:rsidP="00632BB8">
      <w:pPr>
        <w:pStyle w:val="aff0"/>
        <w:spacing w:line="240" w:lineRule="auto"/>
        <w:rPr>
          <w:b/>
          <w:i/>
          <w:sz w:val="24"/>
          <w:szCs w:val="24"/>
        </w:rPr>
      </w:pPr>
      <w:r w:rsidRPr="001B743A">
        <w:rPr>
          <w:rStyle w:val="dash0410005f0431005f0437005f0430005f0446005f0020005f0441005f043f005f0438005f0441005f043a005f0430005f005fchar1char1"/>
          <w:b/>
          <w:i/>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определять жанры и особенности художественной фотографии, её отличие от картины и нехудожественной фотографии;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понимать особенности визуального художественного образа в театре и кино;</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xml:space="preserve">• применять полученные знания при создании декораций, костюмов и грима для школьного спектакля (при наличии в школе технических возможностей </w:t>
      </w:r>
      <w:r w:rsidRPr="001B743A">
        <w:rPr>
          <w:sz w:val="24"/>
          <w:szCs w:val="24"/>
        </w:rPr>
        <w:t>—</w:t>
      </w:r>
      <w:r w:rsidRPr="001B743A">
        <w:rPr>
          <w:rStyle w:val="dash0410005f0431005f0437005f0430005f0446005f0020005f0441005f043f005f0438005f0441005f043a005f0430005f005fchar1char1"/>
        </w:rPr>
        <w:t xml:space="preserve"> для школьного фильма);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применять компьютерные технологии в собственной художественно-творческой деятельности (PowerPoint, Photoshop и др.).</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средства художественной выразительности в собственных фотоработах;</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применять в работе над цифровой фотографией технические средства Photoshop;</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понимать и анализировать раскадровку, реквизит, костюмы и грим после просмотра художественного фильма.</w:t>
      </w:r>
    </w:p>
    <w:p w:rsidR="00632BB8" w:rsidRPr="001B743A" w:rsidRDefault="00632BB8" w:rsidP="00632BB8">
      <w:pPr>
        <w:pStyle w:val="aff0"/>
        <w:spacing w:line="240" w:lineRule="auto"/>
        <w:rPr>
          <w:i/>
          <w:sz w:val="24"/>
          <w:szCs w:val="24"/>
        </w:rPr>
      </w:pPr>
      <w:r w:rsidRPr="001B743A">
        <w:rPr>
          <w:rStyle w:val="a9"/>
          <w:i/>
        </w:rPr>
        <w:t>1.2.3.17. Музыка</w:t>
      </w:r>
    </w:p>
    <w:p w:rsidR="00632BB8" w:rsidRPr="001B743A" w:rsidRDefault="00632BB8" w:rsidP="00632BB8">
      <w:pPr>
        <w:pStyle w:val="aff0"/>
        <w:spacing w:line="240" w:lineRule="auto"/>
        <w:rPr>
          <w:b/>
          <w:sz w:val="24"/>
          <w:szCs w:val="24"/>
        </w:rPr>
      </w:pPr>
      <w:r w:rsidRPr="001B743A">
        <w:rPr>
          <w:rStyle w:val="a9"/>
          <w:b/>
        </w:rPr>
        <w:t>Музыка как вид искусства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xml:space="preserve">• понимать специфику музыки и выявлять родство художественных образов разных искусств (общность тем, взаимодополнение выразительных средств </w:t>
      </w:r>
      <w:r w:rsidRPr="001B743A">
        <w:rPr>
          <w:sz w:val="24"/>
          <w:szCs w:val="24"/>
        </w:rPr>
        <w:t>—</w:t>
      </w:r>
      <w:r w:rsidRPr="001B743A">
        <w:rPr>
          <w:rStyle w:val="dash0410005f0431005f0437005f0430005f0446005f0020005f0441005f043f005f0438005f0441005f043a005f0430005f005fchar1char1"/>
        </w:rPr>
        <w:t xml:space="preserve"> звучаний, линий, красок), различать особенности видов искусства;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xml:space="preserve">•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632BB8" w:rsidRPr="001B743A" w:rsidRDefault="00632BB8" w:rsidP="00632BB8">
      <w:pPr>
        <w:pStyle w:val="aff0"/>
        <w:spacing w:line="240" w:lineRule="auto"/>
        <w:rPr>
          <w:sz w:val="24"/>
          <w:szCs w:val="24"/>
        </w:rPr>
      </w:pPr>
      <w:r w:rsidRPr="001B743A">
        <w:rPr>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632BB8" w:rsidRPr="001B743A" w:rsidRDefault="00632BB8" w:rsidP="00632BB8">
      <w:pPr>
        <w:pStyle w:val="aff0"/>
        <w:spacing w:line="240" w:lineRule="auto"/>
        <w:rPr>
          <w:b/>
          <w:sz w:val="24"/>
          <w:szCs w:val="24"/>
        </w:rPr>
      </w:pPr>
      <w:r w:rsidRPr="001B743A">
        <w:rPr>
          <w:rStyle w:val="a9"/>
          <w:b/>
        </w:rPr>
        <w:t>Музыкальный образ и музыкальная драматургия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r w:rsidRPr="001B743A">
        <w:rPr>
          <w:rStyle w:val="dash0410005f0431005f0437005f0430005f0446005f0020005f0441005f043f005f0438005f0441005f043a005f0430005f005fchar1char1"/>
        </w:rPr>
        <w:t xml:space="preserve">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632BB8" w:rsidRPr="001B743A" w:rsidRDefault="00632BB8" w:rsidP="00632BB8">
      <w:pPr>
        <w:pStyle w:val="aff0"/>
        <w:spacing w:line="240" w:lineRule="auto"/>
        <w:rPr>
          <w:b/>
          <w:sz w:val="24"/>
          <w:szCs w:val="24"/>
        </w:rPr>
      </w:pPr>
      <w:r w:rsidRPr="001B743A">
        <w:rPr>
          <w:rStyle w:val="a9"/>
          <w:b/>
        </w:rPr>
        <w:t>Музыка в современном мире: традиции и инновации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w:t>
      </w:r>
      <w:r w:rsidRPr="001B743A">
        <w:rPr>
          <w:sz w:val="24"/>
          <w:szCs w:val="24"/>
        </w:rPr>
        <w:t>—</w:t>
      </w:r>
      <w:r w:rsidRPr="001B743A">
        <w:rPr>
          <w:rStyle w:val="dash0410005f0431005f0437005f0430005f0446005f0020005f0441005f043f005f0438005f0441005f043a005f0430005f005fchar1char1"/>
        </w:rPr>
        <w:t xml:space="preserve">XX вв., отечественное и зарубежное музыкальное искусство XX в.);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632BB8" w:rsidRPr="001B743A" w:rsidRDefault="00632BB8" w:rsidP="00632BB8">
      <w:pPr>
        <w:pStyle w:val="aff0"/>
        <w:spacing w:line="240" w:lineRule="auto"/>
        <w:rPr>
          <w:i/>
          <w:sz w:val="24"/>
          <w:szCs w:val="24"/>
        </w:rPr>
      </w:pPr>
      <w:r w:rsidRPr="001B743A">
        <w:rPr>
          <w:rStyle w:val="a9"/>
          <w:i/>
        </w:rPr>
        <w:t>1.2.3.18. Технология</w:t>
      </w:r>
    </w:p>
    <w:p w:rsidR="00632BB8" w:rsidRPr="001B743A" w:rsidRDefault="00632BB8" w:rsidP="00632BB8">
      <w:pPr>
        <w:pStyle w:val="aff0"/>
        <w:spacing w:line="240" w:lineRule="auto"/>
        <w:rPr>
          <w:sz w:val="24"/>
          <w:szCs w:val="24"/>
        </w:rPr>
      </w:pPr>
      <w:r w:rsidRPr="001B743A">
        <w:rPr>
          <w:rStyle w:val="a9"/>
        </w:rPr>
        <w:t>Индустриальные технологии</w:t>
      </w:r>
    </w:p>
    <w:p w:rsidR="00632BB8" w:rsidRPr="001B743A" w:rsidRDefault="00632BB8" w:rsidP="00632BB8">
      <w:pPr>
        <w:pStyle w:val="aff0"/>
        <w:spacing w:line="240" w:lineRule="auto"/>
        <w:rPr>
          <w:sz w:val="24"/>
          <w:szCs w:val="24"/>
        </w:rPr>
      </w:pPr>
      <w:r w:rsidRPr="001B743A">
        <w:rPr>
          <w:rStyle w:val="a9"/>
        </w:rPr>
        <w:t>Технологии обработки конструкционных и поделочных материалов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находить в учебной литературе сведения, необходимые для конструирования объекта и осуществления выбранной технологии;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читать технические рисунки, эскизы, чертежи, схемы;</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выполнять в масштабе и правильно оформлять технические рисунки и эскизы разрабатываемых объектов;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осуществлять технологические процессы создания или ремонта материальных объектов.</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осуществлять технологические процессы создания или ремонта материальных объектов, имеющих инновационные элементы.</w:t>
      </w:r>
    </w:p>
    <w:p w:rsidR="00632BB8" w:rsidRPr="001B743A" w:rsidRDefault="00632BB8" w:rsidP="00632BB8">
      <w:pPr>
        <w:pStyle w:val="aff0"/>
        <w:spacing w:line="240" w:lineRule="auto"/>
        <w:rPr>
          <w:b/>
          <w:sz w:val="24"/>
          <w:szCs w:val="24"/>
        </w:rPr>
      </w:pPr>
      <w:r w:rsidRPr="001B743A">
        <w:rPr>
          <w:rStyle w:val="a9"/>
          <w:b/>
        </w:rPr>
        <w:t>Электротехника</w:t>
      </w:r>
    </w:p>
    <w:p w:rsidR="00632BB8" w:rsidRPr="001B743A" w:rsidRDefault="00632BB8" w:rsidP="00632BB8">
      <w:pPr>
        <w:pStyle w:val="aff0"/>
        <w:spacing w:line="240" w:lineRule="auto"/>
        <w:rPr>
          <w:b/>
          <w:sz w:val="24"/>
          <w:szCs w:val="24"/>
        </w:rPr>
      </w:pPr>
      <w:r w:rsidRPr="001B743A">
        <w:rPr>
          <w:rStyle w:val="dash0410005f0431005f0437005f0430005f0446005f0020005f0441005f043f005f0438005f0441005f043a005f0430005f005fchar1char1"/>
          <w:b/>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632BB8" w:rsidRPr="001B743A" w:rsidRDefault="00632BB8" w:rsidP="00632BB8">
      <w:pPr>
        <w:pStyle w:val="aff0"/>
        <w:spacing w:line="240" w:lineRule="auto"/>
        <w:rPr>
          <w:b/>
          <w:sz w:val="24"/>
          <w:szCs w:val="24"/>
        </w:rPr>
      </w:pPr>
      <w:r w:rsidRPr="001B743A">
        <w:rPr>
          <w:b/>
          <w:sz w:val="24"/>
          <w:szCs w:val="24"/>
        </w:rPr>
        <w:t>Технологии ведения дома</w:t>
      </w:r>
    </w:p>
    <w:p w:rsidR="00632BB8" w:rsidRPr="001B743A" w:rsidRDefault="00632BB8" w:rsidP="00632BB8">
      <w:pPr>
        <w:pStyle w:val="aff0"/>
        <w:spacing w:line="240" w:lineRule="auto"/>
        <w:rPr>
          <w:b/>
          <w:sz w:val="24"/>
          <w:szCs w:val="24"/>
        </w:rPr>
      </w:pPr>
      <w:r w:rsidRPr="001B743A">
        <w:rPr>
          <w:rStyle w:val="a9"/>
          <w:b/>
        </w:rPr>
        <w:t>Кулинария</w:t>
      </w:r>
    </w:p>
    <w:p w:rsidR="00632BB8" w:rsidRPr="001B743A" w:rsidRDefault="00632BB8" w:rsidP="00632BB8">
      <w:pPr>
        <w:pStyle w:val="aff0"/>
        <w:spacing w:line="240" w:lineRule="auto"/>
        <w:rPr>
          <w:b/>
          <w:sz w:val="24"/>
          <w:szCs w:val="24"/>
        </w:rPr>
      </w:pPr>
      <w:r w:rsidRPr="001B743A">
        <w:rPr>
          <w:rStyle w:val="dash0410005f0431005f0437005f0430005f0446005f0020005f0441005f043f005f0438005f0441005f043a005f0430005f005fchar1char1"/>
          <w:b/>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составлять рацион питания на основе физиологических потребностей организма;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применять основные виды и способы консервирования и заготовки пищевых продуктов в домашних условиях;</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выполнять мероприятия по предотвращению негативного влияния техногенной сферы на окружающую среду и здоровье человека.</w:t>
      </w:r>
    </w:p>
    <w:p w:rsidR="00632BB8" w:rsidRPr="001B743A" w:rsidRDefault="00632BB8" w:rsidP="00632BB8">
      <w:pPr>
        <w:pStyle w:val="aff0"/>
        <w:spacing w:line="240" w:lineRule="auto"/>
        <w:rPr>
          <w:sz w:val="24"/>
          <w:szCs w:val="24"/>
        </w:rPr>
      </w:pPr>
      <w:r w:rsidRPr="001B743A">
        <w:rPr>
          <w:rStyle w:val="a9"/>
        </w:rPr>
        <w:t>Создание изделий из текстильных и поделочных материалов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lastRenderedPageBreak/>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выполнять влажно-тепловую обработку швейных изделий.</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выполнять несложные приёмы моделирования швейных изделий, в том числе с использованием традиций народного костюма;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при моделировании зрительные иллюзии в одежде; определять и исправлять дефекты швейных изделий;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выполнять художественную отделку швейных изделий;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изготавливать изделия декоративно-прикладного искусства, региональных народных промыслов;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определять основные стили в одежде и современные направления моды.</w:t>
      </w:r>
    </w:p>
    <w:p w:rsidR="00632BB8" w:rsidRPr="001B743A" w:rsidRDefault="00632BB8" w:rsidP="00632BB8">
      <w:pPr>
        <w:pStyle w:val="aff0"/>
        <w:spacing w:line="240" w:lineRule="auto"/>
        <w:rPr>
          <w:b/>
          <w:sz w:val="24"/>
          <w:szCs w:val="24"/>
        </w:rPr>
      </w:pPr>
    </w:p>
    <w:p w:rsidR="00632BB8" w:rsidRPr="001B743A" w:rsidRDefault="00632BB8" w:rsidP="00632BB8">
      <w:pPr>
        <w:pStyle w:val="aff0"/>
        <w:spacing w:line="240" w:lineRule="auto"/>
        <w:rPr>
          <w:b/>
          <w:sz w:val="24"/>
          <w:szCs w:val="24"/>
        </w:rPr>
      </w:pPr>
      <w:r w:rsidRPr="001B743A">
        <w:rPr>
          <w:rStyle w:val="a9"/>
          <w:b/>
        </w:rPr>
        <w:t>Технологии растениеводства</w:t>
      </w:r>
    </w:p>
    <w:p w:rsidR="00632BB8" w:rsidRPr="001B743A" w:rsidRDefault="00632BB8" w:rsidP="00632BB8">
      <w:pPr>
        <w:pStyle w:val="aff0"/>
        <w:spacing w:line="240" w:lineRule="auto"/>
        <w:rPr>
          <w:b/>
          <w:sz w:val="24"/>
          <w:szCs w:val="24"/>
        </w:rPr>
      </w:pPr>
      <w:r w:rsidRPr="001B743A">
        <w:rPr>
          <w:rStyle w:val="dash0410005f0431005f0437005f0430005f0446005f0020005f0441005f043f005f0438005f0441005f043a005f0430005f005fchar1char1"/>
          <w:b/>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планировать размещение культур на учебно-опытном участке и в личном подсобном хозяйстве с учётом севооборотов.</w:t>
      </w:r>
    </w:p>
    <w:p w:rsidR="00632BB8" w:rsidRPr="001B743A" w:rsidRDefault="00632BB8" w:rsidP="00632BB8">
      <w:pPr>
        <w:pStyle w:val="aff0"/>
        <w:spacing w:line="240" w:lineRule="auto"/>
        <w:rPr>
          <w:sz w:val="24"/>
          <w:szCs w:val="24"/>
        </w:rPr>
      </w:pPr>
      <w:r w:rsidRPr="001B743A">
        <w:rPr>
          <w:sz w:val="24"/>
          <w:szCs w:val="24"/>
        </w:rPr>
        <w:t xml:space="preserve">Выпускник получит возможность научиться: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632BB8" w:rsidRPr="001B743A" w:rsidRDefault="00632BB8" w:rsidP="00632BB8">
      <w:pPr>
        <w:pStyle w:val="aff0"/>
        <w:spacing w:line="240" w:lineRule="auto"/>
        <w:rPr>
          <w:sz w:val="24"/>
          <w:szCs w:val="24"/>
        </w:rPr>
      </w:pPr>
      <w:r w:rsidRPr="001B743A">
        <w:rPr>
          <w:rStyle w:val="a9"/>
        </w:rPr>
        <w:t>Технологии исследовательской, опытнической и проектной деятельности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632BB8" w:rsidRPr="001B743A" w:rsidRDefault="00632BB8" w:rsidP="00632BB8">
      <w:pPr>
        <w:pStyle w:val="aff0"/>
        <w:spacing w:line="240" w:lineRule="auto"/>
        <w:rPr>
          <w:rStyle w:val="a9"/>
        </w:rPr>
      </w:pPr>
      <w:r w:rsidRPr="001B743A">
        <w:rPr>
          <w:rStyle w:val="a9"/>
        </w:rPr>
        <w:t>Современное производство и профессиональное самоопределение</w:t>
      </w:r>
    </w:p>
    <w:p w:rsidR="00632BB8" w:rsidRPr="001B743A" w:rsidRDefault="00632BB8" w:rsidP="00632BB8">
      <w:pPr>
        <w:pStyle w:val="aff0"/>
        <w:spacing w:line="240" w:lineRule="auto"/>
        <w:rPr>
          <w:rStyle w:val="dash0410005f0431005f0437005f0430005f0446005f0020005f0441005f043f005f0438005f0441005f043a005f0430005f005fchar1char1"/>
        </w:rPr>
      </w:pPr>
      <w:r w:rsidRPr="001B743A">
        <w:rPr>
          <w:rStyle w:val="dash0410005f0431005f0437005f0430005f0446005f0020005f0441005f043f005f0438005f0441005f043a005f0430005f005fchar1char1"/>
        </w:rPr>
        <w:t>Выпускник научится построению 2</w:t>
      </w:r>
      <w:r w:rsidRPr="001B743A">
        <w:rPr>
          <w:sz w:val="24"/>
          <w:szCs w:val="24"/>
        </w:rPr>
        <w:t>—</w:t>
      </w:r>
      <w:r w:rsidRPr="001B743A">
        <w:rPr>
          <w:rStyle w:val="dash0410005f0431005f0437005f0430005f0446005f0020005f0441005f043f005f0438005f0441005f043a005f0430005f005fchar1char1"/>
        </w:rPr>
        <w:t>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планировать профессиональную карьеру;</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рационально выбирать пути продолжения образования или трудоустройства;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ориентироваться в информации по трудоустройству и продолжению образования;</w:t>
      </w:r>
    </w:p>
    <w:p w:rsidR="00632BB8" w:rsidRPr="001B743A" w:rsidRDefault="00632BB8" w:rsidP="00632BB8">
      <w:pPr>
        <w:pStyle w:val="aff0"/>
        <w:spacing w:line="240" w:lineRule="auto"/>
        <w:rPr>
          <w:b/>
          <w:sz w:val="24"/>
          <w:szCs w:val="24"/>
        </w:rPr>
      </w:pPr>
      <w:r w:rsidRPr="001B743A">
        <w:rPr>
          <w:rStyle w:val="dash0410005f0431005f0437005f0430005f0446005f0020005f0441005f043f005f0438005f0441005f043a005f0430005f005fchar1char1"/>
          <w:b/>
        </w:rPr>
        <w:t>• </w:t>
      </w:r>
      <w:r w:rsidRPr="001B743A">
        <w:rPr>
          <w:b/>
          <w:sz w:val="24"/>
          <w:szCs w:val="24"/>
        </w:rPr>
        <w:t>оценивать свои возможности и возможности своей семьи для предпринимательской деятельности.</w:t>
      </w:r>
    </w:p>
    <w:p w:rsidR="00632BB8" w:rsidRPr="001B743A" w:rsidRDefault="00632BB8" w:rsidP="00632BB8">
      <w:pPr>
        <w:pStyle w:val="aff0"/>
        <w:spacing w:line="240" w:lineRule="auto"/>
        <w:rPr>
          <w:i/>
          <w:sz w:val="24"/>
          <w:szCs w:val="24"/>
        </w:rPr>
      </w:pPr>
      <w:r w:rsidRPr="001B743A">
        <w:rPr>
          <w:rStyle w:val="a9"/>
          <w:i/>
        </w:rPr>
        <w:t>1.2.3.19. Физическая культура</w:t>
      </w:r>
    </w:p>
    <w:p w:rsidR="00632BB8" w:rsidRPr="001B743A" w:rsidRDefault="00632BB8" w:rsidP="00632BB8">
      <w:pPr>
        <w:pStyle w:val="aff0"/>
        <w:spacing w:line="240" w:lineRule="auto"/>
        <w:rPr>
          <w:b/>
          <w:sz w:val="24"/>
          <w:szCs w:val="24"/>
        </w:rPr>
      </w:pPr>
      <w:r w:rsidRPr="001B743A">
        <w:rPr>
          <w:rStyle w:val="a9"/>
          <w:b/>
        </w:rPr>
        <w:t>Знания о физической культуре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32BB8" w:rsidRPr="001B743A" w:rsidRDefault="00632BB8" w:rsidP="00632BB8">
      <w:pPr>
        <w:pStyle w:val="aff0"/>
        <w:spacing w:line="240" w:lineRule="auto"/>
        <w:rPr>
          <w:b/>
          <w:sz w:val="24"/>
          <w:szCs w:val="24"/>
        </w:rPr>
      </w:pPr>
      <w:r w:rsidRPr="001B743A">
        <w:rPr>
          <w:rStyle w:val="a9"/>
          <w:b/>
        </w:rPr>
        <w:t>Способы двигательной (физкультурной) деятельности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632BB8" w:rsidRPr="001B743A" w:rsidRDefault="00632BB8" w:rsidP="00632BB8">
      <w:pPr>
        <w:pStyle w:val="aff0"/>
        <w:spacing w:line="240" w:lineRule="auto"/>
        <w:rPr>
          <w:sz w:val="24"/>
          <w:szCs w:val="24"/>
        </w:rPr>
      </w:pPr>
      <w:r w:rsidRPr="001B743A">
        <w:rPr>
          <w:sz w:val="24"/>
          <w:szCs w:val="24"/>
        </w:rPr>
        <w:t>Выпускник получит возможность научиться:</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проводить восстановительные мероприятия с использованием банных процедур и сеансов оздоровительного массажа.</w:t>
      </w:r>
    </w:p>
    <w:p w:rsidR="00632BB8" w:rsidRPr="001B743A" w:rsidRDefault="00632BB8" w:rsidP="00632BB8">
      <w:pPr>
        <w:pStyle w:val="aff0"/>
        <w:spacing w:line="240" w:lineRule="auto"/>
        <w:rPr>
          <w:b/>
          <w:sz w:val="24"/>
          <w:szCs w:val="24"/>
        </w:rPr>
      </w:pPr>
      <w:r w:rsidRPr="001B743A">
        <w:rPr>
          <w:rStyle w:val="a9"/>
          <w:b/>
        </w:rPr>
        <w:t>Физическое совершенствование</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lastRenderedPageBreak/>
        <w:t xml:space="preserve">Выпускник научится: </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32BB8" w:rsidRPr="001B743A" w:rsidRDefault="00632BB8" w:rsidP="00632BB8">
      <w:pPr>
        <w:pStyle w:val="aff0"/>
        <w:spacing w:line="240" w:lineRule="auto"/>
        <w:rPr>
          <w:sz w:val="24"/>
          <w:szCs w:val="24"/>
        </w:rPr>
      </w:pPr>
      <w:r w:rsidRPr="001B743A">
        <w:rPr>
          <w:rStyle w:val="dash0410005f0431005f0437005f0430005f0446005f0020005f0441005f043f005f0438005f0441005f043a005f0430005f005fchar1char1"/>
        </w:rPr>
        <w:t>• выполнять акробатические комбинации из числа хорошо освоенных упражнений;</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выполнять гимнастические комбинации на спортивных снарядах из числа хорошо освоенных упражнений;</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выполнять легкоатлетические упражнения в беге и прыжках (в высоту и длину);</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выполнять спуски и торможения на лыжах с пологого склона одним из разученных способов;</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выполнять основные технические действия и приёмы игры в футбол, волейбол, баскетбол в условиях учебной и игровой деятельности;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выполнять тестовые упражнения на оценку уровня индивидуального развития основных физических качеств.</w:t>
      </w:r>
    </w:p>
    <w:p w:rsidR="00CA3A09" w:rsidRPr="001B743A" w:rsidRDefault="00CA3A09" w:rsidP="00CA3A09">
      <w:pPr>
        <w:pStyle w:val="aff0"/>
        <w:spacing w:line="240" w:lineRule="auto"/>
        <w:rPr>
          <w:sz w:val="24"/>
          <w:szCs w:val="24"/>
        </w:rPr>
      </w:pPr>
      <w:r w:rsidRPr="001B743A">
        <w:rPr>
          <w:sz w:val="24"/>
          <w:szCs w:val="24"/>
        </w:rPr>
        <w:t>Выпускник получит возможность научиться: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преодолевать естественные и искусственные препятствия с помощью разнообразных способов лазания, прыжков и бега;</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осуществлять судейство по одному из осваиваемых видов спорта;</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выполнять тестовые нормативы по физической подготовке.</w:t>
      </w:r>
    </w:p>
    <w:p w:rsidR="00CA3A09" w:rsidRPr="001B743A" w:rsidRDefault="00CA3A09" w:rsidP="00CA3A09">
      <w:pPr>
        <w:pStyle w:val="aff0"/>
        <w:spacing w:line="240" w:lineRule="auto"/>
        <w:rPr>
          <w:i/>
          <w:sz w:val="24"/>
          <w:szCs w:val="24"/>
        </w:rPr>
      </w:pPr>
      <w:r w:rsidRPr="001B743A">
        <w:rPr>
          <w:rStyle w:val="a9"/>
          <w:i/>
        </w:rPr>
        <w:t>1.2.3.20. Основы безопасности жизнедеятельности</w:t>
      </w:r>
    </w:p>
    <w:p w:rsidR="00CA3A09" w:rsidRPr="001B743A" w:rsidRDefault="00CA3A09" w:rsidP="00CA3A09">
      <w:pPr>
        <w:pStyle w:val="aff0"/>
        <w:spacing w:line="240" w:lineRule="auto"/>
        <w:rPr>
          <w:sz w:val="24"/>
          <w:szCs w:val="24"/>
        </w:rPr>
      </w:pPr>
      <w:r w:rsidRPr="001B743A">
        <w:rPr>
          <w:rStyle w:val="a9"/>
        </w:rPr>
        <w:t>Основы безопасности личности, общества и государства</w:t>
      </w:r>
    </w:p>
    <w:p w:rsidR="00CA3A09" w:rsidRPr="001B743A" w:rsidRDefault="00CA3A09" w:rsidP="00CA3A09">
      <w:pPr>
        <w:pStyle w:val="aff0"/>
        <w:spacing w:line="240" w:lineRule="auto"/>
        <w:rPr>
          <w:sz w:val="24"/>
          <w:szCs w:val="24"/>
        </w:rPr>
      </w:pPr>
      <w:r w:rsidRPr="001B743A">
        <w:rPr>
          <w:rStyle w:val="a9"/>
        </w:rPr>
        <w:t>Основы комплексной безопасности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A3A09" w:rsidRPr="001B743A" w:rsidRDefault="00CA3A09" w:rsidP="00CA3A09">
      <w:pPr>
        <w:pStyle w:val="aff0"/>
        <w:spacing w:line="240" w:lineRule="auto"/>
        <w:rPr>
          <w:sz w:val="24"/>
          <w:szCs w:val="24"/>
        </w:rPr>
      </w:pPr>
      <w:r w:rsidRPr="001B743A">
        <w:rPr>
          <w:sz w:val="24"/>
          <w:szCs w:val="24"/>
        </w:rPr>
        <w:t>Выпускник получит возможность научиться: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прогнозировать возможность возникновения опасных и чрезвычайных ситуаций по их характерным признакам;</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A3A09" w:rsidRPr="001B743A" w:rsidRDefault="00CA3A09" w:rsidP="00CA3A09">
      <w:pPr>
        <w:pStyle w:val="aff0"/>
        <w:spacing w:line="240" w:lineRule="auto"/>
        <w:rPr>
          <w:sz w:val="24"/>
          <w:szCs w:val="24"/>
        </w:rPr>
      </w:pPr>
      <w:r w:rsidRPr="001B743A">
        <w:rPr>
          <w:rStyle w:val="a9"/>
        </w:rPr>
        <w:t>Защита населения Российской Федерации от чрезвычайных ситуаций</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РСЧС</w:t>
      </w:r>
      <w:hyperlink r:id="rId14" w:anchor="footnote9" w:history="1">
        <w:r w:rsidRPr="001B743A">
          <w:rPr>
            <w:sz w:val="24"/>
            <w:szCs w:val="24"/>
          </w:rPr>
          <w:t>10</w:t>
        </w:r>
      </w:hyperlink>
      <w:r w:rsidRPr="001B743A">
        <w:rPr>
          <w:sz w:val="24"/>
          <w:szCs w:val="24"/>
        </w:rPr>
        <w:t>:</w:t>
      </w:r>
      <w:r w:rsidRPr="001B743A">
        <w:rPr>
          <w:rStyle w:val="dash0410005f0431005f0437005f0430005f0446005f0020005f0441005f043f005f0438005f0441005f043a005f0430005f005fchar1char1"/>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основные мероприятия, которые проводятся в РФ, по защите населения от чрезвычайных ситуаций мирного и военного времени;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систему мониторинга и прогнозирования чрезвычайных ситуаций и основные мероприятия, которые она в себя включает;</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описывать существующую систему оповещения населения при угрозе возникновения чрезвычайной ситуации;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основные мероприятия, которые проводятся при аварийно-спасательных работах в очагах поражения;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описывать основные мероприятия, которые проводятся при выполнении неотложных работ;</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CA3A09" w:rsidRPr="001B743A" w:rsidRDefault="00CA3A09" w:rsidP="00CA3A09">
      <w:pPr>
        <w:pStyle w:val="aff0"/>
        <w:spacing w:line="240" w:lineRule="auto"/>
        <w:rPr>
          <w:sz w:val="24"/>
          <w:szCs w:val="24"/>
        </w:rPr>
      </w:pPr>
      <w:r w:rsidRPr="001B743A">
        <w:rPr>
          <w:sz w:val="24"/>
          <w:szCs w:val="24"/>
        </w:rPr>
        <w:t>Выпускник получит возможность научиться: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A3A09" w:rsidRPr="001B743A" w:rsidRDefault="00CA3A09" w:rsidP="00CA3A09">
      <w:pPr>
        <w:pStyle w:val="aff0"/>
        <w:spacing w:line="240" w:lineRule="auto"/>
        <w:rPr>
          <w:sz w:val="24"/>
          <w:szCs w:val="24"/>
        </w:rPr>
      </w:pPr>
      <w:r w:rsidRPr="001B743A">
        <w:rPr>
          <w:rStyle w:val="a9"/>
        </w:rPr>
        <w:t>Основы противодействия терроризму и экстремизму в Российской Федерации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xml:space="preserve">Выпускник научится: </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lastRenderedPageBreak/>
        <w:t>• негативно относиться к любым видам террористической и экстремистской деятельности;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обосновывать значение культуры безопасности жизнедеятельности в противодействии идеологии терроризма и экстремизма;</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основные меры уголовной ответственности за участие в террористической и экстремистской деятельности;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моделировать последовательность своих действий при угрозе террористического акта.</w:t>
      </w:r>
    </w:p>
    <w:p w:rsidR="00CA3A09" w:rsidRPr="001B743A" w:rsidRDefault="00CA3A09" w:rsidP="00CA3A09">
      <w:pPr>
        <w:pStyle w:val="aff0"/>
        <w:spacing w:line="240" w:lineRule="auto"/>
        <w:rPr>
          <w:sz w:val="24"/>
          <w:szCs w:val="24"/>
        </w:rPr>
      </w:pPr>
      <w:r w:rsidRPr="001B743A">
        <w:rPr>
          <w:sz w:val="24"/>
          <w:szCs w:val="24"/>
        </w:rPr>
        <w:t>Выпускник получит возможность научиться: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формировать индивидуальные основы правовой психологии для противостояния идеологии насилия;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формировать личные убеждения, способствующие профилактике вовлечения в террористическую деятельность;</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формировать индивидуальные качества, способствующие противодействию экстремизму и терроризму;</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A3A09" w:rsidRPr="001B743A" w:rsidRDefault="00CA3A09" w:rsidP="00CA3A09">
      <w:pPr>
        <w:pStyle w:val="aff0"/>
        <w:spacing w:line="240" w:lineRule="auto"/>
        <w:rPr>
          <w:sz w:val="24"/>
          <w:szCs w:val="24"/>
        </w:rPr>
      </w:pPr>
      <w:r w:rsidRPr="001B743A">
        <w:rPr>
          <w:rStyle w:val="a9"/>
        </w:rPr>
        <w:t>Основы медицинских знаний и здорового образа жизни</w:t>
      </w:r>
    </w:p>
    <w:p w:rsidR="00CA3A09" w:rsidRPr="001B743A" w:rsidRDefault="00CA3A09" w:rsidP="00CA3A09">
      <w:pPr>
        <w:pStyle w:val="aff0"/>
        <w:spacing w:line="240" w:lineRule="auto"/>
        <w:rPr>
          <w:sz w:val="24"/>
          <w:szCs w:val="24"/>
        </w:rPr>
      </w:pPr>
      <w:r w:rsidRPr="001B743A">
        <w:rPr>
          <w:rStyle w:val="a9"/>
        </w:rPr>
        <w:t>Основы здорового образа жизни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CA3A09" w:rsidRPr="001B743A" w:rsidRDefault="00CA3A09" w:rsidP="00CA3A09">
      <w:pPr>
        <w:pStyle w:val="aff0"/>
        <w:spacing w:line="240" w:lineRule="auto"/>
        <w:rPr>
          <w:sz w:val="24"/>
          <w:szCs w:val="24"/>
        </w:rPr>
      </w:pPr>
      <w:r w:rsidRPr="001B743A">
        <w:rPr>
          <w:sz w:val="24"/>
          <w:szCs w:val="24"/>
        </w:rPr>
        <w:t>Выпускник получит возможность научиться: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CA3A09" w:rsidRPr="001B743A" w:rsidRDefault="00CA3A09" w:rsidP="00CA3A09">
      <w:pPr>
        <w:pStyle w:val="aff0"/>
        <w:spacing w:line="240" w:lineRule="auto"/>
        <w:rPr>
          <w:sz w:val="24"/>
          <w:szCs w:val="24"/>
        </w:rPr>
      </w:pPr>
      <w:r w:rsidRPr="001B743A">
        <w:rPr>
          <w:rStyle w:val="a9"/>
        </w:rPr>
        <w:t>Основы медицинских знаний и оказание первой помощи</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Выпускник научится: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различные повреждения и травмы, наиболее часто встречающиеся в быту, и их возможные последствия для здоровья;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анализировать возможные последствия неотложных состояний в случаях, если не будет своевременно оказана первая помощь;</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lastRenderedPageBreak/>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A3A09" w:rsidRPr="001B743A" w:rsidRDefault="00CA3A09" w:rsidP="00CA3A09">
      <w:pPr>
        <w:pStyle w:val="aff0"/>
        <w:spacing w:line="240" w:lineRule="auto"/>
        <w:rPr>
          <w:sz w:val="24"/>
          <w:szCs w:val="24"/>
        </w:rPr>
      </w:pPr>
      <w:r w:rsidRPr="001B743A">
        <w:rPr>
          <w:sz w:val="24"/>
          <w:szCs w:val="24"/>
        </w:rPr>
        <w:t>Выпускник получит возможность научиться: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CA3A09" w:rsidRPr="001B743A" w:rsidRDefault="00CA3A09" w:rsidP="0071225A">
      <w:pPr>
        <w:pStyle w:val="1"/>
        <w:numPr>
          <w:ilvl w:val="0"/>
          <w:numId w:val="0"/>
        </w:numPr>
        <w:spacing w:before="0"/>
        <w:ind w:left="720"/>
        <w:jc w:val="left"/>
        <w:rPr>
          <w:rFonts w:ascii="Times New Roman" w:hAnsi="Times New Roman"/>
          <w:sz w:val="24"/>
          <w:szCs w:val="24"/>
        </w:rPr>
      </w:pPr>
      <w:bookmarkStart w:id="9" w:name="_Toc390805283"/>
      <w:r w:rsidRPr="001B743A">
        <w:rPr>
          <w:rStyle w:val="a9"/>
          <w:rFonts w:ascii="Times New Roman" w:hAnsi="Times New Roman"/>
        </w:rPr>
        <w:t>1.3. Система оценки  достижения  планируемых  результатов</w:t>
      </w:r>
      <w:bookmarkEnd w:id="9"/>
      <w:r w:rsidRPr="001B743A">
        <w:rPr>
          <w:rStyle w:val="a9"/>
          <w:rFonts w:ascii="Times New Roman" w:hAnsi="Times New Roman"/>
        </w:rPr>
        <w:t xml:space="preserve">  освоения основной образовательной  программы  основного  общего  образования</w:t>
      </w:r>
    </w:p>
    <w:p w:rsidR="00CA3A09" w:rsidRPr="001B743A" w:rsidRDefault="00CA3A09" w:rsidP="0071225A">
      <w:pPr>
        <w:pStyle w:val="2"/>
        <w:numPr>
          <w:ilvl w:val="0"/>
          <w:numId w:val="0"/>
        </w:numPr>
        <w:spacing w:before="0"/>
        <w:ind w:left="1080" w:hanging="720"/>
        <w:rPr>
          <w:rFonts w:ascii="Times New Roman" w:hAnsi="Times New Roman"/>
          <w:sz w:val="24"/>
          <w:szCs w:val="24"/>
        </w:rPr>
      </w:pPr>
      <w:bookmarkStart w:id="10" w:name="_Toc390805284"/>
      <w:r w:rsidRPr="001B743A">
        <w:rPr>
          <w:rStyle w:val="a9"/>
          <w:rFonts w:ascii="Times New Roman" w:hAnsi="Times New Roman"/>
        </w:rPr>
        <w:t>1.3.1. Общие положения</w:t>
      </w:r>
      <w:bookmarkEnd w:id="10"/>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Система оценки достижения планируемых результатов освоения основной образовательной программы основного общего образования (далее </w:t>
      </w:r>
      <w:r w:rsidRPr="001B743A">
        <w:rPr>
          <w:sz w:val="24"/>
          <w:szCs w:val="24"/>
        </w:rPr>
        <w:t>—</w:t>
      </w:r>
      <w:r w:rsidRPr="001B743A">
        <w:rPr>
          <w:rStyle w:val="dash0410005f0431005f0437005f0430005f0446005f0020005f0441005f043f005f0438005f0441005f043a005f0430005f005fchar1char1"/>
        </w:rPr>
        <w:t xml:space="preserve">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1B743A">
        <w:rPr>
          <w:sz w:val="24"/>
          <w:szCs w:val="24"/>
        </w:rPr>
        <w:t xml:space="preserve">, </w:t>
      </w:r>
      <w:r w:rsidRPr="001B743A">
        <w:rPr>
          <w:rStyle w:val="dash0410005f0431005f0437005f0430005f0446005f0020005f0441005f043f005f0438005f0441005f043a005f0430005f005fchar1char1"/>
        </w:rPr>
        <w:t>что</w:t>
      </w:r>
      <w:r w:rsidRPr="001B743A">
        <w:rPr>
          <w:sz w:val="24"/>
          <w:szCs w:val="24"/>
        </w:rPr>
        <w:t xml:space="preserve"> </w:t>
      </w:r>
      <w:r w:rsidRPr="001B743A">
        <w:rPr>
          <w:rStyle w:val="dash0410005f0431005f0437005f0430005f0446005f0020005f0441005f043f005f0438005f0441005f043a005f0430005f005fchar1char1"/>
        </w:rPr>
        <w:t>предполагает вовлечённость в оценочную деятельность как педагогов, так и обучающихся.</w:t>
      </w:r>
    </w:p>
    <w:p w:rsidR="00CA3A09" w:rsidRPr="001B743A" w:rsidRDefault="00CA3A09" w:rsidP="00CA3A09">
      <w:pPr>
        <w:pStyle w:val="aff0"/>
        <w:spacing w:line="240" w:lineRule="auto"/>
        <w:rPr>
          <w:sz w:val="24"/>
          <w:szCs w:val="24"/>
        </w:rPr>
      </w:pPr>
      <w:r w:rsidRPr="001B743A">
        <w:rPr>
          <w:rStyle w:val="dash0410005f0431005f0437005f0430005f0446005f0020005f0441005f043f005f0438005f0441005f043a005f0430005f005fchar1char1"/>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B743A">
        <w:rPr>
          <w:rStyle w:val="a9"/>
        </w:rPr>
        <w:t>функциями</w:t>
      </w:r>
      <w:r w:rsidRPr="001B743A">
        <w:rPr>
          <w:rStyle w:val="dash0410005f0431005f0437005f0430005f0446005f0020005f0441005f043f005f0438005f0441005f043a005f0430005f005fchar1char1"/>
        </w:rPr>
        <w:t xml:space="preserve"> являются </w:t>
      </w:r>
      <w:r w:rsidRPr="001B743A">
        <w:rPr>
          <w:sz w:val="24"/>
          <w:szCs w:val="24"/>
        </w:rPr>
        <w:t>ориентация образовательного процесса</w:t>
      </w:r>
      <w:r w:rsidRPr="001B743A">
        <w:rPr>
          <w:rStyle w:val="dash0410005f0431005f0437005f0430005f0446005f0020005f0441005f043f005f0438005f0441005f043a005f0430005f005fchar1char1"/>
        </w:rPr>
        <w:t xml:space="preserve"> на достижение планируемых результатов освоения основной образовательной программы</w:t>
      </w:r>
      <w:r w:rsidRPr="001B743A">
        <w:rPr>
          <w:sz w:val="24"/>
          <w:szCs w:val="24"/>
        </w:rPr>
        <w:t xml:space="preserve"> </w:t>
      </w:r>
      <w:r w:rsidRPr="001B743A">
        <w:rPr>
          <w:rStyle w:val="dash0410005f0431005f0437005f0430005f0446005f0020005f0441005f043f005f0438005f0441005f043a005f0430005f005fchar1char1"/>
        </w:rPr>
        <w:t xml:space="preserve">основного общего образования и обеспечение эффективной </w:t>
      </w:r>
      <w:r w:rsidRPr="001B743A">
        <w:rPr>
          <w:sz w:val="24"/>
          <w:szCs w:val="24"/>
        </w:rPr>
        <w:t>обратной связи</w:t>
      </w:r>
      <w:r w:rsidRPr="001B743A">
        <w:rPr>
          <w:rStyle w:val="dash0410005f0431005f0437005f0430005f0446005f0020005f0441005f043f005f0438005f0441005f043a005f0430005f005fchar1char1"/>
        </w:rPr>
        <w:t xml:space="preserve">, позволяющей осуществлять </w:t>
      </w:r>
      <w:r w:rsidRPr="001B743A">
        <w:rPr>
          <w:sz w:val="24"/>
          <w:szCs w:val="24"/>
        </w:rPr>
        <w:t>управление образовательным процессом.</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В соответствии с ФГОС ООО основным</w:t>
      </w:r>
      <w:r w:rsidRPr="001B743A">
        <w:rPr>
          <w:rStyle w:val="a9"/>
        </w:rPr>
        <w:t xml:space="preserve"> объектом </w:t>
      </w:r>
      <w:r w:rsidRPr="001B743A">
        <w:rPr>
          <w:rStyle w:val="dash0410005f0431005f0437005f0430005f0446005f0020005f0441005f043f005f0438005f0441005f043a005f0430005f005fchar1char1"/>
        </w:rPr>
        <w:t>системы оценки результатов образования, её содержательной и критериальной базой</w:t>
      </w:r>
      <w:r w:rsidRPr="001B743A">
        <w:rPr>
          <w:rStyle w:val="a9"/>
        </w:rPr>
        <w:t xml:space="preserve"> </w:t>
      </w:r>
      <w:r w:rsidRPr="001B743A">
        <w:rPr>
          <w:rStyle w:val="dash0410005f0431005f0437005f0430005f0446005f0020005f0441005f043f005f0438005f0441005f043a005f0430005f005fchar1char1"/>
        </w:rPr>
        <w:t>выступают</w:t>
      </w:r>
      <w:r w:rsidRPr="001B743A">
        <w:rPr>
          <w:rStyle w:val="a9"/>
        </w:rPr>
        <w:t xml:space="preserve"> требования Стандарта, </w:t>
      </w:r>
      <w:r w:rsidRPr="001B743A">
        <w:rPr>
          <w:rStyle w:val="dash0410005f0431005f0437005f0430005f0446005f0020005f0441005f043f005f0438005f0441005f043a005f0430005f005fchar1char1"/>
        </w:rPr>
        <w:t>которые конкретизируются в</w:t>
      </w:r>
      <w:r w:rsidRPr="001B743A">
        <w:rPr>
          <w:rStyle w:val="a9"/>
        </w:rPr>
        <w:t xml:space="preserve"> планируемых результатах</w:t>
      </w:r>
      <w:r w:rsidRPr="001B743A">
        <w:rPr>
          <w:rStyle w:val="dash0410005f0431005f0437005f0430005f0446005f0020005f0441005f043f005f0438005f0441005f043a005f0430005f005fchar1char1"/>
        </w:rPr>
        <w:t xml:space="preserve"> освоения обучающимися основной образовательной программы</w:t>
      </w:r>
      <w:r w:rsidRPr="001B743A">
        <w:rPr>
          <w:sz w:val="24"/>
          <w:szCs w:val="24"/>
        </w:rPr>
        <w:t xml:space="preserve"> </w:t>
      </w:r>
      <w:r w:rsidRPr="001B743A">
        <w:rPr>
          <w:rStyle w:val="dash0410005f0431005f0437005f0430005f0446005f0020005f0441005f043f005f0438005f0441005f043a005f0430005f005fchar1char1"/>
        </w:rPr>
        <w:t>основного общего образования.</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71225A" w:rsidRPr="001B743A" w:rsidRDefault="0071225A" w:rsidP="0071225A">
      <w:pPr>
        <w:pStyle w:val="aff0"/>
        <w:spacing w:line="240" w:lineRule="auto"/>
        <w:rPr>
          <w:sz w:val="24"/>
          <w:szCs w:val="24"/>
        </w:rPr>
      </w:pPr>
      <w:r w:rsidRPr="001B743A">
        <w:rPr>
          <w:sz w:val="24"/>
          <w:szCs w:val="24"/>
        </w:rPr>
        <w:t xml:space="preserve">Результаты промежуточной аттестации, </w:t>
      </w:r>
      <w:r w:rsidRPr="001B743A">
        <w:rPr>
          <w:rStyle w:val="dash0410005f0431005f0437005f0430005f0446005f0020005f0441005f043f005f0438005f0441005f043a005f0430005f005fchar1char1"/>
        </w:rPr>
        <w:t xml:space="preserve">представляющие собой результаты  внутришкольного мониторинга индивидуальных образователь-ных достижений обучающихся, </w:t>
      </w:r>
      <w:r w:rsidRPr="001B743A">
        <w:rPr>
          <w:sz w:val="24"/>
          <w:szCs w:val="24"/>
        </w:rPr>
        <w:t xml:space="preserve">отражают динамику </w:t>
      </w:r>
      <w:r w:rsidRPr="001B743A">
        <w:rPr>
          <w:rStyle w:val="dash0410005f0431005f0437005f0430005f0446005f0020005f0441005f043f005f0438005f0441005f043a005f0430005f005fchar1char1"/>
        </w:rPr>
        <w:t>формирования их</w:t>
      </w:r>
      <w:r w:rsidRPr="001B743A">
        <w:rPr>
          <w:sz w:val="24"/>
          <w:szCs w:val="24"/>
        </w:rPr>
        <w:t xml:space="preserve"> </w:t>
      </w:r>
      <w:r w:rsidRPr="001B743A">
        <w:rPr>
          <w:rStyle w:val="dash0410005f0431005f0437005f0430005f0446005f0020005f0441005f043f005f0438005f0441005f043a005f0430005f005fchar1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1B743A">
        <w:rPr>
          <w:sz w:val="24"/>
          <w:szCs w:val="24"/>
        </w:rPr>
        <w:t>внутренней оценкой.</w:t>
      </w:r>
    </w:p>
    <w:p w:rsidR="0071225A" w:rsidRPr="001B743A" w:rsidRDefault="0071225A" w:rsidP="0071225A">
      <w:pPr>
        <w:pStyle w:val="aff0"/>
        <w:spacing w:line="240" w:lineRule="auto"/>
        <w:rPr>
          <w:sz w:val="24"/>
          <w:szCs w:val="24"/>
        </w:rPr>
      </w:pPr>
      <w:r w:rsidRPr="001B743A">
        <w:rPr>
          <w:sz w:val="24"/>
          <w:szCs w:val="24"/>
        </w:rPr>
        <w:t>Результаты итоговой аттестации выпускников (в том числе государственной)</w:t>
      </w:r>
      <w:r w:rsidRPr="001B743A">
        <w:rPr>
          <w:rStyle w:val="dash0410005f0431005f0437005f0430005f0446005f0020005f0441005f043f005f0438005f0441005f043a005f0430005f005fchar1char1"/>
        </w:rPr>
        <w:t xml:space="preserve"> характеризуют уровень достижения предметных и метапредметных</w:t>
      </w:r>
      <w:hyperlink r:id="rId15" w:anchor="footnote11" w:history="1">
        <w:r w:rsidRPr="001B743A">
          <w:rPr>
            <w:sz w:val="24"/>
            <w:szCs w:val="24"/>
          </w:rPr>
          <w:t>12</w:t>
        </w:r>
      </w:hyperlink>
      <w:r w:rsidRPr="001B743A">
        <w:rPr>
          <w:rStyle w:val="dash0410005f0431005f0437005f0430005f0446005f0020005f0441005f043f005f0438005f0441005f043a005f0430005f005fchar1char1"/>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1B743A">
        <w:rPr>
          <w:sz w:val="24"/>
          <w:szCs w:val="24"/>
        </w:rPr>
        <w:t>внешней оценкой</w:t>
      </w:r>
      <w:r w:rsidRPr="001B743A">
        <w:rPr>
          <w:rStyle w:val="dash0410005f0431005f0437005f0430005f0446005f0020005f0441005f043f005f0438005f0441005f043a005f0430005f005fchar1char1"/>
        </w:rPr>
        <w:t>.</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Основным объектом, содержательной и критериальной базой</w:t>
      </w:r>
      <w:r w:rsidRPr="001B743A">
        <w:rPr>
          <w:rStyle w:val="a9"/>
        </w:rPr>
        <w:t xml:space="preserve"> итоговой оценки</w:t>
      </w:r>
      <w:r w:rsidRPr="001B743A">
        <w:rPr>
          <w:rStyle w:val="dash0410005f0431005f0437005f0430005f0446005f0020005f0441005f043f005f0438005f0441005f043a005f0430005f005fchar1char1"/>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 xml:space="preserve">При </w:t>
      </w:r>
      <w:r w:rsidRPr="001B743A">
        <w:rPr>
          <w:rStyle w:val="a9"/>
        </w:rPr>
        <w:t>оценке результатов деятельности образовательных учреждений и работников образования</w:t>
      </w:r>
      <w:r w:rsidRPr="001B743A">
        <w:rPr>
          <w:rStyle w:val="dash0410005f0431005f0437005f0430005f0446005f0020005f0441005f043f005f0438005f0441005f043a005f0430005f005fchar1char1"/>
        </w:rPr>
        <w:t xml:space="preserve"> основным</w:t>
      </w:r>
      <w:r w:rsidRPr="001B743A">
        <w:rPr>
          <w:rStyle w:val="a9"/>
        </w:rPr>
        <w:t xml:space="preserve"> </w:t>
      </w:r>
      <w:r w:rsidRPr="001B743A">
        <w:rPr>
          <w:rStyle w:val="dash0410005f0431005f0437005f0430005f0446005f0020005f0441005f043f005f0438005f0441005f043a005f0430005f005fchar1char1"/>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1B743A">
        <w:rPr>
          <w:rStyle w:val="a9"/>
        </w:rPr>
        <w:t xml:space="preserve"> </w:t>
      </w:r>
      <w:r w:rsidRPr="001B743A">
        <w:rPr>
          <w:rStyle w:val="dash0410005f0431005f0437005f0430005f0446005f0020005f0441005f043f005f0438005f0441005f043a005f0430005f005fchar1char1"/>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 xml:space="preserve">При </w:t>
      </w:r>
      <w:r w:rsidRPr="001B743A">
        <w:rPr>
          <w:rStyle w:val="a9"/>
        </w:rPr>
        <w:t>оценке</w:t>
      </w:r>
      <w:r w:rsidRPr="001B743A">
        <w:rPr>
          <w:rStyle w:val="dash0410005f0431005f0437005f0430005f0446005f0020005f0441005f043f005f0438005f0441005f043a005f0430005f005fchar1char1"/>
        </w:rPr>
        <w:t xml:space="preserve"> </w:t>
      </w:r>
      <w:r w:rsidRPr="001B743A">
        <w:rPr>
          <w:rStyle w:val="a9"/>
        </w:rPr>
        <w:t>состояния и тенденций развития систем</w:t>
      </w:r>
      <w:r w:rsidRPr="001B743A">
        <w:rPr>
          <w:rStyle w:val="dash0410005f0431005f0437005f0430005f0446005f0020005f0441005f043f005f0438005f0441005f043a005f0430005f005fchar1char1"/>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w:t>
      </w:r>
      <w:r w:rsidRPr="001B743A">
        <w:rPr>
          <w:rStyle w:val="dash0410005f0431005f0437005f0430005f0446005f0020005f0441005f043f005f0438005f0441005f043a005f0430005f005fchar1char1"/>
        </w:rPr>
        <w:lastRenderedPageBreak/>
        <w:t>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В соответствии с требованиями Стандарта предоставление и использование</w:t>
      </w:r>
      <w:r w:rsidRPr="001B743A">
        <w:rPr>
          <w:sz w:val="24"/>
          <w:szCs w:val="24"/>
        </w:rPr>
        <w:t xml:space="preserve"> персонифицированной информации </w:t>
      </w:r>
      <w:r w:rsidRPr="001B743A">
        <w:rPr>
          <w:rStyle w:val="dash0410005f0431005f0437005f0430005f0446005f0020005f0441005f043f005f0438005f0441005f043a005f0430005f005fchar1char1"/>
        </w:rPr>
        <w:t>возможно только в рамках процедур итоговой оценки обучающихся. Во всех иных процедурах допустимо предоставление и использование</w:t>
      </w:r>
      <w:r w:rsidRPr="001B743A">
        <w:rPr>
          <w:sz w:val="24"/>
          <w:szCs w:val="24"/>
        </w:rPr>
        <w:t xml:space="preserve"> </w:t>
      </w:r>
      <w:r w:rsidRPr="001B743A">
        <w:rPr>
          <w:rStyle w:val="dash0410005f0431005f0437005f0430005f0446005f0020005f0441005f043f005f0438005f0441005f043a005f0430005f005fchar1char1"/>
        </w:rPr>
        <w:t xml:space="preserve">исключительно </w:t>
      </w:r>
      <w:r w:rsidRPr="001B743A">
        <w:rPr>
          <w:sz w:val="24"/>
          <w:szCs w:val="24"/>
        </w:rPr>
        <w:t>неперсонифицированной (анонимной) информации</w:t>
      </w:r>
      <w:r w:rsidRPr="001B743A">
        <w:rPr>
          <w:rStyle w:val="dash0410005f0431005f0437005f0430005f0446005f0020005f0441005f043f005f0438005f0441005f043a005f0430005f005fchar1char1"/>
        </w:rPr>
        <w:t xml:space="preserve"> о достигаемых обучающимися образовательных результатах.</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Интерпретация результатов оценки ведётся на основе</w:t>
      </w:r>
      <w:r w:rsidRPr="001B743A">
        <w:rPr>
          <w:sz w:val="24"/>
          <w:szCs w:val="24"/>
        </w:rPr>
        <w:t xml:space="preserve"> контекстной информации</w:t>
      </w:r>
      <w:r w:rsidRPr="001B743A">
        <w:rPr>
          <w:rStyle w:val="dash0410005f0431005f0437005f0430005f0446005f0020005f0441005f043f005f0438005f0441005f043a005f0430005f005fchar1char1"/>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Система оценки достижения планируемых результатов освоения основной образовательной программы</w:t>
      </w:r>
      <w:r w:rsidRPr="001B743A">
        <w:rPr>
          <w:sz w:val="24"/>
          <w:szCs w:val="24"/>
        </w:rPr>
        <w:t xml:space="preserve"> </w:t>
      </w:r>
      <w:r w:rsidRPr="001B743A">
        <w:rPr>
          <w:rStyle w:val="dash0410005f0431005f0437005f0430005f0446005f0020005f0441005f043f005f0438005f0441005f043a005f0430005f005fchar1char1"/>
        </w:rPr>
        <w:t xml:space="preserve">основного общего образования предполагает </w:t>
      </w:r>
      <w:r w:rsidRPr="001B743A">
        <w:rPr>
          <w:sz w:val="24"/>
          <w:szCs w:val="24"/>
        </w:rPr>
        <w:t>комплексный подход к оценке результатов</w:t>
      </w:r>
      <w:r w:rsidRPr="001B743A">
        <w:rPr>
          <w:rStyle w:val="a9"/>
        </w:rPr>
        <w:t xml:space="preserve"> </w:t>
      </w:r>
      <w:r w:rsidRPr="001B743A">
        <w:rPr>
          <w:rStyle w:val="dash0410005f0431005f0437005f0430005f0446005f0020005f0441005f043f005f0438005f0441005f043a005f0430005f005fchar1char1"/>
        </w:rPr>
        <w:t xml:space="preserve">образования, позволяющий вести оценку достижения обучающимися всех трёх групп результатов образования: </w:t>
      </w:r>
      <w:r w:rsidRPr="001B743A">
        <w:rPr>
          <w:sz w:val="24"/>
          <w:szCs w:val="24"/>
        </w:rPr>
        <w:t xml:space="preserve">личностных, метапредметных </w:t>
      </w:r>
      <w:r w:rsidRPr="001B743A">
        <w:rPr>
          <w:rStyle w:val="dash0410005f0431005f0437005f0430005f0446005f0020005f0441005f043f005f0438005f0441005f043a005f0430005f005fchar1char1"/>
        </w:rPr>
        <w:t>и</w:t>
      </w:r>
      <w:r w:rsidRPr="001B743A">
        <w:rPr>
          <w:sz w:val="24"/>
          <w:szCs w:val="24"/>
        </w:rPr>
        <w:t xml:space="preserve"> предметных</w:t>
      </w:r>
      <w:r w:rsidRPr="001B743A">
        <w:rPr>
          <w:rStyle w:val="dash0410005f0431005f0437005f0430005f0446005f0020005f0441005f043f005f0438005f0441005f043a005f0430005f005fchar1char1"/>
        </w:rPr>
        <w:t>.</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 xml:space="preserve">Система оценки предусматривает </w:t>
      </w:r>
      <w:r w:rsidRPr="001B743A">
        <w:rPr>
          <w:sz w:val="24"/>
          <w:szCs w:val="24"/>
        </w:rPr>
        <w:t xml:space="preserve">уровневый подход </w:t>
      </w:r>
      <w:r w:rsidRPr="001B743A">
        <w:rPr>
          <w:rStyle w:val="dash0410005f0431005f0437005f0430005f0446005f0020005f0441005f043f005f0438005f0441005f043a005f0430005f005fchar1char1"/>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Одним из проявлений уровневого подхода является оценка индивидуальных образовательных достижений на основе</w:t>
      </w:r>
      <w:r w:rsidRPr="001B743A">
        <w:rPr>
          <w:sz w:val="24"/>
          <w:szCs w:val="24"/>
        </w:rPr>
        <w:t xml:space="preserve"> </w:t>
      </w:r>
      <w:r w:rsidRPr="001B743A">
        <w:rPr>
          <w:rStyle w:val="dash0410005f0431005f0437005f0430005f0446005f0020005f0441005f043f005f0438005f0441005f043a005f0430005f005fchar1char1"/>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1225A" w:rsidRPr="001B743A" w:rsidRDefault="0071225A" w:rsidP="0071225A">
      <w:pPr>
        <w:pStyle w:val="aff0"/>
        <w:spacing w:line="240" w:lineRule="auto"/>
        <w:rPr>
          <w:b/>
          <w:sz w:val="24"/>
          <w:szCs w:val="24"/>
        </w:rPr>
      </w:pPr>
      <w:r w:rsidRPr="001B743A">
        <w:rPr>
          <w:rStyle w:val="dash0410005f0431005f0437005f0430005f0446005f0020005f0441005f043f005f0438005f0441005f043a005f0430005f005fchar1char1"/>
          <w:b/>
        </w:rPr>
        <w:t>К</w:t>
      </w:r>
      <w:r w:rsidRPr="001B743A">
        <w:rPr>
          <w:rStyle w:val="a9"/>
          <w:b/>
        </w:rPr>
        <w:t xml:space="preserve"> компетенции образовательного учреждения</w:t>
      </w:r>
      <w:r w:rsidRPr="001B743A">
        <w:rPr>
          <w:rStyle w:val="dash0410005f0431005f0437005f0430005f0446005f0020005f0441005f043f005f0438005f0441005f043a005f0430005f005fchar1char1"/>
          <w:b/>
        </w:rPr>
        <w:t xml:space="preserve"> относится:</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 xml:space="preserve">3) адаптация (при необходимости </w:t>
      </w:r>
      <w:r w:rsidRPr="001B743A">
        <w:rPr>
          <w:sz w:val="24"/>
          <w:szCs w:val="24"/>
        </w:rPr>
        <w:t>—</w:t>
      </w:r>
      <w:r w:rsidRPr="001B743A">
        <w:rPr>
          <w:rStyle w:val="dash0410005f0431005f0437005f0430005f0446005f0020005f0441005f043f005f0438005f0441005f043a005f0430005f005fchar1char1"/>
        </w:rPr>
        <w:t xml:space="preserve">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4) адаптация или разработка модели и инструментария для организации стартовой диагностики;</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 2</w:t>
      </w:r>
      <w:r w:rsidRPr="001B743A">
        <w:rPr>
          <w:sz w:val="24"/>
          <w:szCs w:val="24"/>
        </w:rPr>
        <w:t>—</w:t>
      </w:r>
      <w:r w:rsidRPr="001B743A">
        <w:rPr>
          <w:rStyle w:val="dash0410005f0431005f0437005f0430005f0446005f0020005f0441005f043f005f0438005f0441005f043a005f0430005f005fchar1char1"/>
        </w:rPr>
        <w:t>5) приводится в Приложении к образовательной программе образовательного учреждения.</w:t>
      </w:r>
    </w:p>
    <w:p w:rsidR="0071225A" w:rsidRPr="001B743A" w:rsidRDefault="0071225A" w:rsidP="0071225A">
      <w:pPr>
        <w:pStyle w:val="2"/>
        <w:numPr>
          <w:ilvl w:val="0"/>
          <w:numId w:val="0"/>
        </w:numPr>
        <w:spacing w:before="0"/>
        <w:ind w:left="1080"/>
        <w:rPr>
          <w:rFonts w:ascii="Times New Roman" w:hAnsi="Times New Roman"/>
          <w:sz w:val="24"/>
          <w:szCs w:val="24"/>
        </w:rPr>
      </w:pPr>
      <w:bookmarkStart w:id="11" w:name="_Toc390805285"/>
      <w:r w:rsidRPr="001B743A">
        <w:rPr>
          <w:rStyle w:val="a9"/>
          <w:rFonts w:ascii="Times New Roman" w:hAnsi="Times New Roman"/>
        </w:rPr>
        <w:t>1.3.2. Особенности оценки личностных результатов</w:t>
      </w:r>
      <w:bookmarkEnd w:id="11"/>
    </w:p>
    <w:p w:rsidR="0071225A" w:rsidRPr="001B743A" w:rsidRDefault="0071225A" w:rsidP="0071225A">
      <w:pPr>
        <w:pStyle w:val="aff0"/>
        <w:spacing w:line="240" w:lineRule="auto"/>
        <w:rPr>
          <w:sz w:val="24"/>
          <w:szCs w:val="24"/>
        </w:rPr>
      </w:pPr>
      <w:r w:rsidRPr="001B743A">
        <w:rPr>
          <w:rStyle w:val="a9"/>
        </w:rPr>
        <w:t xml:space="preserve">Оценка личностных результатов </w:t>
      </w:r>
      <w:r w:rsidRPr="001B743A">
        <w:rPr>
          <w:rStyle w:val="dash0410005f0431005f0437005f0430005f0446005f0020005f0441005f043f005f0438005f0441005f043a005f0430005f005fchar1char1"/>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 xml:space="preserve">Основным </w:t>
      </w:r>
      <w:r w:rsidRPr="001B743A">
        <w:rPr>
          <w:rStyle w:val="a9"/>
        </w:rPr>
        <w:t>объектом</w:t>
      </w:r>
      <w:r w:rsidRPr="001B743A">
        <w:rPr>
          <w:rStyle w:val="dash0410005f0431005f0437005f0430005f0446005f0020005f0441005f043f005f0438005f0441005f043a005f0430005f005fchar1char1"/>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71225A" w:rsidRPr="001B743A" w:rsidRDefault="0071225A" w:rsidP="0071225A">
      <w:pPr>
        <w:pStyle w:val="aff0"/>
        <w:spacing w:line="240" w:lineRule="auto"/>
        <w:rPr>
          <w:sz w:val="24"/>
          <w:szCs w:val="24"/>
        </w:rPr>
      </w:pPr>
      <w:r w:rsidRPr="001B743A">
        <w:rPr>
          <w:rStyle w:val="dash0410005f0431005f0437005f0430005f0446005f0020005f0441005f043f005f0438005f0441005f043a005f0430005f005fchar1char1"/>
        </w:rPr>
        <w:t xml:space="preserve">1) сформированность </w:t>
      </w:r>
      <w:r w:rsidRPr="001B743A">
        <w:rPr>
          <w:sz w:val="24"/>
          <w:szCs w:val="24"/>
        </w:rPr>
        <w:t>основ гражданской идентичности</w:t>
      </w:r>
      <w:r w:rsidRPr="001B743A">
        <w:rPr>
          <w:rStyle w:val="dash0410005f0431005f0437005f0430005f0446005f0020005f0441005f043f005f0438005f0441005f043a005f0430005f005fchar1char1"/>
        </w:rPr>
        <w:t xml:space="preserve"> личности;</w:t>
      </w:r>
    </w:p>
    <w:p w:rsidR="00F45043" w:rsidRPr="001B743A" w:rsidRDefault="00F45043" w:rsidP="00F45043">
      <w:pPr>
        <w:pStyle w:val="aff0"/>
        <w:spacing w:line="240" w:lineRule="auto"/>
        <w:ind w:firstLine="0"/>
        <w:rPr>
          <w:sz w:val="24"/>
          <w:szCs w:val="24"/>
        </w:rPr>
      </w:pPr>
      <w:r w:rsidRPr="001B743A">
        <w:rPr>
          <w:sz w:val="24"/>
          <w:szCs w:val="24"/>
        </w:rPr>
        <w:t xml:space="preserve">      </w:t>
      </w:r>
      <w:r w:rsidRPr="001B743A">
        <w:rPr>
          <w:rStyle w:val="dash0410005f0431005f0437005f0430005f0446005f0020005f0441005f043f005f0438005f0441005f043a005f0430005f005fchar1char1"/>
        </w:rPr>
        <w:t xml:space="preserve">2) готовность к переходу к </w:t>
      </w:r>
      <w:r w:rsidRPr="001B743A">
        <w:rPr>
          <w:sz w:val="24"/>
          <w:szCs w:val="24"/>
        </w:rPr>
        <w:t>самообразованию</w:t>
      </w:r>
      <w:r w:rsidRPr="001B743A">
        <w:rPr>
          <w:rStyle w:val="dash0410005f0431005f0437005f0430005f0446005f0020005f0441005f043f005f0438005f0441005f043a005f0430005f005fchar1char1"/>
        </w:rPr>
        <w:t xml:space="preserve"> </w:t>
      </w:r>
      <w:r w:rsidRPr="001B743A">
        <w:rPr>
          <w:sz w:val="24"/>
          <w:szCs w:val="24"/>
        </w:rPr>
        <w:t>на основе учебно-познавательной мотивации</w:t>
      </w:r>
      <w:r w:rsidRPr="001B743A">
        <w:rPr>
          <w:rStyle w:val="dash0410005f0431005f0437005f0430005f0446005f0020005f0441005f043f005f0438005f0441005f043a005f0430005f005fchar1char1"/>
        </w:rPr>
        <w:t xml:space="preserve">, в том числе готовность к </w:t>
      </w:r>
      <w:r w:rsidRPr="001B743A">
        <w:rPr>
          <w:sz w:val="24"/>
          <w:szCs w:val="24"/>
        </w:rPr>
        <w:t>выбору направления профильного образования</w:t>
      </w:r>
      <w:r w:rsidRPr="001B743A">
        <w:rPr>
          <w:rStyle w:val="dash0410005f0431005f0437005f0430005f0446005f0020005f0441005f043f005f0438005f0441005f043a005f0430005f005fchar1char1"/>
        </w:rPr>
        <w:t>;</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lastRenderedPageBreak/>
        <w:t xml:space="preserve">3) сформированность </w:t>
      </w:r>
      <w:r w:rsidRPr="001B743A">
        <w:rPr>
          <w:sz w:val="24"/>
          <w:szCs w:val="24"/>
        </w:rPr>
        <w:t>социальных компетенций</w:t>
      </w:r>
      <w:r w:rsidRPr="001B743A">
        <w:rPr>
          <w:rStyle w:val="dash0410005f0431005f0437005f0430005f0446005f0020005f0441005f043f005f0438005f0441005f043a005f0430005f005fchar1char1"/>
        </w:rPr>
        <w:t>, включая ценностно-смысловые установки и моральные нормы, опыт социальных и межличностных отношений, правосознание.</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 xml:space="preserve">В соответствии с требованиями Стандарта </w:t>
      </w:r>
      <w:r w:rsidRPr="001B743A">
        <w:rPr>
          <w:rStyle w:val="a9"/>
        </w:rPr>
        <w:t>достижение личностных результатов не выносится на итоговую оценку обучающихся</w:t>
      </w:r>
      <w:r w:rsidRPr="001B743A">
        <w:rPr>
          <w:rStyle w:val="dash0410005f0431005f0437005f0430005f0446005f0020005f0441005f043f005f0438005f0441005f043a005f0430005f005fchar1char1"/>
        </w:rPr>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 xml:space="preserve">Результаты мониторинговых исследований являются основанием для принятия различных управленческих решений. </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 xml:space="preserve">В текущем образовательном процессе </w:t>
      </w:r>
      <w:r w:rsidRPr="001B743A">
        <w:rPr>
          <w:sz w:val="24"/>
          <w:szCs w:val="24"/>
        </w:rPr>
        <w:t>возможна ограниченная оценка</w:t>
      </w:r>
      <w:r w:rsidRPr="001B743A">
        <w:rPr>
          <w:rStyle w:val="dash0410005f0431005f0437005f0430005f0446005f0020005f0441005f043f005f0438005f0441005f043a005f0430005f005fchar1char1"/>
        </w:rPr>
        <w:t xml:space="preserve"> сформированности отдельных личностных результатов, проявляющихся в:</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 xml:space="preserve">1) соблюдении </w:t>
      </w:r>
      <w:r w:rsidRPr="001B743A">
        <w:rPr>
          <w:sz w:val="24"/>
          <w:szCs w:val="24"/>
        </w:rPr>
        <w:t>норм и правил поведения</w:t>
      </w:r>
      <w:r w:rsidRPr="001B743A">
        <w:rPr>
          <w:rStyle w:val="dash0410005f0431005f0437005f0430005f0446005f0020005f0441005f043f005f0438005f0441005f043a005f0430005f005fchar1char1"/>
        </w:rPr>
        <w:t>, принятых в образовательном учреждении;</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 xml:space="preserve">2) участии в </w:t>
      </w:r>
      <w:r w:rsidRPr="001B743A">
        <w:rPr>
          <w:sz w:val="24"/>
          <w:szCs w:val="24"/>
        </w:rPr>
        <w:t>общественной жизни</w:t>
      </w:r>
      <w:r w:rsidRPr="001B743A">
        <w:rPr>
          <w:rStyle w:val="dash0410005f0431005f0437005f0430005f0446005f0020005f0441005f043f005f0438005f0441005f043a005f0430005f005fchar1char1"/>
        </w:rPr>
        <w:t xml:space="preserve"> образовательного учреждения и ближайшего социального окружения, общественно-полезной деятельности;</w:t>
      </w:r>
    </w:p>
    <w:p w:rsidR="00F45043" w:rsidRPr="001B743A" w:rsidRDefault="00F45043" w:rsidP="00F45043">
      <w:pPr>
        <w:pStyle w:val="aff0"/>
        <w:spacing w:line="240" w:lineRule="auto"/>
        <w:rPr>
          <w:sz w:val="24"/>
          <w:szCs w:val="24"/>
        </w:rPr>
      </w:pPr>
      <w:r w:rsidRPr="001B743A">
        <w:rPr>
          <w:sz w:val="24"/>
          <w:szCs w:val="24"/>
        </w:rPr>
        <w:t>3) прилежании и ответственности</w:t>
      </w:r>
      <w:r w:rsidRPr="001B743A">
        <w:rPr>
          <w:rStyle w:val="dash0410005f0431005f0437005f0430005f0446005f0020005f0441005f043f005f0438005f0441005f043a005f0430005f005fchar1char1"/>
        </w:rPr>
        <w:t xml:space="preserve"> за результаты обучения;</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 xml:space="preserve">4) готовности и способности делать </w:t>
      </w:r>
      <w:r w:rsidRPr="001B743A">
        <w:rPr>
          <w:sz w:val="24"/>
          <w:szCs w:val="24"/>
        </w:rPr>
        <w:t>осознанный выбор</w:t>
      </w:r>
      <w:r w:rsidRPr="001B743A">
        <w:rPr>
          <w:rStyle w:val="dash0410005f0431005f0437005f0430005f0446005f0020005f0441005f043f005f0438005f0441005f043a005f0430005f005fchar1char1"/>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5) </w:t>
      </w:r>
      <w:r w:rsidRPr="001B743A">
        <w:rPr>
          <w:sz w:val="24"/>
          <w:szCs w:val="24"/>
        </w:rPr>
        <w:t>ценностно-смысловых установках</w:t>
      </w:r>
      <w:r w:rsidRPr="001B743A">
        <w:rPr>
          <w:rStyle w:val="dash0410005f0431005f0437005f0430005f0446005f0020005f0441005f043f005f0438005f0441005f043a005f0430005f005fchar1char1"/>
        </w:rPr>
        <w:t xml:space="preserve"> обучающихся, формируемых средствами различных предметов в рамках системы общего образования.</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1B743A">
        <w:rPr>
          <w:rStyle w:val="a9"/>
        </w:rPr>
        <w:t xml:space="preserve"> </w:t>
      </w:r>
      <w:r w:rsidRPr="001B743A">
        <w:rPr>
          <w:rStyle w:val="dash0410005f0431005f0437005f0430005f0446005f0020005f0441005f043f005f0438005f0441005f043a005f0430005f005fchar1char1"/>
        </w:rPr>
        <w:t>Федеральным</w:t>
      </w:r>
      <w:r w:rsidRPr="001B743A">
        <w:rPr>
          <w:rStyle w:val="a9"/>
        </w:rPr>
        <w:t xml:space="preserve"> </w:t>
      </w:r>
      <w:r w:rsidRPr="001B743A">
        <w:rPr>
          <w:rStyle w:val="dash0410005f0431005f0437005f0430005f0446005f0020005f0441005f043f005f0438005f0441005f043a005f0430005f005fchar1char1"/>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1B743A">
        <w:rPr>
          <w:rStyle w:val="a9"/>
        </w:rPr>
        <w:t xml:space="preserve">в форме, не представляющей угрозы личности, психологической безопасности и эмоциональному статусу учащегося </w:t>
      </w:r>
      <w:r w:rsidRPr="001B743A">
        <w:rPr>
          <w:rStyle w:val="dash0410005f0431005f0437005f0430005f0446005f0020005f0441005f043f005f0438005f0441005f043a005f0430005f005fchar1char1"/>
        </w:rPr>
        <w:t xml:space="preserve">и может использоваться </w:t>
      </w:r>
      <w:r w:rsidRPr="001B743A">
        <w:rPr>
          <w:rStyle w:val="a9"/>
        </w:rPr>
        <w:t>исключительно в целях оптимизации личностного развития</w:t>
      </w:r>
      <w:r w:rsidRPr="001B743A">
        <w:rPr>
          <w:rStyle w:val="dash0410005f0431005f0437005f0430005f0446005f0020005f0441005f043f005f0438005f0441005f043a005f0430005f005fchar1char1"/>
        </w:rPr>
        <w:t xml:space="preserve"> обучающихся.</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w:t>
      </w:r>
      <w:hyperlink r:id="rId16" w:anchor="footnote12" w:history="1">
        <w:r w:rsidRPr="001B743A">
          <w:rPr>
            <w:sz w:val="24"/>
            <w:szCs w:val="24"/>
          </w:rPr>
          <w:t>13</w:t>
        </w:r>
      </w:hyperlink>
      <w:r w:rsidRPr="001B743A">
        <w:rPr>
          <w:rStyle w:val="dash0410005f0431005f0437005f0430005f0446005f0020005f0441005f043f005f0438005f0441005f043a005f0430005f005fchar1char1"/>
        </w:rPr>
        <w:t>.</w:t>
      </w:r>
    </w:p>
    <w:p w:rsidR="00F45043" w:rsidRPr="001B743A" w:rsidRDefault="00F45043" w:rsidP="00F45043">
      <w:pPr>
        <w:pStyle w:val="2"/>
        <w:numPr>
          <w:ilvl w:val="0"/>
          <w:numId w:val="0"/>
        </w:numPr>
        <w:spacing w:before="0"/>
        <w:ind w:left="1080"/>
        <w:rPr>
          <w:rFonts w:ascii="Times New Roman" w:hAnsi="Times New Roman"/>
          <w:sz w:val="24"/>
          <w:szCs w:val="24"/>
        </w:rPr>
      </w:pPr>
      <w:bookmarkStart w:id="12" w:name="_Toc390805286"/>
      <w:r w:rsidRPr="001B743A">
        <w:rPr>
          <w:rStyle w:val="a9"/>
          <w:rFonts w:ascii="Times New Roman" w:hAnsi="Times New Roman"/>
        </w:rPr>
        <w:t>1.3.3. Особенности оценки метапредметных результатов</w:t>
      </w:r>
      <w:bookmarkEnd w:id="12"/>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Оценка метапредметных результатов</w:t>
      </w:r>
      <w:r w:rsidRPr="001B743A">
        <w:rPr>
          <w:rStyle w:val="a9"/>
        </w:rPr>
        <w:t xml:space="preserve"> </w:t>
      </w:r>
      <w:r w:rsidRPr="001B743A">
        <w:rPr>
          <w:rStyle w:val="dash0410005f0431005f0437005f0430005f0446005f0020005f0441005f043f005f0438005f0441005f043a005f0430005f005fchar1char1"/>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F45043" w:rsidRPr="001B743A" w:rsidRDefault="00F45043" w:rsidP="00F45043">
      <w:pPr>
        <w:pStyle w:val="aff0"/>
        <w:spacing w:line="240" w:lineRule="auto"/>
        <w:rPr>
          <w:sz w:val="24"/>
          <w:szCs w:val="24"/>
        </w:rPr>
      </w:pPr>
      <w:r w:rsidRPr="001B743A">
        <w:rPr>
          <w:rStyle w:val="dash0410005f0431005f0437005f0430005f0446005f0020005f0441005f043f005f0438005f0441005f043a005f0430005f005fchar1char1"/>
        </w:rPr>
        <w:t xml:space="preserve">Формирование метапредметных результатов обеспечивается за счёт основных компонентов образовательного процесса </w:t>
      </w:r>
      <w:r w:rsidRPr="001B743A">
        <w:rPr>
          <w:sz w:val="24"/>
          <w:szCs w:val="24"/>
        </w:rPr>
        <w:t>—</w:t>
      </w:r>
      <w:r w:rsidRPr="001B743A">
        <w:rPr>
          <w:rStyle w:val="dash0410005f0431005f0437005f0430005f0446005f0020005f0441005f043f005f0438005f0441005f043a005f0430005f005fchar1char1"/>
        </w:rPr>
        <w:t xml:space="preserve"> учебных предметов.</w:t>
      </w:r>
    </w:p>
    <w:p w:rsidR="001A52FE" w:rsidRPr="001B743A" w:rsidRDefault="00F45043"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Основным </w:t>
      </w:r>
      <w:r w:rsidRPr="001B743A">
        <w:rPr>
          <w:rStyle w:val="a9"/>
        </w:rPr>
        <w:t>объектом</w:t>
      </w:r>
      <w:r w:rsidRPr="001B743A">
        <w:rPr>
          <w:rStyle w:val="dash0410005f0431005f0437005f0430005f0446005f0020005f0441005f043f005f0438005f0441005f043a005f0430005f005fchar1char1"/>
        </w:rPr>
        <w:t xml:space="preserve"> оценки метапредметных результатов является:</w:t>
      </w:r>
      <w:r w:rsidR="001A52FE" w:rsidRPr="001B743A">
        <w:rPr>
          <w:sz w:val="24"/>
          <w:szCs w:val="24"/>
        </w:rPr>
        <w:t xml:space="preserve"> </w:t>
      </w:r>
      <w:r w:rsidR="001A52FE" w:rsidRPr="001B743A">
        <w:rPr>
          <w:rStyle w:val="dash0410005f0431005f0437005f0430005f0446005f0020005f0441005f043f005f0438005f0441005f043a005f0430005f005fchar1char1"/>
        </w:rPr>
        <w:t>• способность и готовность к освоению систематических знаний, их самостоятельному пополнению, переносу и интеграции;</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способность к сотрудничеству и коммуникации;</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способность к решению личностно и социально значимых проблем и воплощению найденных решений в практику;</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способность и готовность к использованию ИКТ в целях обучения и развития;</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способность к самоорганизации, саморегуляции и рефлексии.</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1B743A">
        <w:rPr>
          <w:sz w:val="24"/>
          <w:szCs w:val="24"/>
        </w:rPr>
        <w:t>защита итогового индивидуального проекта</w:t>
      </w:r>
      <w:r w:rsidRPr="001B743A">
        <w:rPr>
          <w:rStyle w:val="dash0410005f0431005f0437005f0430005f0446005f0020005f0441005f043f005f0438005f0441005f043a005f0430005f005fchar1char1"/>
        </w:rPr>
        <w:t>.</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w:t>
      </w:r>
      <w:r w:rsidRPr="001B743A">
        <w:rPr>
          <w:rStyle w:val="dash0410005f0431005f0437005f0430005f0446005f0020005f0441005f043f005f0438005f0441005f043a005f0430005f005fchar1char1"/>
        </w:rPr>
        <w:lastRenderedPageBreak/>
        <w:t>стандартизированной итоговой проверочной работы, например уровень сформированности навыков сотрудничества или самоорганизации.</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Оценка достижения метапредметных результатов ведётся также в рамках системы промежуточной аттестации. </w:t>
      </w:r>
      <w:r w:rsidRPr="001B743A">
        <w:rPr>
          <w:sz w:val="24"/>
          <w:szCs w:val="24"/>
        </w:rPr>
        <w:t xml:space="preserve">Для оценки динамики формирования и уровня сформированности метапредметных результатов </w:t>
      </w:r>
      <w:r w:rsidRPr="001B743A">
        <w:rPr>
          <w:rStyle w:val="dash0410005f0431005f0437005f0430005f0446005f0020005f0441005f043f005f0438005f0441005f043a005f0430005f005fchar1char1"/>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а) программой формирования планируемых результатов освоения междисциплинарных программ;</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в) системой итоговой оценки по предметам, не выносимым на государственную (итоговую) аттестацию обучающихся; </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При этом обязательными составляющими системы внутришкольного мониторинга образовательных достижений являются материалы:</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стартовой диагностики</w:t>
      </w:r>
      <w:r w:rsidRPr="001B743A">
        <w:rPr>
          <w:rStyle w:val="dash0410005f0431005f0437005f0430005f0446005f0020005f0441005f043f005f0438005f0441005f043a005f0430005f005fchar1char1"/>
        </w:rPr>
        <w:t>;</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 текущего выполнения </w:t>
      </w:r>
      <w:r w:rsidRPr="001B743A">
        <w:rPr>
          <w:sz w:val="24"/>
          <w:szCs w:val="24"/>
        </w:rPr>
        <w:t>учебных исследований и учебных проектов</w:t>
      </w:r>
      <w:r w:rsidRPr="001B743A">
        <w:rPr>
          <w:rStyle w:val="dash0410005f0431005f0437005f0430005f0446005f0020005f0441005f043f005f0438005f0441005f043a005f0430005f005fchar1char1"/>
        </w:rPr>
        <w:t>;</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промежуточных и итоговых комплексных работ на межпредметной основе</w:t>
      </w:r>
      <w:r w:rsidRPr="001B743A">
        <w:rPr>
          <w:rStyle w:val="dash0410005f0431005f0437005f0430005f0446005f0020005f0441005f043f005f0438005f0441005f043a005f0430005f005fchar1char1"/>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 текущего выполнения выборочных </w:t>
      </w:r>
      <w:r w:rsidRPr="001B743A">
        <w:rPr>
          <w:sz w:val="24"/>
          <w:szCs w:val="24"/>
        </w:rPr>
        <w:t>учебно-практических и учебно-познавательных заданий</w:t>
      </w:r>
      <w:r w:rsidRPr="001B743A">
        <w:rPr>
          <w:rStyle w:val="dash0410005f0431005f0437005f0430005f0446005f0020005f0441005f043f005f0438005f0441005f043a005f0430005f005fchar1char1"/>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1A52FE" w:rsidRPr="001B743A" w:rsidRDefault="001A52FE" w:rsidP="001A52FE">
      <w:pPr>
        <w:pStyle w:val="aff0"/>
        <w:spacing w:line="240" w:lineRule="auto"/>
        <w:rPr>
          <w:rStyle w:val="dash0410005f0431005f0437005f0430005f0446005f0020005f0441005f043f005f0438005f0441005f043a005f0430005f005fchar1char1"/>
        </w:rPr>
      </w:pPr>
      <w:r w:rsidRPr="001B743A">
        <w:rPr>
          <w:rStyle w:val="dash0410005f0431005f0437005f0430005f0446005f0020005f0441005f043f005f0438005f0441005f043a005f0430005f005fchar1char1"/>
        </w:rPr>
        <w:t>• </w:t>
      </w:r>
      <w:r w:rsidRPr="001B743A">
        <w:rPr>
          <w:sz w:val="24"/>
          <w:szCs w:val="24"/>
        </w:rPr>
        <w:t>защиты итогового индивидуального проекта</w:t>
      </w:r>
      <w:r w:rsidRPr="001B743A">
        <w:rPr>
          <w:rStyle w:val="dash0410005f0431005f0437005f0430005f0446005f0020005f0441005f043f005f0438005f0441005f043a005f0430005f005fchar1char1"/>
        </w:rPr>
        <w:t>.</w:t>
      </w:r>
    </w:p>
    <w:p w:rsidR="00D45A63" w:rsidRPr="001B743A" w:rsidRDefault="001A52FE" w:rsidP="00D45A63">
      <w:pPr>
        <w:jc w:val="center"/>
        <w:rPr>
          <w:rFonts w:ascii="Times New Roman" w:hAnsi="Times New Roman" w:cs="Times New Roman"/>
          <w:b/>
          <w:sz w:val="24"/>
          <w:szCs w:val="24"/>
        </w:rPr>
      </w:pPr>
      <w:r w:rsidRPr="001B743A">
        <w:rPr>
          <w:rFonts w:ascii="Times New Roman" w:hAnsi="Times New Roman" w:cs="Times New Roman"/>
          <w:b/>
          <w:sz w:val="24"/>
          <w:szCs w:val="24"/>
        </w:rPr>
        <w:t>Особенности оценки индивидуального проекта</w:t>
      </w:r>
    </w:p>
    <w:p w:rsidR="001A52FE" w:rsidRPr="001B743A" w:rsidRDefault="001A52FE" w:rsidP="00D45A63">
      <w:pPr>
        <w:jc w:val="center"/>
        <w:rPr>
          <w:rFonts w:ascii="Times New Roman" w:hAnsi="Times New Roman" w:cs="Times New Roman"/>
          <w:b/>
          <w:sz w:val="24"/>
          <w:szCs w:val="24"/>
        </w:rPr>
      </w:pPr>
      <w:r w:rsidRPr="001B743A">
        <w:rPr>
          <w:rStyle w:val="dash0410005f0431005f0437005f0430005f0446005f0020005f0441005f043f005f0438005f0441005f043a005f0430005f005fchar1char1"/>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В соответствии с целями подготовки проекта </w:t>
      </w:r>
      <w:r w:rsidRPr="001B743A">
        <w:rPr>
          <w:rStyle w:val="a9"/>
        </w:rPr>
        <w:t>образовательным учреждением для каждого обучающегося разрабатываются план, программа подготовки проекта</w:t>
      </w:r>
      <w:r w:rsidRPr="001B743A">
        <w:rPr>
          <w:rStyle w:val="dash0410005f0431005f0437005f0430005f0446005f0020005f0441005f043f005f0438005f0441005f043a005f0430005f005fchar1char1"/>
        </w:rPr>
        <w:t>, которые, как минимум, должны включать требования по следующим рубрикам:</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организация проектной деятельности;</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содержание и направленность проекта;</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защита проекта;</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критерии оценки проектной деятельности.</w:t>
      </w:r>
    </w:p>
    <w:p w:rsidR="001A52FE" w:rsidRPr="001B743A" w:rsidRDefault="001A52FE" w:rsidP="001A52FE">
      <w:pPr>
        <w:pStyle w:val="aff0"/>
        <w:spacing w:line="240" w:lineRule="auto"/>
        <w:rPr>
          <w:sz w:val="24"/>
          <w:szCs w:val="24"/>
        </w:rPr>
      </w:pPr>
      <w:r w:rsidRPr="001B743A">
        <w:rPr>
          <w:rStyle w:val="a9"/>
        </w:rPr>
        <w:t>Требования к организации проектной деятельности</w:t>
      </w:r>
      <w:r w:rsidRPr="001B743A">
        <w:rPr>
          <w:rStyle w:val="dash0410005f0431005f0437005f0430005f0446005f0020005f0441005f043f005f0438005f0441005f043a005f0430005f005fchar1char1"/>
        </w:rPr>
        <w:t xml:space="preserve"> должны включать положения о том, что обучающиеся сами выбирают как тему проекта, так и руководителя проекта</w:t>
      </w:r>
      <w:hyperlink r:id="rId17" w:anchor="footnote13" w:history="1">
        <w:r w:rsidRPr="001B743A">
          <w:rPr>
            <w:sz w:val="24"/>
            <w:szCs w:val="24"/>
          </w:rPr>
          <w:t>14</w:t>
        </w:r>
      </w:hyperlink>
      <w:r w:rsidRPr="001B743A">
        <w:rPr>
          <w:rStyle w:val="dash0410005f0431005f0437005f0430005f0446005f0020005f0441005f043f005f0438005f0441005f043a005f0430005f005fchar1char1"/>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В разделе о </w:t>
      </w:r>
      <w:r w:rsidRPr="001B743A">
        <w:rPr>
          <w:rStyle w:val="a9"/>
        </w:rPr>
        <w:t>требованиях к</w:t>
      </w:r>
      <w:r w:rsidRPr="001B743A">
        <w:rPr>
          <w:rStyle w:val="dash0410005f0431005f0437005f0430005f0446005f0020005f0441005f043f005f0438005f0441005f043a005f0430005f005fchar1char1"/>
        </w:rPr>
        <w:t xml:space="preserve"> </w:t>
      </w:r>
      <w:r w:rsidRPr="001B743A">
        <w:rPr>
          <w:rStyle w:val="a9"/>
        </w:rPr>
        <w:t>содержанию и направленности проекта</w:t>
      </w:r>
      <w:r w:rsidRPr="001B743A">
        <w:rPr>
          <w:rStyle w:val="dash0410005f0431005f0437005f0430005f0446005f0020005f0441005f043f005f0438005f0441005f043a005f0430005f005fchar1char1"/>
        </w:rPr>
        <w:t xml:space="preserve"> обязательным является указание на то, что результат проектной деятельности должен иметь практическую направленность. </w:t>
      </w:r>
      <w:r w:rsidRPr="001B743A">
        <w:rPr>
          <w:rStyle w:val="dash0410005f0431005f0437005f0430005f0446005f0020005f0441005f043f005f0438005f0441005f043a005f0430005f005fchar1char1"/>
        </w:rPr>
        <w:lastRenderedPageBreak/>
        <w:t xml:space="preserve">В этом разделе описываются также: а) возможные </w:t>
      </w:r>
      <w:r w:rsidRPr="001B743A">
        <w:rPr>
          <w:sz w:val="24"/>
          <w:szCs w:val="24"/>
        </w:rPr>
        <w:t>типы работ и формы их представления</w:t>
      </w:r>
      <w:r w:rsidRPr="001B743A">
        <w:rPr>
          <w:rStyle w:val="dash0410005f0431005f0437005f0430005f0446005f0020005f0441005f043f005f0438005f0441005f043a005f0430005f005fchar1char1"/>
        </w:rPr>
        <w:t xml:space="preserve"> и б) </w:t>
      </w:r>
      <w:r w:rsidRPr="001B743A">
        <w:rPr>
          <w:sz w:val="24"/>
          <w:szCs w:val="24"/>
        </w:rPr>
        <w:t>состав материалов</w:t>
      </w:r>
      <w:r w:rsidRPr="001B743A">
        <w:rPr>
          <w:rStyle w:val="dash0410005f0431005f0437005f0430005f0446005f0020005f0441005f043f005f0438005f0441005f043a005f0430005f005fchar1char1"/>
        </w:rPr>
        <w:t>, которые должны быть подготовлены по завершении проекта для его защиты.</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Так, например, </w:t>
      </w:r>
      <w:r w:rsidRPr="001B743A">
        <w:rPr>
          <w:sz w:val="24"/>
          <w:szCs w:val="24"/>
        </w:rPr>
        <w:t>результатом (продуктом) проектной деятельности</w:t>
      </w:r>
      <w:r w:rsidRPr="001B743A">
        <w:rPr>
          <w:rStyle w:val="dash0410005f0431005f0437005f0430005f0446005f0020005f0441005f043f005f0438005f0441005f043a005f0430005f005fchar1char1"/>
        </w:rPr>
        <w:t xml:space="preserve"> может быть любая из следующих работ:</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а) </w:t>
      </w:r>
      <w:r w:rsidRPr="001B743A">
        <w:rPr>
          <w:sz w:val="24"/>
          <w:szCs w:val="24"/>
        </w:rPr>
        <w:t>письменная работа</w:t>
      </w:r>
      <w:r w:rsidRPr="001B743A">
        <w:rPr>
          <w:rStyle w:val="dash0410005f0431005f0437005f0430005f0446005f0020005f0441005f043f005f0438005f0441005f043a005f0430005f005fchar1char1"/>
        </w:rPr>
        <w:t xml:space="preserve"> (эссе, реферат, аналитические материалы, обзорные материалы, отчёты о проведённых исследованиях, стендовый доклад и др.);</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б) </w:t>
      </w:r>
      <w:r w:rsidRPr="001B743A">
        <w:rPr>
          <w:sz w:val="24"/>
          <w:szCs w:val="24"/>
        </w:rPr>
        <w:t xml:space="preserve">художественная творческая работа </w:t>
      </w:r>
      <w:r w:rsidRPr="001B743A">
        <w:rPr>
          <w:rStyle w:val="dash0410005f0431005f0437005f0430005f0446005f0020005f0441005f043f005f0438005f0441005f043a005f0430005f005fchar1char1"/>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в) </w:t>
      </w:r>
      <w:r w:rsidRPr="001B743A">
        <w:rPr>
          <w:sz w:val="24"/>
          <w:szCs w:val="24"/>
        </w:rPr>
        <w:t>материальный объект, макет</w:t>
      </w:r>
      <w:r w:rsidRPr="001B743A">
        <w:rPr>
          <w:rStyle w:val="dash0410005f0431005f0437005f0430005f0446005f0020005f0441005f043f005f0438005f0441005f043a005f0430005f005fchar1char1"/>
        </w:rPr>
        <w:t>, иное конструкторское изделие;</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г) </w:t>
      </w:r>
      <w:r w:rsidRPr="001B743A">
        <w:rPr>
          <w:sz w:val="24"/>
          <w:szCs w:val="24"/>
        </w:rPr>
        <w:t>отчётные материалы по социальному проекту</w:t>
      </w:r>
      <w:r w:rsidRPr="001B743A">
        <w:rPr>
          <w:rStyle w:val="dash0410005f0431005f0437005f0430005f0446005f0020005f0441005f043f005f0438005f0441005f043a005f0430005f005fchar1char1"/>
        </w:rPr>
        <w:t>, которые могут включать как тексты, так и мультимедийные продукты.</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В </w:t>
      </w:r>
      <w:r w:rsidRPr="001B743A">
        <w:rPr>
          <w:sz w:val="24"/>
          <w:szCs w:val="24"/>
        </w:rPr>
        <w:t>состав материалов</w:t>
      </w:r>
      <w:r w:rsidRPr="001B743A">
        <w:rPr>
          <w:rStyle w:val="dash0410005f0431005f0437005f0430005f0446005f0020005f0441005f043f005f0438005f0441005f043a005f0430005f005fchar1char1"/>
        </w:rPr>
        <w:t>, которые должны быть подготовлены по завершению проекта для его защиты, в обязательном порядке включаются:</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1) выносимый на защиту </w:t>
      </w:r>
      <w:r w:rsidRPr="001B743A">
        <w:rPr>
          <w:sz w:val="24"/>
          <w:szCs w:val="24"/>
        </w:rPr>
        <w:t>продукт проектной деятельности</w:t>
      </w:r>
      <w:r w:rsidRPr="001B743A">
        <w:rPr>
          <w:rStyle w:val="dash0410005f0431005f0437005f0430005f0446005f0020005f0441005f043f005f0438005f0441005f043a005f0430005f005fchar1char1"/>
        </w:rPr>
        <w:t xml:space="preserve">, представленный в одной из описанных выше форм; </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2) подготовленная учащимся </w:t>
      </w:r>
      <w:r w:rsidRPr="001B743A">
        <w:rPr>
          <w:sz w:val="24"/>
          <w:szCs w:val="24"/>
        </w:rPr>
        <w:t>краткая пояснительная записка к проекту</w:t>
      </w:r>
      <w:r w:rsidRPr="001B743A">
        <w:rPr>
          <w:rStyle w:val="dash0410005f0431005f0437005f0430005f0446005f0020005f0441005f043f005f0438005f0441005f043a005f0430005f005fchar1char1"/>
        </w:rPr>
        <w:t xml:space="preserve"> (объёмом не более одной машинописной страницы) с указанием </w:t>
      </w:r>
      <w:r w:rsidRPr="001B743A">
        <w:rPr>
          <w:rStyle w:val="BodyTextChar"/>
        </w:rPr>
        <w:t>для всех проектов</w:t>
      </w:r>
      <w:r w:rsidRPr="001B743A">
        <w:rPr>
          <w:rStyle w:val="dash0410005f0431005f0437005f0430005f0446005f0020005f0441005f043f005f0438005f0441005f043a005f0430005f005fchar1char1"/>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1B743A">
        <w:rPr>
          <w:rStyle w:val="BodyTextChar"/>
        </w:rPr>
        <w:t>конструкторских проектов</w:t>
      </w:r>
      <w:r w:rsidRPr="001B743A">
        <w:rPr>
          <w:rStyle w:val="dash0410005f0431005f0437005f0430005f0446005f0020005f0441005f043f005f0438005f0441005f043a005f0430005f005fchar1char1"/>
        </w:rPr>
        <w:t xml:space="preserve"> в пояснительную записку, кроме того, включается описание особенностей конструкторских решений, для </w:t>
      </w:r>
      <w:r w:rsidRPr="001B743A">
        <w:rPr>
          <w:rStyle w:val="BodyTextChar"/>
        </w:rPr>
        <w:t>социальных проектов</w:t>
      </w:r>
      <w:r w:rsidRPr="001B743A">
        <w:rPr>
          <w:rStyle w:val="dash0410005f0431005f0437005f0430005f0446005f0020005f0441005f043f005f0438005f0441005f043a005f0430005f005fchar1char1"/>
        </w:rPr>
        <w:t xml:space="preserve"> </w:t>
      </w:r>
      <w:r w:rsidRPr="001B743A">
        <w:rPr>
          <w:sz w:val="24"/>
          <w:szCs w:val="24"/>
        </w:rPr>
        <w:t>—</w:t>
      </w:r>
      <w:r w:rsidRPr="001B743A">
        <w:rPr>
          <w:rStyle w:val="dash0410005f0431005f0437005f0430005f0446005f0020005f0441005f043f005f0438005f0441005f043a005f0430005f005fchar1char1"/>
        </w:rPr>
        <w:t xml:space="preserve"> описание эффектов/эффекта от реализации проекта;</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3) </w:t>
      </w:r>
      <w:r w:rsidRPr="001B743A">
        <w:rPr>
          <w:sz w:val="24"/>
          <w:szCs w:val="24"/>
        </w:rPr>
        <w:t>краткий отзыв руководителя,</w:t>
      </w:r>
      <w:r w:rsidRPr="001B743A">
        <w:rPr>
          <w:rStyle w:val="dash0410005f0431005f0437005f0430005f0446005f0020005f0441005f043f005f0438005f0441005f043a005f0430005f005fchar1char1"/>
        </w:rPr>
        <w:t xml:space="preserve"> содержащий краткую характеристику работы учащегося в ходе выполнения проекта, в том числе: а) инициативности и</w:t>
      </w:r>
      <w:r w:rsidRPr="001B743A">
        <w:rPr>
          <w:sz w:val="24"/>
          <w:szCs w:val="24"/>
        </w:rPr>
        <w:t xml:space="preserve"> </w:t>
      </w:r>
      <w:r w:rsidRPr="001B743A">
        <w:rPr>
          <w:rStyle w:val="dash0410005f0431005f0437005f0430005f0446005f0020005f0441005f043f005f0438005f0441005f043a005f0430005f005fchar1char1"/>
        </w:rPr>
        <w:t>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Общим требованием ко всем работам является необходимость соблюдения норм и правил цитирования, ссылок на различные источники. </w:t>
      </w:r>
      <w:r w:rsidRPr="001B743A">
        <w:rPr>
          <w:rStyle w:val="a9"/>
        </w:rPr>
        <w:t>В случае заимствования текста работы (плагиата) без указания ссылок на источник проект к защите не допускается.</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В разделе о</w:t>
      </w:r>
      <w:r w:rsidRPr="001B743A">
        <w:rPr>
          <w:rStyle w:val="a9"/>
        </w:rPr>
        <w:t xml:space="preserve"> требованиях к защите проекта</w:t>
      </w:r>
      <w:r w:rsidRPr="001B743A">
        <w:rPr>
          <w:rStyle w:val="dash0410005f0431005f0437005f0430005f0446005f0020005f0441005f043f005f0438005f0441005f043a005f0430005f005fchar1char1"/>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A52FE" w:rsidRPr="001B743A" w:rsidRDefault="001A52FE" w:rsidP="001A52FE">
      <w:pPr>
        <w:pStyle w:val="aff0"/>
        <w:spacing w:line="240" w:lineRule="auto"/>
        <w:rPr>
          <w:sz w:val="24"/>
          <w:szCs w:val="24"/>
        </w:rPr>
      </w:pPr>
      <w:r w:rsidRPr="001B743A">
        <w:rPr>
          <w:rStyle w:val="a9"/>
        </w:rPr>
        <w:t>Критерии оценки проектной работы</w:t>
      </w:r>
      <w:r w:rsidRPr="001B743A">
        <w:rPr>
          <w:rStyle w:val="dash0410005f0431005f0437005f0430005f0446005f0020005f0441005f043f005f0438005f0441005f043a005f0430005f005fchar1char1"/>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1.</w:t>
      </w:r>
      <w:r w:rsidRPr="001B743A">
        <w:rPr>
          <w:rStyle w:val="a9"/>
        </w:rPr>
        <w:t> Способность к самостоятельному приобретению знаний и решению проблем</w:t>
      </w:r>
      <w:r w:rsidRPr="001B743A">
        <w:rPr>
          <w:rStyle w:val="dash0410005f0431005f0437005f0430005f0446005f0020005f0441005f043f005f0438005f0441005f043a005f0430005f005fchar1char1"/>
        </w:rPr>
        <w:t>,</w:t>
      </w:r>
      <w:r w:rsidRPr="001B743A">
        <w:rPr>
          <w:rStyle w:val="a9"/>
        </w:rPr>
        <w:t xml:space="preserve"> </w:t>
      </w:r>
      <w:r w:rsidRPr="001B743A">
        <w:rPr>
          <w:rStyle w:val="dash0410005f0431005f0437005f0430005f0446005f0020005f0441005f043f005f0438005f0441005f043a005f0430005f005fchar1char1"/>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2.</w:t>
      </w:r>
      <w:r w:rsidRPr="001B743A">
        <w:rPr>
          <w:rStyle w:val="a9"/>
        </w:rPr>
        <w:t> Сформированность предметных знаний и способов действий</w:t>
      </w:r>
      <w:r w:rsidRPr="001B743A">
        <w:rPr>
          <w:rStyle w:val="dash0410005f0431005f0437005f0430005f0446005f0020005f0441005f043f005f0438005f0441005f043a005f0430005f005fchar1char1"/>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3.</w:t>
      </w:r>
      <w:r w:rsidRPr="001B743A">
        <w:rPr>
          <w:rStyle w:val="a9"/>
        </w:rPr>
        <w:t> Сформированность регулятивных действий</w:t>
      </w:r>
      <w:r w:rsidRPr="001B743A">
        <w:rPr>
          <w:rStyle w:val="dash0410005f0431005f0437005f0430005f0446005f0020005f0441005f043f005f0438005f0441005f043a005f0430005f005fchar1char1"/>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4.</w:t>
      </w:r>
      <w:r w:rsidRPr="001B743A">
        <w:rPr>
          <w:rStyle w:val="a9"/>
        </w:rPr>
        <w:t> Сформированность коммуникативных действий</w:t>
      </w:r>
      <w:r w:rsidRPr="001B743A">
        <w:rPr>
          <w:rStyle w:val="dash0410005f0431005f0437005f0430005f0446005f0020005f0441005f043f005f0438005f0441005f043a005f0430005f005fchar1char1"/>
        </w:rPr>
        <w:t>, проявляющаяся в умении ясно изложить и оформить выполненную работу, представить её результаты, аргументированно ответить на вопросы.</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lastRenderedPageBreak/>
        <w:t>Результаты выполненного проекта могут быть описаны на основе интегрального (уровневого) подхода или на основе аналитического подхода.</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При </w:t>
      </w:r>
      <w:r w:rsidRPr="001B743A">
        <w:rPr>
          <w:sz w:val="24"/>
          <w:szCs w:val="24"/>
        </w:rPr>
        <w:t>интегральном описании</w:t>
      </w:r>
      <w:r w:rsidRPr="001B743A">
        <w:rPr>
          <w:rStyle w:val="dash0410005f0431005f0437005f0430005f0446005f0020005f0441005f043f005f0438005f0441005f043a005f0430005f005fchar1char1"/>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1B743A">
        <w:rPr>
          <w:sz w:val="24"/>
          <w:szCs w:val="24"/>
        </w:rPr>
        <w:t xml:space="preserve">базовый </w:t>
      </w:r>
      <w:r w:rsidRPr="001B743A">
        <w:rPr>
          <w:rStyle w:val="dash0410005f0431005f0437005f0430005f0446005f0020005f0441005f043f005f0438005f0441005f043a005f0430005f005fchar1char1"/>
        </w:rPr>
        <w:t>и</w:t>
      </w:r>
      <w:r w:rsidRPr="001B743A">
        <w:rPr>
          <w:sz w:val="24"/>
          <w:szCs w:val="24"/>
        </w:rPr>
        <w:t xml:space="preserve"> повышенный</w:t>
      </w:r>
      <w:r w:rsidRPr="001B743A">
        <w:rPr>
          <w:rStyle w:val="dash0410005f0431005f0437005f0430005f0446005f0020005f0441005f043f005f0438005f0441005f043a005f0430005f005fchar1char1"/>
        </w:rPr>
        <w:t xml:space="preserve">. Главное отличие выделенных уровней состоит в </w:t>
      </w:r>
      <w:r w:rsidRPr="001B743A">
        <w:rPr>
          <w:rStyle w:val="BodyTextChar"/>
        </w:rPr>
        <w:t>степени самостоятельности</w:t>
      </w:r>
      <w:r w:rsidRPr="001B743A">
        <w:rPr>
          <w:rStyle w:val="dash0410005f0431005f0437005f0430005f0446005f0020005f0441005f043f005f0438005f0441005f043a005f0430005f005fchar1char1"/>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w:t>
      </w:r>
      <w:r w:rsidRPr="001B743A">
        <w:rPr>
          <w:sz w:val="24"/>
          <w:szCs w:val="24"/>
        </w:rPr>
        <w:t>—</w:t>
      </w:r>
      <w:r w:rsidRPr="001B743A">
        <w:rPr>
          <w:rStyle w:val="dash0410005f0431005f0437005f0430005f0446005f0020005f0441005f043f005f0438005f0441005f043a005f0430005f005fchar1char1"/>
        </w:rPr>
        <w:t xml:space="preserve"> только с помощью руководителя проекта, являются основной задачей оценочной деятельности.</w:t>
      </w:r>
    </w:p>
    <w:p w:rsidR="001A52FE" w:rsidRPr="001B743A" w:rsidRDefault="001A52FE" w:rsidP="001A52FE">
      <w:pPr>
        <w:pStyle w:val="aff0"/>
        <w:spacing w:line="240" w:lineRule="auto"/>
        <w:rPr>
          <w:rStyle w:val="dash0410005f0431005f0437005f0430005f0446005f0020005f0441005f043f005f0438005f0441005f043a005f0430005f005fchar1char1"/>
        </w:rPr>
      </w:pPr>
      <w:r w:rsidRPr="001B743A">
        <w:rPr>
          <w:rStyle w:val="dash0410005f0431005f0437005f0430005f0446005f0020005f0441005f043f005f0438005f0441005f043a005f0430005f005fchar1char1"/>
        </w:rPr>
        <w:t>Ниже приводится е содержательное описание каждого из вышеназванных критериев</w:t>
      </w:r>
      <w:hyperlink r:id="rId18" w:anchor="footnote14" w:history="1">
        <w:r w:rsidRPr="001B743A">
          <w:rPr>
            <w:sz w:val="24"/>
            <w:szCs w:val="24"/>
          </w:rPr>
          <w:t>15</w:t>
        </w:r>
      </w:hyperlink>
      <w:r w:rsidRPr="001B743A">
        <w:rPr>
          <w:rStyle w:val="dash0410005f0431005f0437005f0430005f0446005f0020005f0441005f043f005f0438005f0441005f043a005f0430005f005fchar1char1"/>
        </w:rPr>
        <w:t>.</w:t>
      </w:r>
    </w:p>
    <w:p w:rsidR="001A52FE" w:rsidRPr="001B743A" w:rsidRDefault="001A52FE" w:rsidP="001A52FE">
      <w:pPr>
        <w:pStyle w:val="aff0"/>
        <w:spacing w:line="240" w:lineRule="auto"/>
        <w:rPr>
          <w:rStyle w:val="dash0410005f0431005f0437005f0430005f0446005f0020005f0441005f043f005f0438005f0441005f043a005f0430005f005fchar1char1"/>
        </w:rPr>
      </w:pPr>
    </w:p>
    <w:p w:rsidR="001A52FE" w:rsidRPr="001B743A" w:rsidRDefault="001A52FE" w:rsidP="001A52FE">
      <w:pPr>
        <w:pStyle w:val="aff0"/>
        <w:spacing w:line="240" w:lineRule="auto"/>
        <w:rPr>
          <w:b/>
          <w:sz w:val="24"/>
          <w:szCs w:val="24"/>
        </w:rPr>
      </w:pPr>
      <w:r w:rsidRPr="001B743A">
        <w:rPr>
          <w:rStyle w:val="a9"/>
          <w:b/>
        </w:rPr>
        <w:t>Содержательное описание каждого критерия</w:t>
      </w:r>
    </w:p>
    <w:tbl>
      <w:tblPr>
        <w:tblW w:w="9330" w:type="dxa"/>
        <w:tblBorders>
          <w:top w:val="outset" w:sz="2" w:space="0" w:color="auto"/>
          <w:left w:val="outset" w:sz="2" w:space="0" w:color="auto"/>
          <w:bottom w:val="outset" w:sz="2" w:space="0" w:color="auto"/>
          <w:right w:val="outset" w:sz="2" w:space="0" w:color="auto"/>
        </w:tblBorders>
        <w:tblCellMar>
          <w:top w:w="60" w:type="dxa"/>
          <w:left w:w="60" w:type="dxa"/>
          <w:bottom w:w="60" w:type="dxa"/>
          <w:right w:w="60" w:type="dxa"/>
        </w:tblCellMar>
        <w:tblLook w:val="0000" w:firstRow="0" w:lastRow="0" w:firstColumn="0" w:lastColumn="0" w:noHBand="0" w:noVBand="0"/>
      </w:tblPr>
      <w:tblGrid>
        <w:gridCol w:w="2328"/>
        <w:gridCol w:w="2922"/>
        <w:gridCol w:w="4080"/>
      </w:tblGrid>
      <w:tr w:rsidR="001A52FE" w:rsidRPr="001B743A" w:rsidTr="001A52FE">
        <w:trPr>
          <w:trHeight w:val="84"/>
        </w:trPr>
        <w:tc>
          <w:tcPr>
            <w:tcW w:w="2328" w:type="dxa"/>
            <w:vMerge w:val="restart"/>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jc w:val="center"/>
              <w:rPr>
                <w:b/>
                <w:sz w:val="24"/>
                <w:szCs w:val="24"/>
              </w:rPr>
            </w:pPr>
            <w:r w:rsidRPr="001B743A">
              <w:rPr>
                <w:rStyle w:val="a9"/>
                <w:b/>
              </w:rPr>
              <w:t>Критерий</w:t>
            </w:r>
          </w:p>
        </w:tc>
        <w:tc>
          <w:tcPr>
            <w:tcW w:w="7002" w:type="dxa"/>
            <w:gridSpan w:val="2"/>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jc w:val="center"/>
              <w:rPr>
                <w:sz w:val="24"/>
                <w:szCs w:val="24"/>
              </w:rPr>
            </w:pPr>
            <w:r w:rsidRPr="001B743A">
              <w:rPr>
                <w:rStyle w:val="a9"/>
              </w:rPr>
              <w:t>Уровни сформированности навыков проектной деятельности</w:t>
            </w:r>
          </w:p>
        </w:tc>
      </w:tr>
      <w:tr w:rsidR="001A52FE" w:rsidRPr="001B743A" w:rsidTr="001A52FE">
        <w:trPr>
          <w:trHeight w:val="90"/>
        </w:trPr>
        <w:tc>
          <w:tcPr>
            <w:tcW w:w="2328" w:type="dxa"/>
            <w:vMerge/>
            <w:tcBorders>
              <w:top w:val="single" w:sz="6" w:space="0" w:color="000000"/>
              <w:left w:val="single" w:sz="6" w:space="0" w:color="000000"/>
              <w:bottom w:val="single" w:sz="6" w:space="0" w:color="000000"/>
              <w:right w:val="single" w:sz="6" w:space="0" w:color="000000"/>
            </w:tcBorders>
            <w:vAlign w:val="center"/>
          </w:tcPr>
          <w:p w:rsidR="001A52FE" w:rsidRPr="001B743A" w:rsidRDefault="001A52FE" w:rsidP="001A52FE">
            <w:pPr>
              <w:pStyle w:val="aff0"/>
              <w:spacing w:line="240" w:lineRule="auto"/>
              <w:ind w:firstLine="0"/>
              <w:jc w:val="center"/>
              <w:rPr>
                <w:b/>
                <w:sz w:val="24"/>
                <w:szCs w:val="24"/>
              </w:rPr>
            </w:pPr>
          </w:p>
        </w:tc>
        <w:tc>
          <w:tcPr>
            <w:tcW w:w="2922" w:type="dxa"/>
            <w:tcBorders>
              <w:top w:val="single" w:sz="6" w:space="0" w:color="000000"/>
              <w:left w:val="single" w:sz="6" w:space="0" w:color="000000"/>
              <w:bottom w:val="single" w:sz="6" w:space="0" w:color="000000"/>
              <w:right w:val="single" w:sz="6" w:space="0" w:color="000000"/>
            </w:tcBorders>
            <w:vAlign w:val="center"/>
          </w:tcPr>
          <w:p w:rsidR="001A52FE" w:rsidRPr="001B743A" w:rsidRDefault="001A52FE" w:rsidP="001A52FE">
            <w:pPr>
              <w:pStyle w:val="aff0"/>
              <w:spacing w:line="240" w:lineRule="auto"/>
              <w:ind w:firstLine="0"/>
              <w:jc w:val="center"/>
              <w:rPr>
                <w:sz w:val="24"/>
                <w:szCs w:val="24"/>
              </w:rPr>
            </w:pPr>
            <w:r w:rsidRPr="001B743A">
              <w:rPr>
                <w:rStyle w:val="a9"/>
              </w:rPr>
              <w:t>Базовый</w:t>
            </w:r>
          </w:p>
        </w:tc>
        <w:tc>
          <w:tcPr>
            <w:tcW w:w="4080" w:type="dxa"/>
            <w:tcBorders>
              <w:top w:val="single" w:sz="6" w:space="0" w:color="000000"/>
              <w:left w:val="single" w:sz="6" w:space="0" w:color="000000"/>
              <w:bottom w:val="single" w:sz="6" w:space="0" w:color="000000"/>
              <w:right w:val="single" w:sz="6" w:space="0" w:color="000000"/>
            </w:tcBorders>
            <w:vAlign w:val="center"/>
          </w:tcPr>
          <w:p w:rsidR="001A52FE" w:rsidRPr="001B743A" w:rsidRDefault="001A52FE" w:rsidP="001A52FE">
            <w:pPr>
              <w:pStyle w:val="aff0"/>
              <w:spacing w:line="240" w:lineRule="auto"/>
              <w:ind w:firstLine="0"/>
              <w:jc w:val="center"/>
              <w:rPr>
                <w:sz w:val="24"/>
                <w:szCs w:val="24"/>
              </w:rPr>
            </w:pPr>
            <w:r w:rsidRPr="001B743A">
              <w:rPr>
                <w:rStyle w:val="a9"/>
              </w:rPr>
              <w:t>Повышенный</w:t>
            </w:r>
          </w:p>
        </w:tc>
      </w:tr>
      <w:tr w:rsidR="001A52FE" w:rsidRPr="001B743A" w:rsidTr="001A52FE">
        <w:trPr>
          <w:trHeight w:val="3639"/>
        </w:trPr>
        <w:tc>
          <w:tcPr>
            <w:tcW w:w="2328"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jc w:val="left"/>
              <w:rPr>
                <w:b/>
                <w:sz w:val="24"/>
                <w:szCs w:val="24"/>
              </w:rPr>
            </w:pPr>
            <w:r w:rsidRPr="001B743A">
              <w:rPr>
                <w:rStyle w:val="a9"/>
                <w:b/>
              </w:rPr>
              <w:t>Самостоятельное приобретение знаний и решение проблем.</w:t>
            </w:r>
          </w:p>
        </w:tc>
        <w:tc>
          <w:tcPr>
            <w:tcW w:w="2922"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80"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A52FE" w:rsidRPr="001B743A" w:rsidTr="001A52FE">
        <w:trPr>
          <w:trHeight w:val="20"/>
        </w:trPr>
        <w:tc>
          <w:tcPr>
            <w:tcW w:w="2328"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b/>
                <w:sz w:val="24"/>
                <w:szCs w:val="24"/>
              </w:rPr>
            </w:pPr>
            <w:r w:rsidRPr="001B743A">
              <w:rPr>
                <w:rStyle w:val="a9"/>
                <w:b/>
              </w:rPr>
              <w:t>Знание предмета.</w:t>
            </w:r>
          </w:p>
        </w:tc>
        <w:tc>
          <w:tcPr>
            <w:tcW w:w="2922"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80"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t>Продемонстрировано свободное владение предметом проектной деятельности. Ошибки отсутствуют.</w:t>
            </w:r>
          </w:p>
        </w:tc>
      </w:tr>
      <w:tr w:rsidR="001A52FE" w:rsidRPr="001B743A" w:rsidTr="001A52FE">
        <w:trPr>
          <w:trHeight w:val="20"/>
        </w:trPr>
        <w:tc>
          <w:tcPr>
            <w:tcW w:w="2328"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b/>
                <w:sz w:val="24"/>
                <w:szCs w:val="24"/>
              </w:rPr>
            </w:pPr>
            <w:r w:rsidRPr="001B743A">
              <w:rPr>
                <w:rStyle w:val="a9"/>
                <w:b/>
              </w:rPr>
              <w:t>Регулятивные действия.</w:t>
            </w:r>
          </w:p>
        </w:tc>
        <w:tc>
          <w:tcPr>
            <w:tcW w:w="2922"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t>Продемонстрированы навыки определения темы и планирования работы.</w:t>
            </w:r>
          </w:p>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t>Работа доведена до конца и представлена комиссии;</w:t>
            </w:r>
          </w:p>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80"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t>Работа тщательно спланирована и последовательно реализована, своевременно пройдены все необходимые этапы обсуждения и представления.</w:t>
            </w:r>
          </w:p>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t>Контроль и коррекция осуществлялись самостоятельно</w:t>
            </w:r>
          </w:p>
        </w:tc>
      </w:tr>
      <w:tr w:rsidR="001A52FE" w:rsidRPr="001B743A" w:rsidTr="001A52FE">
        <w:trPr>
          <w:trHeight w:val="20"/>
        </w:trPr>
        <w:tc>
          <w:tcPr>
            <w:tcW w:w="2328"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b/>
                <w:sz w:val="24"/>
                <w:szCs w:val="24"/>
              </w:rPr>
            </w:pPr>
            <w:r w:rsidRPr="001B743A">
              <w:rPr>
                <w:rStyle w:val="a9"/>
                <w:b/>
              </w:rPr>
              <w:t>Коммуникация.</w:t>
            </w:r>
          </w:p>
        </w:tc>
        <w:tc>
          <w:tcPr>
            <w:tcW w:w="2922"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t xml:space="preserve">Продемонстрированы навыки оформления проектной работы и </w:t>
            </w:r>
            <w:r w:rsidRPr="001B743A">
              <w:rPr>
                <w:rStyle w:val="dash0410005f0431005f0437005f0430005f0446005f0020005f0441005f043f005f0438005f0441005f043a005f0430005f005fchar1char1"/>
              </w:rPr>
              <w:lastRenderedPageBreak/>
              <w:t>пояснительной записки, а также подготовки простой презентации. Автор отвечает на вопросы.</w:t>
            </w:r>
          </w:p>
        </w:tc>
        <w:tc>
          <w:tcPr>
            <w:tcW w:w="4080" w:type="dxa"/>
            <w:tcBorders>
              <w:top w:val="single" w:sz="6" w:space="0" w:color="000000"/>
              <w:left w:val="single" w:sz="6" w:space="0" w:color="000000"/>
              <w:bottom w:val="single" w:sz="6" w:space="0" w:color="000000"/>
              <w:right w:val="single" w:sz="6" w:space="0" w:color="000000"/>
            </w:tcBorders>
          </w:tcPr>
          <w:p w:rsidR="001A52FE" w:rsidRPr="001B743A" w:rsidRDefault="001A52FE" w:rsidP="001A52FE">
            <w:pPr>
              <w:pStyle w:val="aff0"/>
              <w:spacing w:line="240" w:lineRule="auto"/>
              <w:ind w:firstLine="0"/>
              <w:rPr>
                <w:sz w:val="24"/>
                <w:szCs w:val="24"/>
              </w:rPr>
            </w:pPr>
            <w:r w:rsidRPr="001B743A">
              <w:rPr>
                <w:rStyle w:val="dash0410005f0431005f0437005f0430005f0446005f0020005f0441005f043f005f0438005f0441005f043a005f0430005f005fchar1char1"/>
              </w:rPr>
              <w:lastRenderedPageBreak/>
              <w:t xml:space="preserve">Тема ясно определена и пояснена.  Текст/сообщение хорошо структурированы. Все мысли </w:t>
            </w:r>
            <w:r w:rsidRPr="001B743A">
              <w:rPr>
                <w:rStyle w:val="dash0410005f0431005f0437005f0430005f0446005f0020005f0441005f043f005f0438005f0441005f043a005f0430005f005fchar1char1"/>
              </w:rPr>
              <w:lastRenderedPageBreak/>
              <w:t>выражены ясно, логично, последовательно, аргументированно. Работа/сообщение вызывает интерес. Автор свободно отвечает на вопросы.</w:t>
            </w:r>
          </w:p>
        </w:tc>
      </w:tr>
    </w:tbl>
    <w:p w:rsidR="001A52FE" w:rsidRPr="001B743A" w:rsidRDefault="001A52FE" w:rsidP="001A52FE">
      <w:pPr>
        <w:pStyle w:val="aff0"/>
        <w:spacing w:line="240" w:lineRule="auto"/>
        <w:rPr>
          <w:sz w:val="24"/>
          <w:szCs w:val="24"/>
        </w:rPr>
      </w:pP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1B743A">
        <w:rPr>
          <w:rStyle w:val="BodyTextChar"/>
        </w:rPr>
        <w:t>все</w:t>
      </w:r>
      <w:r w:rsidRPr="001B743A">
        <w:rPr>
          <w:rStyle w:val="dash0410005f0431005f0437005f0430005f0446005f0020005f0441005f043f005f0438005f0441005f043a005f0430005f005fchar1char1"/>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w:t>
      </w:r>
      <w:r w:rsidRPr="001B743A">
        <w:rPr>
          <w:sz w:val="24"/>
          <w:szCs w:val="24"/>
        </w:rPr>
        <w:t>—</w:t>
      </w:r>
      <w:r w:rsidRPr="001B743A">
        <w:rPr>
          <w:rStyle w:val="dash0410005f0431005f0437005f0430005f0446005f0020005f0441005f043f005f0438005f0441005f043a005f0430005f005fchar1char1"/>
        </w:rPr>
        <w:t xml:space="preserve"> аттестат об основном общем образовании </w:t>
      </w:r>
      <w:r w:rsidRPr="001B743A">
        <w:rPr>
          <w:sz w:val="24"/>
          <w:szCs w:val="24"/>
        </w:rPr>
        <w:t>—</w:t>
      </w:r>
      <w:r w:rsidRPr="001B743A">
        <w:rPr>
          <w:rStyle w:val="dash0410005f0431005f0437005f0430005f0446005f0020005f0441005f043f005f0438005f0441005f043a005f0430005f005fchar1char1"/>
        </w:rPr>
        <w:t xml:space="preserve"> отметка выставляется в свободную строку.</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При необходимости осуществления отбора при поступлении в профильные классы может использоваться </w:t>
      </w:r>
      <w:r w:rsidRPr="001B743A">
        <w:rPr>
          <w:sz w:val="24"/>
          <w:szCs w:val="24"/>
        </w:rPr>
        <w:t>аналитический подход</w:t>
      </w:r>
      <w:r w:rsidRPr="001B743A">
        <w:rPr>
          <w:rStyle w:val="dash0410005f0431005f0437005f0430005f0446005f0020005f0441005f043f005f0438005f0441005f043a005f0430005f005fchar1char1"/>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w:t>
      </w:r>
      <w:r w:rsidRPr="001B743A">
        <w:rPr>
          <w:sz w:val="24"/>
          <w:szCs w:val="24"/>
        </w:rPr>
        <w:t>-</w:t>
      </w:r>
      <w:r w:rsidRPr="001B743A">
        <w:rPr>
          <w:rStyle w:val="dash0410005f0431005f0437005f0430005f0446005f0020005f0441005f043f005f0438005f0441005f043a005f0430005f005fchar1char1"/>
        </w:rPr>
        <w:t>9 первичных баллов (отметка «хорошо») или 10</w:t>
      </w:r>
      <w:r w:rsidRPr="001B743A">
        <w:rPr>
          <w:sz w:val="24"/>
          <w:szCs w:val="24"/>
        </w:rPr>
        <w:t>-</w:t>
      </w:r>
      <w:r w:rsidRPr="001B743A">
        <w:rPr>
          <w:rStyle w:val="dash0410005f0431005f0437005f0430005f0446005f0020005f0441005f043f005f0438005f0441005f043a005f0430005f005fchar1char1"/>
        </w:rPr>
        <w:t>12 первичных баллов (отметка «отлично»).</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1A52FE" w:rsidRPr="001B743A" w:rsidRDefault="001A52FE" w:rsidP="00D45A63">
      <w:pPr>
        <w:pStyle w:val="2"/>
        <w:numPr>
          <w:ilvl w:val="0"/>
          <w:numId w:val="0"/>
        </w:numPr>
        <w:spacing w:before="0"/>
        <w:ind w:left="1080"/>
        <w:rPr>
          <w:rFonts w:ascii="Times New Roman" w:hAnsi="Times New Roman"/>
          <w:sz w:val="24"/>
          <w:szCs w:val="24"/>
        </w:rPr>
      </w:pPr>
      <w:bookmarkStart w:id="13" w:name="_Toc390805287"/>
      <w:r w:rsidRPr="001B743A">
        <w:rPr>
          <w:rStyle w:val="a9"/>
          <w:rFonts w:ascii="Times New Roman" w:hAnsi="Times New Roman"/>
        </w:rPr>
        <w:t>1.3.4. Особенности оценки предметных результатов</w:t>
      </w:r>
      <w:bookmarkEnd w:id="13"/>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Оценка предметных результатов</w:t>
      </w:r>
      <w:r w:rsidRPr="001B743A">
        <w:rPr>
          <w:rStyle w:val="a9"/>
        </w:rPr>
        <w:t xml:space="preserve"> </w:t>
      </w:r>
      <w:r w:rsidRPr="001B743A">
        <w:rPr>
          <w:rStyle w:val="dash0410005f0431005f0437005f0430005f0446005f0020005f0441005f043f005f0438005f0441005f043a005f0430005f005fchar1char1"/>
        </w:rPr>
        <w:t>представляет собой оценку достижения обучающимся планируемых результатов по отдельным предметам.</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Формирование этих результатов обеспечивается за счёт основных компонентов образовательного процесса </w:t>
      </w:r>
      <w:r w:rsidRPr="001B743A">
        <w:rPr>
          <w:sz w:val="24"/>
          <w:szCs w:val="24"/>
        </w:rPr>
        <w:t>—</w:t>
      </w:r>
      <w:r w:rsidRPr="001B743A">
        <w:rPr>
          <w:rStyle w:val="dash0410005f0431005f0437005f0430005f0446005f0020005f0441005f043f005f0438005f0441005f043a005f0430005f005fchar1char1"/>
        </w:rPr>
        <w:t xml:space="preserve"> учебных предметов.</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Основным </w:t>
      </w:r>
      <w:r w:rsidRPr="001B743A">
        <w:rPr>
          <w:rStyle w:val="a9"/>
        </w:rPr>
        <w:t>объектом</w:t>
      </w:r>
      <w:r w:rsidRPr="001B743A">
        <w:rPr>
          <w:rStyle w:val="dash0410005f0431005f0437005f0430005f0446005f0020005f0441005f043f005f0438005f0441005f043a005f0430005f005fchar1char1"/>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w:t>
      </w:r>
      <w:r w:rsidRPr="001B743A">
        <w:rPr>
          <w:sz w:val="24"/>
          <w:szCs w:val="24"/>
        </w:rPr>
        <w:t xml:space="preserve"> </w:t>
      </w:r>
      <w:r w:rsidRPr="001B743A">
        <w:rPr>
          <w:rStyle w:val="dash0410005f0431005f0437005f0430005f0446005f0020005f0441005f043f005f0438005f0441005f043a005f0430005f005fchar1char1"/>
        </w:rPr>
        <w:t>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1B743A">
        <w:rPr>
          <w:rStyle w:val="a9"/>
        </w:rPr>
        <w:t>выделение</w:t>
      </w:r>
      <w:r w:rsidRPr="001B743A">
        <w:rPr>
          <w:rStyle w:val="dash0410005f0431005f0437005f0430005f0446005f0020005f0441005f043f005f0438005f0441005f043a005f0430005f005fchar1char1"/>
        </w:rPr>
        <w:t xml:space="preserve"> </w:t>
      </w:r>
      <w:r w:rsidRPr="001B743A">
        <w:rPr>
          <w:rStyle w:val="a9"/>
        </w:rPr>
        <w:t xml:space="preserve">базового уровня достижений как точки </w:t>
      </w:r>
      <w:r w:rsidRPr="001B743A">
        <w:rPr>
          <w:rStyle w:val="a9"/>
        </w:rPr>
        <w:lastRenderedPageBreak/>
        <w:t>отсчёта</w:t>
      </w:r>
      <w:r w:rsidRPr="001B743A">
        <w:rPr>
          <w:rStyle w:val="dash0410005f0431005f0437005f0430005f0446005f0020005f0441005f043f005f0438005f0441005f043a005f0430005f005fchar1char1"/>
        </w:rPr>
        <w:t xml:space="preserve"> при построении всей системы оценки и организации индивидуальной работы с обучающимися.</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Практика показывает, что для описания достижений обучающихся целесообразно установить следующие пять уровней.</w:t>
      </w:r>
    </w:p>
    <w:p w:rsidR="001A52FE" w:rsidRPr="001B743A" w:rsidRDefault="001A52FE" w:rsidP="001A52FE">
      <w:pPr>
        <w:pStyle w:val="aff0"/>
        <w:spacing w:line="240" w:lineRule="auto"/>
        <w:rPr>
          <w:sz w:val="24"/>
          <w:szCs w:val="24"/>
        </w:rPr>
      </w:pPr>
      <w:r w:rsidRPr="001B743A">
        <w:rPr>
          <w:rStyle w:val="a9"/>
        </w:rPr>
        <w:t>Базовый уровень достижений</w:t>
      </w:r>
      <w:r w:rsidRPr="001B743A">
        <w:rPr>
          <w:rStyle w:val="dash0410005f0431005f0437005f0430005f0446005f0020005f0441005f043f005f0438005f0441005f043a005f0430005f005fchar1char1"/>
        </w:rPr>
        <w:t xml:space="preserve"> </w:t>
      </w:r>
      <w:r w:rsidRPr="001B743A">
        <w:rPr>
          <w:sz w:val="24"/>
          <w:szCs w:val="24"/>
        </w:rPr>
        <w:t>—</w:t>
      </w:r>
      <w:r w:rsidRPr="001B743A">
        <w:rPr>
          <w:rStyle w:val="dash0410005f0431005f0437005f0430005f0446005f0020005f0441005f043f005f0438005f0441005f043a005f0430005f005fchar1char1"/>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1B743A">
        <w:rPr>
          <w:rStyle w:val="a9"/>
        </w:rPr>
        <w:t xml:space="preserve"> превышающие базовый</w:t>
      </w:r>
      <w:r w:rsidRPr="001B743A">
        <w:rPr>
          <w:rStyle w:val="dash0410005f0431005f0437005f0430005f0446005f0020005f0441005f043f005f0438005f0441005f043a005f0430005f005fchar1char1"/>
        </w:rPr>
        <w:t>:</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rStyle w:val="a9"/>
        </w:rPr>
        <w:t>повышенный</w:t>
      </w:r>
      <w:r w:rsidRPr="001B743A">
        <w:rPr>
          <w:rStyle w:val="dash0410005f0431005f0437005f0430005f0446005f0020005f0441005f043f005f0438005f0441005f043a005f0430005f005fchar1char1"/>
        </w:rPr>
        <w:t xml:space="preserve"> </w:t>
      </w:r>
      <w:r w:rsidRPr="001B743A">
        <w:rPr>
          <w:rStyle w:val="a9"/>
        </w:rPr>
        <w:t>уровень</w:t>
      </w:r>
      <w:r w:rsidRPr="001B743A">
        <w:rPr>
          <w:rStyle w:val="dash0410005f0431005f0437005f0430005f0446005f0020005f0441005f043f005f0438005f0441005f043a005f0430005f005fchar1char1"/>
        </w:rPr>
        <w:t xml:space="preserve"> достижения планируемых результатов, оценка «хорошо» (отметка «4»);</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rStyle w:val="a9"/>
        </w:rPr>
        <w:t xml:space="preserve">высокий уровень </w:t>
      </w:r>
      <w:r w:rsidRPr="001B743A">
        <w:rPr>
          <w:rStyle w:val="dash0410005f0431005f0437005f0430005f0446005f0020005f0441005f043f005f0438005f0441005f043a005f0430005f005fchar1char1"/>
        </w:rPr>
        <w:t>достижения планируемых результатов, оценка «отлично» (отметка «5»).</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Для описания подготовки учащихся, уровень достижений которых </w:t>
      </w:r>
      <w:r w:rsidRPr="001B743A">
        <w:rPr>
          <w:rStyle w:val="a9"/>
        </w:rPr>
        <w:t>ниже базового</w:t>
      </w:r>
      <w:r w:rsidRPr="001B743A">
        <w:rPr>
          <w:rStyle w:val="dash0410005f0431005f0437005f0430005f0446005f0020005f0441005f043f005f0438005f0441005f043a005f0430005f005fchar1char1"/>
        </w:rPr>
        <w:t>, целесообразно выделить также два уровня:</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rStyle w:val="a9"/>
        </w:rPr>
        <w:t>пониженный уровень</w:t>
      </w:r>
      <w:r w:rsidRPr="001B743A">
        <w:rPr>
          <w:rStyle w:val="dash0410005f0431005f0437005f0430005f0446005f0020005f0441005f043f005f0438005f0441005f043a005f0430005f005fchar1char1"/>
        </w:rPr>
        <w:t xml:space="preserve"> достижений, оценка «неудовлетворительно» (отметка «2»);</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rStyle w:val="a9"/>
        </w:rPr>
        <w:t>низкий уровень</w:t>
      </w:r>
      <w:r w:rsidRPr="001B743A">
        <w:rPr>
          <w:rStyle w:val="dash0410005f0431005f0437005f0430005f0446005f0020005f0441005f043f005f0438005f0441005f043a005f0430005f005fchar1char1"/>
        </w:rPr>
        <w:t xml:space="preserve"> достижений, оценка «плохо» (отметка «1»).</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Как правило, </w:t>
      </w:r>
      <w:r w:rsidRPr="001B743A">
        <w:rPr>
          <w:rStyle w:val="a9"/>
        </w:rPr>
        <w:t>пониженный уровень</w:t>
      </w:r>
      <w:r w:rsidRPr="001B743A">
        <w:rPr>
          <w:rStyle w:val="dash0410005f0431005f0437005f0430005f0446005f0020005f0441005f043f005f0438005f0441005f043a005f0430005f005fchar1char1"/>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1A52FE" w:rsidRPr="001B743A" w:rsidRDefault="001A52FE" w:rsidP="001A52FE">
      <w:pPr>
        <w:pStyle w:val="aff0"/>
        <w:spacing w:line="240" w:lineRule="auto"/>
        <w:rPr>
          <w:sz w:val="24"/>
          <w:szCs w:val="24"/>
        </w:rPr>
      </w:pPr>
      <w:r w:rsidRPr="001B743A">
        <w:rPr>
          <w:rStyle w:val="a9"/>
        </w:rPr>
        <w:t>Низкий уровень</w:t>
      </w:r>
      <w:r w:rsidRPr="001B743A">
        <w:rPr>
          <w:rStyle w:val="dash0410005f0431005f0437005f0430005f0446005f0020005f0441005f043f005f0438005f0441005f043a005f0430005f005fchar1char1"/>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1B743A">
        <w:rPr>
          <w:rStyle w:val="BodyTextChar"/>
        </w:rPr>
        <w:t>формированию мотивации к обучению</w:t>
      </w:r>
      <w:r w:rsidRPr="001B743A">
        <w:rPr>
          <w:rStyle w:val="dash0410005f0431005f0437005f0430005f0446005f0020005f0441005f043f005f0438005f0441005f043a005f0430005f005fchar1char1"/>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Описанный выше подход целесообразно применять в ходе различных процедур оценивания: текущего, промежуточного и итогового.</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1A52FE" w:rsidRPr="001B743A" w:rsidRDefault="001A52FE" w:rsidP="001A52FE">
      <w:pPr>
        <w:pStyle w:val="aff0"/>
        <w:spacing w:line="240" w:lineRule="auto"/>
        <w:rPr>
          <w:sz w:val="24"/>
          <w:szCs w:val="24"/>
        </w:rPr>
      </w:pPr>
      <w:r w:rsidRPr="001B743A">
        <w:rPr>
          <w:sz w:val="24"/>
          <w:szCs w:val="24"/>
        </w:rPr>
        <w:t xml:space="preserve">Для оценки динамики формирования предметных результатов </w:t>
      </w:r>
      <w:r w:rsidRPr="001B743A">
        <w:rPr>
          <w:rStyle w:val="dash0410005f0431005f0437005f0430005f0446005f0020005f0441005f043f005f0438005f0441005f043a005f0430005f005fchar1char1"/>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1B743A">
        <w:rPr>
          <w:rStyle w:val="a9"/>
        </w:rPr>
        <w:t>освоению систематических знаний</w:t>
      </w:r>
      <w:r w:rsidRPr="001B743A">
        <w:rPr>
          <w:rStyle w:val="dash0410005f0431005f0437005f0430005f0446005f0020005f0441005f043f005f0438005f0441005f043a005f0430005f005fchar1char1"/>
        </w:rPr>
        <w:t>, в том числе:</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lastRenderedPageBreak/>
        <w:t>• </w:t>
      </w:r>
      <w:r w:rsidRPr="001B743A">
        <w:rPr>
          <w:sz w:val="24"/>
          <w:szCs w:val="24"/>
        </w:rPr>
        <w:t>первичному ознакомлению, отработке и осознанию теоретических моделей и понятий</w:t>
      </w:r>
      <w:r w:rsidRPr="001B743A">
        <w:rPr>
          <w:rStyle w:val="a9"/>
        </w:rPr>
        <w:t xml:space="preserve"> </w:t>
      </w:r>
      <w:r w:rsidRPr="001B743A">
        <w:rPr>
          <w:rStyle w:val="dash0410005f0431005f0437005f0430005f0446005f0020005f0441005f043f005f0438005f0441005f043a005f0430005f005fchar1char1"/>
        </w:rPr>
        <w:t xml:space="preserve">(общенаучных и базовых для данной области знания), </w:t>
      </w:r>
      <w:r w:rsidRPr="001B743A">
        <w:rPr>
          <w:sz w:val="24"/>
          <w:szCs w:val="24"/>
        </w:rPr>
        <w:t>стандартных алгоритмов и процедур</w:t>
      </w:r>
      <w:r w:rsidRPr="001B743A">
        <w:rPr>
          <w:rStyle w:val="dash0410005f0431005f0437005f0430005f0446005f0020005f0441005f043f005f0438005f0441005f043a005f0430005f005fchar1char1"/>
        </w:rPr>
        <w:t>;</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выявлению и осознанию сущности и особенностей</w:t>
      </w:r>
      <w:r w:rsidRPr="001B743A">
        <w:rPr>
          <w:rStyle w:val="a9"/>
        </w:rPr>
        <w:t xml:space="preserve"> </w:t>
      </w:r>
      <w:r w:rsidRPr="001B743A">
        <w:rPr>
          <w:rStyle w:val="dash0410005f0431005f0437005f0430005f0446005f0020005f0441005f043f005f0438005f0441005f043a005f0430005f005fchar1char1"/>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1B743A">
        <w:rPr>
          <w:sz w:val="24"/>
          <w:szCs w:val="24"/>
        </w:rPr>
        <w:t>созданию и использованию моделей</w:t>
      </w:r>
      <w:r w:rsidRPr="001B743A">
        <w:rPr>
          <w:rStyle w:val="dash0410005f0431005f0437005f0430005f0446005f0020005f0441005f043f005f0438005f0441005f043a005f0430005f005fchar1char1"/>
        </w:rPr>
        <w:t xml:space="preserve"> изучаемых объектов и процессов, схем;</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выявлению и анализу существенных и устойчивых связей и отношений</w:t>
      </w:r>
      <w:r w:rsidRPr="001B743A">
        <w:rPr>
          <w:rStyle w:val="a9"/>
        </w:rPr>
        <w:t xml:space="preserve"> </w:t>
      </w:r>
      <w:r w:rsidRPr="001B743A">
        <w:rPr>
          <w:rStyle w:val="dash0410005f0431005f0437005f0430005f0446005f0020005f0441005f043f005f0438005f0441005f043a005f0430005f005fchar1char1"/>
        </w:rPr>
        <w:t>между объектами и процессами.</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При этом обязательными составляющими системы накопленной оценки являются материалы:</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стартовой диагностики</w:t>
      </w:r>
      <w:r w:rsidRPr="001B743A">
        <w:rPr>
          <w:rStyle w:val="dash0410005f0431005f0437005f0430005f0446005f0020005f0441005f043f005f0438005f0441005f043a005f0430005f005fchar1char1"/>
        </w:rPr>
        <w:t>;</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sz w:val="24"/>
          <w:szCs w:val="24"/>
        </w:rPr>
        <w:t>тематических и итоговых проверочных работ по всем учебным предметам</w:t>
      </w:r>
      <w:r w:rsidRPr="001B743A">
        <w:rPr>
          <w:rStyle w:val="dash0410005f0431005f0437005f0430005f0446005f0020005f0441005f043f005f0438005f0441005f043a005f0430005f005fchar1char1"/>
        </w:rPr>
        <w:t>;</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  </w:t>
      </w:r>
      <w:r w:rsidRPr="001B743A">
        <w:rPr>
          <w:sz w:val="24"/>
          <w:szCs w:val="24"/>
        </w:rPr>
        <w:t>творческих работ</w:t>
      </w:r>
      <w:r w:rsidRPr="001B743A">
        <w:rPr>
          <w:rStyle w:val="dash0410005f0431005f0437005f0430005f0446005f0020005f0441005f043f005f0438005f0441005f043a005f0430005f005fchar1char1"/>
        </w:rPr>
        <w:t>, включая учебные исследования и учебные проекты.</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1A52FE" w:rsidRPr="001B743A" w:rsidRDefault="001A52FE" w:rsidP="008778FC">
      <w:pPr>
        <w:pStyle w:val="2"/>
        <w:numPr>
          <w:ilvl w:val="0"/>
          <w:numId w:val="0"/>
        </w:numPr>
        <w:spacing w:before="0"/>
        <w:ind w:left="1080"/>
        <w:rPr>
          <w:rFonts w:ascii="Times New Roman" w:hAnsi="Times New Roman"/>
          <w:sz w:val="24"/>
          <w:szCs w:val="24"/>
        </w:rPr>
      </w:pPr>
      <w:bookmarkStart w:id="14" w:name="_Toc390805288"/>
      <w:r w:rsidRPr="001B743A">
        <w:rPr>
          <w:rStyle w:val="a9"/>
          <w:rFonts w:ascii="Times New Roman" w:hAnsi="Times New Roman"/>
        </w:rPr>
        <w:t>1.3.5. Система</w:t>
      </w:r>
      <w:r w:rsidR="00E74C85" w:rsidRPr="001B743A">
        <w:rPr>
          <w:rStyle w:val="a9"/>
          <w:rFonts w:ascii="Times New Roman" w:hAnsi="Times New Roman"/>
        </w:rPr>
        <w:t xml:space="preserve"> внутришкольного мониторинга  МАОУ «Лайтамак</w:t>
      </w:r>
      <w:r w:rsidRPr="001B743A">
        <w:rPr>
          <w:rStyle w:val="a9"/>
          <w:rFonts w:ascii="Times New Roman" w:hAnsi="Times New Roman"/>
        </w:rPr>
        <w:t>ская СОШ»  и портфель достижений как инструменты динамики образовательных достижений</w:t>
      </w:r>
      <w:bookmarkEnd w:id="14"/>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 xml:space="preserve">Показатель динамики образовательных достижений </w:t>
      </w:r>
      <w:r w:rsidRPr="001B743A">
        <w:rPr>
          <w:sz w:val="24"/>
          <w:szCs w:val="24"/>
        </w:rPr>
        <w:t>—</w:t>
      </w:r>
      <w:r w:rsidRPr="001B743A">
        <w:rPr>
          <w:rStyle w:val="dash0410005f0431005f0437005f0430005f0446005f0020005f0441005f043f005f0438005f0441005f043a005f0430005f005fchar1char1"/>
        </w:rPr>
        <w:t xml:space="preserve"> один из основных показателей в оценке образовательных достижений. Положительная динамика образовательных достижений </w:t>
      </w:r>
      <w:r w:rsidRPr="001B743A">
        <w:rPr>
          <w:sz w:val="24"/>
          <w:szCs w:val="24"/>
        </w:rPr>
        <w:t>—</w:t>
      </w:r>
      <w:r w:rsidRPr="001B743A">
        <w:rPr>
          <w:rStyle w:val="dash0410005f0431005f0437005f0430005f0446005f0020005f0441005f043f005f0438005f0441005f043a005f0430005f005fchar1char1"/>
        </w:rPr>
        <w:t xml:space="preserve">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1A52FE" w:rsidRPr="001B743A" w:rsidRDefault="001A52FE" w:rsidP="001A52FE">
      <w:pPr>
        <w:pStyle w:val="aff0"/>
        <w:spacing w:line="240" w:lineRule="auto"/>
        <w:rPr>
          <w:sz w:val="24"/>
          <w:szCs w:val="24"/>
        </w:rPr>
      </w:pPr>
      <w:r w:rsidRPr="001B743A">
        <w:rPr>
          <w:rStyle w:val="dash0410005f0431005f0437005f0430005f0446005f0020005f0441005f043f005f0438005f0441005f043a005f0430005f005fchar1char1"/>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E74C85" w:rsidRPr="001B743A" w:rsidRDefault="001A52FE" w:rsidP="00E74C85">
      <w:pPr>
        <w:pStyle w:val="aff0"/>
        <w:spacing w:line="240" w:lineRule="auto"/>
        <w:rPr>
          <w:rStyle w:val="dash0410005f0431005f0437005f0430005f0446005f0020005f0441005f043f005f0438005f0441005f043a005f0430005f005fchar1char1"/>
        </w:rPr>
      </w:pPr>
      <w:r w:rsidRPr="001B743A">
        <w:rPr>
          <w:rStyle w:val="dash0410005f0431005f0437005f0430005f0446005f0020005f0441005f043f005f0438005f0441005f043a005f0430005f005fchar1char1"/>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r w:rsidR="00E74C85" w:rsidRPr="001B743A">
        <w:rPr>
          <w:rStyle w:val="dash0410005f0431005f0437005f0430005f0446005f0020005f0441005f043f005f0438005f0441005f043a005f0430005f005fchar1char1"/>
        </w:rPr>
        <w:t xml:space="preserve"> </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w:t>
      </w:r>
      <w:r w:rsidRPr="001B743A">
        <w:rPr>
          <w:rStyle w:val="BodyTextChar"/>
        </w:rPr>
        <w:t>педагогические показания</w:t>
      </w:r>
      <w:r w:rsidRPr="001B743A">
        <w:rPr>
          <w:rStyle w:val="dash0410005f0431005f0437005f0430005f0446005f0020005f0441005f043f005f0438005f0441005f043a005f0430005f005fchar1char1"/>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xml:space="preserve">• соображения, связанные с </w:t>
      </w:r>
      <w:r w:rsidRPr="001B743A">
        <w:rPr>
          <w:rStyle w:val="BodyTextChar"/>
        </w:rPr>
        <w:t>возможным использованием</w:t>
      </w:r>
      <w:r w:rsidRPr="001B743A">
        <w:rPr>
          <w:rStyle w:val="dash0410005f0431005f0437005f0430005f0446005f0020005f0441005f043f005f0438005f0441005f043a005f0430005f005fchar1char1"/>
        </w:rPr>
        <w:t xml:space="preserve"> учащимися портфеля достижений при выборе направления профильного образования.</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Учитывая основные педагогические задачи основного общего образования</w:t>
      </w:r>
      <w:hyperlink r:id="rId19" w:anchor="footnote15" w:history="1">
        <w:r w:rsidRPr="001B743A">
          <w:rPr>
            <w:sz w:val="24"/>
            <w:szCs w:val="24"/>
          </w:rPr>
          <w:t>16</w:t>
        </w:r>
      </w:hyperlink>
      <w:r w:rsidRPr="001B743A">
        <w:rPr>
          <w:rStyle w:val="dash0410005f0431005f0437005f0430005f0446005f0020005f0441005f043f005f0438005f0441005f043a005f0430005f005fchar1char1"/>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lastRenderedPageBreak/>
        <w:t>• становления устойчивых познавательных интересов обучающихся, в том числе сопровождающего успехами в различных учебных предметах;</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E74C85" w:rsidRPr="001B743A" w:rsidRDefault="00E74C85" w:rsidP="00D45A63">
      <w:pPr>
        <w:pStyle w:val="2"/>
        <w:numPr>
          <w:ilvl w:val="0"/>
          <w:numId w:val="0"/>
        </w:numPr>
        <w:spacing w:before="0"/>
        <w:ind w:left="1080"/>
        <w:rPr>
          <w:rFonts w:ascii="Times New Roman" w:hAnsi="Times New Roman"/>
          <w:sz w:val="24"/>
          <w:szCs w:val="24"/>
        </w:rPr>
      </w:pPr>
      <w:bookmarkStart w:id="15" w:name="_Toc390805289"/>
      <w:r w:rsidRPr="001B743A">
        <w:rPr>
          <w:rStyle w:val="a9"/>
          <w:rFonts w:ascii="Times New Roman" w:hAnsi="Times New Roman"/>
        </w:rPr>
        <w:t>1.3.6. Итоговая оценка выпускника и её использование при переходе от основного к среднему (полному) общему образованию</w:t>
      </w:r>
      <w:bookmarkEnd w:id="15"/>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xml:space="preserve">На итоговую оценку на ступени основного общего образования выносятся </w:t>
      </w:r>
      <w:r w:rsidRPr="001B743A">
        <w:rPr>
          <w:sz w:val="24"/>
          <w:szCs w:val="24"/>
        </w:rPr>
        <w:t>только предметные и метапредметные результаты</w:t>
      </w:r>
      <w:r w:rsidRPr="001B743A">
        <w:rPr>
          <w:rStyle w:val="dash0410005f0431005f0437005f0430005f0446005f0020005f0441005f043f005f0438005f0441005f043a005f0430005f005fchar1char1"/>
        </w:rPr>
        <w:t>, описанные в разделе «Выпускник научится» планируемых результатов основного общего образования.</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Итоговая оценка выпускника формируется на основе:</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оценок за выполнение итоговых работ по всем учебным предметам;</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оценки за выполнение и защиту индивидуального проекта;</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xml:space="preserve">• оценок за работы, выносимые на государственную итоговую аттестацию (далее </w:t>
      </w:r>
      <w:r w:rsidRPr="001B743A">
        <w:rPr>
          <w:sz w:val="24"/>
          <w:szCs w:val="24"/>
        </w:rPr>
        <w:t>—</w:t>
      </w:r>
      <w:r w:rsidRPr="001B743A">
        <w:rPr>
          <w:rStyle w:val="dash0410005f0431005f0437005f0430005f0446005f0020005f0441005f043f005f0438005f0441005f043a005f0430005f005fchar1char1"/>
        </w:rPr>
        <w:t xml:space="preserve"> ГИА).</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1B743A">
        <w:rPr>
          <w:rStyle w:val="a9"/>
        </w:rPr>
        <w:t xml:space="preserve">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w:t>
      </w:r>
      <w:r w:rsidRPr="001B743A">
        <w:rPr>
          <w:sz w:val="24"/>
          <w:szCs w:val="24"/>
        </w:rPr>
        <w:t>—</w:t>
      </w:r>
      <w:r w:rsidRPr="001B743A">
        <w:rPr>
          <w:rStyle w:val="a9"/>
        </w:rPr>
        <w:t xml:space="preserve"> аттестата об основном общем образовании.</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1B743A">
        <w:rPr>
          <w:rStyle w:val="a9"/>
        </w:rPr>
        <w:t xml:space="preserve">выдаче документа государственного образца об уровне образования </w:t>
      </w:r>
      <w:r w:rsidRPr="001B743A">
        <w:rPr>
          <w:sz w:val="24"/>
          <w:szCs w:val="24"/>
        </w:rPr>
        <w:t>–</w:t>
      </w:r>
      <w:r w:rsidRPr="001B743A">
        <w:rPr>
          <w:rStyle w:val="a9"/>
        </w:rPr>
        <w:t xml:space="preserve"> аттестата об основном общем образовании </w:t>
      </w:r>
      <w:r w:rsidRPr="001B743A">
        <w:rPr>
          <w:rStyle w:val="dash0410005f0431005f0437005f0430005f0446005f0020005f0441005f043f005f0438005f0441005f043a005f0430005f005fchar1char1"/>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xml:space="preserve">Решение </w:t>
      </w:r>
      <w:r w:rsidRPr="001B743A">
        <w:rPr>
          <w:rStyle w:val="a9"/>
        </w:rPr>
        <w:t xml:space="preserve">о выдаче документа государственного образца об уровне образования </w:t>
      </w:r>
      <w:r w:rsidRPr="001B743A">
        <w:rPr>
          <w:sz w:val="24"/>
          <w:szCs w:val="24"/>
        </w:rPr>
        <w:t>—</w:t>
      </w:r>
      <w:r w:rsidRPr="001B743A">
        <w:rPr>
          <w:rStyle w:val="a9"/>
        </w:rPr>
        <w:t xml:space="preserve"> аттестата об основном общем образовании</w:t>
      </w:r>
      <w:r w:rsidRPr="001B743A">
        <w:rPr>
          <w:rStyle w:val="dash0410005f0431005f0437005f0430005f0446005f0020005f0441005f043f005f0438005f0441005f043a005f0430005f005fchar1char1"/>
        </w:rPr>
        <w:t xml:space="preserve"> принимается одновременно с рассмотрением и утверждением </w:t>
      </w:r>
      <w:r w:rsidRPr="001B743A">
        <w:rPr>
          <w:rStyle w:val="a9"/>
        </w:rPr>
        <w:t>характеристики обучающегося,</w:t>
      </w:r>
      <w:r w:rsidRPr="001B743A">
        <w:rPr>
          <w:rStyle w:val="dash0410005f0431005f0437005f0430005f0446005f0020005f0441005f043f005f0438005f0441005f043a005f0430005f005fchar1char1"/>
        </w:rPr>
        <w:t xml:space="preserve"> с учётом которой осуществляется приём в профильные классы старшей школы. В характеристике обучающегося:</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отмечаются образовательные достижения и положительные качества обучающегося;</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E74C85" w:rsidRPr="001B743A" w:rsidRDefault="00E74C85" w:rsidP="006C467F">
      <w:pPr>
        <w:pStyle w:val="2"/>
        <w:numPr>
          <w:ilvl w:val="0"/>
          <w:numId w:val="0"/>
        </w:numPr>
        <w:spacing w:before="0"/>
        <w:ind w:left="1080"/>
        <w:rPr>
          <w:rFonts w:ascii="Times New Roman" w:hAnsi="Times New Roman"/>
          <w:sz w:val="24"/>
          <w:szCs w:val="24"/>
        </w:rPr>
      </w:pPr>
      <w:bookmarkStart w:id="16" w:name="_Toc390805290"/>
      <w:r w:rsidRPr="001B743A">
        <w:rPr>
          <w:rStyle w:val="a9"/>
          <w:rFonts w:ascii="Times New Roman" w:hAnsi="Times New Roman"/>
        </w:rPr>
        <w:t>1.3.7. Оценка результатов деятельности  МАОУ «Лайтамакская  СОШ</w:t>
      </w:r>
      <w:bookmarkEnd w:id="16"/>
      <w:r w:rsidRPr="001B743A">
        <w:rPr>
          <w:rStyle w:val="a9"/>
          <w:rFonts w:ascii="Times New Roman" w:hAnsi="Times New Roman"/>
        </w:rPr>
        <w:t>».</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Оценка результатов деятельности образовательного учреждения</w:t>
      </w:r>
      <w:r w:rsidRPr="001B743A">
        <w:rPr>
          <w:rStyle w:val="a9"/>
        </w:rPr>
        <w:t xml:space="preserve"> </w:t>
      </w:r>
      <w:r w:rsidRPr="001B743A">
        <w:rPr>
          <w:rStyle w:val="dash0410005f0431005f0437005f0430005f0446005f0020005f0441005f043f005f0438005f0441005f043a005f0430005f005fchar1char1"/>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результатов мониторинговых исследований разного уровня (федерального, регионального, муниципального);</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условий реализации основной образовательной программы основного общего образования;</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lastRenderedPageBreak/>
        <w:t>• особенностей контингента обучающихся.</w:t>
      </w:r>
    </w:p>
    <w:p w:rsidR="00E74C85" w:rsidRPr="001B743A" w:rsidRDefault="00E74C85" w:rsidP="00E74C85">
      <w:pPr>
        <w:pStyle w:val="aff0"/>
        <w:spacing w:line="240" w:lineRule="auto"/>
        <w:rPr>
          <w:sz w:val="24"/>
          <w:szCs w:val="24"/>
        </w:rPr>
      </w:pPr>
      <w:r w:rsidRPr="001B743A">
        <w:rPr>
          <w:rStyle w:val="dash0410005f0431005f0437005f0430005f0446005f0020005f0441005f043f005f0438005f0441005f043a005f0430005f005fchar1char1"/>
        </w:rPr>
        <w:t xml:space="preserve">Предметом оценки в ходе данных процедур является также </w:t>
      </w:r>
      <w:r w:rsidRPr="001B743A">
        <w:rPr>
          <w:sz w:val="24"/>
          <w:szCs w:val="24"/>
        </w:rPr>
        <w:t>текущая оценочная деятельность</w:t>
      </w:r>
      <w:r w:rsidRPr="001B743A">
        <w:rPr>
          <w:rStyle w:val="dash0410005f0431005f0437005f0430005f0446005f0020005f0441005f043f005f0438005f0441005f043a005f0430005f005fchar1char1"/>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D45A63" w:rsidRPr="001B743A" w:rsidRDefault="00D45A63" w:rsidP="00E74C85">
      <w:pPr>
        <w:pStyle w:val="2"/>
        <w:numPr>
          <w:ilvl w:val="0"/>
          <w:numId w:val="0"/>
        </w:numPr>
        <w:spacing w:before="0"/>
        <w:ind w:left="1080" w:hanging="720"/>
        <w:rPr>
          <w:rFonts w:ascii="Times New Roman" w:hAnsi="Times New Roman"/>
          <w:sz w:val="24"/>
          <w:szCs w:val="24"/>
        </w:rPr>
      </w:pPr>
      <w:bookmarkStart w:id="17" w:name="_Toc390805291"/>
    </w:p>
    <w:p w:rsidR="00BC66D8" w:rsidRPr="001B743A" w:rsidRDefault="00BC66D8" w:rsidP="003F0458">
      <w:pPr>
        <w:pStyle w:val="1"/>
        <w:rPr>
          <w:rFonts w:ascii="Times New Roman" w:eastAsia="Calibri" w:hAnsi="Times New Roman"/>
          <w:sz w:val="24"/>
          <w:szCs w:val="24"/>
        </w:rPr>
      </w:pPr>
      <w:bookmarkStart w:id="18" w:name="_Toc374454417"/>
      <w:bookmarkEnd w:id="4"/>
      <w:bookmarkEnd w:id="17"/>
      <w:r w:rsidRPr="001B743A">
        <w:rPr>
          <w:rFonts w:ascii="Times New Roman" w:eastAsia="Calibri" w:hAnsi="Times New Roman"/>
          <w:sz w:val="24"/>
          <w:szCs w:val="24"/>
        </w:rPr>
        <w:t>Содержательный раздел</w:t>
      </w:r>
      <w:bookmarkEnd w:id="18"/>
    </w:p>
    <w:p w:rsidR="00BC66D8" w:rsidRPr="001B743A" w:rsidRDefault="00BC66D8" w:rsidP="00BC66D8">
      <w:pPr>
        <w:pStyle w:val="2"/>
        <w:spacing w:after="240"/>
        <w:rPr>
          <w:rFonts w:ascii="Times New Roman" w:eastAsia="Calibri" w:hAnsi="Times New Roman"/>
          <w:sz w:val="24"/>
          <w:szCs w:val="24"/>
        </w:rPr>
      </w:pPr>
      <w:bookmarkStart w:id="19" w:name="_Toc374454418"/>
      <w:r w:rsidRPr="001B743A">
        <w:rPr>
          <w:rFonts w:ascii="Times New Roman" w:eastAsia="Calibri" w:hAnsi="Times New Roman"/>
          <w:sz w:val="24"/>
          <w:szCs w:val="24"/>
        </w:rPr>
        <w:t>Программа развития универсальных учебных действий на уровне основного общего образования</w:t>
      </w:r>
      <w:bookmarkEnd w:id="19"/>
    </w:p>
    <w:p w:rsidR="00BC66D8" w:rsidRPr="001B743A" w:rsidRDefault="00BC66D8" w:rsidP="00BC66D8">
      <w:pPr>
        <w:pStyle w:val="3"/>
        <w:rPr>
          <w:rFonts w:ascii="Times New Roman" w:eastAsia="Calibri" w:hAnsi="Times New Roman"/>
        </w:rPr>
      </w:pPr>
      <w:bookmarkStart w:id="20" w:name="_Toc374454419"/>
      <w:r w:rsidRPr="001B743A">
        <w:rPr>
          <w:rFonts w:ascii="Times New Roman" w:eastAsia="Calibri" w:hAnsi="Times New Roman"/>
        </w:rPr>
        <w:t>Цели программы развития универсальных учебных действий (далее – УУД)</w:t>
      </w:r>
      <w:bookmarkEnd w:id="20"/>
    </w:p>
    <w:p w:rsidR="00BC66D8" w:rsidRPr="001B743A" w:rsidRDefault="00BC66D8" w:rsidP="004A0894">
      <w:pPr>
        <w:pStyle w:val="list005f0020paragraph"/>
        <w:numPr>
          <w:ilvl w:val="0"/>
          <w:numId w:val="2"/>
        </w:numPr>
        <w:spacing w:line="360" w:lineRule="atLeast"/>
      </w:pPr>
      <w:r w:rsidRPr="001B743A">
        <w:rPr>
          <w:rStyle w:val="list005f0020paragraph005f005fchar1char1"/>
        </w:rPr>
        <w:t>реализация требований ФГОС ООО к личностным и метапредметным результатам освоения основной образовательной программы, системно-деятельностного подхода, развивающего потенциала основного общего образования;</w:t>
      </w:r>
    </w:p>
    <w:p w:rsidR="00BC66D8" w:rsidRPr="001B743A" w:rsidRDefault="00BC66D8" w:rsidP="004A0894">
      <w:pPr>
        <w:pStyle w:val="dash041e005f0431005f044b005f0447005f043d005f044b005f0439"/>
        <w:numPr>
          <w:ilvl w:val="0"/>
          <w:numId w:val="2"/>
        </w:numPr>
        <w:spacing w:line="360" w:lineRule="atLeast"/>
        <w:jc w:val="both"/>
      </w:pPr>
      <w:r w:rsidRPr="001B743A">
        <w:rPr>
          <w:rStyle w:val="dash041e005f0431005f044b005f0447005f043d005f044b005f0439char1"/>
        </w:rPr>
        <w:t>повышение эффективности освоения обучающимися основной образовательной программы,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BC66D8" w:rsidRPr="001B743A" w:rsidRDefault="00BC66D8" w:rsidP="004A0894">
      <w:pPr>
        <w:pStyle w:val="dash041e005f0431005f044b005f0447005f043d005f044b005f0439"/>
        <w:numPr>
          <w:ilvl w:val="0"/>
          <w:numId w:val="2"/>
        </w:numPr>
        <w:spacing w:line="360" w:lineRule="atLeast"/>
        <w:jc w:val="both"/>
        <w:rPr>
          <w:rStyle w:val="dash041e005f0431005f044b005f0447005f043d005f044b005f0439char1"/>
        </w:rPr>
      </w:pPr>
      <w:r w:rsidRPr="001B743A">
        <w:rPr>
          <w:rStyle w:val="dash041e005f0431005f044b005f0447005f043d005f044b005f0439char1"/>
        </w:rPr>
        <w:t>формирование у учащихся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BC66D8" w:rsidRPr="001B743A" w:rsidRDefault="00BC66D8" w:rsidP="003F0458">
      <w:pPr>
        <w:pStyle w:val="a4"/>
      </w:pPr>
    </w:p>
    <w:p w:rsidR="00BC66D8" w:rsidRPr="001B743A" w:rsidRDefault="00BC66D8" w:rsidP="003F0458">
      <w:pPr>
        <w:pStyle w:val="a4"/>
      </w:pPr>
      <w:r w:rsidRPr="001B743A">
        <w:t>Главной целью программы развития универсальных учебных действий является развитие у школьников умения учиться.</w:t>
      </w:r>
    </w:p>
    <w:p w:rsidR="00BC66D8" w:rsidRPr="001B743A" w:rsidRDefault="00BC66D8" w:rsidP="00BC66D8">
      <w:pPr>
        <w:pStyle w:val="3"/>
        <w:rPr>
          <w:rFonts w:ascii="Times New Roman" w:eastAsia="Calibri" w:hAnsi="Times New Roman"/>
        </w:rPr>
      </w:pPr>
      <w:bookmarkStart w:id="21" w:name="_Toc374454420"/>
      <w:r w:rsidRPr="001B743A">
        <w:rPr>
          <w:rFonts w:ascii="Times New Roman" w:eastAsia="Calibri" w:hAnsi="Times New Roman"/>
        </w:rPr>
        <w:t>Задачи программы развития универсальных учебных действий</w:t>
      </w:r>
      <w:bookmarkEnd w:id="21"/>
    </w:p>
    <w:p w:rsidR="00BC66D8" w:rsidRPr="001B743A" w:rsidRDefault="00BC66D8" w:rsidP="004A0894">
      <w:pPr>
        <w:pStyle w:val="list005f0020paragraph"/>
        <w:numPr>
          <w:ilvl w:val="0"/>
          <w:numId w:val="3"/>
        </w:numPr>
        <w:spacing w:line="360" w:lineRule="atLeast"/>
      </w:pPr>
      <w:r w:rsidRPr="001B743A">
        <w:rPr>
          <w:rStyle w:val="list005f0020paragraph005f005fchar1char1"/>
        </w:rPr>
        <w:t>развитие у обучающихся способности к саморазвитию и самосовершенствованию;</w:t>
      </w:r>
    </w:p>
    <w:p w:rsidR="00BC66D8" w:rsidRPr="001B743A" w:rsidRDefault="00BC66D8" w:rsidP="004A0894">
      <w:pPr>
        <w:pStyle w:val="list005f0020paragraph"/>
        <w:numPr>
          <w:ilvl w:val="0"/>
          <w:numId w:val="3"/>
        </w:numPr>
        <w:spacing w:line="360" w:lineRule="atLeast"/>
      </w:pPr>
      <w:r w:rsidRPr="001B743A">
        <w:rPr>
          <w:rStyle w:val="list005f0020paragraph005f005fchar1char1"/>
        </w:rPr>
        <w:t xml:space="preserve">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BC66D8" w:rsidRPr="001B743A" w:rsidRDefault="00BC66D8" w:rsidP="004A0894">
      <w:pPr>
        <w:pStyle w:val="list005f0020paragraph"/>
        <w:numPr>
          <w:ilvl w:val="0"/>
          <w:numId w:val="3"/>
        </w:numPr>
        <w:spacing w:line="360" w:lineRule="atLeast"/>
      </w:pPr>
      <w:r w:rsidRPr="001B743A">
        <w:rPr>
          <w:rStyle w:val="list005f0020paragraph005f005fchar1char1"/>
        </w:rPr>
        <w:t>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BC66D8" w:rsidRPr="001B743A" w:rsidRDefault="00BC66D8" w:rsidP="004A0894">
      <w:pPr>
        <w:pStyle w:val="list005f0020paragraph"/>
        <w:numPr>
          <w:ilvl w:val="0"/>
          <w:numId w:val="3"/>
        </w:numPr>
        <w:spacing w:line="360" w:lineRule="atLeast"/>
      </w:pPr>
      <w:r w:rsidRPr="001B743A">
        <w:rPr>
          <w:rStyle w:val="list005f0020paragraph005f005fchar1char1"/>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BC66D8" w:rsidRPr="001B743A" w:rsidRDefault="00BC66D8" w:rsidP="004A0894">
      <w:pPr>
        <w:pStyle w:val="dash041e005f0431005f044b005f0447005f043d005f044b005f0439"/>
        <w:numPr>
          <w:ilvl w:val="0"/>
          <w:numId w:val="3"/>
        </w:numPr>
        <w:spacing w:line="360" w:lineRule="atLeast"/>
        <w:jc w:val="both"/>
      </w:pPr>
      <w:r w:rsidRPr="001B743A">
        <w:rPr>
          <w:rStyle w:val="dash041e005f0431005f044b005f0447005f043d005f044b005f0439005f005fchar1char1"/>
          <w:rFonts w:eastAsia="Calibri"/>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и т. д.);</w:t>
      </w:r>
    </w:p>
    <w:p w:rsidR="00BC66D8" w:rsidRPr="001B743A" w:rsidRDefault="00BC66D8" w:rsidP="004A0894">
      <w:pPr>
        <w:pStyle w:val="dash041e005f0431005f044b005f0447005f043d005f044b005f0439"/>
        <w:numPr>
          <w:ilvl w:val="0"/>
          <w:numId w:val="3"/>
        </w:numPr>
        <w:spacing w:line="360" w:lineRule="atLeast"/>
        <w:jc w:val="both"/>
      </w:pPr>
      <w:r w:rsidRPr="001B743A">
        <w:rPr>
          <w:rStyle w:val="dash041e005f0431005f044b005f0447005f043d005f044b005f0439005f005fchar1char1"/>
          <w:rFonts w:eastAsia="Calibri"/>
        </w:rPr>
        <w:t>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BC66D8" w:rsidRPr="001B743A" w:rsidRDefault="00BC66D8" w:rsidP="004A0894">
      <w:pPr>
        <w:pStyle w:val="list005f0020paragraph"/>
        <w:numPr>
          <w:ilvl w:val="0"/>
          <w:numId w:val="3"/>
        </w:numPr>
        <w:spacing w:line="360" w:lineRule="atLeast"/>
      </w:pPr>
      <w:r w:rsidRPr="001B743A">
        <w:rPr>
          <w:rStyle w:val="dash041e005f0431005f044b005f0447005f043d005f044b005f0439005f005fchar1char1"/>
          <w:rFonts w:eastAsia="Calibri"/>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BC66D8" w:rsidRPr="001B743A" w:rsidRDefault="00BC66D8" w:rsidP="00BC66D8">
      <w:pPr>
        <w:rPr>
          <w:rFonts w:ascii="Times New Roman" w:hAnsi="Times New Roman" w:cs="Times New Roman"/>
          <w:sz w:val="24"/>
          <w:szCs w:val="24"/>
        </w:rPr>
      </w:pPr>
    </w:p>
    <w:p w:rsidR="00BC66D8" w:rsidRPr="001B743A" w:rsidRDefault="00BC66D8" w:rsidP="003F0458">
      <w:pPr>
        <w:pStyle w:val="a4"/>
      </w:pPr>
      <w:r w:rsidRPr="001B743A">
        <w:t>2.1.3.  Место и роль Программы развития УУД в реализации требований ФГОС ООО</w:t>
      </w:r>
    </w:p>
    <w:p w:rsidR="00BC66D8" w:rsidRPr="001B743A" w:rsidRDefault="00BC66D8" w:rsidP="003F0458">
      <w:pPr>
        <w:pStyle w:val="a4"/>
      </w:pPr>
    </w:p>
    <w:p w:rsidR="00BC66D8" w:rsidRPr="001B743A" w:rsidRDefault="00BC66D8" w:rsidP="003F0458">
      <w:pPr>
        <w:pStyle w:val="a4"/>
      </w:pPr>
      <w:r w:rsidRPr="001B743A">
        <w:t>Программа развития универсальных учебных действий конкретизирует требования ФГОС ООО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по учебным предметам и курсам внеурочной деятельности.</w:t>
      </w:r>
    </w:p>
    <w:p w:rsidR="00BC66D8" w:rsidRPr="001B743A" w:rsidRDefault="00BC66D8" w:rsidP="003F0458">
      <w:pPr>
        <w:pStyle w:val="a4"/>
      </w:pPr>
      <w:r w:rsidRPr="001B743A">
        <w:t>Программа развития универсальных учебных действий в основной школе определяет:</w:t>
      </w:r>
    </w:p>
    <w:p w:rsidR="00BC66D8" w:rsidRPr="001B743A" w:rsidRDefault="00BC66D8" w:rsidP="003F0458">
      <w:pPr>
        <w:pStyle w:val="a4"/>
      </w:pPr>
      <w:r w:rsidRPr="001B743A">
        <w:t>— цели и задачи взаимодействия педагогов и обучающихся по развитию универсальных учебных действий, описывает основные подходы, обеспечивающие эффективное их усвоение учащимися, взаимосвязи содержания урочной и внеурочной деятельности;</w:t>
      </w:r>
    </w:p>
    <w:p w:rsidR="00BC66D8" w:rsidRPr="001B743A" w:rsidRDefault="00BC66D8" w:rsidP="003F0458">
      <w:pPr>
        <w:pStyle w:val="a4"/>
      </w:pPr>
      <w:r w:rsidRPr="001B743A">
        <w:t>— планируемые результаты усвоения учащимися познавательных, регулятивных и коммуникативных УУД, показатели уровней и степени владения ими, их взаимосвязь с другими результатами освоения основной образовательной программы;</w:t>
      </w:r>
    </w:p>
    <w:p w:rsidR="00BC66D8" w:rsidRPr="001B743A" w:rsidRDefault="00BC66D8" w:rsidP="003F0458">
      <w:pPr>
        <w:pStyle w:val="a4"/>
      </w:pPr>
      <w:r w:rsidRPr="001B743A">
        <w:t>—  место и формы развития УУД: образовательные области, учебные предметы, внеурочные занятия и т. п.;</w:t>
      </w:r>
    </w:p>
    <w:p w:rsidR="00BC66D8" w:rsidRPr="001B743A" w:rsidRDefault="00BC66D8" w:rsidP="003F0458">
      <w:pPr>
        <w:pStyle w:val="a4"/>
      </w:pPr>
      <w:r w:rsidRPr="001B743A">
        <w:t>— связь универсальных учебных действий с содержанием учебных предметов;</w:t>
      </w:r>
    </w:p>
    <w:p w:rsidR="00BC66D8" w:rsidRPr="001B743A" w:rsidRDefault="00BC66D8" w:rsidP="003F0458">
      <w:pPr>
        <w:pStyle w:val="a4"/>
      </w:pPr>
      <w:r w:rsidRPr="001B743A">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BC66D8" w:rsidRPr="001B743A" w:rsidRDefault="00BC66D8" w:rsidP="003F0458">
      <w:pPr>
        <w:pStyle w:val="a4"/>
      </w:pPr>
      <w:r w:rsidRPr="001B743A">
        <w:t>— условия развития УУД;</w:t>
      </w:r>
    </w:p>
    <w:p w:rsidR="00BC66D8" w:rsidRPr="001B743A" w:rsidRDefault="00BC66D8" w:rsidP="003F0458">
      <w:pPr>
        <w:pStyle w:val="a4"/>
      </w:pPr>
      <w:r w:rsidRPr="001B743A">
        <w:t>— преемственность программы развития универсальных учебных действий при переходе от начального к основному общему образованию.</w:t>
      </w:r>
    </w:p>
    <w:p w:rsidR="00BC66D8" w:rsidRPr="001B743A" w:rsidRDefault="00BC66D8" w:rsidP="003F0458">
      <w:pPr>
        <w:pStyle w:val="a4"/>
      </w:pPr>
    </w:p>
    <w:p w:rsidR="00BC66D8" w:rsidRPr="001B743A" w:rsidRDefault="00BC66D8" w:rsidP="003F0458">
      <w:pPr>
        <w:pStyle w:val="a4"/>
      </w:pPr>
    </w:p>
    <w:p w:rsidR="00BC66D8" w:rsidRPr="001B743A" w:rsidRDefault="00BC66D8" w:rsidP="003F0458">
      <w:pPr>
        <w:pStyle w:val="a4"/>
      </w:pPr>
      <w:r w:rsidRPr="001B743A">
        <w:t xml:space="preserve">  2.1.4. Описание понятий, функций, состава и характеристик УУД </w:t>
      </w:r>
    </w:p>
    <w:p w:rsidR="00BC66D8" w:rsidRPr="001B743A" w:rsidRDefault="00BC66D8" w:rsidP="003F0458">
      <w:pPr>
        <w:pStyle w:val="a4"/>
      </w:pPr>
      <w:r w:rsidRPr="001B743A">
        <w:t xml:space="preserve">Описание основных понятий. </w:t>
      </w:r>
    </w:p>
    <w:p w:rsidR="00BC66D8" w:rsidRPr="001B743A" w:rsidRDefault="00BC66D8" w:rsidP="003F0458">
      <w:pPr>
        <w:pStyle w:val="a4"/>
      </w:pPr>
      <w:r w:rsidRPr="001B743A">
        <w:t xml:space="preserve">В тексте ФГОС ООО употребляется несколько терминов:  </w:t>
      </w:r>
    </w:p>
    <w:p w:rsidR="00BC66D8" w:rsidRPr="001B743A" w:rsidRDefault="00BC66D8" w:rsidP="003F0458">
      <w:pPr>
        <w:pStyle w:val="a4"/>
      </w:pPr>
      <w:r w:rsidRPr="001B743A">
        <w:t xml:space="preserve">«личностные результаты»,  </w:t>
      </w:r>
    </w:p>
    <w:p w:rsidR="00BC66D8" w:rsidRPr="001B743A" w:rsidRDefault="00BC66D8" w:rsidP="003F0458">
      <w:pPr>
        <w:pStyle w:val="a4"/>
      </w:pPr>
      <w:r w:rsidRPr="001B743A">
        <w:t xml:space="preserve">«метапредметные результаты», </w:t>
      </w:r>
    </w:p>
    <w:p w:rsidR="00BC66D8" w:rsidRPr="001B743A" w:rsidRDefault="00BC66D8" w:rsidP="003F0458">
      <w:pPr>
        <w:pStyle w:val="a4"/>
      </w:pPr>
      <w:r w:rsidRPr="001B743A">
        <w:t xml:space="preserve">«универсальные учебные действия» и «общеучебные умения и навыки».  </w:t>
      </w:r>
    </w:p>
    <w:p w:rsidR="00BC66D8" w:rsidRPr="001B743A" w:rsidRDefault="00BC66D8" w:rsidP="003F0458">
      <w:pPr>
        <w:pStyle w:val="a4"/>
      </w:pPr>
      <w:r w:rsidRPr="001B743A">
        <w:t xml:space="preserve">Состав и характеристика УУД. </w:t>
      </w:r>
    </w:p>
    <w:p w:rsidR="00BC66D8" w:rsidRPr="001B743A" w:rsidRDefault="00BC66D8" w:rsidP="003F0458">
      <w:pPr>
        <w:pStyle w:val="a4"/>
      </w:pPr>
      <w:r w:rsidRPr="001B743A">
        <w:t xml:space="preserve">Под универсальными учебными действиями, в широком смысле, мы понимаем умения, применимые при изучении всех школьных предметов, при проведении занятий и мероприятий по внеурочной деятельности, а также используемые  во всех основных сферах человеческой деятельности. </w:t>
      </w:r>
    </w:p>
    <w:p w:rsidR="00BC66D8" w:rsidRPr="001B743A" w:rsidRDefault="00BC66D8" w:rsidP="003F0458">
      <w:pPr>
        <w:pStyle w:val="a4"/>
      </w:pPr>
    </w:p>
    <w:p w:rsidR="00BC66D8" w:rsidRPr="001B743A" w:rsidRDefault="00BC66D8" w:rsidP="003F0458">
      <w:pPr>
        <w:pStyle w:val="a4"/>
      </w:pPr>
      <w:r w:rsidRPr="001B743A">
        <w:t>Регулятивные универсальные учебные действия:</w:t>
      </w:r>
    </w:p>
    <w:p w:rsidR="00BC66D8" w:rsidRPr="001B743A" w:rsidRDefault="00BC66D8" w:rsidP="00BC66D8">
      <w:pPr>
        <w:pStyle w:val="dash041e005f0431005f044b005f0447005f043d005f044b005f0439"/>
        <w:ind w:firstLine="697"/>
        <w:jc w:val="both"/>
      </w:pPr>
      <w:r w:rsidRPr="001B743A">
        <w:rPr>
          <w:rStyle w:val="dash041e005f0431005f044b005f0447005f043d005f044b005f0439005f005fchar1char1"/>
        </w:rPr>
        <w:t xml:space="preserve">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C66D8" w:rsidRPr="001B743A" w:rsidRDefault="00BC66D8" w:rsidP="00BC66D8">
      <w:pPr>
        <w:pStyle w:val="dash041e005f0431005f044b005f0447005f043d005f044b005f0439"/>
        <w:ind w:firstLine="697"/>
        <w:jc w:val="both"/>
      </w:pPr>
      <w:r w:rsidRPr="001B743A">
        <w:rPr>
          <w:rStyle w:val="dash041e005f0431005f044b005f0447005f043d005f044b005f0439005f005fchar1char1"/>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C66D8" w:rsidRPr="001B743A" w:rsidRDefault="00BC66D8" w:rsidP="00BC66D8">
      <w:pPr>
        <w:pStyle w:val="dash041e005f0431005f044b005f0447005f043d005f044b005f0439"/>
        <w:ind w:firstLine="697"/>
        <w:jc w:val="both"/>
      </w:pPr>
      <w:r w:rsidRPr="001B743A">
        <w:rPr>
          <w:rStyle w:val="dash041e005f0431005f044b005f0447005f043d005f044b005f0439005f005fchar1char1"/>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C66D8" w:rsidRPr="001B743A" w:rsidRDefault="00BC66D8" w:rsidP="00BC66D8">
      <w:pPr>
        <w:pStyle w:val="dash041e005f0431005f044b005f0447005f043d005f044b005f0439"/>
        <w:ind w:firstLine="697"/>
        <w:jc w:val="both"/>
      </w:pPr>
      <w:r w:rsidRPr="001B743A">
        <w:rPr>
          <w:rStyle w:val="dash041e005f0431005f044b005f0447005f043d005f044b005f0439005f005fchar1char1"/>
        </w:rPr>
        <w:t>4) умение оценивать правильность выполнения учебной задачи,  собственные возможности её решения;</w:t>
      </w:r>
    </w:p>
    <w:p w:rsidR="00BC66D8" w:rsidRPr="001B743A" w:rsidRDefault="00BC66D8" w:rsidP="00BC66D8">
      <w:pPr>
        <w:pStyle w:val="dash041e005f0431005f044b005f0447005f043d005f044b005f0439"/>
        <w:ind w:firstLine="697"/>
        <w:jc w:val="both"/>
        <w:rPr>
          <w:rStyle w:val="dash041e005f0431005f044b005f0447005f043d005f044b005f0439005f005fchar1char1"/>
          <w:rFonts w:eastAsia="Calibri"/>
        </w:rPr>
      </w:pPr>
      <w:r w:rsidRPr="001B743A">
        <w:rPr>
          <w:rStyle w:val="dash041e005f0431005f044b005f0447005f043d005f044b005f0439005f005fchar1char1"/>
        </w:rPr>
        <w:t>5) владение основами самоконтроля, самооценки, принятия решений и осуществления осознанного выбора в учебной и познавательной деятельности</w:t>
      </w:r>
      <w:r w:rsidRPr="001B743A">
        <w:rPr>
          <w:rStyle w:val="dash041e005f0431005f044b005f0447005f043d005f044b005f0439005f005fchar1char1"/>
          <w:rFonts w:eastAsia="Calibri"/>
        </w:rPr>
        <w:t>;</w:t>
      </w:r>
    </w:p>
    <w:p w:rsidR="00BC66D8" w:rsidRPr="001B743A" w:rsidRDefault="00BC66D8" w:rsidP="00BC66D8">
      <w:pPr>
        <w:pStyle w:val="dash041e005f0431005f044b005f0447005f043d005f044b005f0439"/>
        <w:jc w:val="both"/>
        <w:rPr>
          <w:rStyle w:val="dash041e005f0431005f044b005f0447005f043d005f044b005f0439005f005fchar1char1"/>
          <w:rFonts w:eastAsia="Calibri"/>
          <w:b/>
          <w:i/>
        </w:rPr>
      </w:pPr>
    </w:p>
    <w:p w:rsidR="00BC66D8" w:rsidRPr="001B743A" w:rsidRDefault="00BC66D8" w:rsidP="00BC66D8">
      <w:pPr>
        <w:pStyle w:val="dash041e005f0431005f044b005f0447005f043d005f044b005f0439"/>
        <w:jc w:val="both"/>
        <w:rPr>
          <w:rStyle w:val="dash041e005f0431005f044b005f0447005f043d005f044b005f0439005f005fchar1char1"/>
          <w:rFonts w:eastAsia="Calibri"/>
        </w:rPr>
      </w:pPr>
      <w:r w:rsidRPr="001B743A">
        <w:rPr>
          <w:rStyle w:val="dash041e005f0431005f044b005f0447005f043d005f044b005f0439005f005fchar1char1"/>
          <w:rFonts w:eastAsia="Calibri"/>
          <w:b/>
          <w:i/>
        </w:rPr>
        <w:t xml:space="preserve">Познавательные </w:t>
      </w:r>
      <w:r w:rsidRPr="001B743A">
        <w:rPr>
          <w:rFonts w:eastAsia="Calibri"/>
          <w:b/>
          <w:i/>
        </w:rPr>
        <w:t xml:space="preserve">универсальные </w:t>
      </w:r>
      <w:r w:rsidRPr="001B743A">
        <w:rPr>
          <w:rStyle w:val="dash041e005f0431005f044b005f0447005f043d005f044b005f0439005f005fchar1char1"/>
          <w:rFonts w:eastAsia="Calibri"/>
          <w:b/>
          <w:i/>
        </w:rPr>
        <w:t>учебные действия</w:t>
      </w:r>
      <w:r w:rsidRPr="001B743A">
        <w:rPr>
          <w:rStyle w:val="dash041e005f0431005f044b005f0447005f043d005f044b005f0439005f005fchar1char1"/>
          <w:rFonts w:eastAsia="Calibri"/>
        </w:rPr>
        <w:t>:</w:t>
      </w:r>
    </w:p>
    <w:p w:rsidR="00BC66D8" w:rsidRPr="001B743A" w:rsidRDefault="00BC66D8" w:rsidP="00BC66D8">
      <w:pPr>
        <w:pStyle w:val="dash041e005f0431005f044b005f0447005f043d005f044b005f0439"/>
        <w:ind w:firstLine="697"/>
        <w:jc w:val="both"/>
      </w:pPr>
      <w:r w:rsidRPr="001B743A">
        <w:rPr>
          <w:rStyle w:val="dash041e005f0431005f044b005f0447005f043d005f044b005f0439005f005fchar1char1"/>
          <w:rFonts w:eastAsia="Calibri"/>
        </w:rPr>
        <w:t>1</w:t>
      </w:r>
      <w:r w:rsidRPr="001B743A">
        <w:rPr>
          <w:rStyle w:val="dash041e005f0431005f044b005f0447005f043d005f044b005f0439005f005fchar1char1"/>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1B743A">
        <w:rPr>
          <w:rStyle w:val="dash041e005f0431005f044b005f0447005f043d005f044b005f0439005f005fchar1char1"/>
        </w:rPr>
        <w:lastRenderedPageBreak/>
        <w:t>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C66D8" w:rsidRPr="001B743A" w:rsidRDefault="00BC66D8" w:rsidP="00BC66D8">
      <w:pPr>
        <w:pStyle w:val="dash041e005f0431005f044b005f0447005f043d005f044b005f0439"/>
        <w:ind w:firstLine="697"/>
        <w:jc w:val="both"/>
      </w:pPr>
      <w:r w:rsidRPr="001B743A">
        <w:rPr>
          <w:rStyle w:val="dash041e005f0431005f044b005f0447005f043d005f044b005f0439005f005fchar1char1"/>
          <w:rFonts w:eastAsia="Calibri"/>
        </w:rPr>
        <w:t>2</w:t>
      </w:r>
      <w:r w:rsidRPr="001B743A">
        <w:rPr>
          <w:rStyle w:val="dash041e005f0431005f044b005f0447005f043d005f044b005f0439005f005fchar1char1"/>
        </w:rPr>
        <w:t>) умение создавать, применять и преобразовывать знаки и символы, модели и схемы для решения учебных и познавательных задач;</w:t>
      </w:r>
    </w:p>
    <w:p w:rsidR="00BC66D8" w:rsidRPr="001B743A" w:rsidRDefault="00BC66D8" w:rsidP="00BC66D8">
      <w:pPr>
        <w:pStyle w:val="dash041e005f0431005f044b005f0447005f043d005f044b005f0439"/>
        <w:ind w:firstLine="697"/>
        <w:jc w:val="both"/>
        <w:rPr>
          <w:rStyle w:val="dash041e005f0431005f044b005f0447005f043d005f044b005f0439005f005fchar1char1"/>
          <w:rFonts w:eastAsia="Calibri"/>
        </w:rPr>
      </w:pPr>
      <w:r w:rsidRPr="001B743A">
        <w:rPr>
          <w:rStyle w:val="dash041e005f0431005f044b005f0447005f043d005f044b005f0439005f005fchar1char1"/>
          <w:rFonts w:eastAsia="Calibri"/>
        </w:rPr>
        <w:t>3</w:t>
      </w:r>
      <w:r w:rsidRPr="001B743A">
        <w:rPr>
          <w:rStyle w:val="dash041e005f0431005f044b005f0447005f043d005f044b005f0439005f005fchar1char1"/>
        </w:rPr>
        <w:t>) смысловое чтение</w:t>
      </w:r>
      <w:r w:rsidRPr="001B743A">
        <w:rPr>
          <w:rStyle w:val="dash041e005f0431005f044b005f0447005f043d005f044b005f0439005f005fchar1char1"/>
          <w:rFonts w:eastAsia="Calibri"/>
        </w:rPr>
        <w:t>;</w:t>
      </w:r>
    </w:p>
    <w:p w:rsidR="00BC66D8" w:rsidRPr="001B743A" w:rsidRDefault="00BC66D8" w:rsidP="00BC66D8">
      <w:pPr>
        <w:pStyle w:val="dash041e005f0431005f044b005f0447005f043d005f044b005f0439"/>
        <w:rPr>
          <w:b/>
          <w:i/>
        </w:rPr>
      </w:pPr>
    </w:p>
    <w:p w:rsidR="00BC66D8" w:rsidRPr="001B743A" w:rsidRDefault="00BC66D8" w:rsidP="00BC66D8">
      <w:pPr>
        <w:pStyle w:val="dash041e005f0431005f044b005f0447005f043d005f044b005f0439"/>
      </w:pPr>
      <w:r w:rsidRPr="001B743A">
        <w:rPr>
          <w:b/>
          <w:i/>
        </w:rPr>
        <w:t>Коммуникативные универсальные учебные действия</w:t>
      </w:r>
      <w:r w:rsidRPr="001B743A">
        <w:t>:</w:t>
      </w:r>
    </w:p>
    <w:p w:rsidR="00BC66D8" w:rsidRPr="001B743A" w:rsidRDefault="00BC66D8" w:rsidP="00BC66D8">
      <w:pPr>
        <w:pStyle w:val="dash041e005f0431005f044b005f0447005f043d005f044b005f0439"/>
        <w:ind w:firstLine="700"/>
        <w:jc w:val="both"/>
      </w:pPr>
      <w:r w:rsidRPr="001B743A">
        <w:rPr>
          <w:rStyle w:val="dash041e005f0431005f044b005f0447005f043d005f044b005f0439005f005fchar1char1"/>
          <w:rFonts w:eastAsia="Calibri"/>
        </w:rPr>
        <w:t>1</w:t>
      </w:r>
      <w:r w:rsidRPr="001B743A">
        <w:rPr>
          <w:rStyle w:val="dash041e005f0431005f044b005f0447005f043d005f044b005f0439005f005fchar1char1"/>
        </w:rPr>
        <w:t>) у</w:t>
      </w:r>
      <w:r w:rsidRPr="001B743A">
        <w:rPr>
          <w:rStyle w:val="dash0421005f0442005f0440005f043e005f0433005f0438005f0439005f005fchar1char1"/>
          <w:b w:val="0"/>
          <w:bCs w:val="0"/>
        </w:rPr>
        <w:t xml:space="preserve">мение </w:t>
      </w:r>
      <w:r w:rsidRPr="001B743A">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1B743A">
        <w:rPr>
          <w:rStyle w:val="dash0421005f0442005f0440005f043e005f0433005f0438005f0439005f005fchar1char1"/>
          <w:b w:val="0"/>
          <w:bCs w:val="0"/>
        </w:rPr>
        <w:t xml:space="preserve"> индивидуально и в группе:</w:t>
      </w:r>
      <w:r w:rsidRPr="001B743A">
        <w:rPr>
          <w:rStyle w:val="dash0421005f0442005f0440005f043e005f0433005f0438005f0439005f005fchar1char1"/>
        </w:rPr>
        <w:t xml:space="preserve"> </w:t>
      </w:r>
      <w:r w:rsidRPr="001B743A">
        <w:rPr>
          <w:rStyle w:val="dash041e005f0431005f044b005f0447005f043d005f044b005f0439005f005fchar1char1"/>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BC66D8" w:rsidRPr="001B743A" w:rsidRDefault="00BC66D8" w:rsidP="00BC66D8">
      <w:pPr>
        <w:pStyle w:val="dash041e005f0431005f044b005f0447005f043d005f044b005f0439"/>
        <w:ind w:firstLine="700"/>
        <w:jc w:val="both"/>
      </w:pPr>
      <w:r w:rsidRPr="001B743A">
        <w:rPr>
          <w:rStyle w:val="dash041e005f0431005f044b005f0447005f043d005f044b005f0439005f005fchar1char1"/>
          <w:rFonts w:eastAsia="Calibri"/>
        </w:rPr>
        <w:t>2</w:t>
      </w:r>
      <w:r w:rsidRPr="001B743A">
        <w:rPr>
          <w:rStyle w:val="dash041e005f0431005f044b005f0447005f043d005f044b005f0439005f005fchar1char1"/>
        </w:rPr>
        <w:t xml:space="preserve">)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BC66D8" w:rsidRPr="001B743A" w:rsidRDefault="00BC66D8" w:rsidP="00BC66D8">
      <w:pPr>
        <w:pStyle w:val="dash041e005f0431005f044b005f0447005f043d005f044b005f0439"/>
        <w:ind w:firstLine="700"/>
        <w:jc w:val="both"/>
        <w:rPr>
          <w:rStyle w:val="dash041e005f0431005f044b005f0447005f043d005f044b005f0439005f005fchar1char1"/>
          <w:rFonts w:eastAsia="Calibri"/>
        </w:rPr>
      </w:pPr>
      <w:r w:rsidRPr="001B743A">
        <w:rPr>
          <w:rStyle w:val="dash041e005f0431005f044b005f0447005f043d005f044b005f0439005f005fchar1char1"/>
          <w:rFonts w:eastAsia="Calibri"/>
        </w:rPr>
        <w:t>3</w:t>
      </w:r>
      <w:r w:rsidRPr="001B743A">
        <w:rPr>
          <w:rStyle w:val="dash041e005f0431005f044b005f0447005f043d005f044b005f0439005f005fchar1char1"/>
        </w:rPr>
        <w:t>) формирование и развитие компетентности в области использования информационно-коммуникационных технологий (далее ИКТ– компетенции)</w:t>
      </w:r>
      <w:r w:rsidRPr="001B743A">
        <w:rPr>
          <w:rStyle w:val="dash041e005f0431005f044b005f0447005f043d005f044b005f0439005f005fchar1char1"/>
          <w:rFonts w:eastAsia="Calibri"/>
        </w:rPr>
        <w:t>;</w:t>
      </w:r>
    </w:p>
    <w:p w:rsidR="00BC66D8" w:rsidRPr="001B743A" w:rsidRDefault="00BC66D8" w:rsidP="00BC66D8">
      <w:pPr>
        <w:pStyle w:val="dash041e005f0431005f044b005f0447005f043d005f044b005f0439"/>
        <w:jc w:val="both"/>
        <w:rPr>
          <w:rStyle w:val="dash041e005f0431005f044b005f0447005f043d005f044b005f0439005f005fchar1char1"/>
          <w:rFonts w:eastAsia="Calibri"/>
          <w:b/>
          <w:i/>
        </w:rPr>
      </w:pPr>
    </w:p>
    <w:p w:rsidR="00BC66D8" w:rsidRPr="001B743A" w:rsidRDefault="00BC66D8" w:rsidP="00BC66D8">
      <w:pPr>
        <w:pStyle w:val="dash041e005f0431005f044b005f0447005f043d005f044b005f0439"/>
        <w:jc w:val="both"/>
      </w:pPr>
      <w:r w:rsidRPr="001B743A">
        <w:rPr>
          <w:rStyle w:val="dash041e005f0431005f044b005f0447005f043d005f044b005f0439005f005fchar1char1"/>
          <w:rFonts w:eastAsia="Calibri"/>
          <w:b/>
          <w:i/>
        </w:rPr>
        <w:t>Межпредметные</w:t>
      </w:r>
      <w:r w:rsidRPr="001B743A">
        <w:rPr>
          <w:b/>
          <w:i/>
        </w:rPr>
        <w:t xml:space="preserve"> универсальные учебные действия</w:t>
      </w:r>
      <w:r w:rsidRPr="001B743A">
        <w:rPr>
          <w:rStyle w:val="dash041e005f0431005f044b005f0447005f043d005f044b005f0439005f005fchar1char1"/>
          <w:rFonts w:eastAsia="Calibri"/>
          <w:b/>
          <w:i/>
        </w:rPr>
        <w:t xml:space="preserve"> </w:t>
      </w:r>
      <w:r w:rsidRPr="001B743A">
        <w:rPr>
          <w:rStyle w:val="dash041e005f0431005f044b005f0447005f043d005f044b005f0439005f005fchar1char1"/>
          <w:rFonts w:eastAsia="Calibri"/>
        </w:rPr>
        <w:t>как умение переносить  понятия и действия с одного предмета на другой</w:t>
      </w:r>
      <w:r w:rsidRPr="001B743A">
        <w:rPr>
          <w:rStyle w:val="dash041e005f0431005f044b005f0447005f043d005f044b005f0439005f005fchar1char1"/>
          <w:rFonts w:eastAsia="Calibri"/>
          <w:b/>
          <w:i/>
        </w:rPr>
        <w:t xml:space="preserve">, </w:t>
      </w:r>
      <w:r w:rsidRPr="001B743A">
        <w:rPr>
          <w:rStyle w:val="dash041e005f0431005f044b005f0447005f043d005f044b005f0439005f005fchar1char1"/>
          <w:rFonts w:eastAsia="Calibri"/>
        </w:rPr>
        <w:t>в т.ч.</w:t>
      </w:r>
      <w:r w:rsidRPr="001B743A">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1B743A">
        <w:rPr>
          <w:rStyle w:val="dash041e005f0431005f044b005f0447005f043d005f044b005f0439005f005fchar1char1"/>
        </w:rPr>
        <w:t>.</w:t>
      </w:r>
      <w:r w:rsidRPr="001B743A">
        <w:rPr>
          <w:rFonts w:eastAsia="Calibri"/>
        </w:rPr>
        <w:t xml:space="preserve"> Обобщенное действие, сформированное на конкретном материале какого-либо предмета, может быть использовано при изучении других предметов (например, умение составлять таблицы, схемы, модели, в т.ч. с использованием компьютерной техники).</w:t>
      </w:r>
    </w:p>
    <w:p w:rsidR="00BC66D8" w:rsidRPr="001B743A" w:rsidRDefault="00BC66D8" w:rsidP="00BC66D8">
      <w:pPr>
        <w:pStyle w:val="dash041e005f0431005f044b005f0447005f043d005f044b005f0439"/>
        <w:jc w:val="both"/>
      </w:pPr>
    </w:p>
    <w:p w:rsidR="00BC66D8" w:rsidRPr="001B743A" w:rsidRDefault="00BC66D8" w:rsidP="003F0458">
      <w:pPr>
        <w:pStyle w:val="a4"/>
      </w:pPr>
      <w:r w:rsidRPr="001B743A">
        <w:rPr>
          <w:u w:val="single"/>
        </w:rPr>
        <w:t>Преемственность формирования УУД</w:t>
      </w:r>
      <w:r w:rsidRPr="001B743A">
        <w:t>.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на уровне основного общего образования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BC66D8" w:rsidRPr="001B743A" w:rsidRDefault="00BC66D8" w:rsidP="00BC66D8">
      <w:pPr>
        <w:rPr>
          <w:rFonts w:ascii="Times New Roman" w:eastAsia="Times New Roman" w:hAnsi="Times New Roman" w:cs="Times New Roman"/>
          <w:b/>
          <w:sz w:val="24"/>
          <w:szCs w:val="24"/>
          <w:shd w:val="clear" w:color="auto" w:fill="FFFFFF"/>
        </w:rPr>
        <w:sectPr w:rsidR="00BC66D8" w:rsidRPr="001B743A" w:rsidSect="004D4284">
          <w:pgSz w:w="11906" w:h="16838"/>
          <w:pgMar w:top="284" w:right="424" w:bottom="284" w:left="993" w:header="227" w:footer="709" w:gutter="0"/>
          <w:cols w:space="720"/>
        </w:sectPr>
      </w:pPr>
    </w:p>
    <w:p w:rsidR="00BC66D8" w:rsidRPr="001B743A" w:rsidRDefault="00BC66D8" w:rsidP="00BC66D8">
      <w:pPr>
        <w:widowControl w:val="0"/>
        <w:tabs>
          <w:tab w:val="left" w:pos="1066"/>
        </w:tabs>
        <w:suppressAutoHyphens/>
        <w:ind w:right="29"/>
        <w:jc w:val="center"/>
        <w:rPr>
          <w:rFonts w:ascii="Times New Roman" w:eastAsia="Times New Roman" w:hAnsi="Times New Roman" w:cs="Times New Roman"/>
          <w:b/>
          <w:sz w:val="24"/>
          <w:szCs w:val="24"/>
          <w:shd w:val="clear" w:color="auto" w:fill="FFFFFF"/>
        </w:rPr>
      </w:pPr>
      <w:r w:rsidRPr="001B743A">
        <w:rPr>
          <w:rFonts w:ascii="Times New Roman" w:eastAsia="Times New Roman" w:hAnsi="Times New Roman" w:cs="Times New Roman"/>
          <w:b/>
          <w:sz w:val="24"/>
          <w:szCs w:val="24"/>
          <w:shd w:val="clear" w:color="auto" w:fill="FFFFFF"/>
        </w:rPr>
        <w:lastRenderedPageBreak/>
        <w:t>2.1.5. Метапредметные результаты по годам обучения</w:t>
      </w:r>
    </w:p>
    <w:tbl>
      <w:tblPr>
        <w:tblpPr w:leftFromText="180" w:rightFromText="180" w:vertAnchor="page" w:horzAnchor="margin" w:tblpY="1939"/>
        <w:tblW w:w="16350" w:type="dxa"/>
        <w:tblLayout w:type="fixed"/>
        <w:tblCellMar>
          <w:left w:w="10" w:type="dxa"/>
          <w:right w:w="10" w:type="dxa"/>
        </w:tblCellMar>
        <w:tblLook w:val="04A0" w:firstRow="1" w:lastRow="0" w:firstColumn="1" w:lastColumn="0" w:noHBand="0" w:noVBand="1"/>
      </w:tblPr>
      <w:tblGrid>
        <w:gridCol w:w="2885"/>
        <w:gridCol w:w="2270"/>
        <w:gridCol w:w="2409"/>
        <w:gridCol w:w="2565"/>
        <w:gridCol w:w="3401"/>
        <w:gridCol w:w="2820"/>
      </w:tblGrid>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center"/>
              <w:rPr>
                <w:rFonts w:ascii="Times New Roman" w:hAnsi="Times New Roman" w:cs="Times New Roman"/>
                <w:sz w:val="24"/>
                <w:szCs w:val="24"/>
              </w:rPr>
            </w:pPr>
            <w:r w:rsidRPr="001B743A">
              <w:rPr>
                <w:rFonts w:ascii="Times New Roman" w:eastAsia="Times New Roman" w:hAnsi="Times New Roman" w:cs="Times New Roman"/>
                <w:sz w:val="24"/>
                <w:szCs w:val="24"/>
              </w:rPr>
              <w:t>УУД</w:t>
            </w: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center"/>
              <w:rPr>
                <w:rFonts w:ascii="Times New Roman" w:hAnsi="Times New Roman" w:cs="Times New Roman"/>
                <w:sz w:val="24"/>
                <w:szCs w:val="24"/>
              </w:rPr>
            </w:pPr>
            <w:r w:rsidRPr="001B743A">
              <w:rPr>
                <w:rFonts w:ascii="Times New Roman" w:eastAsia="Times New Roman" w:hAnsi="Times New Roman" w:cs="Times New Roman"/>
                <w:sz w:val="24"/>
                <w:szCs w:val="24"/>
              </w:rPr>
              <w:t>5 класс</w:t>
            </w: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center"/>
              <w:rPr>
                <w:rFonts w:ascii="Times New Roman" w:hAnsi="Times New Roman" w:cs="Times New Roman"/>
                <w:sz w:val="24"/>
                <w:szCs w:val="24"/>
              </w:rPr>
            </w:pPr>
            <w:r w:rsidRPr="001B743A">
              <w:rPr>
                <w:rFonts w:ascii="Times New Roman" w:eastAsia="Times New Roman" w:hAnsi="Times New Roman" w:cs="Times New Roman"/>
                <w:sz w:val="24"/>
                <w:szCs w:val="24"/>
              </w:rPr>
              <w:t>6 класс</w:t>
            </w: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center"/>
              <w:rPr>
                <w:rFonts w:ascii="Times New Roman" w:hAnsi="Times New Roman" w:cs="Times New Roman"/>
                <w:sz w:val="24"/>
                <w:szCs w:val="24"/>
              </w:rPr>
            </w:pPr>
            <w:r w:rsidRPr="001B743A">
              <w:rPr>
                <w:rFonts w:ascii="Times New Roman" w:eastAsia="Times New Roman" w:hAnsi="Times New Roman" w:cs="Times New Roman"/>
                <w:sz w:val="24"/>
                <w:szCs w:val="24"/>
              </w:rPr>
              <w:t>7 класс</w:t>
            </w: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center"/>
              <w:rPr>
                <w:rFonts w:ascii="Times New Roman" w:hAnsi="Times New Roman" w:cs="Times New Roman"/>
                <w:sz w:val="24"/>
                <w:szCs w:val="24"/>
              </w:rPr>
            </w:pPr>
            <w:r w:rsidRPr="001B743A">
              <w:rPr>
                <w:rFonts w:ascii="Times New Roman" w:eastAsia="Times New Roman" w:hAnsi="Times New Roman" w:cs="Times New Roman"/>
                <w:sz w:val="24"/>
                <w:szCs w:val="24"/>
              </w:rPr>
              <w:t>8 класс</w:t>
            </w: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9 класс</w:t>
            </w: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 </w:t>
            </w:r>
            <w:r w:rsidRPr="001B743A">
              <w:rPr>
                <w:rFonts w:ascii="Times New Roman" w:eastAsia="Times New Roman" w:hAnsi="Times New Roman" w:cs="Times New Roman"/>
                <w:b/>
                <w:sz w:val="24"/>
                <w:szCs w:val="24"/>
              </w:rPr>
              <w:t xml:space="preserve"> Целеполагание и мотивация</w:t>
            </w:r>
            <w:r w:rsidRPr="001B743A">
              <w:rPr>
                <w:rFonts w:ascii="Times New Roman" w:eastAsia="Times New Roman" w:hAnsi="Times New Roman" w:cs="Times New Roman"/>
                <w:sz w:val="24"/>
                <w:szCs w:val="24"/>
              </w:rPr>
              <w:t xml:space="preserve">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BC66D8" w:rsidRPr="001B743A" w:rsidRDefault="00BC66D8">
            <w:pPr>
              <w:widowControl w:val="0"/>
              <w:suppressAutoHyphens/>
              <w:jc w:val="both"/>
              <w:rPr>
                <w:rFonts w:ascii="Times New Roman" w:eastAsia="Times New Roman"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Умение  ставить цель и   задачи на урок (учебное занятие). </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Умение  ставить цель и   задачи на тему. </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Умение  ставить цель и   задачи на учебный год.</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w:t>
            </w:r>
          </w:p>
          <w:p w:rsidR="00BC66D8" w:rsidRPr="001B743A" w:rsidRDefault="00BC66D8">
            <w:pPr>
              <w:widowControl w:val="0"/>
              <w:suppressAutoHyphens/>
              <w:rPr>
                <w:rFonts w:ascii="Times New Roman" w:hAnsi="Times New Roman" w:cs="Times New Roman"/>
                <w:sz w:val="24"/>
                <w:szCs w:val="24"/>
              </w:rPr>
            </w:pP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Умение ставить цели и задачи в учебе и познавательной деятельности на учебный год. </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Умение ставить цели и задачи с учетом уровня и направленности обучения  и познавательной деятельности. </w:t>
            </w:r>
          </w:p>
          <w:p w:rsidR="00BC66D8" w:rsidRPr="001B743A" w:rsidRDefault="00BC66D8">
            <w:pPr>
              <w:widowControl w:val="0"/>
              <w:suppressAutoHyphens/>
              <w:rPr>
                <w:rFonts w:ascii="Times New Roman" w:hAnsi="Times New Roman" w:cs="Times New Roman"/>
                <w:sz w:val="24"/>
                <w:szCs w:val="24"/>
              </w:rPr>
            </w:pP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b/>
                <w:sz w:val="24"/>
                <w:szCs w:val="24"/>
              </w:rPr>
            </w:pPr>
            <w:r w:rsidRPr="001B743A">
              <w:rPr>
                <w:rFonts w:ascii="Times New Roman" w:eastAsia="Times New Roman" w:hAnsi="Times New Roman" w:cs="Times New Roman"/>
                <w:sz w:val="24"/>
                <w:szCs w:val="24"/>
              </w:rPr>
              <w:t>2) </w:t>
            </w:r>
            <w:r w:rsidRPr="001B743A">
              <w:rPr>
                <w:rFonts w:ascii="Times New Roman" w:eastAsia="Times New Roman" w:hAnsi="Times New Roman" w:cs="Times New Roman"/>
                <w:b/>
                <w:sz w:val="24"/>
                <w:szCs w:val="24"/>
              </w:rPr>
              <w:t xml:space="preserve"> Планирование</w:t>
            </w:r>
          </w:p>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C66D8" w:rsidRPr="001B743A" w:rsidRDefault="00BC66D8">
            <w:pPr>
              <w:widowControl w:val="0"/>
              <w:suppressAutoHyphens/>
              <w:jc w:val="both"/>
              <w:rPr>
                <w:rFonts w:ascii="Times New Roman" w:eastAsia="Times New Roman" w:hAnsi="Times New Roman" w:cs="Times New Roman"/>
                <w:sz w:val="24"/>
                <w:szCs w:val="24"/>
              </w:rPr>
            </w:pPr>
          </w:p>
          <w:p w:rsidR="00BC66D8" w:rsidRPr="001B743A" w:rsidRDefault="00BC66D8">
            <w:pPr>
              <w:widowControl w:val="0"/>
              <w:suppressAutoHyphens/>
              <w:jc w:val="both"/>
              <w:rPr>
                <w:rFonts w:ascii="Times New Roman" w:eastAsia="Times New Roman" w:hAnsi="Times New Roman" w:cs="Times New Roman"/>
                <w:b/>
                <w:sz w:val="24"/>
                <w:szCs w:val="24"/>
              </w:rPr>
            </w:pPr>
          </w:p>
          <w:p w:rsidR="00BC66D8" w:rsidRPr="001B743A" w:rsidRDefault="00BC66D8">
            <w:pPr>
              <w:widowControl w:val="0"/>
              <w:suppressAutoHyphens/>
              <w:jc w:val="both"/>
              <w:rPr>
                <w:rFonts w:ascii="Times New Roman" w:eastAsia="Times New Roman" w:hAnsi="Times New Roman" w:cs="Times New Roman"/>
                <w:b/>
                <w:sz w:val="24"/>
                <w:szCs w:val="24"/>
              </w:rPr>
            </w:pPr>
          </w:p>
          <w:p w:rsidR="00BC66D8" w:rsidRPr="001B743A" w:rsidRDefault="00BC66D8">
            <w:pPr>
              <w:widowControl w:val="0"/>
              <w:suppressAutoHyphens/>
              <w:jc w:val="both"/>
              <w:rPr>
                <w:rFonts w:ascii="Times New Roman" w:eastAsia="Times New Roman" w:hAnsi="Times New Roman" w:cs="Times New Roman"/>
                <w:b/>
                <w:sz w:val="24"/>
                <w:szCs w:val="24"/>
              </w:rPr>
            </w:pPr>
          </w:p>
          <w:p w:rsidR="00BC66D8" w:rsidRPr="001B743A" w:rsidRDefault="00BC66D8">
            <w:pPr>
              <w:widowControl w:val="0"/>
              <w:suppressAutoHyphens/>
              <w:jc w:val="both"/>
              <w:rPr>
                <w:rFonts w:ascii="Times New Roman" w:eastAsia="Times New Roman" w:hAnsi="Times New Roman" w:cs="Times New Roman"/>
                <w:b/>
                <w:sz w:val="24"/>
                <w:szCs w:val="24"/>
              </w:rPr>
            </w:pPr>
          </w:p>
          <w:p w:rsidR="00BC66D8" w:rsidRPr="001B743A" w:rsidRDefault="00BC66D8">
            <w:pPr>
              <w:widowControl w:val="0"/>
              <w:suppressAutoHyphens/>
              <w:jc w:val="both"/>
              <w:rPr>
                <w:rFonts w:ascii="Times New Roman" w:eastAsia="Times New Roman" w:hAnsi="Times New Roman" w:cs="Times New Roman"/>
                <w:b/>
                <w:sz w:val="24"/>
                <w:szCs w:val="24"/>
              </w:rPr>
            </w:pPr>
          </w:p>
          <w:p w:rsidR="00BC66D8" w:rsidRPr="001B743A" w:rsidRDefault="00BC66D8">
            <w:pPr>
              <w:widowControl w:val="0"/>
              <w:suppressAutoHyphens/>
              <w:jc w:val="both"/>
              <w:rPr>
                <w:rFonts w:ascii="Times New Roman" w:eastAsia="Calibri"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планировать пути достижения целей на урок (учебное занятие). </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Calibri"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планировать пути достижения целей на тему. </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 Умение планировать пути достижения целей на учебный год.</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Calibri"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jc w:val="both"/>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Calibri"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 умение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с учетом уровня и направленности обучения  и познавательной деятельности. </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jc w:val="both"/>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Calibri"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r>
      <w:tr w:rsidR="00BC66D8" w:rsidRPr="001B743A" w:rsidTr="00BC66D8">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3)</w:t>
            </w:r>
            <w:r w:rsidRPr="001B743A">
              <w:rPr>
                <w:rFonts w:ascii="Times New Roman" w:eastAsia="Times New Roman" w:hAnsi="Times New Roman" w:cs="Times New Roman"/>
                <w:b/>
                <w:sz w:val="24"/>
                <w:szCs w:val="24"/>
              </w:rPr>
              <w:t xml:space="preserve"> Рефлексия,</w:t>
            </w:r>
          </w:p>
          <w:p w:rsidR="00BC66D8" w:rsidRPr="001B743A" w:rsidRDefault="00BC66D8">
            <w:pPr>
              <w:widowControl w:val="0"/>
              <w:suppressAutoHyphens/>
              <w:jc w:val="both"/>
              <w:rPr>
                <w:rFonts w:ascii="Times New Roman" w:eastAsia="Times New Roman" w:hAnsi="Times New Roman" w:cs="Times New Roman"/>
                <w:b/>
                <w:sz w:val="24"/>
                <w:szCs w:val="24"/>
              </w:rPr>
            </w:pPr>
            <w:r w:rsidRPr="001B743A">
              <w:rPr>
                <w:rFonts w:ascii="Times New Roman" w:eastAsia="Times New Roman" w:hAnsi="Times New Roman" w:cs="Times New Roman"/>
                <w:b/>
                <w:sz w:val="24"/>
                <w:szCs w:val="24"/>
              </w:rPr>
              <w:t>корректировка</w:t>
            </w:r>
          </w:p>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C66D8" w:rsidRPr="001B743A" w:rsidRDefault="00BC66D8">
            <w:pPr>
              <w:widowControl w:val="0"/>
              <w:suppressAutoHyphens/>
              <w:jc w:val="both"/>
              <w:rPr>
                <w:rFonts w:ascii="Times New Roman" w:eastAsia="Calibri"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в рамках урока.</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в рамках изучения темы.</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в течение учебного года. </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 </w:t>
            </w: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в учебе и познавательной деятельности. </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с учетом уровня и направленности обучения  и познавательной деятельности.</w:t>
            </w:r>
          </w:p>
          <w:p w:rsidR="00BC66D8" w:rsidRPr="001B743A" w:rsidRDefault="00BC66D8">
            <w:pPr>
              <w:widowControl w:val="0"/>
              <w:suppressAutoHyphens/>
              <w:jc w:val="both"/>
              <w:rPr>
                <w:rFonts w:ascii="Times New Roman" w:hAnsi="Times New Roman" w:cs="Times New Roman"/>
                <w:sz w:val="24"/>
                <w:szCs w:val="24"/>
              </w:rPr>
            </w:pP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4) </w:t>
            </w:r>
            <w:r w:rsidRPr="001B743A">
              <w:rPr>
                <w:rFonts w:ascii="Times New Roman" w:eastAsia="Times New Roman" w:hAnsi="Times New Roman" w:cs="Times New Roman"/>
                <w:b/>
                <w:sz w:val="24"/>
                <w:szCs w:val="24"/>
              </w:rPr>
              <w:t xml:space="preserve"> Самооценка</w:t>
            </w:r>
            <w:r w:rsidRPr="001B743A">
              <w:rPr>
                <w:rFonts w:ascii="Times New Roman" w:eastAsia="Times New Roman" w:hAnsi="Times New Roman" w:cs="Times New Roman"/>
                <w:sz w:val="24"/>
                <w:szCs w:val="24"/>
              </w:rPr>
              <w:t xml:space="preserve"> </w:t>
            </w:r>
          </w:p>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w:t>
            </w:r>
          </w:p>
          <w:p w:rsidR="00BC66D8" w:rsidRPr="001B743A" w:rsidRDefault="00BC66D8">
            <w:pPr>
              <w:widowControl w:val="0"/>
              <w:suppressAutoHyphens/>
              <w:jc w:val="both"/>
              <w:rPr>
                <w:rFonts w:ascii="Times New Roman" w:eastAsia="Times New Roman"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на уроке.</w:t>
            </w:r>
          </w:p>
          <w:p w:rsidR="00BC66D8" w:rsidRPr="001B743A" w:rsidRDefault="00BC66D8">
            <w:pPr>
              <w:widowControl w:val="0"/>
              <w:suppressAutoHyphens/>
              <w:rPr>
                <w:rFonts w:ascii="Times New Roman" w:eastAsia="Calibri"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умение оценивать правильность выполнения учебной задачи,  собственные возможности её решения во время изучения темы. </w:t>
            </w: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eastAsia="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в течение учебного года.</w:t>
            </w:r>
          </w:p>
          <w:p w:rsidR="00BC66D8" w:rsidRPr="001B743A" w:rsidRDefault="00BC66D8">
            <w:pPr>
              <w:widowControl w:val="0"/>
              <w:suppressAutoHyphens/>
              <w:rPr>
                <w:rFonts w:ascii="Times New Roman" w:hAnsi="Times New Roman" w:cs="Times New Roman"/>
                <w:sz w:val="24"/>
                <w:szCs w:val="24"/>
              </w:rPr>
            </w:pP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её решения в учебе и познавательной деятельности.</w:t>
            </w: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умение оценивать правильность выполнения учебной задачи,  собственные возможности её решения с учетом уровня и направленности обучения  и познавательной деятельности. </w:t>
            </w: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eastAsia="Times New Roman" w:hAnsi="Times New Roman" w:cs="Times New Roman"/>
                <w:b/>
                <w:sz w:val="24"/>
                <w:szCs w:val="24"/>
              </w:rPr>
            </w:pPr>
            <w:r w:rsidRPr="001B743A">
              <w:rPr>
                <w:rFonts w:ascii="Times New Roman" w:eastAsia="Times New Roman" w:hAnsi="Times New Roman" w:cs="Times New Roman"/>
                <w:sz w:val="24"/>
                <w:szCs w:val="24"/>
              </w:rPr>
              <w:t>5)</w:t>
            </w:r>
            <w:r w:rsidRPr="001B743A">
              <w:rPr>
                <w:rFonts w:ascii="Times New Roman" w:eastAsia="Times New Roman" w:hAnsi="Times New Roman" w:cs="Times New Roman"/>
                <w:b/>
                <w:sz w:val="24"/>
                <w:szCs w:val="24"/>
              </w:rPr>
              <w:t>Самоконтроль и выбор</w:t>
            </w:r>
          </w:p>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w:t>
            </w:r>
            <w:r w:rsidRPr="001B743A">
              <w:rPr>
                <w:rFonts w:ascii="Times New Roman" w:eastAsia="Times New Roman" w:hAnsi="Times New Roman" w:cs="Times New Roman"/>
                <w:sz w:val="24"/>
                <w:szCs w:val="24"/>
              </w:rPr>
              <w:lastRenderedPageBreak/>
              <w:t xml:space="preserve">деятельности; </w:t>
            </w: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владение основами самоконтроля, самооценки, принятия решений на уроке.</w:t>
            </w: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владение основами самоконтроля, самооценки, принятия решений во время изучения темы.</w:t>
            </w: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в учебной  деятельности в течение учебного </w:t>
            </w:r>
            <w:r w:rsidRPr="001B743A">
              <w:rPr>
                <w:rFonts w:ascii="Times New Roman" w:eastAsia="Times New Roman" w:hAnsi="Times New Roman" w:cs="Times New Roman"/>
                <w:sz w:val="24"/>
                <w:szCs w:val="24"/>
              </w:rPr>
              <w:lastRenderedPageBreak/>
              <w:t>года.</w:t>
            </w: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с учетом уровня и направленности </w:t>
            </w:r>
            <w:r w:rsidRPr="001B743A">
              <w:rPr>
                <w:rFonts w:ascii="Times New Roman" w:eastAsia="Times New Roman" w:hAnsi="Times New Roman" w:cs="Times New Roman"/>
                <w:sz w:val="24"/>
                <w:szCs w:val="24"/>
              </w:rPr>
              <w:lastRenderedPageBreak/>
              <w:t>обучения.</w:t>
            </w: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6) </w:t>
            </w:r>
            <w:r w:rsidRPr="001B743A">
              <w:rPr>
                <w:rFonts w:ascii="Times New Roman" w:eastAsia="Times New Roman" w:hAnsi="Times New Roman" w:cs="Times New Roman"/>
                <w:b/>
                <w:sz w:val="24"/>
                <w:szCs w:val="24"/>
              </w:rPr>
              <w:t>Обобщение, классификация, умозаключение</w:t>
            </w:r>
          </w:p>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C66D8" w:rsidRPr="001B743A" w:rsidRDefault="00BC66D8">
            <w:pPr>
              <w:widowControl w:val="0"/>
              <w:suppressAutoHyphens/>
              <w:jc w:val="both"/>
              <w:rPr>
                <w:rFonts w:ascii="Times New Roman" w:eastAsia="Times New Roman"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во время урока.</w:t>
            </w: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во время изучения темы.</w:t>
            </w: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и делать выводы в течение учебного года.</w:t>
            </w: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в учебе и познавательной деятельности.</w:t>
            </w:r>
          </w:p>
          <w:p w:rsidR="00BC66D8" w:rsidRPr="001B743A" w:rsidRDefault="00BC66D8">
            <w:pPr>
              <w:widowControl w:val="0"/>
              <w:suppressAutoHyphens/>
              <w:rPr>
                <w:rFonts w:ascii="Times New Roman" w:hAnsi="Times New Roman" w:cs="Times New Roman"/>
                <w:sz w:val="24"/>
                <w:szCs w:val="24"/>
              </w:rPr>
            </w:pP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с учетом уровня и направленности обучения и познавательной деятельности.</w:t>
            </w:r>
          </w:p>
          <w:p w:rsidR="00BC66D8" w:rsidRPr="001B743A" w:rsidRDefault="00BC66D8">
            <w:pPr>
              <w:widowControl w:val="0"/>
              <w:suppressAutoHyphens/>
              <w:rPr>
                <w:rFonts w:ascii="Times New Roman" w:eastAsia="Calibri"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p w:rsidR="00BC66D8" w:rsidRPr="001B743A" w:rsidRDefault="00BC66D8">
            <w:pPr>
              <w:widowControl w:val="0"/>
              <w:suppressAutoHyphens/>
              <w:rPr>
                <w:rFonts w:ascii="Times New Roman" w:hAnsi="Times New Roman" w:cs="Times New Roman"/>
                <w:sz w:val="24"/>
                <w:szCs w:val="24"/>
              </w:rPr>
            </w:pP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7) </w:t>
            </w:r>
            <w:r w:rsidRPr="001B743A">
              <w:rPr>
                <w:rFonts w:ascii="Times New Roman" w:eastAsia="Times New Roman" w:hAnsi="Times New Roman" w:cs="Times New Roman"/>
                <w:b/>
                <w:sz w:val="24"/>
                <w:szCs w:val="24"/>
              </w:rPr>
              <w:t xml:space="preserve"> Моделирование</w:t>
            </w:r>
            <w:r w:rsidRPr="001B743A">
              <w:rPr>
                <w:rFonts w:ascii="Times New Roman" w:eastAsia="Times New Roman" w:hAnsi="Times New Roman" w:cs="Times New Roman"/>
                <w:sz w:val="24"/>
                <w:szCs w:val="24"/>
              </w:rPr>
              <w:t xml:space="preserve"> умение создавать, </w:t>
            </w:r>
            <w:r w:rsidRPr="001B743A">
              <w:rPr>
                <w:rFonts w:ascii="Times New Roman" w:eastAsia="Times New Roman" w:hAnsi="Times New Roman" w:cs="Times New Roman"/>
                <w:sz w:val="24"/>
                <w:szCs w:val="24"/>
              </w:rPr>
              <w:lastRenderedPageBreak/>
              <w:t>применять и преобразовывать знаки и символы, модели и схемы для решения учебных и познавательных задач;</w:t>
            </w:r>
          </w:p>
          <w:p w:rsidR="00BC66D8" w:rsidRPr="001B743A" w:rsidRDefault="00BC66D8">
            <w:pPr>
              <w:widowControl w:val="0"/>
              <w:suppressAutoHyphens/>
              <w:jc w:val="both"/>
              <w:rPr>
                <w:rFonts w:ascii="Times New Roman" w:eastAsia="Times New Roman" w:hAnsi="Times New Roman" w:cs="Times New Roman"/>
                <w:sz w:val="24"/>
                <w:szCs w:val="24"/>
              </w:rPr>
            </w:pPr>
          </w:p>
          <w:p w:rsidR="00BC66D8" w:rsidRPr="001B743A" w:rsidRDefault="00BC66D8">
            <w:pPr>
              <w:widowControl w:val="0"/>
              <w:suppressAutoHyphens/>
              <w:jc w:val="both"/>
              <w:rPr>
                <w:rFonts w:ascii="Times New Roman" w:hAnsi="Times New Roman" w:cs="Times New Roman"/>
                <w:sz w:val="24"/>
                <w:szCs w:val="24"/>
              </w:rPr>
            </w:pP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применять и преобразовывать </w:t>
            </w:r>
            <w:r w:rsidRPr="001B743A">
              <w:rPr>
                <w:rFonts w:ascii="Times New Roman" w:eastAsia="Times New Roman" w:hAnsi="Times New Roman" w:cs="Times New Roman"/>
                <w:sz w:val="24"/>
                <w:szCs w:val="24"/>
              </w:rPr>
              <w:lastRenderedPageBreak/>
              <w:t>знаки и символы, схемы для решения учебных и познавательных задач в течение урока</w:t>
            </w: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применять и преобразовывать </w:t>
            </w:r>
            <w:r w:rsidRPr="001B743A">
              <w:rPr>
                <w:rFonts w:ascii="Times New Roman" w:eastAsia="Times New Roman" w:hAnsi="Times New Roman" w:cs="Times New Roman"/>
                <w:sz w:val="24"/>
                <w:szCs w:val="24"/>
              </w:rPr>
              <w:lastRenderedPageBreak/>
              <w:t>знаки и символы, схемы для решения учебных и познавательных задач в течение изучения темы</w:t>
            </w: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создавать и преобразовывать знаки </w:t>
            </w:r>
            <w:r w:rsidRPr="001B743A">
              <w:rPr>
                <w:rFonts w:ascii="Times New Roman" w:eastAsia="Times New Roman" w:hAnsi="Times New Roman" w:cs="Times New Roman"/>
                <w:sz w:val="24"/>
                <w:szCs w:val="24"/>
              </w:rPr>
              <w:lastRenderedPageBreak/>
              <w:t>и символы, модели и схемы для решения учебных и познавательных задач в течение учебного года</w:t>
            </w: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создавать, отбирать и  классифицировать,  применять </w:t>
            </w:r>
            <w:r w:rsidRPr="001B743A">
              <w:rPr>
                <w:rFonts w:ascii="Times New Roman" w:eastAsia="Times New Roman" w:hAnsi="Times New Roman" w:cs="Times New Roman"/>
                <w:sz w:val="24"/>
                <w:szCs w:val="24"/>
              </w:rPr>
              <w:lastRenderedPageBreak/>
              <w:t>и преобразовывать знаки и символы, модели и схемы для решения учебных и познавательных задач.</w:t>
            </w: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создавать, применять и </w:t>
            </w:r>
            <w:r w:rsidRPr="001B743A">
              <w:rPr>
                <w:rFonts w:ascii="Times New Roman" w:eastAsia="Times New Roman" w:hAnsi="Times New Roman" w:cs="Times New Roman"/>
                <w:sz w:val="24"/>
                <w:szCs w:val="24"/>
              </w:rPr>
              <w:lastRenderedPageBreak/>
              <w:t>преобразовывать знаки и символы, модели и схемы для решения учебных и познавательных и творческих  задач с учетом уровня и направленности обучения и познавательной деятельности.</w:t>
            </w: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eastAsia="Times New Roman" w:hAnsi="Times New Roman" w:cs="Times New Roman"/>
                <w:b/>
                <w:sz w:val="24"/>
                <w:szCs w:val="24"/>
              </w:rPr>
            </w:pPr>
            <w:r w:rsidRPr="001B743A">
              <w:rPr>
                <w:rFonts w:ascii="Times New Roman" w:eastAsia="Times New Roman" w:hAnsi="Times New Roman" w:cs="Times New Roman"/>
                <w:sz w:val="24"/>
                <w:szCs w:val="24"/>
              </w:rPr>
              <w:lastRenderedPageBreak/>
              <w:t>8</w:t>
            </w:r>
            <w:r w:rsidRPr="001B743A">
              <w:rPr>
                <w:rFonts w:ascii="Times New Roman" w:eastAsia="Times New Roman" w:hAnsi="Times New Roman" w:cs="Times New Roman"/>
                <w:b/>
                <w:sz w:val="24"/>
                <w:szCs w:val="24"/>
              </w:rPr>
              <w:t>) Смысловое чтение;</w:t>
            </w:r>
          </w:p>
          <w:p w:rsidR="00BC66D8" w:rsidRPr="001B743A" w:rsidRDefault="00BC66D8">
            <w:pPr>
              <w:widowControl w:val="0"/>
              <w:suppressAutoHyphens/>
              <w:jc w:val="both"/>
              <w:rPr>
                <w:rFonts w:ascii="Times New Roman" w:eastAsia="Calibri" w:hAnsi="Times New Roman" w:cs="Times New Roman"/>
                <w:sz w:val="24"/>
                <w:szCs w:val="24"/>
              </w:rPr>
            </w:pPr>
            <w:r w:rsidRPr="001B743A">
              <w:rPr>
                <w:rFonts w:ascii="Times New Roman" w:hAnsi="Times New Roman" w:cs="Times New Roman"/>
                <w:sz w:val="24"/>
                <w:szCs w:val="24"/>
              </w:rPr>
              <w:t>ориентироваться в содержании текста и понимать его целостный смысл;</w:t>
            </w:r>
          </w:p>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hAnsi="Times New Roman" w:cs="Times New Roman"/>
                <w:sz w:val="24"/>
                <w:szCs w:val="24"/>
              </w:rPr>
              <w:t>находить в тексте требуемую информацию;</w:t>
            </w:r>
          </w:p>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r w:rsidRPr="001B743A">
              <w:rPr>
                <w:rFonts w:ascii="Times New Roman" w:eastAsia="Times New Roman" w:hAnsi="Times New Roman" w:cs="Times New Roman"/>
                <w:sz w:val="24"/>
                <w:szCs w:val="24"/>
              </w:rPr>
              <w:t>;</w:t>
            </w:r>
          </w:p>
          <w:p w:rsidR="00BC66D8" w:rsidRPr="001B743A" w:rsidRDefault="00BC66D8">
            <w:pPr>
              <w:widowControl w:val="0"/>
              <w:suppressAutoHyphens/>
              <w:jc w:val="both"/>
              <w:rPr>
                <w:rFonts w:ascii="Times New Roman" w:eastAsia="Calibri" w:hAnsi="Times New Roman" w:cs="Times New Roman"/>
                <w:sz w:val="24"/>
                <w:szCs w:val="24"/>
              </w:rPr>
            </w:pPr>
            <w:r w:rsidRPr="001B743A">
              <w:rPr>
                <w:rFonts w:ascii="Times New Roman" w:hAnsi="Times New Roman" w:cs="Times New Roman"/>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BC66D8" w:rsidRPr="001B743A" w:rsidRDefault="00BC66D8">
            <w:pPr>
              <w:widowControl w:val="0"/>
              <w:suppressAutoHyphens/>
              <w:jc w:val="both"/>
              <w:rPr>
                <w:rFonts w:ascii="Times New Roman" w:eastAsia="Times New Roman" w:hAnsi="Times New Roman" w:cs="Times New Roman"/>
                <w:b/>
                <w:sz w:val="24"/>
                <w:szCs w:val="24"/>
              </w:rPr>
            </w:pPr>
            <w:r w:rsidRPr="001B743A">
              <w:rPr>
                <w:rFonts w:ascii="Times New Roman" w:hAnsi="Times New Roman" w:cs="Times New Roman"/>
                <w:sz w:val="24"/>
                <w:szCs w:val="24"/>
              </w:rPr>
              <w:lastRenderedPageBreak/>
              <w:t>интерпретировать текст</w:t>
            </w:r>
            <w:r w:rsidRPr="001B743A">
              <w:rPr>
                <w:rFonts w:ascii="Times New Roman" w:eastAsia="Times New Roman" w:hAnsi="Times New Roman" w:cs="Times New Roman"/>
                <w:sz w:val="24"/>
                <w:szCs w:val="24"/>
              </w:rPr>
              <w:t xml:space="preserve">   </w:t>
            </w: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rsidP="003F0458">
            <w:pPr>
              <w:pStyle w:val="a4"/>
            </w:pPr>
            <w:r w:rsidRPr="001B743A">
              <w:lastRenderedPageBreak/>
              <w:t>определять главную тему, общую цель или назначение текста;</w:t>
            </w:r>
          </w:p>
          <w:p w:rsidR="00BC66D8" w:rsidRPr="001B743A" w:rsidRDefault="00BC66D8" w:rsidP="003F0458">
            <w:pPr>
              <w:pStyle w:val="a4"/>
            </w:pPr>
            <w:r w:rsidRPr="001B743A">
              <w:t> выбирать из текста или придумать заголовок, соответствующий содержанию и общему смыслу текста;</w:t>
            </w:r>
          </w:p>
          <w:p w:rsidR="00BC66D8" w:rsidRPr="001B743A" w:rsidRDefault="00BC66D8">
            <w:pPr>
              <w:widowControl w:val="0"/>
              <w:suppressAutoHyphens/>
              <w:rPr>
                <w:rFonts w:ascii="Times New Roman" w:eastAsia="Calibri" w:hAnsi="Times New Roman" w:cs="Times New Roman"/>
                <w:sz w:val="24"/>
                <w:szCs w:val="24"/>
              </w:rPr>
            </w:pPr>
            <w:r w:rsidRPr="001B743A">
              <w:rPr>
                <w:rFonts w:ascii="Times New Roman" w:hAnsi="Times New Roman" w:cs="Times New Roman"/>
                <w:sz w:val="24"/>
                <w:szCs w:val="24"/>
              </w:rPr>
              <w:t>объяснять порядок частей/инструкций, содержащихся в тексте;</w:t>
            </w:r>
          </w:p>
          <w:p w:rsidR="00BC66D8" w:rsidRPr="001B743A" w:rsidRDefault="00BC66D8">
            <w:pPr>
              <w:widowControl w:val="0"/>
              <w:suppressAutoHyphens/>
              <w:rPr>
                <w:rFonts w:ascii="Times New Roman" w:hAnsi="Times New Roman" w:cs="Times New Roman"/>
                <w:sz w:val="24"/>
                <w:szCs w:val="24"/>
              </w:rPr>
            </w:pPr>
            <w:r w:rsidRPr="001B743A">
              <w:rPr>
                <w:rFonts w:ascii="Times New Roman" w:hAnsi="Times New Roman" w:cs="Times New Roman"/>
                <w:sz w:val="24"/>
                <w:szCs w:val="24"/>
              </w:rPr>
              <w:t>формулировать тезис, выражающий общий смысл текста</w:t>
            </w: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rsidP="003F0458">
            <w:pPr>
              <w:pStyle w:val="a4"/>
            </w:pPr>
            <w:r w:rsidRPr="001B743A">
              <w:t>предвосхищать содержание предметного плана текста по заголовку и с опорой на предыдущий опыт;</w:t>
            </w:r>
          </w:p>
          <w:p w:rsidR="00BC66D8" w:rsidRPr="001B743A" w:rsidRDefault="00BC66D8" w:rsidP="003F0458">
            <w:pPr>
              <w:pStyle w:val="a4"/>
            </w:pPr>
            <w:r w:rsidRPr="001B743A">
              <w:t>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BC66D8" w:rsidRPr="001B743A" w:rsidRDefault="00BC66D8">
            <w:pPr>
              <w:widowControl w:val="0"/>
              <w:suppressAutoHyphens/>
              <w:rPr>
                <w:rFonts w:ascii="Times New Roman" w:eastAsia="Calibri" w:hAnsi="Times New Roman" w:cs="Times New Roman"/>
                <w:sz w:val="24"/>
                <w:szCs w:val="24"/>
              </w:rPr>
            </w:pPr>
            <w:r w:rsidRPr="001B743A">
              <w:rPr>
                <w:rFonts w:ascii="Times New Roman" w:hAnsi="Times New Roman" w:cs="Times New Roman"/>
                <w:sz w:val="24"/>
                <w:szCs w:val="24"/>
              </w:rPr>
              <w:t>различать темы и подтемы специального текста</w:t>
            </w:r>
          </w:p>
          <w:p w:rsidR="00BC66D8" w:rsidRPr="001B743A" w:rsidRDefault="00BC66D8" w:rsidP="003F0458">
            <w:pPr>
              <w:pStyle w:val="a4"/>
            </w:pPr>
            <w:r w:rsidRPr="001B743A">
              <w:t>выделять глав- ную и избыточную информацию;</w:t>
            </w: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rsidP="003F0458">
            <w:pPr>
              <w:pStyle w:val="a4"/>
            </w:pPr>
            <w:r w:rsidRPr="001B743A">
              <w:t>определять назначение разных видов текстов;</w:t>
            </w:r>
          </w:p>
          <w:p w:rsidR="00BC66D8" w:rsidRPr="001B743A" w:rsidRDefault="00BC66D8" w:rsidP="003F0458">
            <w:pPr>
              <w:pStyle w:val="a4"/>
            </w:pPr>
            <w:r w:rsidRPr="001B743A">
              <w:t>— ставить перед собой цель чтения, направляя внимание на полезную в данный момент информацию;</w:t>
            </w:r>
          </w:p>
          <w:p w:rsidR="00BC66D8" w:rsidRPr="001B743A" w:rsidRDefault="00BC66D8">
            <w:pPr>
              <w:widowControl w:val="0"/>
              <w:suppressAutoHyphens/>
              <w:rPr>
                <w:rFonts w:ascii="Times New Roman" w:eastAsia="Calibri" w:hAnsi="Times New Roman" w:cs="Times New Roman"/>
                <w:sz w:val="24"/>
                <w:szCs w:val="24"/>
              </w:rPr>
            </w:pPr>
            <w:r w:rsidRPr="001B743A">
              <w:rPr>
                <w:rFonts w:ascii="Times New Roman" w:hAnsi="Times New Roman" w:cs="Times New Roman"/>
                <w:sz w:val="24"/>
                <w:szCs w:val="24"/>
              </w:rPr>
              <w:t>прогнозировать последовательность изложения идей текста;</w:t>
            </w:r>
          </w:p>
          <w:p w:rsidR="00BC66D8" w:rsidRPr="001B743A" w:rsidRDefault="00BC66D8" w:rsidP="003F0458">
            <w:pPr>
              <w:pStyle w:val="a4"/>
            </w:pPr>
            <w:r w:rsidRPr="001B743A">
              <w:t>формировать на основе текста систему аргументов (доводов) для обоснования определённой позиции;</w:t>
            </w: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rsidP="003F0458">
            <w:pPr>
              <w:pStyle w:val="a4"/>
            </w:pPr>
            <w:r w:rsidRPr="001B743A">
              <w:t>сопоставлять разные точки зрения и разные источники информации по заданной теме;</w:t>
            </w:r>
          </w:p>
          <w:p w:rsidR="00BC66D8" w:rsidRPr="001B743A" w:rsidRDefault="00BC66D8" w:rsidP="003F0458">
            <w:pPr>
              <w:pStyle w:val="a4"/>
            </w:pPr>
            <w:r w:rsidRPr="001B743A">
              <w:t>выполнять смысловое свёртывание выделенных фактов и мыслей;</w:t>
            </w:r>
          </w:p>
          <w:p w:rsidR="00BC66D8" w:rsidRPr="001B743A" w:rsidRDefault="00BC66D8">
            <w:pPr>
              <w:widowControl w:val="0"/>
              <w:suppressAutoHyphens/>
              <w:rPr>
                <w:rFonts w:ascii="Times New Roman" w:hAnsi="Times New Roman" w:cs="Times New Roman"/>
                <w:sz w:val="24"/>
                <w:szCs w:val="24"/>
              </w:rPr>
            </w:pPr>
            <w:r w:rsidRPr="001B743A">
              <w:rPr>
                <w:rFonts w:ascii="Times New Roman" w:hAnsi="Times New Roman" w:cs="Times New Roman"/>
                <w:sz w:val="24"/>
                <w:szCs w:val="24"/>
              </w:rPr>
              <w:t>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rsidP="003F0458">
            <w:pPr>
              <w:pStyle w:val="a4"/>
            </w:pPr>
            <w:r w:rsidRPr="001B743A">
              <w:t>сравнивать и противопоставлять заключённую в тексте информацию разного характера;</w:t>
            </w:r>
          </w:p>
          <w:p w:rsidR="00BC66D8" w:rsidRPr="001B743A" w:rsidRDefault="00BC66D8" w:rsidP="003F0458">
            <w:pPr>
              <w:pStyle w:val="a4"/>
            </w:pPr>
            <w:r w:rsidRPr="001B743A">
              <w:t> обнаруживать в тексте доводы в подтверждение выдвинутых тезисов;</w:t>
            </w:r>
          </w:p>
          <w:p w:rsidR="00BC66D8" w:rsidRPr="001B743A" w:rsidRDefault="00BC66D8" w:rsidP="003F0458">
            <w:pPr>
              <w:pStyle w:val="a4"/>
            </w:pPr>
            <w:r w:rsidRPr="001B743A">
              <w:t> делать выводы из сформулированных посылок;</w:t>
            </w:r>
          </w:p>
          <w:p w:rsidR="00BC66D8" w:rsidRPr="001B743A" w:rsidRDefault="00BC66D8">
            <w:pPr>
              <w:widowControl w:val="0"/>
              <w:suppressAutoHyphens/>
              <w:rPr>
                <w:rFonts w:ascii="Times New Roman" w:eastAsia="Calibri" w:hAnsi="Times New Roman" w:cs="Times New Roman"/>
                <w:sz w:val="24"/>
                <w:szCs w:val="24"/>
              </w:rPr>
            </w:pPr>
            <w:r w:rsidRPr="001B743A">
              <w:rPr>
                <w:rFonts w:ascii="Times New Roman" w:hAnsi="Times New Roman" w:cs="Times New Roman"/>
                <w:sz w:val="24"/>
                <w:szCs w:val="24"/>
              </w:rPr>
              <w:t>выводить заключение о намерении автора или главной мысли текста;</w:t>
            </w:r>
          </w:p>
          <w:p w:rsidR="00BC66D8" w:rsidRPr="001B743A" w:rsidRDefault="00BC66D8" w:rsidP="003F0458">
            <w:pPr>
              <w:pStyle w:val="a4"/>
            </w:pPr>
            <w:r w:rsidRPr="001B743A">
              <w:t>связывать информацию, обнаруженную в тексте, со знаниями из других источников;</w:t>
            </w:r>
          </w:p>
          <w:p w:rsidR="00BC66D8" w:rsidRPr="001B743A" w:rsidRDefault="00BC66D8" w:rsidP="003F0458">
            <w:pPr>
              <w:pStyle w:val="a4"/>
            </w:pPr>
            <w:r w:rsidRPr="001B743A">
              <w:t> оценивать утверждения, сделанные в тексте, исходя из своих представлений о мире;</w:t>
            </w:r>
          </w:p>
          <w:p w:rsidR="00BC66D8" w:rsidRPr="001B743A" w:rsidRDefault="00BC66D8" w:rsidP="003F0458">
            <w:pPr>
              <w:pStyle w:val="a4"/>
            </w:pPr>
            <w:r w:rsidRPr="001B743A">
              <w:t xml:space="preserve">защищать свою </w:t>
            </w:r>
            <w:r w:rsidRPr="001B743A">
              <w:lastRenderedPageBreak/>
              <w:t>позицию</w:t>
            </w: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9) </w:t>
            </w:r>
            <w:r w:rsidRPr="001B743A">
              <w:rPr>
                <w:rFonts w:ascii="Times New Roman" w:eastAsia="Times New Roman" w:hAnsi="Times New Roman" w:cs="Times New Roman"/>
                <w:b/>
                <w:sz w:val="24"/>
                <w:szCs w:val="24"/>
              </w:rPr>
              <w:t xml:space="preserve"> Умение работать в группе</w:t>
            </w:r>
            <w:r w:rsidRPr="001B743A">
              <w:rPr>
                <w:rFonts w:ascii="Times New Roman" w:eastAsia="Times New Roman" w:hAnsi="Times New Roman" w:cs="Times New Roman"/>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BC66D8" w:rsidRPr="001B743A" w:rsidRDefault="00BC66D8">
            <w:pPr>
              <w:widowControl w:val="0"/>
              <w:suppressAutoHyphens/>
              <w:jc w:val="both"/>
              <w:rPr>
                <w:rFonts w:ascii="Times New Roman" w:eastAsia="Calibri" w:hAnsi="Times New Roman" w:cs="Times New Roman"/>
                <w:b/>
                <w:sz w:val="24"/>
                <w:szCs w:val="24"/>
              </w:rPr>
            </w:pPr>
          </w:p>
          <w:p w:rsidR="00BC66D8" w:rsidRPr="001B743A" w:rsidRDefault="00BC66D8">
            <w:pPr>
              <w:widowControl w:val="0"/>
              <w:suppressAutoHyphens/>
              <w:jc w:val="both"/>
              <w:rPr>
                <w:rFonts w:ascii="Times New Roman" w:hAnsi="Times New Roman" w:cs="Times New Roman"/>
                <w:b/>
                <w:sz w:val="24"/>
                <w:szCs w:val="24"/>
              </w:rPr>
            </w:pPr>
          </w:p>
          <w:p w:rsidR="00BC66D8" w:rsidRPr="001B743A" w:rsidRDefault="00BC66D8">
            <w:pPr>
              <w:widowControl w:val="0"/>
              <w:suppressAutoHyphens/>
              <w:jc w:val="both"/>
              <w:rPr>
                <w:rFonts w:ascii="Times New Roman" w:hAnsi="Times New Roman" w:cs="Times New Roman"/>
                <w:b/>
                <w:sz w:val="24"/>
                <w:szCs w:val="24"/>
              </w:rPr>
            </w:pPr>
          </w:p>
          <w:p w:rsidR="00BC66D8" w:rsidRPr="001B743A" w:rsidRDefault="00BC66D8">
            <w:pPr>
              <w:widowControl w:val="0"/>
              <w:suppressAutoHyphens/>
              <w:jc w:val="both"/>
              <w:rPr>
                <w:rFonts w:ascii="Times New Roman" w:hAnsi="Times New Roman" w:cs="Times New Roman"/>
                <w:b/>
                <w:sz w:val="24"/>
                <w:szCs w:val="24"/>
              </w:rPr>
            </w:pP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умение организовывать  </w:t>
            </w:r>
          </w:p>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t>учебное сотрудничество и совместную деятельность с учителем и сверстниками;   работать индивидуально и в группе под руководством учителя:  формулировать, аргументировать и отстаивать своё мнение на уроке.</w:t>
            </w: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умение организовывать  учебное сотрудничество ,  работать индивидуально и в группе: находить общее решение, формулировать, аргументировать и отстаивать своё мнение при изучении темы и создании проектов. </w:t>
            </w: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формулировать, аргументировать и отстаивать своё мнение в течение года</w:t>
            </w: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умение организовывать  учебное сотрудничество и совместную деятельность с учителем и сверстниками;  </w:t>
            </w:r>
          </w:p>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в учебной и познавательной деятельности </w:t>
            </w: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w:t>
            </w:r>
          </w:p>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формулировать, аргументировать и отстаивать своё мнение с учетом уровня и направленности обучения и познавательной деятельности </w:t>
            </w: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10)</w:t>
            </w:r>
            <w:r w:rsidRPr="001B743A">
              <w:rPr>
                <w:rFonts w:ascii="Times New Roman" w:eastAsia="Times New Roman" w:hAnsi="Times New Roman" w:cs="Times New Roman"/>
                <w:b/>
                <w:sz w:val="24"/>
                <w:szCs w:val="24"/>
              </w:rPr>
              <w:t xml:space="preserve"> Владение устной и письменной речью </w:t>
            </w:r>
            <w:r w:rsidRPr="001B743A">
              <w:rPr>
                <w:rFonts w:ascii="Times New Roman" w:eastAsia="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1B743A">
              <w:rPr>
                <w:rFonts w:ascii="Times New Roman" w:eastAsia="Times New Roman" w:hAnsi="Times New Roman" w:cs="Times New Roman"/>
                <w:sz w:val="24"/>
                <w:szCs w:val="24"/>
              </w:rPr>
              <w:lastRenderedPageBreak/>
              <w:t xml:space="preserve">планирования и регуляции своей деятельности;  владение устной и письменной речью, монологической контекстной речью. </w:t>
            </w:r>
          </w:p>
          <w:p w:rsidR="00BC66D8" w:rsidRPr="001B743A" w:rsidRDefault="00BC66D8">
            <w:pPr>
              <w:widowControl w:val="0"/>
              <w:suppressAutoHyphens/>
              <w:jc w:val="both"/>
              <w:rPr>
                <w:rFonts w:ascii="Times New Roman" w:hAnsi="Times New Roman" w:cs="Times New Roman"/>
                <w:sz w:val="24"/>
                <w:szCs w:val="24"/>
              </w:rPr>
            </w:pP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tabs>
                <w:tab w:val="left" w:pos="1392"/>
              </w:tabs>
              <w:suppressAutoHyphens/>
              <w:ind w:right="34"/>
              <w:jc w:val="both"/>
              <w:rPr>
                <w:rFonts w:ascii="Times New Roman" w:eastAsia="Times New Roman" w:hAnsi="Times New Roman" w:cs="Times New Roman"/>
                <w:sz w:val="24"/>
                <w:szCs w:val="24"/>
                <w:shd w:val="clear" w:color="auto" w:fill="FFFFFF"/>
              </w:rPr>
            </w:pPr>
            <w:r w:rsidRPr="001B743A">
              <w:rPr>
                <w:rFonts w:ascii="Times New Roman" w:eastAsia="Times New Roman" w:hAnsi="Times New Roman" w:cs="Times New Roman"/>
                <w:sz w:val="24"/>
                <w:szCs w:val="24"/>
                <w:shd w:val="clear" w:color="auto" w:fill="FFFFFF"/>
              </w:rPr>
              <w:lastRenderedPageBreak/>
              <w:t xml:space="preserve">готовность слушать собеседника и вести диалог; готовность </w:t>
            </w:r>
            <w:r w:rsidRPr="001B743A">
              <w:rPr>
                <w:rFonts w:ascii="Times New Roman" w:eastAsia="Times New Roman" w:hAnsi="Times New Roman" w:cs="Times New Roman"/>
                <w:spacing w:val="-1"/>
                <w:sz w:val="24"/>
                <w:szCs w:val="24"/>
                <w:shd w:val="clear" w:color="auto" w:fill="FFFFFF"/>
              </w:rPr>
              <w:t xml:space="preserve">признавать возможность существования различных точек зрения и права каждого иметь </w:t>
            </w:r>
            <w:r w:rsidRPr="001B743A">
              <w:rPr>
                <w:rFonts w:ascii="Times New Roman" w:eastAsia="Times New Roman" w:hAnsi="Times New Roman" w:cs="Times New Roman"/>
                <w:spacing w:val="-1"/>
                <w:sz w:val="24"/>
                <w:szCs w:val="24"/>
                <w:shd w:val="clear" w:color="auto" w:fill="FFFFFF"/>
              </w:rPr>
              <w:lastRenderedPageBreak/>
              <w:t xml:space="preserve">свою; излагать свое мнение и аргументировать свою точку </w:t>
            </w:r>
            <w:r w:rsidRPr="001B743A">
              <w:rPr>
                <w:rFonts w:ascii="Times New Roman" w:eastAsia="Times New Roman" w:hAnsi="Times New Roman" w:cs="Times New Roman"/>
                <w:sz w:val="24"/>
                <w:szCs w:val="24"/>
                <w:shd w:val="clear" w:color="auto" w:fill="FFFFFF"/>
              </w:rPr>
              <w:t xml:space="preserve">зрения и оценку событий на уроке. </w:t>
            </w:r>
          </w:p>
          <w:p w:rsidR="00BC66D8" w:rsidRPr="001B743A" w:rsidRDefault="00BC66D8">
            <w:pPr>
              <w:widowControl w:val="0"/>
              <w:suppressAutoHyphens/>
              <w:rPr>
                <w:rFonts w:ascii="Times New Roman" w:hAnsi="Times New Roman" w:cs="Times New Roman"/>
                <w:sz w:val="24"/>
                <w:szCs w:val="24"/>
              </w:rPr>
            </w:pP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осознанно использовать речевые средства в соответствии с задачей коммуникации для выражения своих чувств, мыслей, владение устной и </w:t>
            </w:r>
            <w:r w:rsidRPr="001B743A">
              <w:rPr>
                <w:rFonts w:ascii="Times New Roman" w:eastAsia="Times New Roman" w:hAnsi="Times New Roman" w:cs="Times New Roman"/>
                <w:sz w:val="24"/>
                <w:szCs w:val="24"/>
              </w:rPr>
              <w:lastRenderedPageBreak/>
              <w:t>письменной речью при выполнении творческих работ при изучении темы.</w:t>
            </w: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осознанно использовать речевые средства в соответствии с задачей коммуникации для выражения своих чувств, мыслей, владение устной и письменной речью при </w:t>
            </w:r>
            <w:r w:rsidRPr="001B743A">
              <w:rPr>
                <w:rFonts w:ascii="Times New Roman" w:eastAsia="Times New Roman" w:hAnsi="Times New Roman" w:cs="Times New Roman"/>
                <w:sz w:val="24"/>
                <w:szCs w:val="24"/>
              </w:rPr>
              <w:lastRenderedPageBreak/>
              <w:t>выполнении творческих работ,  оценивать утверждения, сделанные в тексте, находить доводы в  защиту своей точки зрения в течение года</w:t>
            </w: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осознанно использовать речевые средства в соответствии с задачей коммуникации для выражения своих чувств, мыслей, владение устной и письменной речью при выполнении творческих работ,  оценивать утверждения, сделанные в тексте, находить </w:t>
            </w:r>
            <w:r w:rsidRPr="001B743A">
              <w:rPr>
                <w:rFonts w:ascii="Times New Roman" w:eastAsia="Times New Roman" w:hAnsi="Times New Roman" w:cs="Times New Roman"/>
                <w:sz w:val="24"/>
                <w:szCs w:val="24"/>
              </w:rPr>
              <w:lastRenderedPageBreak/>
              <w:t xml:space="preserve">доводы в  защиту своей точки зрения, оценивать не только содержание текста, но и его форму </w:t>
            </w: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Pr="001B743A">
              <w:rPr>
                <w:rFonts w:ascii="Times New Roman" w:eastAsia="Times New Roman" w:hAnsi="Times New Roman" w:cs="Times New Roman"/>
                <w:sz w:val="24"/>
                <w:szCs w:val="24"/>
              </w:rPr>
              <w:lastRenderedPageBreak/>
              <w:t>деятельности;  владение устной и письменной речью, монологической контекстной речью.</w:t>
            </w: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jc w:val="both"/>
              <w:rPr>
                <w:rFonts w:ascii="Times New Roman" w:hAnsi="Times New Roman" w:cs="Times New Roman"/>
                <w:sz w:val="24"/>
                <w:szCs w:val="24"/>
              </w:rPr>
            </w:pPr>
            <w:r w:rsidRPr="001B743A">
              <w:rPr>
                <w:rFonts w:ascii="Times New Roman" w:eastAsia="Times New Roman" w:hAnsi="Times New Roman" w:cs="Times New Roman"/>
                <w:sz w:val="24"/>
                <w:szCs w:val="24"/>
              </w:rPr>
              <w:lastRenderedPageBreak/>
              <w:t>11) </w:t>
            </w:r>
            <w:r w:rsidRPr="001B743A">
              <w:rPr>
                <w:rFonts w:ascii="Times New Roman" w:eastAsia="Times New Roman" w:hAnsi="Times New Roman" w:cs="Times New Roman"/>
                <w:b/>
                <w:sz w:val="24"/>
                <w:szCs w:val="24"/>
              </w:rPr>
              <w:t xml:space="preserve"> ИКТ– компетенции</w:t>
            </w:r>
            <w:r w:rsidRPr="001B743A">
              <w:rPr>
                <w:rFonts w:ascii="Times New Roman" w:eastAsia="Times New Roman" w:hAnsi="Times New Roman" w:cs="Times New Roman"/>
                <w:sz w:val="24"/>
                <w:szCs w:val="24"/>
              </w:rPr>
              <w:t xml:space="preserve"> формирование и развитие компетентности в области использования информационно-коммуникационных технологий  </w:t>
            </w: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tabs>
                <w:tab w:val="left" w:pos="1066"/>
              </w:tabs>
              <w:suppressAutoHyphens/>
              <w:ind w:right="72"/>
              <w:jc w:val="both"/>
              <w:rPr>
                <w:rFonts w:ascii="Times New Roman" w:eastAsia="Times New Roman" w:hAnsi="Times New Roman" w:cs="Times New Roman"/>
                <w:sz w:val="24"/>
                <w:szCs w:val="24"/>
                <w:shd w:val="clear" w:color="auto" w:fill="FFFFFF"/>
              </w:rPr>
            </w:pPr>
            <w:r w:rsidRPr="001B743A">
              <w:rPr>
                <w:rFonts w:ascii="Times New Roman" w:eastAsia="Times New Roman" w:hAnsi="Times New Roman" w:cs="Times New Roman"/>
                <w:sz w:val="24"/>
                <w:szCs w:val="24"/>
                <w:shd w:val="clear" w:color="auto" w:fill="FFFFFF"/>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tabs>
                <w:tab w:val="left" w:pos="1066"/>
              </w:tabs>
              <w:suppressAutoHyphens/>
              <w:ind w:right="72"/>
              <w:jc w:val="both"/>
              <w:rPr>
                <w:rFonts w:ascii="Times New Roman" w:eastAsia="Times New Roman" w:hAnsi="Times New Roman" w:cs="Times New Roman"/>
                <w:sz w:val="24"/>
                <w:szCs w:val="24"/>
                <w:shd w:val="clear" w:color="auto" w:fill="FFFFFF"/>
              </w:rPr>
            </w:pPr>
            <w:r w:rsidRPr="001B743A">
              <w:rPr>
                <w:rFonts w:ascii="Times New Roman" w:eastAsia="Times New Roman" w:hAnsi="Times New Roman" w:cs="Times New Roman"/>
                <w:sz w:val="24"/>
                <w:szCs w:val="24"/>
                <w:shd w:val="clear" w:color="auto" w:fill="FFFFFF"/>
              </w:rPr>
              <w:t>активное исполь- зование речевых средств и средств информационных и коммуникационных технологий (далее - ИКТ) для решения коммуникативных и познавательных задач при выполнении проектов и в исследовательской деятельности.</w:t>
            </w: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tabs>
                <w:tab w:val="left" w:pos="1066"/>
              </w:tabs>
              <w:suppressAutoHyphens/>
              <w:ind w:right="72"/>
              <w:jc w:val="both"/>
              <w:rPr>
                <w:rFonts w:ascii="Times New Roman" w:eastAsia="Times New Roman" w:hAnsi="Times New Roman" w:cs="Times New Roman"/>
                <w:sz w:val="24"/>
                <w:szCs w:val="24"/>
                <w:shd w:val="clear" w:color="auto" w:fill="FFFFFF"/>
              </w:rPr>
            </w:pPr>
            <w:r w:rsidRPr="001B743A">
              <w:rPr>
                <w:rFonts w:ascii="Times New Roman" w:eastAsia="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w:t>
            </w:r>
            <w:r w:rsidRPr="001B743A">
              <w:rPr>
                <w:rFonts w:ascii="Times New Roman" w:eastAsia="Times New Roman" w:hAnsi="Times New Roman" w:cs="Times New Roman"/>
                <w:sz w:val="24"/>
                <w:szCs w:val="24"/>
                <w:shd w:val="clear" w:color="auto" w:fill="FFFFFF"/>
              </w:rPr>
              <w:t>при выполнении проектов и в исследовательской деятельности.</w:t>
            </w:r>
          </w:p>
          <w:p w:rsidR="00BC66D8" w:rsidRPr="001B743A" w:rsidRDefault="00BC66D8">
            <w:pPr>
              <w:widowControl w:val="0"/>
              <w:suppressAutoHyphens/>
              <w:rPr>
                <w:rFonts w:ascii="Times New Roman" w:hAnsi="Times New Roman" w:cs="Times New Roman"/>
                <w:sz w:val="24"/>
                <w:szCs w:val="24"/>
              </w:rPr>
            </w:pP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создание собственных презентаций   </w:t>
            </w:r>
            <w:r w:rsidRPr="001B743A">
              <w:rPr>
                <w:rFonts w:ascii="Times New Roman" w:eastAsia="Times New Roman" w:hAnsi="Times New Roman" w:cs="Times New Roman"/>
                <w:sz w:val="24"/>
                <w:szCs w:val="24"/>
                <w:shd w:val="clear" w:color="auto" w:fill="FFFFFF"/>
              </w:rPr>
              <w:t>при выполнении проектов и в исследовательской деятельности.</w:t>
            </w: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создание собственных продуктов  </w:t>
            </w:r>
            <w:r w:rsidRPr="001B743A">
              <w:rPr>
                <w:rFonts w:ascii="Times New Roman" w:eastAsia="Times New Roman" w:hAnsi="Times New Roman" w:cs="Times New Roman"/>
                <w:sz w:val="24"/>
                <w:szCs w:val="24"/>
                <w:shd w:val="clear" w:color="auto" w:fill="FFFFFF"/>
              </w:rPr>
              <w:t>при выполнении проектов и в исследовательской деятельности.</w:t>
            </w:r>
            <w:r w:rsidRPr="001B743A">
              <w:rPr>
                <w:rFonts w:ascii="Times New Roman" w:eastAsia="Times New Roman" w:hAnsi="Times New Roman" w:cs="Times New Roman"/>
                <w:sz w:val="24"/>
                <w:szCs w:val="24"/>
              </w:rPr>
              <w:t xml:space="preserve"> </w:t>
            </w:r>
          </w:p>
        </w:tc>
      </w:tr>
      <w:tr w:rsidR="00BC66D8" w:rsidRPr="001B743A" w:rsidTr="00BC66D8">
        <w:trPr>
          <w:trHeight w:val="1"/>
        </w:trPr>
        <w:tc>
          <w:tcPr>
            <w:tcW w:w="288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12) </w:t>
            </w:r>
            <w:r w:rsidRPr="001B743A">
              <w:rPr>
                <w:rFonts w:ascii="Times New Roman" w:eastAsia="Times New Roman" w:hAnsi="Times New Roman" w:cs="Times New Roman"/>
                <w:b/>
                <w:sz w:val="24"/>
                <w:szCs w:val="24"/>
              </w:rPr>
              <w:t>Экологическое мышление</w:t>
            </w:r>
            <w:r w:rsidRPr="001B743A">
              <w:rPr>
                <w:rFonts w:ascii="Times New Roman" w:eastAsia="Times New Roman" w:hAnsi="Times New Roman" w:cs="Times New Roman"/>
                <w:sz w:val="24"/>
                <w:szCs w:val="24"/>
              </w:rPr>
              <w:t xml:space="preserve"> </w:t>
            </w:r>
          </w:p>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формирование и развитие экологического мышления, умение применять его в познавательной, коммуникативной, социальной практике и </w:t>
            </w:r>
            <w:r w:rsidRPr="001B743A">
              <w:rPr>
                <w:rFonts w:ascii="Times New Roman" w:eastAsia="Times New Roman" w:hAnsi="Times New Roman" w:cs="Times New Roman"/>
                <w:sz w:val="24"/>
                <w:szCs w:val="24"/>
              </w:rPr>
              <w:lastRenderedPageBreak/>
              <w:t>профессиональной ориентации.</w:t>
            </w:r>
          </w:p>
          <w:p w:rsidR="00BC66D8" w:rsidRPr="001B743A" w:rsidRDefault="00BC66D8">
            <w:pPr>
              <w:widowControl w:val="0"/>
              <w:suppressAutoHyphens/>
              <w:jc w:val="both"/>
              <w:rPr>
                <w:rFonts w:ascii="Times New Roman" w:hAnsi="Times New Roman" w:cs="Times New Roman"/>
                <w:sz w:val="24"/>
                <w:szCs w:val="24"/>
              </w:rPr>
            </w:pPr>
          </w:p>
        </w:tc>
        <w:tc>
          <w:tcPr>
            <w:tcW w:w="227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color w:val="FF0000"/>
                <w:sz w:val="24"/>
                <w:szCs w:val="24"/>
              </w:rPr>
            </w:pPr>
            <w:r w:rsidRPr="001B743A">
              <w:rPr>
                <w:rFonts w:ascii="Times New Roman" w:hAnsi="Times New Roman" w:cs="Times New Roman"/>
                <w:sz w:val="24"/>
                <w:szCs w:val="24"/>
              </w:rPr>
              <w:lastRenderedPageBreak/>
              <w:t>Формирование ценности здорового и безопасного образа жизни, усвоение правил дорожного движения.</w:t>
            </w:r>
          </w:p>
        </w:tc>
        <w:tc>
          <w:tcPr>
            <w:tcW w:w="2410"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hAnsi="Times New Roman" w:cs="Times New Roman"/>
                <w:sz w:val="24"/>
                <w:szCs w:val="24"/>
              </w:rPr>
              <w:t xml:space="preserve">Формирование ценности здорового и безопасного образа жизни, усвоение правил безопасного поведения в чрезвычайных ситуациях, правил поведения на </w:t>
            </w:r>
            <w:r w:rsidRPr="001B743A">
              <w:rPr>
                <w:rFonts w:ascii="Times New Roman" w:hAnsi="Times New Roman" w:cs="Times New Roman"/>
                <w:sz w:val="24"/>
                <w:szCs w:val="24"/>
              </w:rPr>
              <w:lastRenderedPageBreak/>
              <w:t>транспорте и на дорогах,  формирование экологической культуры</w:t>
            </w:r>
          </w:p>
        </w:tc>
        <w:tc>
          <w:tcPr>
            <w:tcW w:w="2566"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hAnsi="Times New Roman" w:cs="Times New Roman"/>
                <w:sz w:val="24"/>
                <w:szCs w:val="24"/>
              </w:rPr>
              <w:lastRenderedPageBreak/>
              <w:t xml:space="preserve">Формирование ценности здорового и безопасного образа жизни, усвоение правил безопасного поведения в чрезвычайных ситуациях, правил поведения на </w:t>
            </w:r>
            <w:r w:rsidRPr="001B743A">
              <w:rPr>
                <w:rFonts w:ascii="Times New Roman" w:hAnsi="Times New Roman" w:cs="Times New Roman"/>
                <w:sz w:val="24"/>
                <w:szCs w:val="24"/>
              </w:rPr>
              <w:lastRenderedPageBreak/>
              <w:t>транспорте и на дорогах, формирование экологической культуры</w:t>
            </w:r>
          </w:p>
        </w:tc>
        <w:tc>
          <w:tcPr>
            <w:tcW w:w="3402"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hideMark/>
          </w:tcPr>
          <w:p w:rsidR="00BC66D8" w:rsidRPr="001B743A" w:rsidRDefault="00BC66D8">
            <w:pPr>
              <w:widowControl w:val="0"/>
              <w:suppressAutoHyphens/>
              <w:rPr>
                <w:rFonts w:ascii="Times New Roman" w:hAnsi="Times New Roman" w:cs="Times New Roman"/>
                <w:sz w:val="24"/>
                <w:szCs w:val="24"/>
              </w:rPr>
            </w:pPr>
            <w:r w:rsidRPr="001B743A">
              <w:rPr>
                <w:rFonts w:ascii="Times New Roman" w:hAnsi="Times New Roman" w:cs="Times New Roman"/>
                <w:sz w:val="24"/>
                <w:szCs w:val="24"/>
              </w:rPr>
              <w:lastRenderedPageBreak/>
              <w:t xml:space="preserve">Формирование ценности здорового и безопасного образа жизни, усвоение правил безопасного поведения в чрезвычайных ситуациях, правил поведения на транспорте и на дорогах, формирование экологической культуры, пропаганда </w:t>
            </w:r>
            <w:r w:rsidRPr="001B743A">
              <w:rPr>
                <w:rFonts w:ascii="Times New Roman" w:hAnsi="Times New Roman" w:cs="Times New Roman"/>
                <w:sz w:val="24"/>
                <w:szCs w:val="24"/>
              </w:rPr>
              <w:lastRenderedPageBreak/>
              <w:t>здорового образа жизни, понимание влияния деятельности человека на окружающую среду</w:t>
            </w:r>
          </w:p>
        </w:tc>
        <w:tc>
          <w:tcPr>
            <w:tcW w:w="2821" w:type="dxa"/>
            <w:tcBorders>
              <w:top w:val="single" w:sz="4" w:space="0" w:color="00000A"/>
              <w:left w:val="single" w:sz="4" w:space="0" w:color="00000A"/>
              <w:bottom w:val="single" w:sz="4" w:space="0" w:color="00000A"/>
              <w:right w:val="single" w:sz="4" w:space="0" w:color="00000A"/>
            </w:tcBorders>
            <w:tcMar>
              <w:top w:w="0" w:type="dxa"/>
              <w:left w:w="54" w:type="dxa"/>
              <w:bottom w:w="0" w:type="dxa"/>
              <w:right w:w="54" w:type="dxa"/>
            </w:tcMar>
          </w:tcPr>
          <w:p w:rsidR="00BC66D8" w:rsidRPr="001B743A" w:rsidRDefault="00BC66D8">
            <w:pPr>
              <w:widowControl w:val="0"/>
              <w:suppressAutoHyphens/>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C66D8" w:rsidRPr="001B743A" w:rsidRDefault="00BC66D8">
            <w:pPr>
              <w:widowControl w:val="0"/>
              <w:suppressAutoHyphens/>
              <w:rPr>
                <w:rFonts w:ascii="Times New Roman" w:hAnsi="Times New Roman" w:cs="Times New Roman"/>
                <w:sz w:val="24"/>
                <w:szCs w:val="24"/>
              </w:rPr>
            </w:pPr>
          </w:p>
        </w:tc>
      </w:tr>
    </w:tbl>
    <w:p w:rsidR="00BC66D8" w:rsidRPr="001B743A" w:rsidRDefault="00BC66D8" w:rsidP="00BC66D8">
      <w:pPr>
        <w:widowControl w:val="0"/>
        <w:tabs>
          <w:tab w:val="left" w:pos="1066"/>
        </w:tabs>
        <w:suppressAutoHyphens/>
        <w:spacing w:before="5"/>
        <w:ind w:right="29"/>
        <w:jc w:val="both"/>
        <w:rPr>
          <w:rFonts w:ascii="Times New Roman" w:eastAsia="Calibri" w:hAnsi="Times New Roman" w:cs="Times New Roman"/>
          <w:b/>
          <w:sz w:val="24"/>
          <w:szCs w:val="24"/>
        </w:rPr>
      </w:pPr>
      <w:r w:rsidRPr="001B743A">
        <w:rPr>
          <w:rFonts w:ascii="Times New Roman" w:hAnsi="Times New Roman" w:cs="Times New Roman"/>
          <w:b/>
          <w:sz w:val="24"/>
          <w:szCs w:val="24"/>
        </w:rPr>
        <w:lastRenderedPageBreak/>
        <w:t>Метапредметные  результаты оцениваются по 3 уровням:</w:t>
      </w:r>
    </w:p>
    <w:p w:rsidR="00BC66D8" w:rsidRPr="001B743A" w:rsidRDefault="00BC66D8" w:rsidP="00BC66D8">
      <w:pPr>
        <w:widowControl w:val="0"/>
        <w:tabs>
          <w:tab w:val="left" w:pos="1454"/>
        </w:tabs>
        <w:suppressAutoHyphens/>
        <w:ind w:right="19"/>
        <w:jc w:val="both"/>
        <w:rPr>
          <w:rFonts w:ascii="Times New Roman" w:eastAsia="Times New Roman" w:hAnsi="Times New Roman" w:cs="Times New Roman"/>
          <w:sz w:val="24"/>
          <w:szCs w:val="24"/>
          <w:shd w:val="clear" w:color="auto" w:fill="FFFFFF"/>
        </w:rPr>
      </w:pPr>
      <w:r w:rsidRPr="001B743A">
        <w:rPr>
          <w:rFonts w:ascii="Times New Roman" w:eastAsia="Times New Roman" w:hAnsi="Times New Roman" w:cs="Times New Roman"/>
          <w:spacing w:val="-21"/>
          <w:sz w:val="24"/>
          <w:szCs w:val="24"/>
          <w:shd w:val="clear" w:color="auto" w:fill="FFFFFF"/>
        </w:rPr>
        <w:t>Высокий – самостоятельно, средний – под  руководством учителя,  низкий – с помощью учителя.</w:t>
      </w:r>
    </w:p>
    <w:p w:rsidR="00BC66D8" w:rsidRPr="001B743A" w:rsidRDefault="00BC66D8" w:rsidP="00BC66D8">
      <w:pPr>
        <w:rPr>
          <w:rFonts w:ascii="Times New Roman" w:hAnsi="Times New Roman" w:cs="Times New Roman"/>
          <w:b/>
          <w:sz w:val="24"/>
          <w:szCs w:val="24"/>
        </w:rPr>
        <w:sectPr w:rsidR="00BC66D8" w:rsidRPr="001B743A">
          <w:pgSz w:w="16838" w:h="11906" w:orient="landscape"/>
          <w:pgMar w:top="1134" w:right="284" w:bottom="284" w:left="284" w:header="284" w:footer="709" w:gutter="0"/>
          <w:cols w:space="720"/>
        </w:sectPr>
      </w:pPr>
    </w:p>
    <w:p w:rsidR="00BC66D8" w:rsidRPr="001B743A" w:rsidRDefault="00BC66D8" w:rsidP="00BC66D8">
      <w:pPr>
        <w:rPr>
          <w:rFonts w:ascii="Times New Roman" w:hAnsi="Times New Roman" w:cs="Times New Roman"/>
          <w:b/>
          <w:sz w:val="24"/>
          <w:szCs w:val="24"/>
        </w:rPr>
        <w:sectPr w:rsidR="00BC66D8" w:rsidRPr="001B743A">
          <w:type w:val="continuous"/>
          <w:pgSz w:w="16838" w:h="11906" w:orient="landscape"/>
          <w:pgMar w:top="1134" w:right="567" w:bottom="567" w:left="567" w:header="709" w:footer="709" w:gutter="0"/>
          <w:cols w:space="720"/>
        </w:sectPr>
      </w:pPr>
    </w:p>
    <w:p w:rsidR="00BC66D8" w:rsidRPr="001B743A" w:rsidRDefault="00BC66D8" w:rsidP="00BC66D8">
      <w:pPr>
        <w:jc w:val="both"/>
        <w:rPr>
          <w:rFonts w:ascii="Times New Roman" w:eastAsia="Calibri" w:hAnsi="Times New Roman" w:cs="Times New Roman"/>
          <w:b/>
          <w:sz w:val="24"/>
          <w:szCs w:val="24"/>
        </w:rPr>
      </w:pPr>
      <w:r w:rsidRPr="001B743A">
        <w:rPr>
          <w:rFonts w:ascii="Times New Roman" w:hAnsi="Times New Roman" w:cs="Times New Roman"/>
          <w:b/>
          <w:sz w:val="24"/>
          <w:szCs w:val="24"/>
        </w:rPr>
        <w:lastRenderedPageBreak/>
        <w:t>2.1.6. Типовые задачи применения УУД</w:t>
      </w:r>
    </w:p>
    <w:p w:rsidR="00BC66D8" w:rsidRPr="001B743A" w:rsidRDefault="00BC66D8" w:rsidP="00BC66D8">
      <w:pPr>
        <w:ind w:firstLine="454"/>
        <w:jc w:val="both"/>
        <w:rPr>
          <w:rFonts w:ascii="Times New Roman" w:hAnsi="Times New Roman" w:cs="Times New Roman"/>
          <w:sz w:val="24"/>
          <w:szCs w:val="24"/>
        </w:rPr>
      </w:pPr>
    </w:p>
    <w:p w:rsidR="00BC66D8" w:rsidRPr="001B743A" w:rsidRDefault="00BC66D8" w:rsidP="003F0458">
      <w:pPr>
        <w:pStyle w:val="a4"/>
      </w:pPr>
      <w:r w:rsidRPr="001B743A">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BC66D8" w:rsidRPr="001B743A" w:rsidRDefault="00BC66D8" w:rsidP="00BC66D8">
      <w:pPr>
        <w:tabs>
          <w:tab w:val="left" w:pos="639"/>
        </w:tabs>
        <w:ind w:firstLine="454"/>
        <w:jc w:val="both"/>
        <w:rPr>
          <w:rFonts w:ascii="Times New Roman" w:hAnsi="Times New Roman" w:cs="Times New Roman"/>
          <w:sz w:val="24"/>
          <w:szCs w:val="24"/>
        </w:rPr>
      </w:pPr>
      <w:r w:rsidRPr="001B743A">
        <w:rPr>
          <w:rFonts w:ascii="Times New Roman" w:hAnsi="Times New Roman" w:cs="Times New Roman"/>
          <w:sz w:val="24"/>
          <w:szCs w:val="24"/>
        </w:rPr>
        <w:t>• </w:t>
      </w:r>
      <w:r w:rsidRPr="001B743A">
        <w:rPr>
          <w:rFonts w:ascii="Times New Roman" w:hAnsi="Times New Roman" w:cs="Times New Roman"/>
          <w:i/>
          <w:iCs/>
          <w:sz w:val="24"/>
          <w:szCs w:val="24"/>
          <w:shd w:val="clear" w:color="auto" w:fill="FFFFFF"/>
        </w:rPr>
        <w:t>ситуация-проблема</w:t>
      </w:r>
      <w:r w:rsidRPr="001B743A">
        <w:rPr>
          <w:rFonts w:ascii="Times New Roman" w:hAnsi="Times New Roman" w:cs="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BC66D8" w:rsidRPr="001B743A" w:rsidRDefault="00BC66D8" w:rsidP="00BC66D8">
      <w:pPr>
        <w:tabs>
          <w:tab w:val="left" w:pos="644"/>
        </w:tabs>
        <w:ind w:firstLine="454"/>
        <w:jc w:val="both"/>
        <w:rPr>
          <w:rFonts w:ascii="Times New Roman" w:hAnsi="Times New Roman" w:cs="Times New Roman"/>
          <w:sz w:val="24"/>
          <w:szCs w:val="24"/>
        </w:rPr>
      </w:pPr>
      <w:r w:rsidRPr="001B743A">
        <w:rPr>
          <w:rFonts w:ascii="Times New Roman" w:hAnsi="Times New Roman" w:cs="Times New Roman"/>
          <w:sz w:val="24"/>
          <w:szCs w:val="24"/>
        </w:rPr>
        <w:t>• </w:t>
      </w:r>
      <w:r w:rsidRPr="001B743A">
        <w:rPr>
          <w:rFonts w:ascii="Times New Roman" w:hAnsi="Times New Roman" w:cs="Times New Roman"/>
          <w:i/>
          <w:iCs/>
          <w:sz w:val="24"/>
          <w:szCs w:val="24"/>
          <w:shd w:val="clear" w:color="auto" w:fill="FFFFFF"/>
        </w:rPr>
        <w:t>ситуация-иллюстрация</w:t>
      </w:r>
      <w:r w:rsidRPr="001B743A">
        <w:rPr>
          <w:rFonts w:ascii="Times New Roman" w:hAnsi="Times New Roman" w:cs="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C66D8" w:rsidRPr="001B743A" w:rsidRDefault="00BC66D8" w:rsidP="00BC66D8">
      <w:pPr>
        <w:tabs>
          <w:tab w:val="left" w:pos="639"/>
        </w:tabs>
        <w:ind w:firstLine="454"/>
        <w:jc w:val="both"/>
        <w:rPr>
          <w:rFonts w:ascii="Times New Roman" w:hAnsi="Times New Roman" w:cs="Times New Roman"/>
          <w:sz w:val="24"/>
          <w:szCs w:val="24"/>
        </w:rPr>
      </w:pPr>
      <w:r w:rsidRPr="001B743A">
        <w:rPr>
          <w:rFonts w:ascii="Times New Roman" w:hAnsi="Times New Roman" w:cs="Times New Roman"/>
          <w:sz w:val="24"/>
          <w:szCs w:val="24"/>
        </w:rPr>
        <w:t>• </w:t>
      </w:r>
      <w:r w:rsidRPr="001B743A">
        <w:rPr>
          <w:rFonts w:ascii="Times New Roman" w:hAnsi="Times New Roman" w:cs="Times New Roman"/>
          <w:i/>
          <w:iCs/>
          <w:sz w:val="24"/>
          <w:szCs w:val="24"/>
          <w:shd w:val="clear" w:color="auto" w:fill="FFFFFF"/>
        </w:rPr>
        <w:t>ситуация-оценка</w:t>
      </w:r>
      <w:r w:rsidRPr="001B743A">
        <w:rPr>
          <w:rFonts w:ascii="Times New Roman" w:hAnsi="Times New Roman" w:cs="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BC66D8" w:rsidRPr="001B743A" w:rsidRDefault="00BC66D8" w:rsidP="00BC66D8">
      <w:pPr>
        <w:tabs>
          <w:tab w:val="left" w:pos="639"/>
        </w:tabs>
        <w:ind w:firstLine="454"/>
        <w:jc w:val="both"/>
        <w:rPr>
          <w:rFonts w:ascii="Times New Roman" w:hAnsi="Times New Roman" w:cs="Times New Roman"/>
          <w:sz w:val="24"/>
          <w:szCs w:val="24"/>
        </w:rPr>
      </w:pPr>
      <w:r w:rsidRPr="001B743A">
        <w:rPr>
          <w:rFonts w:ascii="Times New Roman" w:hAnsi="Times New Roman" w:cs="Times New Roman"/>
          <w:sz w:val="24"/>
          <w:szCs w:val="24"/>
        </w:rPr>
        <w:t>• </w:t>
      </w:r>
      <w:r w:rsidRPr="001B743A">
        <w:rPr>
          <w:rFonts w:ascii="Times New Roman" w:hAnsi="Times New Roman" w:cs="Times New Roman"/>
          <w:i/>
          <w:iCs/>
          <w:sz w:val="24"/>
          <w:szCs w:val="24"/>
          <w:shd w:val="clear" w:color="auto" w:fill="FFFFFF"/>
        </w:rPr>
        <w:t>ситуация-тренинг</w:t>
      </w:r>
      <w:r w:rsidRPr="001B743A">
        <w:rPr>
          <w:rFonts w:ascii="Times New Roman" w:hAnsi="Times New Roman" w:cs="Times New Roman"/>
          <w:sz w:val="24"/>
          <w:szCs w:val="24"/>
        </w:rPr>
        <w:t xml:space="preserve"> — прототип стандартной или другой ситуации (тренинг возможно проводить как по описанию ситуации, так и по её решению).</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rsidR="00BC66D8" w:rsidRPr="001B743A" w:rsidRDefault="00BC66D8" w:rsidP="00BC66D8">
      <w:pPr>
        <w:ind w:firstLine="454"/>
        <w:jc w:val="both"/>
        <w:rPr>
          <w:rFonts w:ascii="Times New Roman" w:hAnsi="Times New Roman" w:cs="Times New Roman"/>
          <w:i/>
          <w:iCs/>
          <w:sz w:val="24"/>
          <w:szCs w:val="24"/>
        </w:rPr>
      </w:pPr>
      <w:r w:rsidRPr="001B743A">
        <w:rPr>
          <w:rFonts w:ascii="Times New Roman" w:hAnsi="Times New Roman" w:cs="Times New Roman"/>
          <w:i/>
          <w:iCs/>
          <w:sz w:val="24"/>
          <w:szCs w:val="24"/>
          <w:shd w:val="clear" w:color="auto" w:fill="FFFFFF"/>
        </w:rPr>
        <w:t>Личностные универсальные учебные действия:</w:t>
      </w:r>
    </w:p>
    <w:p w:rsidR="00BC66D8" w:rsidRPr="001B743A" w:rsidRDefault="00BC66D8" w:rsidP="00BC66D8">
      <w:pPr>
        <w:tabs>
          <w:tab w:val="left" w:pos="718"/>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личностное самоопределение;</w:t>
      </w:r>
    </w:p>
    <w:p w:rsidR="00BC66D8" w:rsidRPr="001B743A" w:rsidRDefault="00BC66D8" w:rsidP="00BC66D8">
      <w:pPr>
        <w:tabs>
          <w:tab w:val="left" w:pos="718"/>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развитие Я-концепции;</w:t>
      </w:r>
    </w:p>
    <w:p w:rsidR="00BC66D8" w:rsidRPr="001B743A" w:rsidRDefault="00BC66D8" w:rsidP="00BC66D8">
      <w:pPr>
        <w:tabs>
          <w:tab w:val="left" w:pos="718"/>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смыслообразование;</w:t>
      </w:r>
    </w:p>
    <w:p w:rsidR="00BC66D8" w:rsidRPr="001B743A" w:rsidRDefault="00BC66D8" w:rsidP="00BC66D8">
      <w:pPr>
        <w:tabs>
          <w:tab w:val="left" w:pos="718"/>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мотивацию;</w:t>
      </w:r>
    </w:p>
    <w:p w:rsidR="00BC66D8" w:rsidRPr="001B743A" w:rsidRDefault="00BC66D8" w:rsidP="00BC66D8">
      <w:pPr>
        <w:tabs>
          <w:tab w:val="left" w:pos="718"/>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нравственно-этическое оценивание.</w:t>
      </w:r>
    </w:p>
    <w:p w:rsidR="00BC66D8" w:rsidRPr="001B743A" w:rsidRDefault="00BC66D8" w:rsidP="00BC66D8">
      <w:pPr>
        <w:ind w:firstLine="454"/>
        <w:jc w:val="both"/>
        <w:rPr>
          <w:rFonts w:ascii="Times New Roman" w:hAnsi="Times New Roman" w:cs="Times New Roman"/>
          <w:i/>
          <w:iCs/>
          <w:sz w:val="24"/>
          <w:szCs w:val="24"/>
        </w:rPr>
      </w:pPr>
      <w:r w:rsidRPr="001B743A">
        <w:rPr>
          <w:rFonts w:ascii="Times New Roman" w:hAnsi="Times New Roman" w:cs="Times New Roman"/>
          <w:i/>
          <w:iCs/>
          <w:sz w:val="24"/>
          <w:szCs w:val="24"/>
          <w:shd w:val="clear" w:color="auto" w:fill="FFFFFF"/>
        </w:rPr>
        <w:lastRenderedPageBreak/>
        <w:t>Коммуникативные универсальные учебные действия:</w:t>
      </w:r>
    </w:p>
    <w:p w:rsidR="00BC66D8" w:rsidRPr="001B743A" w:rsidRDefault="00BC66D8" w:rsidP="00BC66D8">
      <w:pPr>
        <w:tabs>
          <w:tab w:val="left" w:pos="718"/>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учёт позиции партнёра;</w:t>
      </w:r>
    </w:p>
    <w:p w:rsidR="00BC66D8" w:rsidRPr="001B743A" w:rsidRDefault="00BC66D8" w:rsidP="00BC66D8">
      <w:pPr>
        <w:tabs>
          <w:tab w:val="left" w:pos="718"/>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организацию и осуществление сотрудничества;</w:t>
      </w:r>
    </w:p>
    <w:p w:rsidR="00BC66D8" w:rsidRPr="001B743A" w:rsidRDefault="00BC66D8" w:rsidP="00BC66D8">
      <w:pPr>
        <w:tabs>
          <w:tab w:val="left" w:pos="721"/>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передачу информации и отображение предметного содержания;</w:t>
      </w:r>
    </w:p>
    <w:p w:rsidR="00BC66D8" w:rsidRPr="001B743A" w:rsidRDefault="00BC66D8" w:rsidP="00BC66D8">
      <w:pPr>
        <w:tabs>
          <w:tab w:val="left" w:pos="713"/>
        </w:tabs>
        <w:ind w:firstLine="454"/>
        <w:jc w:val="both"/>
        <w:rPr>
          <w:rFonts w:ascii="Times New Roman" w:hAnsi="Times New Roman" w:cs="Times New Roman"/>
          <w:sz w:val="24"/>
          <w:szCs w:val="24"/>
        </w:rPr>
      </w:pPr>
      <w:r w:rsidRPr="001B743A">
        <w:rPr>
          <w:rFonts w:ascii="Times New Roman" w:hAnsi="Times New Roman" w:cs="Times New Roman"/>
          <w:sz w:val="24"/>
          <w:szCs w:val="24"/>
        </w:rPr>
        <w:t>— тренинги коммуникативных навыков;</w:t>
      </w:r>
    </w:p>
    <w:p w:rsidR="00BC66D8" w:rsidRPr="001B743A" w:rsidRDefault="00BC66D8" w:rsidP="00BC66D8">
      <w:pPr>
        <w:tabs>
          <w:tab w:val="left" w:pos="1158"/>
        </w:tabs>
        <w:ind w:firstLine="454"/>
        <w:jc w:val="both"/>
        <w:rPr>
          <w:rFonts w:ascii="Times New Roman" w:hAnsi="Times New Roman" w:cs="Times New Roman"/>
          <w:sz w:val="24"/>
          <w:szCs w:val="24"/>
        </w:rPr>
      </w:pPr>
      <w:r w:rsidRPr="001B743A">
        <w:rPr>
          <w:rFonts w:ascii="Times New Roman" w:hAnsi="Times New Roman" w:cs="Times New Roman"/>
          <w:sz w:val="24"/>
          <w:szCs w:val="24"/>
        </w:rPr>
        <w:t>— ролевые игры;</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групповые игры.</w:t>
      </w:r>
    </w:p>
    <w:p w:rsidR="00BC66D8" w:rsidRPr="001B743A" w:rsidRDefault="00BC66D8" w:rsidP="00BC66D8">
      <w:pPr>
        <w:ind w:firstLine="454"/>
        <w:jc w:val="both"/>
        <w:rPr>
          <w:rFonts w:ascii="Times New Roman" w:hAnsi="Times New Roman" w:cs="Times New Roman"/>
          <w:i/>
          <w:iCs/>
          <w:sz w:val="24"/>
          <w:szCs w:val="24"/>
        </w:rPr>
      </w:pPr>
      <w:r w:rsidRPr="001B743A">
        <w:rPr>
          <w:rFonts w:ascii="Times New Roman" w:hAnsi="Times New Roman" w:cs="Times New Roman"/>
          <w:i/>
          <w:iCs/>
          <w:sz w:val="24"/>
          <w:szCs w:val="24"/>
          <w:shd w:val="clear" w:color="auto" w:fill="FFFFFF"/>
        </w:rPr>
        <w:t>Познавательные универсальные учебные действия:</w:t>
      </w:r>
    </w:p>
    <w:p w:rsidR="00BC66D8" w:rsidRPr="001B743A" w:rsidRDefault="00BC66D8" w:rsidP="00BC66D8">
      <w:pPr>
        <w:tabs>
          <w:tab w:val="left" w:pos="1166"/>
        </w:tabs>
        <w:ind w:firstLine="454"/>
        <w:jc w:val="both"/>
        <w:rPr>
          <w:rFonts w:ascii="Times New Roman" w:hAnsi="Times New Roman" w:cs="Times New Roman"/>
          <w:sz w:val="24"/>
          <w:szCs w:val="24"/>
        </w:rPr>
      </w:pPr>
      <w:r w:rsidRPr="001B743A">
        <w:rPr>
          <w:rFonts w:ascii="Times New Roman" w:hAnsi="Times New Roman" w:cs="Times New Roman"/>
          <w:sz w:val="24"/>
          <w:szCs w:val="24"/>
        </w:rPr>
        <w:t>— задачи и проекты на выстраивание стратегии поиска решения задач;</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задачи и проекты на сериацию, сравнение, оценивание;</w:t>
      </w:r>
    </w:p>
    <w:p w:rsidR="00BC66D8" w:rsidRPr="001B743A" w:rsidRDefault="00BC66D8" w:rsidP="00BC66D8">
      <w:pPr>
        <w:tabs>
          <w:tab w:val="left" w:pos="1175"/>
        </w:tabs>
        <w:ind w:firstLine="454"/>
        <w:jc w:val="both"/>
        <w:rPr>
          <w:rFonts w:ascii="Times New Roman" w:hAnsi="Times New Roman" w:cs="Times New Roman"/>
          <w:sz w:val="24"/>
          <w:szCs w:val="24"/>
        </w:rPr>
      </w:pPr>
      <w:r w:rsidRPr="001B743A">
        <w:rPr>
          <w:rFonts w:ascii="Times New Roman" w:hAnsi="Times New Roman" w:cs="Times New Roman"/>
          <w:sz w:val="24"/>
          <w:szCs w:val="24"/>
        </w:rPr>
        <w:t>— задачи и проекты на проведение эмпирического исследования;</w:t>
      </w:r>
    </w:p>
    <w:p w:rsidR="00BC66D8" w:rsidRPr="001B743A" w:rsidRDefault="00BC66D8" w:rsidP="00BC66D8">
      <w:pPr>
        <w:tabs>
          <w:tab w:val="left" w:pos="1175"/>
        </w:tabs>
        <w:ind w:firstLine="454"/>
        <w:jc w:val="both"/>
        <w:rPr>
          <w:rFonts w:ascii="Times New Roman" w:hAnsi="Times New Roman" w:cs="Times New Roman"/>
          <w:sz w:val="24"/>
          <w:szCs w:val="24"/>
        </w:rPr>
      </w:pPr>
      <w:r w:rsidRPr="001B743A">
        <w:rPr>
          <w:rFonts w:ascii="Times New Roman" w:hAnsi="Times New Roman" w:cs="Times New Roman"/>
          <w:sz w:val="24"/>
          <w:szCs w:val="24"/>
        </w:rPr>
        <w:t>— задачи и проекты на проведение теоретического исследования;</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задачи на смысловое чтение.</w:t>
      </w:r>
    </w:p>
    <w:p w:rsidR="00BC66D8" w:rsidRPr="001B743A" w:rsidRDefault="00BC66D8" w:rsidP="00BC66D8">
      <w:pPr>
        <w:ind w:firstLine="454"/>
        <w:jc w:val="both"/>
        <w:rPr>
          <w:rFonts w:ascii="Times New Roman" w:hAnsi="Times New Roman" w:cs="Times New Roman"/>
          <w:i/>
          <w:iCs/>
          <w:sz w:val="24"/>
          <w:szCs w:val="24"/>
        </w:rPr>
      </w:pPr>
      <w:r w:rsidRPr="001B743A">
        <w:rPr>
          <w:rFonts w:ascii="Times New Roman" w:hAnsi="Times New Roman" w:cs="Times New Roman"/>
          <w:i/>
          <w:iCs/>
          <w:sz w:val="24"/>
          <w:szCs w:val="24"/>
          <w:shd w:val="clear" w:color="auto" w:fill="FFFFFF"/>
        </w:rPr>
        <w:t>Регулятивные универсальные учебные действия:</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планирование;</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рефлексию;</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на ориентировку в ситуации;                                                                                                    </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прогнозирование;</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целеполагание;</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оценивание;</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принятие решения;</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самоконтроль;</w:t>
      </w:r>
    </w:p>
    <w:p w:rsidR="00BC66D8" w:rsidRPr="001B743A" w:rsidRDefault="00BC66D8" w:rsidP="00BC66D8">
      <w:pPr>
        <w:tabs>
          <w:tab w:val="left" w:pos="1162"/>
        </w:tabs>
        <w:ind w:firstLine="454"/>
        <w:jc w:val="both"/>
        <w:rPr>
          <w:rFonts w:ascii="Times New Roman" w:hAnsi="Times New Roman" w:cs="Times New Roman"/>
          <w:sz w:val="24"/>
          <w:szCs w:val="24"/>
        </w:rPr>
      </w:pPr>
      <w:r w:rsidRPr="001B743A">
        <w:rPr>
          <w:rFonts w:ascii="Times New Roman" w:hAnsi="Times New Roman" w:cs="Times New Roman"/>
          <w:sz w:val="24"/>
          <w:szCs w:val="24"/>
        </w:rPr>
        <w:t>— на коррекцию.</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w:t>
      </w:r>
      <w:r w:rsidRPr="001B743A">
        <w:rPr>
          <w:rFonts w:ascii="Times New Roman" w:hAnsi="Times New Roman" w:cs="Times New Roman"/>
          <w:sz w:val="24"/>
          <w:szCs w:val="24"/>
        </w:rPr>
        <w:lastRenderedPageBreak/>
        <w:t>(концерта,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1B743A">
        <w:rPr>
          <w:rFonts w:ascii="Times New Roman" w:hAnsi="Times New Roman" w:cs="Times New Roman"/>
          <w:sz w:val="24"/>
          <w:szCs w:val="24"/>
          <w:vertAlign w:val="superscript"/>
        </w:rPr>
        <w:footnoteReference w:id="1"/>
      </w:r>
      <w:r w:rsidRPr="001B743A">
        <w:rPr>
          <w:rFonts w:ascii="Times New Roman" w:hAnsi="Times New Roman" w:cs="Times New Roman"/>
          <w:sz w:val="24"/>
          <w:szCs w:val="24"/>
        </w:rPr>
        <w:t>.</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BC66D8" w:rsidRPr="001B743A" w:rsidRDefault="00BC66D8" w:rsidP="003F0458">
      <w:pPr>
        <w:pStyle w:val="a4"/>
      </w:pPr>
    </w:p>
    <w:p w:rsidR="00BC66D8" w:rsidRPr="001B743A" w:rsidRDefault="00BC66D8" w:rsidP="003F0458">
      <w:pPr>
        <w:pStyle w:val="a4"/>
      </w:pPr>
      <w:r w:rsidRPr="001B743A">
        <w:t>2.1.7. Особенности учебно-исследовательской и проектной деятельности.</w:t>
      </w:r>
    </w:p>
    <w:p w:rsidR="00BC66D8" w:rsidRPr="001B743A" w:rsidRDefault="00BC66D8" w:rsidP="003F0458">
      <w:pPr>
        <w:pStyle w:val="a4"/>
      </w:pPr>
    </w:p>
    <w:p w:rsidR="00BC66D8" w:rsidRPr="001B743A" w:rsidRDefault="00BC66D8" w:rsidP="003F0458">
      <w:pPr>
        <w:pStyle w:val="a4"/>
      </w:pPr>
      <w:r w:rsidRPr="001B743A">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BC66D8" w:rsidRPr="001B743A" w:rsidRDefault="00BC66D8" w:rsidP="003F0458">
      <w:pPr>
        <w:pStyle w:val="a4"/>
        <w:rPr>
          <w:i/>
        </w:rPr>
      </w:pPr>
      <w:r w:rsidRPr="001B743A">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w:t>
      </w:r>
      <w:r w:rsidRPr="001B743A">
        <w:rPr>
          <w:i/>
        </w:rPr>
        <w:t>развитие их способностей, но и на создание продукта, имеющего значимость для других;</w:t>
      </w:r>
    </w:p>
    <w:p w:rsidR="00BC66D8" w:rsidRPr="001B743A" w:rsidRDefault="00BC66D8" w:rsidP="003F0458">
      <w:pPr>
        <w:pStyle w:val="a4"/>
      </w:pPr>
      <w:r w:rsidRPr="001B743A">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w:t>
      </w:r>
      <w:r w:rsidRPr="001B743A">
        <w:rPr>
          <w:i/>
        </w:rPr>
        <w:t>сотрудничества в коллективе</w:t>
      </w:r>
      <w:r w:rsidRPr="001B743A">
        <w:t>;</w:t>
      </w:r>
    </w:p>
    <w:p w:rsidR="00BC66D8" w:rsidRPr="001B743A" w:rsidRDefault="00BC66D8" w:rsidP="003F0458">
      <w:pPr>
        <w:pStyle w:val="a4"/>
      </w:pPr>
      <w:r w:rsidRPr="001B743A">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w:t>
      </w:r>
      <w:r w:rsidRPr="001B743A">
        <w:rPr>
          <w:i/>
        </w:rPr>
        <w:t>реализованы личные пристрастия</w:t>
      </w:r>
      <w:r w:rsidRPr="001B743A">
        <w:t xml:space="preserve"> к тому или иному виду деятельности.</w:t>
      </w:r>
    </w:p>
    <w:p w:rsidR="00BC66D8" w:rsidRPr="001B743A" w:rsidRDefault="00BC66D8" w:rsidP="003F0458">
      <w:pPr>
        <w:pStyle w:val="a4"/>
      </w:pPr>
      <w:r w:rsidRPr="001B743A">
        <w:t>При построении учебно-исследовательского процесса учителю важно учесть следующие моменты:</w:t>
      </w:r>
    </w:p>
    <w:p w:rsidR="00BC66D8" w:rsidRPr="001B743A" w:rsidRDefault="00BC66D8" w:rsidP="003F0458">
      <w:pPr>
        <w:pStyle w:val="a4"/>
      </w:pPr>
      <w:r w:rsidRPr="001B743A">
        <w:t>— тема исследования должна быть на самом деле интересна для ученика и совпадать с кругом интереса учителя;</w:t>
      </w:r>
    </w:p>
    <w:p w:rsidR="00BC66D8" w:rsidRPr="001B743A" w:rsidRDefault="00BC66D8" w:rsidP="003F0458">
      <w:pPr>
        <w:pStyle w:val="a4"/>
      </w:pPr>
      <w:r w:rsidRPr="001B743A">
        <w:t xml:space="preserve">— необходимо, чтобы </w:t>
      </w:r>
      <w:r w:rsidRPr="001B743A">
        <w:rPr>
          <w:i/>
        </w:rPr>
        <w:t>обучающийся хорошо осознавал суть проблемы</w:t>
      </w:r>
      <w:r w:rsidRPr="001B743A">
        <w:t>, иначе весь ход поиска её решения будет бессмыслен, даже если он будет проведён учителем безукоризненно правильно;</w:t>
      </w:r>
    </w:p>
    <w:p w:rsidR="00BC66D8" w:rsidRPr="001B743A" w:rsidRDefault="00BC66D8" w:rsidP="003F0458">
      <w:pPr>
        <w:pStyle w:val="a4"/>
      </w:pPr>
      <w:r w:rsidRPr="001B743A">
        <w:lastRenderedPageBreak/>
        <w:t xml:space="preserve">— организация хода работы над раскрытием проблемы исследования должна строиться на </w:t>
      </w:r>
      <w:r w:rsidRPr="001B743A">
        <w:rPr>
          <w:i/>
        </w:rPr>
        <w:t>взаимоответственности учителя и ученика</w:t>
      </w:r>
      <w:r w:rsidRPr="001B743A">
        <w:t xml:space="preserve"> друг перед другом </w:t>
      </w:r>
      <w:r w:rsidRPr="001B743A">
        <w:rPr>
          <w:i/>
        </w:rPr>
        <w:t>и взаимопомощи</w:t>
      </w:r>
      <w:r w:rsidRPr="001B743A">
        <w:t>;</w:t>
      </w:r>
    </w:p>
    <w:p w:rsidR="00BC66D8" w:rsidRPr="001B743A" w:rsidRDefault="00BC66D8" w:rsidP="003F0458">
      <w:pPr>
        <w:pStyle w:val="a4"/>
      </w:pPr>
      <w:r w:rsidRPr="001B743A">
        <w:t xml:space="preserve">— раскрытие проблемы в первую очередь должно приносить </w:t>
      </w:r>
      <w:r w:rsidRPr="001B743A">
        <w:rPr>
          <w:i/>
        </w:rPr>
        <w:t xml:space="preserve">что-то новое </w:t>
      </w:r>
      <w:r w:rsidRPr="001B743A">
        <w:rPr>
          <w:i/>
          <w:u w:val="single"/>
        </w:rPr>
        <w:t>ученику</w:t>
      </w:r>
      <w:r w:rsidRPr="001B743A">
        <w:t>, а уже потом науке.</w:t>
      </w:r>
    </w:p>
    <w:p w:rsidR="00BC66D8" w:rsidRPr="001B743A" w:rsidRDefault="00BC66D8" w:rsidP="003F0458">
      <w:pPr>
        <w:pStyle w:val="a4"/>
      </w:pPr>
    </w:p>
    <w:p w:rsidR="00BC66D8" w:rsidRPr="001B743A" w:rsidRDefault="00BC66D8" w:rsidP="003F0458">
      <w:pPr>
        <w:pStyle w:val="a4"/>
      </w:pPr>
      <w:r w:rsidRPr="001B743A">
        <w:t>Учебно-исследовательская и проектная деятельность имеют как общие, так и специфические черты.</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0"/>
          <w:sz w:val="24"/>
          <w:szCs w:val="24"/>
        </w:rPr>
        <w:t>К</w:t>
      </w:r>
      <w:r w:rsidRPr="001B743A">
        <w:rPr>
          <w:rStyle w:val="1424"/>
          <w:i/>
          <w:iCs/>
          <w:sz w:val="24"/>
          <w:szCs w:val="24"/>
        </w:rPr>
        <w:t xml:space="preserve"> общим характеристикам</w:t>
      </w:r>
      <w:r w:rsidRPr="001B743A">
        <w:rPr>
          <w:rStyle w:val="140"/>
          <w:sz w:val="24"/>
          <w:szCs w:val="24"/>
        </w:rPr>
        <w:t xml:space="preserve"> следует отнести:</w:t>
      </w:r>
    </w:p>
    <w:p w:rsidR="00BC66D8" w:rsidRPr="001B743A" w:rsidRDefault="00BC66D8" w:rsidP="003F0458">
      <w:pPr>
        <w:pStyle w:val="a4"/>
      </w:pPr>
      <w:r w:rsidRPr="001B743A">
        <w:t>• практически значимые цели и задачи учебно-исследовательской и проектной деятельности;</w:t>
      </w:r>
    </w:p>
    <w:p w:rsidR="00BC66D8" w:rsidRPr="001B743A" w:rsidRDefault="00BC66D8" w:rsidP="003F0458">
      <w:pPr>
        <w:pStyle w:val="a4"/>
      </w:pPr>
      <w:r w:rsidRPr="001B743A">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BC66D8" w:rsidRPr="001B743A" w:rsidRDefault="00BC66D8" w:rsidP="003F0458">
      <w:pPr>
        <w:pStyle w:val="a4"/>
      </w:pPr>
      <w:r w:rsidRPr="001B743A">
        <w:t>• компетентность в выбранной сфере исследования, творческую активность, собранность, аккуратность, целеустремлённость, высокую мотивацию.</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BC66D8" w:rsidRPr="001B6CCE" w:rsidRDefault="00BC66D8" w:rsidP="001B6CCE">
      <w:pPr>
        <w:jc w:val="both"/>
        <w:rPr>
          <w:rFonts w:ascii="Times New Roman" w:hAnsi="Times New Roman" w:cs="Times New Roman"/>
          <w:b/>
          <w:sz w:val="24"/>
          <w:szCs w:val="24"/>
        </w:rPr>
      </w:pPr>
      <w:r w:rsidRPr="001B743A">
        <w:rPr>
          <w:rStyle w:val="afb"/>
          <w:bCs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5"/>
      </w:tblGrid>
      <w:tr w:rsidR="00BC66D8" w:rsidRPr="001B743A" w:rsidTr="00BC66D8">
        <w:tc>
          <w:tcPr>
            <w:tcW w:w="4784"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sz w:val="24"/>
                <w:szCs w:val="24"/>
              </w:rPr>
            </w:pPr>
            <w:r w:rsidRPr="001B743A">
              <w:rPr>
                <w:rStyle w:val="1958"/>
                <w:bCs w:val="0"/>
                <w:sz w:val="24"/>
                <w:szCs w:val="24"/>
              </w:rPr>
              <w:t>Проектная деятельность</w:t>
            </w:r>
          </w:p>
        </w:tc>
        <w:tc>
          <w:tcPr>
            <w:tcW w:w="4785"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sz w:val="24"/>
                <w:szCs w:val="24"/>
              </w:rPr>
            </w:pPr>
            <w:r w:rsidRPr="001B743A">
              <w:rPr>
                <w:rStyle w:val="1958"/>
                <w:bCs w:val="0"/>
                <w:sz w:val="24"/>
                <w:szCs w:val="24"/>
              </w:rPr>
              <w:t>Учебно-исследовательская деятельность</w:t>
            </w:r>
          </w:p>
        </w:tc>
      </w:tr>
      <w:tr w:rsidR="00BC66D8" w:rsidRPr="001B743A" w:rsidTr="00BC66D8">
        <w:tc>
          <w:tcPr>
            <w:tcW w:w="4784" w:type="dxa"/>
            <w:tcBorders>
              <w:top w:val="single" w:sz="4" w:space="0" w:color="auto"/>
              <w:left w:val="single" w:sz="4" w:space="0" w:color="auto"/>
              <w:bottom w:val="single" w:sz="4" w:space="0" w:color="auto"/>
              <w:right w:val="single" w:sz="4" w:space="0" w:color="auto"/>
            </w:tcBorders>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5" w:type="dxa"/>
            <w:tcBorders>
              <w:top w:val="single" w:sz="4" w:space="0" w:color="auto"/>
              <w:left w:val="single" w:sz="4" w:space="0" w:color="auto"/>
              <w:bottom w:val="single" w:sz="4" w:space="0" w:color="auto"/>
              <w:right w:val="single" w:sz="4" w:space="0" w:color="auto"/>
            </w:tcBorders>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BC66D8" w:rsidRPr="001B743A" w:rsidTr="00BC66D8">
        <w:tc>
          <w:tcPr>
            <w:tcW w:w="4784" w:type="dxa"/>
            <w:tcBorders>
              <w:top w:val="single" w:sz="4" w:space="0" w:color="auto"/>
              <w:left w:val="single" w:sz="4" w:space="0" w:color="auto"/>
              <w:bottom w:val="single" w:sz="4" w:space="0" w:color="auto"/>
              <w:right w:val="single" w:sz="4" w:space="0" w:color="auto"/>
            </w:tcBorders>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5" w:type="dxa"/>
            <w:tcBorders>
              <w:top w:val="single" w:sz="4" w:space="0" w:color="auto"/>
              <w:left w:val="single" w:sz="4" w:space="0" w:color="auto"/>
              <w:bottom w:val="single" w:sz="4" w:space="0" w:color="auto"/>
              <w:right w:val="single" w:sz="4" w:space="0" w:color="auto"/>
            </w:tcBorders>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BC66D8" w:rsidRPr="001B743A" w:rsidRDefault="00BC66D8" w:rsidP="003F0458">
      <w:pPr>
        <w:pStyle w:val="a4"/>
      </w:pPr>
    </w:p>
    <w:p w:rsidR="00BC66D8" w:rsidRPr="001B743A" w:rsidRDefault="00BC66D8" w:rsidP="003F0458">
      <w:pPr>
        <w:pStyle w:val="a4"/>
      </w:pPr>
      <w:r w:rsidRPr="001B743A">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r w:rsidRPr="001B743A">
        <w:lastRenderedPageBreak/>
        <w:t>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BC66D8" w:rsidRPr="001B743A" w:rsidRDefault="00BC66D8" w:rsidP="003F0458">
      <w:pPr>
        <w:pStyle w:val="a4"/>
      </w:pPr>
      <w:r w:rsidRPr="001B743A">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BC66D8" w:rsidRPr="001B743A" w:rsidRDefault="00BC66D8" w:rsidP="003F0458">
      <w:pPr>
        <w:pStyle w:val="a4"/>
      </w:pPr>
    </w:p>
    <w:p w:rsidR="00BC66D8" w:rsidRPr="001B743A" w:rsidRDefault="00BC66D8" w:rsidP="003F0458">
      <w:pPr>
        <w:pStyle w:val="a4"/>
      </w:pPr>
      <w:r w:rsidRPr="001B743A">
        <w:t>Формы организации проектной деятельности (проектов) учащихся:</w:t>
      </w:r>
    </w:p>
    <w:p w:rsidR="00BC66D8" w:rsidRPr="001B743A" w:rsidRDefault="00BC66D8" w:rsidP="003F0458">
      <w:pPr>
        <w:pStyle w:val="a4"/>
      </w:pPr>
      <w:r w:rsidRPr="001B743A">
        <w:t>• по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BC66D8" w:rsidRPr="001B743A" w:rsidRDefault="00BC66D8" w:rsidP="003F0458">
      <w:pPr>
        <w:pStyle w:val="a4"/>
      </w:pPr>
      <w:r w:rsidRPr="001B743A">
        <w:t>• по содержанию: монопредметный, метапредметный, относящийся к области знаний (нескольким областям), относящийся к области деятельности и пр.;</w:t>
      </w:r>
    </w:p>
    <w:p w:rsidR="00BC66D8" w:rsidRPr="001B743A" w:rsidRDefault="00BC66D8" w:rsidP="003F0458">
      <w:pPr>
        <w:pStyle w:val="a4"/>
      </w:pPr>
      <w:r w:rsidRPr="001B743A">
        <w:t>• по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BC66D8" w:rsidRPr="001B743A" w:rsidRDefault="00BC66D8" w:rsidP="003F0458">
      <w:pPr>
        <w:pStyle w:val="a4"/>
      </w:pPr>
      <w:r w:rsidRPr="001B743A">
        <w:t>• по длительности (продолжительности) проекта: от проекта-урока до многолетнего проекта;</w:t>
      </w:r>
    </w:p>
    <w:p w:rsidR="00BC66D8" w:rsidRPr="001B743A" w:rsidRDefault="00BC66D8" w:rsidP="003F0458">
      <w:pPr>
        <w:pStyle w:val="a4"/>
      </w:pPr>
      <w:r w:rsidRPr="001B743A">
        <w:t>• по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BC66D8" w:rsidRPr="001B743A" w:rsidRDefault="00BC66D8" w:rsidP="003F0458">
      <w:pPr>
        <w:pStyle w:val="a4"/>
      </w:pPr>
      <w:r w:rsidRPr="001B743A">
        <w:t xml:space="preserve">Особое значение для развития УУД в основной школе имеет </w:t>
      </w:r>
      <w:r w:rsidRPr="001B743A">
        <w:rPr>
          <w:i/>
        </w:rPr>
        <w:t>индивидуальный проект</w:t>
      </w:r>
      <w:r w:rsidRPr="001B743A">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C66D8" w:rsidRPr="001B743A" w:rsidRDefault="00BC66D8" w:rsidP="003F0458">
      <w:pPr>
        <w:pStyle w:val="a4"/>
      </w:pPr>
      <w:r w:rsidRPr="001B743A">
        <w:t>Работая над проектом, подростки имеют возможность в полной мере реализовать познавательный мотив, выбирая темы, связанные со своими увлечениями.</w:t>
      </w:r>
    </w:p>
    <w:p w:rsidR="00BC66D8" w:rsidRPr="001B743A" w:rsidRDefault="00BC66D8" w:rsidP="003F0458">
      <w:pPr>
        <w:pStyle w:val="a4"/>
      </w:pPr>
      <w:r w:rsidRPr="001B743A">
        <w:t xml:space="preserve"> Одной из особенностей работы над проектом является </w:t>
      </w:r>
      <w:r w:rsidRPr="001B743A">
        <w:rPr>
          <w:i/>
        </w:rPr>
        <w:t xml:space="preserve">самооценивание </w:t>
      </w:r>
      <w:r w:rsidRPr="001B743A">
        <w:t>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BC66D8" w:rsidRPr="001B743A" w:rsidRDefault="00BC66D8" w:rsidP="003F0458">
      <w:pPr>
        <w:pStyle w:val="a4"/>
      </w:pPr>
      <w:r w:rsidRPr="001B743A">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BC66D8" w:rsidRPr="001B743A" w:rsidRDefault="00BC66D8" w:rsidP="003F0458">
      <w:pPr>
        <w:pStyle w:val="a4"/>
      </w:pPr>
      <w:r w:rsidRPr="001B743A">
        <w:t>• оказывать поддержку и содействие тем, от кого зависит достижение цели;</w:t>
      </w:r>
    </w:p>
    <w:p w:rsidR="00BC66D8" w:rsidRPr="001B743A" w:rsidRDefault="00BC66D8" w:rsidP="003F0458">
      <w:pPr>
        <w:pStyle w:val="a4"/>
      </w:pPr>
      <w:r w:rsidRPr="001B743A">
        <w:t>• обеспечивать бесконфликтную совместную работу в группе;</w:t>
      </w:r>
    </w:p>
    <w:p w:rsidR="00BC66D8" w:rsidRPr="001B743A" w:rsidRDefault="00BC66D8" w:rsidP="003F0458">
      <w:pPr>
        <w:pStyle w:val="a4"/>
      </w:pPr>
      <w:r w:rsidRPr="001B743A">
        <w:t>• устанавливать с партнёрами отношения взаимопонимания;</w:t>
      </w:r>
    </w:p>
    <w:p w:rsidR="00BC66D8" w:rsidRPr="001B743A" w:rsidRDefault="00BC66D8" w:rsidP="003F0458">
      <w:pPr>
        <w:pStyle w:val="a4"/>
      </w:pPr>
      <w:r w:rsidRPr="001B743A">
        <w:t>• проводить эффективные групповые обсуждения;</w:t>
      </w:r>
    </w:p>
    <w:p w:rsidR="00BC66D8" w:rsidRPr="001B743A" w:rsidRDefault="00BC66D8" w:rsidP="003F0458">
      <w:pPr>
        <w:pStyle w:val="a4"/>
      </w:pPr>
      <w:r w:rsidRPr="001B743A">
        <w:t>• обеспечивать обмен знаниями между членами группы для принятия эффективных совместных решений;</w:t>
      </w:r>
    </w:p>
    <w:p w:rsidR="00BC66D8" w:rsidRPr="001B743A" w:rsidRDefault="00BC66D8" w:rsidP="003F0458">
      <w:pPr>
        <w:pStyle w:val="a4"/>
      </w:pPr>
      <w:r w:rsidRPr="001B743A">
        <w:t>• чётко формулировать цели группы и позволять её участникам проявлять инициативу для достижения этих целей;</w:t>
      </w:r>
    </w:p>
    <w:p w:rsidR="00BC66D8" w:rsidRPr="001B743A" w:rsidRDefault="00BC66D8" w:rsidP="003F0458">
      <w:pPr>
        <w:pStyle w:val="a4"/>
      </w:pPr>
      <w:r w:rsidRPr="001B743A">
        <w:lastRenderedPageBreak/>
        <w:t>• адекватно реагировать на нужды других.</w:t>
      </w:r>
    </w:p>
    <w:p w:rsidR="00BC66D8" w:rsidRPr="001B743A" w:rsidRDefault="00BC66D8" w:rsidP="003F0458">
      <w:pPr>
        <w:pStyle w:val="a4"/>
      </w:pPr>
      <w:r w:rsidRPr="001B743A">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BC66D8" w:rsidRPr="001B743A" w:rsidRDefault="00BC66D8" w:rsidP="003F0458">
      <w:pPr>
        <w:pStyle w:val="a4"/>
      </w:pPr>
      <w:r w:rsidRPr="001B743A">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BC66D8" w:rsidRPr="001B743A" w:rsidRDefault="00BC66D8" w:rsidP="003F0458">
      <w:pPr>
        <w:pStyle w:val="a4"/>
      </w:pPr>
      <w:r w:rsidRPr="001B743A">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BC66D8" w:rsidRPr="001B743A" w:rsidRDefault="00BC66D8" w:rsidP="003F0458">
      <w:pPr>
        <w:pStyle w:val="a4"/>
      </w:pPr>
      <w:r w:rsidRPr="001B743A">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BC66D8" w:rsidRPr="001B743A" w:rsidRDefault="00BC66D8" w:rsidP="003F0458">
      <w:pPr>
        <w:pStyle w:val="a4"/>
      </w:pPr>
      <w:r w:rsidRPr="001B743A">
        <w:t>Для успешного осуществления учебно-исследовательской деятельности учащиеся должны овладеть следующими действиями:</w:t>
      </w:r>
    </w:p>
    <w:p w:rsidR="00BC66D8" w:rsidRPr="001B743A" w:rsidRDefault="00BC66D8" w:rsidP="003F0458">
      <w:pPr>
        <w:pStyle w:val="a4"/>
      </w:pPr>
      <w:r w:rsidRPr="001B743A">
        <w:t>• постановка проблемы и аргументирование её актуальности;</w:t>
      </w:r>
    </w:p>
    <w:p w:rsidR="00BC66D8" w:rsidRPr="001B743A" w:rsidRDefault="00BC66D8" w:rsidP="003F0458">
      <w:pPr>
        <w:pStyle w:val="a4"/>
      </w:pPr>
      <w:r w:rsidRPr="001B743A">
        <w:t>• формулировка гипотезы исследования и раскрытие замысла — сущности будущей деятельности;</w:t>
      </w:r>
    </w:p>
    <w:p w:rsidR="00BC66D8" w:rsidRPr="001B743A" w:rsidRDefault="00BC66D8" w:rsidP="003F0458">
      <w:pPr>
        <w:pStyle w:val="a4"/>
      </w:pPr>
      <w:r w:rsidRPr="001B743A">
        <w:t>• планирование исследовательских работ и выбор необходимого инструментария;</w:t>
      </w:r>
    </w:p>
    <w:p w:rsidR="00BC66D8" w:rsidRPr="001B743A" w:rsidRDefault="00BC66D8" w:rsidP="003F0458">
      <w:pPr>
        <w:pStyle w:val="a4"/>
      </w:pPr>
      <w:r w:rsidRPr="001B743A">
        <w:t>• собственно проведение исследования с обязательным поэтапным контролем и коррекцией результатов работ;</w:t>
      </w:r>
    </w:p>
    <w:p w:rsidR="00BC66D8" w:rsidRPr="001B743A" w:rsidRDefault="00BC66D8" w:rsidP="003F0458">
      <w:pPr>
        <w:pStyle w:val="a4"/>
      </w:pPr>
      <w:r w:rsidRPr="001B743A">
        <w:t>• оформление результатов учебно-исследовательской деятельности как конечного продукта;</w:t>
      </w:r>
    </w:p>
    <w:p w:rsidR="00BC66D8" w:rsidRPr="001B743A" w:rsidRDefault="00BC66D8" w:rsidP="003F0458">
      <w:pPr>
        <w:pStyle w:val="a4"/>
      </w:pPr>
      <w:r w:rsidRPr="001B743A">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C66D8" w:rsidRPr="001B743A" w:rsidRDefault="00BC66D8" w:rsidP="003F0458">
      <w:pPr>
        <w:pStyle w:val="a4"/>
      </w:pPr>
      <w:r w:rsidRPr="001B743A">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24"/>
          <w:i/>
          <w:iCs/>
          <w:sz w:val="24"/>
          <w:szCs w:val="24"/>
        </w:rPr>
        <w:t xml:space="preserve">Формы организации </w:t>
      </w:r>
      <w:r w:rsidRPr="001B743A">
        <w:rPr>
          <w:rStyle w:val="1424"/>
          <w:b/>
          <w:iCs/>
          <w:sz w:val="24"/>
          <w:szCs w:val="24"/>
        </w:rPr>
        <w:t xml:space="preserve">учебно-исследовательской деятельности </w:t>
      </w:r>
      <w:r w:rsidRPr="001B743A">
        <w:rPr>
          <w:rStyle w:val="1424"/>
          <w:b/>
          <w:iCs/>
          <w:sz w:val="24"/>
          <w:szCs w:val="24"/>
          <w:u w:val="single"/>
        </w:rPr>
        <w:t>на урочных</w:t>
      </w:r>
      <w:r w:rsidRPr="001B743A">
        <w:rPr>
          <w:rStyle w:val="1424"/>
          <w:b/>
          <w:iCs/>
          <w:sz w:val="24"/>
          <w:szCs w:val="24"/>
        </w:rPr>
        <w:t xml:space="preserve"> занятиях</w:t>
      </w:r>
      <w:r w:rsidRPr="001B743A">
        <w:rPr>
          <w:rStyle w:val="1424"/>
          <w:i/>
          <w:iCs/>
          <w:sz w:val="24"/>
          <w:szCs w:val="24"/>
        </w:rPr>
        <w:t xml:space="preserve"> могут быть следующими:</w:t>
      </w:r>
    </w:p>
    <w:p w:rsidR="00BC66D8" w:rsidRPr="001B743A" w:rsidRDefault="00BC66D8" w:rsidP="003F0458">
      <w:pPr>
        <w:pStyle w:val="a4"/>
      </w:pPr>
      <w:r w:rsidRPr="001B743A">
        <w:t>•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BC66D8" w:rsidRPr="001B743A" w:rsidRDefault="00BC66D8" w:rsidP="003F0458">
      <w:pPr>
        <w:pStyle w:val="a4"/>
      </w:pPr>
      <w:r w:rsidRPr="001B743A">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C66D8" w:rsidRPr="001B743A" w:rsidRDefault="00BC66D8" w:rsidP="003F0458">
      <w:pPr>
        <w:pStyle w:val="a4"/>
      </w:pPr>
      <w:r w:rsidRPr="001B743A">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24"/>
          <w:i/>
          <w:iCs/>
          <w:sz w:val="24"/>
          <w:szCs w:val="24"/>
        </w:rPr>
        <w:lastRenderedPageBreak/>
        <w:t xml:space="preserve">Формы организации </w:t>
      </w:r>
      <w:r w:rsidRPr="001B743A">
        <w:rPr>
          <w:rStyle w:val="1424"/>
          <w:b/>
          <w:iCs/>
          <w:sz w:val="24"/>
          <w:szCs w:val="24"/>
        </w:rPr>
        <w:t xml:space="preserve">учебно-исследовательской деятельности </w:t>
      </w:r>
      <w:r w:rsidRPr="001B743A">
        <w:rPr>
          <w:rStyle w:val="1424"/>
          <w:b/>
          <w:iCs/>
          <w:sz w:val="24"/>
          <w:szCs w:val="24"/>
          <w:u w:val="single"/>
        </w:rPr>
        <w:t>на внеурочных</w:t>
      </w:r>
      <w:r w:rsidRPr="001B743A">
        <w:rPr>
          <w:rStyle w:val="1424"/>
          <w:b/>
          <w:iCs/>
          <w:sz w:val="24"/>
          <w:szCs w:val="24"/>
        </w:rPr>
        <w:t xml:space="preserve"> занятиях</w:t>
      </w:r>
      <w:r w:rsidRPr="001B743A">
        <w:rPr>
          <w:rStyle w:val="1424"/>
          <w:i/>
          <w:iCs/>
          <w:sz w:val="24"/>
          <w:szCs w:val="24"/>
        </w:rPr>
        <w:t xml:space="preserve"> могут быть следующими:</w:t>
      </w:r>
    </w:p>
    <w:p w:rsidR="00BC66D8" w:rsidRPr="001B743A" w:rsidRDefault="00BC66D8" w:rsidP="003F0458">
      <w:pPr>
        <w:pStyle w:val="a4"/>
      </w:pPr>
      <w:r w:rsidRPr="001B743A">
        <w:t>• исследовательская практика обучающихся;</w:t>
      </w:r>
    </w:p>
    <w:p w:rsidR="00BC66D8" w:rsidRPr="001B743A" w:rsidRDefault="00BC66D8" w:rsidP="003F0458">
      <w:pPr>
        <w:pStyle w:val="a4"/>
      </w:pPr>
      <w:r w:rsidRPr="001B743A">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C66D8" w:rsidRPr="001B743A" w:rsidRDefault="00BC66D8" w:rsidP="003F0458">
      <w:pPr>
        <w:pStyle w:val="a4"/>
      </w:pPr>
      <w:r w:rsidRPr="001B743A">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BC66D8" w:rsidRPr="001B743A" w:rsidRDefault="00BC66D8" w:rsidP="003F0458">
      <w:pPr>
        <w:pStyle w:val="a4"/>
      </w:pPr>
      <w:r w:rsidRPr="001B743A">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образовательными организациями общего, дополнительного и профессионального образования. Ежегодная защита исследовательских работ проводится на общешкольной конференции. (см. приложение «Положение о конференции…»).</w:t>
      </w:r>
    </w:p>
    <w:p w:rsidR="00BC66D8" w:rsidRPr="001B743A" w:rsidRDefault="00BC66D8" w:rsidP="003F0458">
      <w:pPr>
        <w:pStyle w:val="a4"/>
      </w:pPr>
      <w:r w:rsidRPr="001B743A">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Результаты участия (личного и классного) отслеживаются в ходе общешкольного интеллектуально-творческого марафона.</w:t>
      </w:r>
    </w:p>
    <w:p w:rsidR="00BC66D8" w:rsidRPr="001B743A" w:rsidRDefault="00BC66D8" w:rsidP="003F0458">
      <w:pPr>
        <w:pStyle w:val="a4"/>
      </w:pPr>
      <w:r w:rsidRPr="001B743A">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BC66D8" w:rsidRPr="001B743A" w:rsidRDefault="00BC66D8" w:rsidP="003F0458">
      <w:pPr>
        <w:pStyle w:val="a4"/>
      </w:pPr>
      <w:r w:rsidRPr="001B743A">
        <w:t>При этом необходимо соблюдать ряд условий:</w:t>
      </w:r>
    </w:p>
    <w:p w:rsidR="00BC66D8" w:rsidRPr="001B743A" w:rsidRDefault="00BC66D8" w:rsidP="003F0458">
      <w:pPr>
        <w:pStyle w:val="a4"/>
      </w:pPr>
      <w:r w:rsidRPr="001B743A">
        <w:t>• проект или учебное исследование должны быть выполнимыми и соответствовать возрасту, способностям и возможностям обучающегося;</w:t>
      </w:r>
    </w:p>
    <w:p w:rsidR="00BC66D8" w:rsidRPr="001B743A" w:rsidRDefault="00BC66D8" w:rsidP="003F0458">
      <w:pPr>
        <w:pStyle w:val="a4"/>
      </w:pPr>
      <w:r w:rsidRPr="001B743A">
        <w:t>• для выполнения проекта должны быть все условия — информационные ресурсы, мастерские, клубы, школьные научные общества;</w:t>
      </w:r>
    </w:p>
    <w:p w:rsidR="00BC66D8" w:rsidRPr="001B743A" w:rsidRDefault="00BC66D8" w:rsidP="003F0458">
      <w:pPr>
        <w:pStyle w:val="a4"/>
      </w:pPr>
      <w:r w:rsidRPr="001B743A">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BC66D8" w:rsidRPr="001B743A" w:rsidRDefault="00BC66D8" w:rsidP="003F0458">
      <w:pPr>
        <w:pStyle w:val="a4"/>
      </w:pPr>
      <w:r w:rsidRPr="001B743A">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BC66D8" w:rsidRPr="001B743A" w:rsidRDefault="00BC66D8" w:rsidP="003F0458">
      <w:pPr>
        <w:pStyle w:val="a4"/>
      </w:pPr>
      <w:r w:rsidRPr="001B743A">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после презентации работы учащийся с помощью учителя делает рефлексивный анализ, возможно, на основе листа самооценки; </w:t>
      </w:r>
    </w:p>
    <w:p w:rsidR="00BC66D8" w:rsidRPr="001B743A" w:rsidRDefault="00BC66D8" w:rsidP="003F0458">
      <w:pPr>
        <w:pStyle w:val="a4"/>
      </w:pPr>
      <w:r w:rsidRPr="001B743A">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BC66D8" w:rsidRPr="001B743A" w:rsidRDefault="00BC66D8" w:rsidP="003F0458">
      <w:pPr>
        <w:pStyle w:val="a4"/>
      </w:pPr>
      <w:r w:rsidRPr="001B743A">
        <w:lastRenderedPageBreak/>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Защита исследовательской работы засчитывается как индивидуальный годовой проект.</w:t>
      </w:r>
    </w:p>
    <w:p w:rsidR="00BC66D8" w:rsidRPr="001B743A" w:rsidRDefault="00BC66D8" w:rsidP="003F0458">
      <w:pPr>
        <w:pStyle w:val="a4"/>
      </w:pPr>
    </w:p>
    <w:p w:rsidR="00BC66D8" w:rsidRPr="001B743A" w:rsidRDefault="00BC66D8" w:rsidP="003F0458">
      <w:pPr>
        <w:pStyle w:val="a4"/>
      </w:pPr>
      <w:r w:rsidRPr="001B743A">
        <w:t>2.1.8. Содержание, виды, формы и планируемые результаты организации учебной деятельности по формированию ИКТ-компетенций</w:t>
      </w:r>
    </w:p>
    <w:p w:rsidR="00BC66D8" w:rsidRPr="001B743A" w:rsidRDefault="00BC66D8" w:rsidP="00BC66D8">
      <w:pPr>
        <w:spacing w:before="240"/>
        <w:ind w:firstLine="454"/>
        <w:jc w:val="center"/>
        <w:rPr>
          <w:rFonts w:ascii="Times New Roman" w:hAnsi="Times New Roman" w:cs="Times New Roman"/>
          <w:b/>
          <w:sz w:val="24"/>
          <w:szCs w:val="24"/>
        </w:rPr>
      </w:pPr>
      <w:r w:rsidRPr="001B743A">
        <w:rPr>
          <w:rFonts w:ascii="Times New Roman" w:hAnsi="Times New Roman" w:cs="Times New Roman"/>
          <w:b/>
          <w:sz w:val="24"/>
          <w:szCs w:val="24"/>
        </w:rPr>
        <w:t>Обращение с устройствами ИКТ</w:t>
      </w:r>
    </w:p>
    <w:p w:rsidR="00BC66D8" w:rsidRPr="001B743A" w:rsidRDefault="00BC66D8" w:rsidP="003F0458">
      <w:pPr>
        <w:pStyle w:val="a4"/>
      </w:pPr>
      <w:r w:rsidRPr="001B743A">
        <w:t>Выпускник научится:</w:t>
      </w:r>
    </w:p>
    <w:p w:rsidR="00BC66D8" w:rsidRPr="001B743A" w:rsidRDefault="00BC66D8" w:rsidP="003F0458">
      <w:pPr>
        <w:pStyle w:val="a4"/>
      </w:pPr>
      <w:r w:rsidRPr="001B743A">
        <w:t>• подключать устройства ИКТ к электрическим и информационным сетям, использовать аккумуляторы;</w:t>
      </w:r>
    </w:p>
    <w:p w:rsidR="00BC66D8" w:rsidRPr="001B743A" w:rsidRDefault="00BC66D8" w:rsidP="003F0458">
      <w:pPr>
        <w:pStyle w:val="a4"/>
      </w:pPr>
      <w:r w:rsidRPr="001B743A">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C66D8" w:rsidRPr="001B743A" w:rsidRDefault="00BC66D8" w:rsidP="003F0458">
      <w:pPr>
        <w:pStyle w:val="a4"/>
      </w:pPr>
      <w:r w:rsidRPr="001B743A">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BC66D8" w:rsidRPr="001B743A" w:rsidRDefault="00BC66D8" w:rsidP="003F0458">
      <w:pPr>
        <w:pStyle w:val="a4"/>
      </w:pPr>
      <w:r w:rsidRPr="001B743A">
        <w:t>• осуществлять информационное подключение к локальной сети и глобальной сети Интернет;</w:t>
      </w:r>
    </w:p>
    <w:p w:rsidR="00BC66D8" w:rsidRPr="001B743A" w:rsidRDefault="00BC66D8" w:rsidP="003F0458">
      <w:pPr>
        <w:pStyle w:val="a4"/>
      </w:pPr>
      <w:r w:rsidRPr="001B743A">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BC66D8" w:rsidRPr="001B743A" w:rsidRDefault="00BC66D8" w:rsidP="003F0458">
      <w:pPr>
        <w:pStyle w:val="a4"/>
      </w:pPr>
      <w:r w:rsidRPr="001B743A">
        <w:t>• выводить информацию на бумагу, правильно обращаться с расходными материалами;</w:t>
      </w:r>
    </w:p>
    <w:p w:rsidR="00BC66D8" w:rsidRPr="001B743A" w:rsidRDefault="00BC66D8" w:rsidP="003F0458">
      <w:pPr>
        <w:pStyle w:val="a4"/>
      </w:pPr>
      <w:r w:rsidRPr="001B743A">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Fonts w:ascii="Times New Roman" w:hAnsi="Times New Roman" w:cs="Times New Roman"/>
          <w:sz w:val="24"/>
          <w:szCs w:val="24"/>
        </w:rPr>
        <w:t>Выпускник получит возможность научиться:</w:t>
      </w:r>
    </w:p>
    <w:p w:rsidR="00BC66D8" w:rsidRPr="001B743A" w:rsidRDefault="00BC66D8" w:rsidP="00BC66D8">
      <w:pPr>
        <w:pStyle w:val="141"/>
        <w:shd w:val="clear" w:color="auto" w:fill="auto"/>
        <w:tabs>
          <w:tab w:val="left" w:pos="1084"/>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BC66D8" w:rsidRPr="001B743A" w:rsidRDefault="00BC66D8" w:rsidP="003F0458">
      <w:pPr>
        <w:pStyle w:val="a4"/>
      </w:pPr>
      <w:r w:rsidRPr="001B743A">
        <w:rPr>
          <w:u w:val="single"/>
        </w:rPr>
        <w:t>Примечание</w:t>
      </w:r>
      <w:r w:rsidRPr="001B743A">
        <w:t>: результаты достигаются преимущественно в рамках предметов «Технология», «Информатика», а также во внеурочной и внешкольной деятельности.</w:t>
      </w:r>
    </w:p>
    <w:p w:rsidR="00BC66D8" w:rsidRPr="001B743A" w:rsidRDefault="00BC66D8" w:rsidP="003F0458">
      <w:pPr>
        <w:pStyle w:val="a4"/>
      </w:pPr>
      <w:r w:rsidRPr="001B743A">
        <w:t>Фиксация изображений и звуков</w:t>
      </w:r>
    </w:p>
    <w:p w:rsidR="00BC66D8" w:rsidRPr="001B743A" w:rsidRDefault="00BC66D8" w:rsidP="003F0458">
      <w:pPr>
        <w:pStyle w:val="a4"/>
      </w:pPr>
      <w:r w:rsidRPr="001B743A">
        <w:t>Выпускник научится:</w:t>
      </w:r>
    </w:p>
    <w:p w:rsidR="00BC66D8" w:rsidRPr="001B743A" w:rsidRDefault="00BC66D8" w:rsidP="003F0458">
      <w:pPr>
        <w:pStyle w:val="a4"/>
      </w:pPr>
      <w:r w:rsidRPr="001B743A">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BC66D8" w:rsidRPr="001B743A" w:rsidRDefault="00BC66D8" w:rsidP="003F0458">
      <w:pPr>
        <w:pStyle w:val="a4"/>
      </w:pPr>
      <w:r w:rsidRPr="001B743A">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BC66D8" w:rsidRPr="001B743A" w:rsidRDefault="00BC66D8" w:rsidP="003F0458">
      <w:pPr>
        <w:pStyle w:val="a4"/>
      </w:pPr>
      <w:r w:rsidRPr="001B743A">
        <w:t>• выбирать технические средства ИКТ для фиксации изображений и звуков в соответствии с поставленной целью;</w:t>
      </w:r>
    </w:p>
    <w:p w:rsidR="00BC66D8" w:rsidRPr="001B743A" w:rsidRDefault="00BC66D8" w:rsidP="003F0458">
      <w:pPr>
        <w:pStyle w:val="a4"/>
      </w:pPr>
      <w:r w:rsidRPr="001B743A">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BC66D8" w:rsidRPr="001B743A" w:rsidRDefault="00BC66D8" w:rsidP="003F0458">
      <w:pPr>
        <w:pStyle w:val="a4"/>
      </w:pPr>
      <w:r w:rsidRPr="001B743A">
        <w:t xml:space="preserve">• проводить обработку цифровых звукозаписей с использованием возможностей специальных компьютерных инструментов; </w:t>
      </w:r>
    </w:p>
    <w:p w:rsidR="00BC66D8" w:rsidRPr="001B743A" w:rsidRDefault="00BC66D8" w:rsidP="003F0458">
      <w:pPr>
        <w:pStyle w:val="a4"/>
      </w:pPr>
      <w:r w:rsidRPr="001B743A">
        <w:t>• осуществлять видеосъёмку и проводить монтаж отснятого материала с использованием возможностей специальных компьютерных инструментов.</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Fonts w:ascii="Times New Roman" w:hAnsi="Times New Roman" w:cs="Times New Roman"/>
          <w:sz w:val="24"/>
          <w:szCs w:val="24"/>
        </w:rPr>
        <w:t>Выпускник получит возможность научиться:</w:t>
      </w:r>
    </w:p>
    <w:p w:rsidR="00BC66D8" w:rsidRPr="001B743A" w:rsidRDefault="00BC66D8" w:rsidP="00BC66D8">
      <w:pPr>
        <w:pStyle w:val="141"/>
        <w:shd w:val="clear" w:color="auto" w:fill="auto"/>
        <w:tabs>
          <w:tab w:val="left" w:pos="586"/>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различать творческую и техническую фиксацию звуков и изображений;</w:t>
      </w:r>
    </w:p>
    <w:p w:rsidR="00BC66D8" w:rsidRPr="001B743A" w:rsidRDefault="00BC66D8" w:rsidP="00BC66D8">
      <w:pPr>
        <w:pStyle w:val="141"/>
        <w:shd w:val="clear" w:color="auto" w:fill="auto"/>
        <w:tabs>
          <w:tab w:val="left" w:pos="619"/>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lastRenderedPageBreak/>
        <w:t>• </w:t>
      </w:r>
      <w:r w:rsidRPr="001B743A">
        <w:rPr>
          <w:rFonts w:ascii="Times New Roman" w:hAnsi="Times New Roman" w:cs="Times New Roman"/>
          <w:sz w:val="24"/>
          <w:szCs w:val="24"/>
        </w:rPr>
        <w:t>использовать возможности ИКТ в творческой деятельности, связанной с искусством;</w:t>
      </w:r>
    </w:p>
    <w:p w:rsidR="00BC66D8" w:rsidRPr="001B743A" w:rsidRDefault="00BC66D8" w:rsidP="00BC66D8">
      <w:pPr>
        <w:pStyle w:val="141"/>
        <w:shd w:val="clear" w:color="auto" w:fill="auto"/>
        <w:tabs>
          <w:tab w:val="left" w:pos="616"/>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осуществлять трёхмерное сканирование.</w:t>
      </w:r>
    </w:p>
    <w:p w:rsidR="00BC66D8" w:rsidRPr="001B743A" w:rsidRDefault="00BC66D8" w:rsidP="003F0458">
      <w:pPr>
        <w:pStyle w:val="a4"/>
      </w:pPr>
      <w:r w:rsidRPr="001B743A">
        <w:rPr>
          <w:u w:val="single"/>
        </w:rPr>
        <w:t>Примечание</w:t>
      </w:r>
      <w:r w:rsidRPr="001B743A">
        <w:t>: результаты достигаются преимущественно</w:t>
      </w:r>
    </w:p>
    <w:p w:rsidR="00BC66D8" w:rsidRPr="001B743A" w:rsidRDefault="00BC66D8" w:rsidP="003F0458">
      <w:pPr>
        <w:pStyle w:val="a4"/>
      </w:pPr>
      <w:r w:rsidRPr="001B743A">
        <w:t>в рамках естественных наук, предметов «Искусство», «Русский язык», «Иностранный язык», «Физическая культура», а также во внеурочной деятельности.</w:t>
      </w:r>
    </w:p>
    <w:p w:rsidR="00BC66D8" w:rsidRPr="001B743A" w:rsidRDefault="00BC66D8" w:rsidP="003F0458">
      <w:pPr>
        <w:pStyle w:val="a4"/>
      </w:pPr>
      <w:r w:rsidRPr="001B743A">
        <w:t>Создание письменных сообщений</w:t>
      </w:r>
    </w:p>
    <w:p w:rsidR="00BC66D8" w:rsidRPr="001B743A" w:rsidRDefault="00BC66D8" w:rsidP="003F0458">
      <w:pPr>
        <w:pStyle w:val="a4"/>
      </w:pPr>
      <w:r w:rsidRPr="001B743A">
        <w:t>Выпускник научится:</w:t>
      </w:r>
    </w:p>
    <w:p w:rsidR="00BC66D8" w:rsidRPr="001B743A" w:rsidRDefault="00BC66D8" w:rsidP="003F0458">
      <w:pPr>
        <w:pStyle w:val="a4"/>
      </w:pPr>
      <w:r w:rsidRPr="001B743A">
        <w:t>• создавать текст на русском языке с использованием слепого десятипальцевого клавиатурного письма;</w:t>
      </w:r>
    </w:p>
    <w:p w:rsidR="00BC66D8" w:rsidRPr="001B743A" w:rsidRDefault="00BC66D8" w:rsidP="003F0458">
      <w:pPr>
        <w:pStyle w:val="a4"/>
      </w:pPr>
      <w:r w:rsidRPr="001B743A">
        <w:t>• сканировать текст и осуществлять распознавание сканированного текста;</w:t>
      </w:r>
    </w:p>
    <w:p w:rsidR="00BC66D8" w:rsidRPr="001B743A" w:rsidRDefault="00BC66D8" w:rsidP="003F0458">
      <w:pPr>
        <w:pStyle w:val="a4"/>
      </w:pPr>
      <w:r w:rsidRPr="001B743A">
        <w:t>• осуществлять редактирование и структурирование текста в соответствии с его смыслом средствами текстового редактора;</w:t>
      </w:r>
    </w:p>
    <w:p w:rsidR="00BC66D8" w:rsidRPr="001B743A" w:rsidRDefault="00BC66D8" w:rsidP="003F0458">
      <w:pPr>
        <w:pStyle w:val="a4"/>
      </w:pPr>
      <w:r w:rsidRPr="001B743A">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BC66D8" w:rsidRPr="001B743A" w:rsidRDefault="00BC66D8" w:rsidP="003F0458">
      <w:pPr>
        <w:pStyle w:val="a4"/>
      </w:pPr>
      <w:r w:rsidRPr="001B743A">
        <w:t>• использовать средства орфографического и синтаксического контроля русского текста и текста на иностранном языке.</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Fonts w:ascii="Times New Roman" w:hAnsi="Times New Roman" w:cs="Times New Roman"/>
          <w:sz w:val="24"/>
          <w:szCs w:val="24"/>
        </w:rPr>
        <w:t>Выпускник получит возможность научиться:</w:t>
      </w:r>
    </w:p>
    <w:p w:rsidR="00BC66D8" w:rsidRPr="001B743A" w:rsidRDefault="00BC66D8" w:rsidP="00BC66D8">
      <w:pPr>
        <w:pStyle w:val="141"/>
        <w:shd w:val="clear" w:color="auto" w:fill="auto"/>
        <w:tabs>
          <w:tab w:val="left" w:pos="614"/>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w:t>
      </w:r>
      <w:r w:rsidRPr="001B743A">
        <w:rPr>
          <w:rFonts w:ascii="Times New Roman" w:hAnsi="Times New Roman" w:cs="Times New Roman"/>
          <w:sz w:val="24"/>
          <w:szCs w:val="24"/>
        </w:rPr>
        <w:t> создавать текст на иностранном языке с использованием слепого десятипальцевого клавиатурного письма;</w:t>
      </w:r>
    </w:p>
    <w:p w:rsidR="00BC66D8" w:rsidRPr="001B743A" w:rsidRDefault="00BC66D8" w:rsidP="00BC66D8">
      <w:pPr>
        <w:pStyle w:val="141"/>
        <w:shd w:val="clear" w:color="auto" w:fill="auto"/>
        <w:tabs>
          <w:tab w:val="left" w:pos="614"/>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использовать компьютерные инструменты, упрощающие расшифровку аудиозаписей.</w:t>
      </w:r>
    </w:p>
    <w:p w:rsidR="00BC66D8" w:rsidRPr="001B743A" w:rsidRDefault="00BC66D8" w:rsidP="003F0458">
      <w:pPr>
        <w:pStyle w:val="a4"/>
      </w:pPr>
      <w:r w:rsidRPr="001B743A">
        <w:rPr>
          <w:u w:val="single"/>
        </w:rPr>
        <w:t>Примечание</w:t>
      </w:r>
      <w:r w:rsidRPr="001B743A">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BC66D8" w:rsidRPr="001B743A" w:rsidRDefault="00BC66D8" w:rsidP="003F0458">
      <w:pPr>
        <w:pStyle w:val="a4"/>
      </w:pPr>
      <w:r w:rsidRPr="001B743A">
        <w:t>Создание графических объектов</w:t>
      </w:r>
    </w:p>
    <w:p w:rsidR="00BC66D8" w:rsidRPr="001B743A" w:rsidRDefault="00BC66D8" w:rsidP="003F0458">
      <w:pPr>
        <w:pStyle w:val="a4"/>
      </w:pPr>
      <w:r w:rsidRPr="001B743A">
        <w:t>Выпускник научится:</w:t>
      </w:r>
    </w:p>
    <w:p w:rsidR="00BC66D8" w:rsidRPr="001B743A" w:rsidRDefault="00BC66D8" w:rsidP="003F0458">
      <w:pPr>
        <w:pStyle w:val="a4"/>
      </w:pPr>
      <w:r w:rsidRPr="001B743A">
        <w:t>• создавать различные геометрические объекты с использованием возможностей специальных компьютерных инструментов;</w:t>
      </w:r>
    </w:p>
    <w:p w:rsidR="00BC66D8" w:rsidRPr="001B743A" w:rsidRDefault="00BC66D8" w:rsidP="003F0458">
      <w:pPr>
        <w:pStyle w:val="a4"/>
      </w:pPr>
      <w:r w:rsidRPr="001B743A">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C66D8" w:rsidRPr="001B743A" w:rsidRDefault="00BC66D8" w:rsidP="003F0458">
      <w:pPr>
        <w:pStyle w:val="a4"/>
      </w:pPr>
      <w:r w:rsidRPr="001B743A">
        <w:t>• создавать специализированные карты и диаграммы: географические, хронологические;</w:t>
      </w:r>
    </w:p>
    <w:p w:rsidR="00BC66D8" w:rsidRPr="001B743A" w:rsidRDefault="00BC66D8" w:rsidP="003F0458">
      <w:pPr>
        <w:pStyle w:val="a4"/>
      </w:pPr>
      <w:r w:rsidRPr="001B743A">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Fonts w:ascii="Times New Roman" w:hAnsi="Times New Roman" w:cs="Times New Roman"/>
          <w:sz w:val="24"/>
          <w:szCs w:val="24"/>
        </w:rPr>
        <w:t>Выпускник получит возможность научиться:</w:t>
      </w:r>
    </w:p>
    <w:p w:rsidR="00BC66D8" w:rsidRPr="001B743A" w:rsidRDefault="00BC66D8" w:rsidP="00BC66D8">
      <w:pPr>
        <w:pStyle w:val="141"/>
        <w:shd w:val="clear" w:color="auto" w:fill="auto"/>
        <w:tabs>
          <w:tab w:val="left" w:pos="611"/>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создавать мультипликационные фильмы;</w:t>
      </w:r>
    </w:p>
    <w:p w:rsidR="00BC66D8" w:rsidRPr="001B743A" w:rsidRDefault="00BC66D8" w:rsidP="00BC66D8">
      <w:pPr>
        <w:pStyle w:val="141"/>
        <w:shd w:val="clear" w:color="auto" w:fill="auto"/>
        <w:tabs>
          <w:tab w:val="left" w:pos="611"/>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создавать виртуальные модели трёхмерных объектов.</w:t>
      </w:r>
    </w:p>
    <w:p w:rsidR="00BC66D8" w:rsidRPr="001B743A" w:rsidRDefault="00BC66D8" w:rsidP="003F0458">
      <w:pPr>
        <w:pStyle w:val="a4"/>
      </w:pPr>
      <w:r w:rsidRPr="001B743A">
        <w:rPr>
          <w:u w:val="single"/>
        </w:rPr>
        <w:t>Примечание:</w:t>
      </w:r>
      <w:r w:rsidRPr="001B743A">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BC66D8" w:rsidRPr="001B743A" w:rsidRDefault="00BC66D8" w:rsidP="003F0458">
      <w:pPr>
        <w:pStyle w:val="a4"/>
      </w:pPr>
      <w:r w:rsidRPr="001B743A">
        <w:t>Создание музыкальных и звуковых сообщений</w:t>
      </w:r>
    </w:p>
    <w:p w:rsidR="00BC66D8" w:rsidRPr="001B743A" w:rsidRDefault="00BC66D8" w:rsidP="003F0458">
      <w:pPr>
        <w:pStyle w:val="a4"/>
      </w:pPr>
      <w:r w:rsidRPr="001B743A">
        <w:t>Выпускник научится:</w:t>
      </w:r>
    </w:p>
    <w:p w:rsidR="00BC66D8" w:rsidRPr="001B743A" w:rsidRDefault="00BC66D8" w:rsidP="003F0458">
      <w:pPr>
        <w:pStyle w:val="a4"/>
      </w:pPr>
      <w:r w:rsidRPr="001B743A">
        <w:t>• использовать звуковые и музыкальные редакторы;</w:t>
      </w:r>
    </w:p>
    <w:p w:rsidR="00BC66D8" w:rsidRPr="001B743A" w:rsidRDefault="00BC66D8" w:rsidP="003F0458">
      <w:pPr>
        <w:pStyle w:val="a4"/>
      </w:pPr>
      <w:r w:rsidRPr="001B743A">
        <w:t>• использовать клавишные и кинестетические синтезаторы;</w:t>
      </w:r>
    </w:p>
    <w:p w:rsidR="00BC66D8" w:rsidRPr="001B743A" w:rsidRDefault="00BC66D8" w:rsidP="003F0458">
      <w:pPr>
        <w:pStyle w:val="a4"/>
      </w:pPr>
      <w:r w:rsidRPr="001B743A">
        <w:t>• использовать программы звукозаписи и микрофоны.</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Fonts w:ascii="Times New Roman" w:hAnsi="Times New Roman" w:cs="Times New Roman"/>
          <w:sz w:val="24"/>
          <w:szCs w:val="24"/>
        </w:rPr>
        <w:t>Выпускник получит возможность научиться:</w:t>
      </w:r>
    </w:p>
    <w:p w:rsidR="00BC66D8" w:rsidRPr="001B743A" w:rsidRDefault="00BC66D8" w:rsidP="00BC66D8">
      <w:pPr>
        <w:pStyle w:val="141"/>
        <w:shd w:val="clear" w:color="auto" w:fill="auto"/>
        <w:tabs>
          <w:tab w:val="left" w:pos="1089"/>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использовать музыкальные редакторы, клавишные и кинестетические синтезаторы для решения творческих задач.</w:t>
      </w:r>
    </w:p>
    <w:p w:rsidR="00BC66D8" w:rsidRPr="001B743A" w:rsidRDefault="00BC66D8" w:rsidP="003F0458">
      <w:pPr>
        <w:pStyle w:val="a4"/>
      </w:pPr>
      <w:r w:rsidRPr="001B743A">
        <w:rPr>
          <w:u w:val="single"/>
        </w:rPr>
        <w:lastRenderedPageBreak/>
        <w:t>Примечание:</w:t>
      </w:r>
      <w:r w:rsidRPr="001B743A">
        <w:t xml:space="preserve"> результаты достигаются преимущественно в рамках предмета «Искусство», а также во внеурочной деятельности.</w:t>
      </w:r>
    </w:p>
    <w:p w:rsidR="00BC66D8" w:rsidRPr="001B743A" w:rsidRDefault="00BC66D8" w:rsidP="003F0458">
      <w:pPr>
        <w:pStyle w:val="a4"/>
      </w:pPr>
      <w:r w:rsidRPr="001B743A">
        <w:t>Создание, восприятие и использование гипермедиасообщений</w:t>
      </w:r>
    </w:p>
    <w:p w:rsidR="00BC66D8" w:rsidRPr="001B743A" w:rsidRDefault="00BC66D8" w:rsidP="003F0458">
      <w:pPr>
        <w:pStyle w:val="a4"/>
      </w:pPr>
      <w:r w:rsidRPr="001B743A">
        <w:t>Выпускник научится:</w:t>
      </w:r>
    </w:p>
    <w:p w:rsidR="00BC66D8" w:rsidRPr="001B743A" w:rsidRDefault="00BC66D8" w:rsidP="003F0458">
      <w:pPr>
        <w:pStyle w:val="a4"/>
      </w:pPr>
      <w:r w:rsidRPr="001B743A">
        <w:t>• организовывать сообщения в виде линейного или включающего ссылки представления для самостоятельного просмотра через браузер;</w:t>
      </w:r>
    </w:p>
    <w:p w:rsidR="00BC66D8" w:rsidRPr="001B743A" w:rsidRDefault="00BC66D8" w:rsidP="003F0458">
      <w:pPr>
        <w:pStyle w:val="a4"/>
      </w:pPr>
      <w:r w:rsidRPr="001B743A">
        <w:t>•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BC66D8" w:rsidRPr="001B743A" w:rsidRDefault="00BC66D8" w:rsidP="003F0458">
      <w:pPr>
        <w:pStyle w:val="a4"/>
      </w:pPr>
      <w:r w:rsidRPr="001B743A">
        <w:t>• проводить деконструкцию сообщений, выделение в них структуры, элементов и фрагментов;</w:t>
      </w:r>
    </w:p>
    <w:p w:rsidR="00BC66D8" w:rsidRPr="001B743A" w:rsidRDefault="00BC66D8" w:rsidP="003F0458">
      <w:pPr>
        <w:pStyle w:val="a4"/>
      </w:pPr>
      <w:r w:rsidRPr="001B743A">
        <w:t>• использовать при восприятии сообщений внутренние и внешние ссылки;</w:t>
      </w:r>
    </w:p>
    <w:p w:rsidR="00BC66D8" w:rsidRPr="001B743A" w:rsidRDefault="00BC66D8" w:rsidP="003F0458">
      <w:pPr>
        <w:pStyle w:val="a4"/>
      </w:pPr>
      <w:r w:rsidRPr="001B743A">
        <w:t>• формулировать вопросы к сообщению, создавать краткое описание сообщения; цитировать фрагменты сообщения;</w:t>
      </w:r>
    </w:p>
    <w:p w:rsidR="00BC66D8" w:rsidRPr="001B743A" w:rsidRDefault="00BC66D8" w:rsidP="003F0458">
      <w:pPr>
        <w:pStyle w:val="a4"/>
      </w:pPr>
      <w:r w:rsidRPr="001B743A">
        <w:t>• избирательно относиться к информации в окружающем информационном пространстве, отказываться от потребления ненужной информации.</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Fonts w:ascii="Times New Roman" w:hAnsi="Times New Roman" w:cs="Times New Roman"/>
          <w:sz w:val="24"/>
          <w:szCs w:val="24"/>
        </w:rPr>
        <w:t>Выпускник получит возможность научиться:</w:t>
      </w:r>
    </w:p>
    <w:p w:rsidR="00BC66D8" w:rsidRPr="001B743A" w:rsidRDefault="00BC66D8" w:rsidP="00BC66D8">
      <w:pPr>
        <w:pStyle w:val="141"/>
        <w:shd w:val="clear" w:color="auto" w:fill="auto"/>
        <w:tabs>
          <w:tab w:val="left" w:pos="1079"/>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проектировать дизайн сообщений в соответствии с задачами и средствами доставки;</w:t>
      </w:r>
    </w:p>
    <w:p w:rsidR="00BC66D8" w:rsidRPr="001B743A" w:rsidRDefault="00BC66D8" w:rsidP="00BC66D8">
      <w:pPr>
        <w:pStyle w:val="141"/>
        <w:shd w:val="clear" w:color="auto" w:fill="auto"/>
        <w:tabs>
          <w:tab w:val="left" w:pos="1074"/>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BC66D8" w:rsidRPr="001B743A" w:rsidRDefault="00BC66D8" w:rsidP="003F0458">
      <w:pPr>
        <w:pStyle w:val="a4"/>
      </w:pPr>
      <w:r w:rsidRPr="001B743A">
        <w:rPr>
          <w:u w:val="single"/>
        </w:rPr>
        <w:t>Примечание</w:t>
      </w:r>
      <w:r w:rsidRPr="001B743A">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BC66D8" w:rsidRPr="001B743A" w:rsidRDefault="00BC66D8" w:rsidP="003F0458">
      <w:pPr>
        <w:pStyle w:val="a4"/>
      </w:pPr>
      <w:r w:rsidRPr="001B743A">
        <w:t>Коммуникация и социальное взаимодействие</w:t>
      </w:r>
    </w:p>
    <w:p w:rsidR="00BC66D8" w:rsidRPr="001B743A" w:rsidRDefault="00BC66D8" w:rsidP="003F0458">
      <w:pPr>
        <w:pStyle w:val="a4"/>
      </w:pPr>
      <w:r w:rsidRPr="001B743A">
        <w:t>Выпускник научится:</w:t>
      </w:r>
    </w:p>
    <w:p w:rsidR="00BC66D8" w:rsidRPr="001B743A" w:rsidRDefault="00BC66D8" w:rsidP="003F0458">
      <w:pPr>
        <w:pStyle w:val="a4"/>
      </w:pPr>
      <w:r w:rsidRPr="001B743A">
        <w:t>• выступать с аудиовидеоподдержкой, включая выступление перед дистанционной аудиторией;</w:t>
      </w:r>
    </w:p>
    <w:p w:rsidR="00BC66D8" w:rsidRPr="001B743A" w:rsidRDefault="00BC66D8" w:rsidP="003F0458">
      <w:pPr>
        <w:pStyle w:val="a4"/>
      </w:pPr>
      <w:r w:rsidRPr="001B743A">
        <w:t>• участвовать в обсуждении (аудиовидеофорум, текстовый форум) с использованием возможностей Интернета;</w:t>
      </w:r>
    </w:p>
    <w:p w:rsidR="00BC66D8" w:rsidRPr="001B743A" w:rsidRDefault="00BC66D8" w:rsidP="003F0458">
      <w:pPr>
        <w:pStyle w:val="a4"/>
      </w:pPr>
      <w:r w:rsidRPr="001B743A">
        <w:t>• использовать возможности электронной почты для информационного обмена;</w:t>
      </w:r>
    </w:p>
    <w:p w:rsidR="00BC66D8" w:rsidRPr="001B743A" w:rsidRDefault="00BC66D8" w:rsidP="003F0458">
      <w:pPr>
        <w:pStyle w:val="a4"/>
      </w:pPr>
      <w:r w:rsidRPr="001B743A">
        <w:t>• вести личный дневник (блог) с использованием возможностей Интернета;</w:t>
      </w:r>
    </w:p>
    <w:p w:rsidR="00BC66D8" w:rsidRPr="001B743A" w:rsidRDefault="00BC66D8" w:rsidP="003F0458">
      <w:pPr>
        <w:pStyle w:val="a4"/>
      </w:pPr>
      <w:r w:rsidRPr="001B743A">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BC66D8" w:rsidRPr="001B743A" w:rsidRDefault="00BC66D8" w:rsidP="003F0458">
      <w:pPr>
        <w:pStyle w:val="a4"/>
      </w:pPr>
      <w:r w:rsidRPr="001B743A">
        <w:t>• соблюдать нормы информационной культуры, этики и права; с уважением относиться к частной информации и информационным правам других людей.</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Fonts w:ascii="Times New Roman" w:hAnsi="Times New Roman" w:cs="Times New Roman"/>
          <w:sz w:val="24"/>
          <w:szCs w:val="24"/>
        </w:rPr>
        <w:t>Выпускник получит возможность научиться:</w:t>
      </w:r>
    </w:p>
    <w:p w:rsidR="00BC66D8" w:rsidRPr="001B743A" w:rsidRDefault="00BC66D8" w:rsidP="00BC66D8">
      <w:pPr>
        <w:pStyle w:val="141"/>
        <w:shd w:val="clear" w:color="auto" w:fill="auto"/>
        <w:tabs>
          <w:tab w:val="left" w:pos="634"/>
        </w:tabs>
        <w:spacing w:line="240" w:lineRule="auto"/>
        <w:ind w:firstLine="454"/>
        <w:rPr>
          <w:rFonts w:ascii="Times New Roman" w:hAnsi="Times New Roman" w:cs="Times New Roman"/>
          <w:i w:val="0"/>
          <w:sz w:val="24"/>
          <w:szCs w:val="24"/>
        </w:rPr>
      </w:pPr>
      <w:r w:rsidRPr="001B743A">
        <w:rPr>
          <w:rFonts w:ascii="Times New Roman" w:hAnsi="Times New Roman" w:cs="Times New Roman"/>
          <w:sz w:val="24"/>
          <w:szCs w:val="24"/>
        </w:rPr>
        <w:t>• взаимодействовать в социальных сетях, работать в группе над сообщением;</w:t>
      </w:r>
    </w:p>
    <w:p w:rsidR="00BC66D8" w:rsidRPr="001B743A" w:rsidRDefault="00BC66D8" w:rsidP="00BC66D8">
      <w:pPr>
        <w:pStyle w:val="141"/>
        <w:shd w:val="clear" w:color="auto" w:fill="auto"/>
        <w:tabs>
          <w:tab w:val="left" w:pos="615"/>
        </w:tabs>
        <w:spacing w:line="240" w:lineRule="auto"/>
        <w:ind w:firstLine="454"/>
        <w:rPr>
          <w:rFonts w:ascii="Times New Roman" w:hAnsi="Times New Roman" w:cs="Times New Roman"/>
          <w:i w:val="0"/>
          <w:sz w:val="24"/>
          <w:szCs w:val="24"/>
        </w:rPr>
      </w:pPr>
      <w:r w:rsidRPr="001B743A">
        <w:rPr>
          <w:rFonts w:ascii="Times New Roman" w:hAnsi="Times New Roman" w:cs="Times New Roman"/>
          <w:sz w:val="24"/>
          <w:szCs w:val="24"/>
        </w:rPr>
        <w:t>• участвовать в форумах в социальных образовательных сетях;</w:t>
      </w:r>
    </w:p>
    <w:p w:rsidR="00BC66D8" w:rsidRPr="001B743A" w:rsidRDefault="00BC66D8" w:rsidP="00BC66D8">
      <w:pPr>
        <w:pStyle w:val="141"/>
        <w:shd w:val="clear" w:color="auto" w:fill="auto"/>
        <w:tabs>
          <w:tab w:val="left" w:pos="634"/>
        </w:tabs>
        <w:spacing w:line="240" w:lineRule="auto"/>
        <w:ind w:firstLine="454"/>
        <w:rPr>
          <w:rFonts w:ascii="Times New Roman" w:hAnsi="Times New Roman" w:cs="Times New Roman"/>
          <w:i w:val="0"/>
          <w:sz w:val="24"/>
          <w:szCs w:val="24"/>
        </w:rPr>
      </w:pPr>
      <w:r w:rsidRPr="001B743A">
        <w:rPr>
          <w:rFonts w:ascii="Times New Roman" w:hAnsi="Times New Roman" w:cs="Times New Roman"/>
          <w:sz w:val="24"/>
          <w:szCs w:val="24"/>
        </w:rPr>
        <w:t>• взаимодействовать с партнёрами с использованием возможностей Интернета (игровое и театральное взаимодействие).</w:t>
      </w:r>
    </w:p>
    <w:p w:rsidR="00BC66D8" w:rsidRPr="001B743A" w:rsidRDefault="00BC66D8" w:rsidP="003F0458">
      <w:pPr>
        <w:pStyle w:val="a4"/>
      </w:pPr>
      <w:r w:rsidRPr="001B743A">
        <w:rPr>
          <w:u w:val="single"/>
        </w:rPr>
        <w:t>Примечание</w:t>
      </w:r>
      <w:r w:rsidRPr="001B743A">
        <w:t>: результаты достигаются в рамках всех предметов, а также во внеурочной деятельности.</w:t>
      </w:r>
    </w:p>
    <w:p w:rsidR="00BC66D8" w:rsidRPr="001B743A" w:rsidRDefault="00BC66D8" w:rsidP="003F0458">
      <w:pPr>
        <w:pStyle w:val="a4"/>
      </w:pPr>
      <w:r w:rsidRPr="001B743A">
        <w:t>Поиск и организация хранения информации</w:t>
      </w:r>
    </w:p>
    <w:p w:rsidR="00BC66D8" w:rsidRPr="001B743A" w:rsidRDefault="00BC66D8" w:rsidP="003F0458">
      <w:pPr>
        <w:pStyle w:val="a4"/>
      </w:pPr>
      <w:r w:rsidRPr="001B743A">
        <w:t>Выпускник научится:</w:t>
      </w:r>
    </w:p>
    <w:p w:rsidR="00BC66D8" w:rsidRPr="001B743A" w:rsidRDefault="00BC66D8" w:rsidP="003F0458">
      <w:pPr>
        <w:pStyle w:val="a4"/>
      </w:pPr>
      <w:r w:rsidRPr="001B743A">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BC66D8" w:rsidRPr="001B743A" w:rsidRDefault="00BC66D8" w:rsidP="003F0458">
      <w:pPr>
        <w:pStyle w:val="a4"/>
      </w:pPr>
      <w:r w:rsidRPr="001B743A">
        <w:t>• использовать приёмы поиска информации на персональном компьютере, в информационной среде учреждения и в образовательном пространстве;</w:t>
      </w:r>
    </w:p>
    <w:p w:rsidR="00BC66D8" w:rsidRPr="001B743A" w:rsidRDefault="00BC66D8" w:rsidP="003F0458">
      <w:pPr>
        <w:pStyle w:val="a4"/>
      </w:pPr>
      <w:r w:rsidRPr="001B743A">
        <w:lastRenderedPageBreak/>
        <w:t>• использовать различные библиотечные, в том числе электронные, каталоги для поиска необходимых книг;</w:t>
      </w:r>
    </w:p>
    <w:p w:rsidR="00BC66D8" w:rsidRPr="001B743A" w:rsidRDefault="00BC66D8" w:rsidP="003F0458">
      <w:pPr>
        <w:pStyle w:val="a4"/>
      </w:pPr>
      <w:r w:rsidRPr="001B743A">
        <w:t>• искать информацию в различных базах данных, создавать и заполнять базы данных, в частности использовать различные определители;</w:t>
      </w:r>
    </w:p>
    <w:p w:rsidR="00BC66D8" w:rsidRPr="001B743A" w:rsidRDefault="00BC66D8" w:rsidP="003F0458">
      <w:pPr>
        <w:pStyle w:val="a4"/>
      </w:pPr>
      <w:r w:rsidRPr="001B743A">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Fonts w:ascii="Times New Roman" w:hAnsi="Times New Roman" w:cs="Times New Roman"/>
          <w:sz w:val="24"/>
          <w:szCs w:val="24"/>
        </w:rPr>
        <w:t>Выпускник получит возможность научиться:</w:t>
      </w:r>
    </w:p>
    <w:p w:rsidR="00BC66D8" w:rsidRPr="001B743A" w:rsidRDefault="00BC66D8" w:rsidP="00BC66D8">
      <w:pPr>
        <w:pStyle w:val="141"/>
        <w:shd w:val="clear" w:color="auto" w:fill="auto"/>
        <w:tabs>
          <w:tab w:val="left" w:pos="631"/>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создавать и заполнять различные определители;</w:t>
      </w:r>
    </w:p>
    <w:p w:rsidR="00BC66D8" w:rsidRPr="001B743A" w:rsidRDefault="00BC66D8" w:rsidP="00BC66D8">
      <w:pPr>
        <w:pStyle w:val="141"/>
        <w:shd w:val="clear" w:color="auto" w:fill="auto"/>
        <w:tabs>
          <w:tab w:val="left" w:pos="634"/>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использовать различные приёмы поиска информации в Интернете в ходе учебной деятельности.</w:t>
      </w:r>
    </w:p>
    <w:p w:rsidR="00BC66D8" w:rsidRPr="001B743A" w:rsidRDefault="00BC66D8" w:rsidP="003F0458">
      <w:pPr>
        <w:pStyle w:val="a4"/>
      </w:pPr>
      <w:r w:rsidRPr="001B743A">
        <w:rPr>
          <w:u w:val="single"/>
        </w:rPr>
        <w:t>Примечание</w:t>
      </w:r>
      <w:r w:rsidRPr="001B743A">
        <w:t>: результаты достигаются преимущественно в рамках предметов «История», «Литература», «Технология», «Информатика» и других предметов.</w:t>
      </w:r>
    </w:p>
    <w:p w:rsidR="00BC66D8" w:rsidRPr="001B743A" w:rsidRDefault="00BC66D8" w:rsidP="003F0458">
      <w:pPr>
        <w:pStyle w:val="a4"/>
      </w:pPr>
      <w:r w:rsidRPr="001B743A">
        <w:t>Анализ информации, математическая обработка данных в исследовании</w:t>
      </w:r>
    </w:p>
    <w:p w:rsidR="00BC66D8" w:rsidRPr="001B743A" w:rsidRDefault="00BC66D8" w:rsidP="003F0458">
      <w:pPr>
        <w:pStyle w:val="a4"/>
      </w:pPr>
      <w:r w:rsidRPr="001B743A">
        <w:t>Выпускник научится:</w:t>
      </w:r>
    </w:p>
    <w:p w:rsidR="00BC66D8" w:rsidRPr="001B743A" w:rsidRDefault="00BC66D8" w:rsidP="003F0458">
      <w:pPr>
        <w:pStyle w:val="a4"/>
      </w:pPr>
      <w:r w:rsidRPr="001B743A">
        <w:t>• вводить результаты измерений и другие цифровые данные для их обработки, в том числе статистической, и визуализации;</w:t>
      </w:r>
    </w:p>
    <w:p w:rsidR="00BC66D8" w:rsidRPr="001B743A" w:rsidRDefault="00BC66D8" w:rsidP="003F0458">
      <w:pPr>
        <w:pStyle w:val="a4"/>
      </w:pPr>
      <w:r w:rsidRPr="001B743A">
        <w:t>• строить математические модели;</w:t>
      </w:r>
    </w:p>
    <w:p w:rsidR="00BC66D8" w:rsidRPr="001B743A" w:rsidRDefault="00BC66D8" w:rsidP="003F0458">
      <w:pPr>
        <w:pStyle w:val="a4"/>
      </w:pPr>
      <w:r w:rsidRPr="001B743A">
        <w:t>• проводить эксперименты и исследования в виртуальных лабораториях по естественным наукам, математике и информатике.</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Fonts w:ascii="Times New Roman" w:hAnsi="Times New Roman" w:cs="Times New Roman"/>
          <w:sz w:val="24"/>
          <w:szCs w:val="24"/>
        </w:rPr>
        <w:t>Выпускник получит возможность научиться:</w:t>
      </w:r>
    </w:p>
    <w:p w:rsidR="00BC66D8" w:rsidRPr="001B743A" w:rsidRDefault="00BC66D8" w:rsidP="00BC66D8">
      <w:pPr>
        <w:pStyle w:val="141"/>
        <w:shd w:val="clear" w:color="auto" w:fill="auto"/>
        <w:tabs>
          <w:tab w:val="left" w:pos="1108"/>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статистический с помощью визуализации;</w:t>
      </w:r>
    </w:p>
    <w:p w:rsidR="00BC66D8" w:rsidRPr="001B743A" w:rsidRDefault="00BC66D8" w:rsidP="00BC66D8">
      <w:pPr>
        <w:pStyle w:val="141"/>
        <w:shd w:val="clear" w:color="auto" w:fill="auto"/>
        <w:tabs>
          <w:tab w:val="left" w:pos="1079"/>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анализировать результаты своей деятельности и затрачиваемых ресурсов.</w:t>
      </w:r>
    </w:p>
    <w:p w:rsidR="00BC66D8" w:rsidRPr="001B743A" w:rsidRDefault="00BC66D8" w:rsidP="003F0458">
      <w:pPr>
        <w:pStyle w:val="a4"/>
      </w:pPr>
      <w:r w:rsidRPr="001B743A">
        <w:rPr>
          <w:u w:val="single"/>
        </w:rPr>
        <w:t>Примечание</w:t>
      </w:r>
      <w:r w:rsidRPr="001B743A">
        <w:t>: результаты достигаются преимущественно в рамках естественных наук, предметов «Обществознание», «Математика».</w:t>
      </w:r>
    </w:p>
    <w:p w:rsidR="00BC66D8" w:rsidRPr="001B743A" w:rsidRDefault="00BC66D8" w:rsidP="003F0458">
      <w:pPr>
        <w:pStyle w:val="a4"/>
      </w:pPr>
      <w:r w:rsidRPr="001B743A">
        <w:t>Моделирование и проектирование, управление</w:t>
      </w:r>
    </w:p>
    <w:p w:rsidR="00BC66D8" w:rsidRPr="001B743A" w:rsidRDefault="00BC66D8" w:rsidP="003F0458">
      <w:pPr>
        <w:pStyle w:val="a4"/>
      </w:pPr>
      <w:r w:rsidRPr="001B743A">
        <w:t>Выпускник научится:</w:t>
      </w:r>
    </w:p>
    <w:p w:rsidR="00BC66D8" w:rsidRPr="001B743A" w:rsidRDefault="00BC66D8" w:rsidP="003F0458">
      <w:pPr>
        <w:pStyle w:val="a4"/>
      </w:pPr>
      <w:r w:rsidRPr="001B743A">
        <w:t>• моделировать с использованием виртуальных конструкторов;</w:t>
      </w:r>
    </w:p>
    <w:p w:rsidR="00BC66D8" w:rsidRPr="001B743A" w:rsidRDefault="00BC66D8" w:rsidP="003F0458">
      <w:pPr>
        <w:pStyle w:val="a4"/>
      </w:pPr>
      <w:r w:rsidRPr="001B743A">
        <w:t>• конструировать и моделировать с использованием материальных конструкторов с компьютерным управлением и обратной связью;</w:t>
      </w:r>
    </w:p>
    <w:p w:rsidR="00BC66D8" w:rsidRPr="001B743A" w:rsidRDefault="00BC66D8" w:rsidP="003F0458">
      <w:pPr>
        <w:pStyle w:val="a4"/>
      </w:pPr>
      <w:r w:rsidRPr="001B743A">
        <w:t>• моделировать с использованием средств программирования;</w:t>
      </w:r>
    </w:p>
    <w:p w:rsidR="00BC66D8" w:rsidRPr="001B743A" w:rsidRDefault="00BC66D8" w:rsidP="003F0458">
      <w:pPr>
        <w:pStyle w:val="a4"/>
      </w:pPr>
      <w:r w:rsidRPr="001B743A">
        <w:t>• проектировать и организовывать свою индивидуальную и групповую деятельность, организовывать своё время с использованием ИКТ.</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Fonts w:ascii="Times New Roman" w:hAnsi="Times New Roman" w:cs="Times New Roman"/>
          <w:sz w:val="24"/>
          <w:szCs w:val="24"/>
        </w:rPr>
        <w:t>Выпускник получит возможность научиться:</w:t>
      </w:r>
    </w:p>
    <w:p w:rsidR="00BC66D8" w:rsidRPr="001B743A" w:rsidRDefault="00BC66D8" w:rsidP="00BC66D8">
      <w:pPr>
        <w:pStyle w:val="141"/>
        <w:shd w:val="clear" w:color="auto" w:fill="auto"/>
        <w:tabs>
          <w:tab w:val="left" w:pos="1079"/>
        </w:tabs>
        <w:spacing w:line="240" w:lineRule="auto"/>
        <w:ind w:firstLine="454"/>
        <w:rPr>
          <w:rFonts w:ascii="Times New Roman" w:hAnsi="Times New Roman" w:cs="Times New Roman"/>
          <w:sz w:val="24"/>
          <w:szCs w:val="24"/>
        </w:rPr>
      </w:pPr>
      <w:r w:rsidRPr="001B743A">
        <w:rPr>
          <w:rFonts w:ascii="Times New Roman" w:hAnsi="Times New Roman" w:cs="Times New Roman"/>
          <w:i w:val="0"/>
          <w:sz w:val="24"/>
          <w:szCs w:val="24"/>
        </w:rPr>
        <w:t>• </w:t>
      </w:r>
      <w:r w:rsidRPr="001B743A">
        <w:rPr>
          <w:rFonts w:ascii="Times New Roman" w:hAnsi="Times New Roman" w:cs="Times New Roman"/>
          <w:sz w:val="24"/>
          <w:szCs w:val="24"/>
        </w:rPr>
        <w:t>проектировать виртуальные и реальные объекты и процессы, использовать системы автоматизированного проектирования.</w:t>
      </w:r>
    </w:p>
    <w:p w:rsidR="00BC66D8" w:rsidRPr="001B743A" w:rsidRDefault="00BC66D8" w:rsidP="003F0458">
      <w:pPr>
        <w:pStyle w:val="a4"/>
      </w:pPr>
      <w:r w:rsidRPr="001B743A">
        <w:rPr>
          <w:u w:val="single"/>
        </w:rPr>
        <w:t>Примечание</w:t>
      </w:r>
      <w:r w:rsidRPr="001B743A">
        <w:t>: результаты достигаются преимущественно в рамках естественных наук, предметов «Технология», «Математика», «Информатика», «Обществознание».</w:t>
      </w:r>
    </w:p>
    <w:p w:rsidR="00BC66D8" w:rsidRPr="001B743A" w:rsidRDefault="00BC66D8" w:rsidP="003F0458">
      <w:pPr>
        <w:pStyle w:val="a4"/>
      </w:pPr>
    </w:p>
    <w:p w:rsidR="00BC66D8" w:rsidRPr="001B743A" w:rsidRDefault="00BC66D8" w:rsidP="003F0458">
      <w:pPr>
        <w:pStyle w:val="a4"/>
      </w:pPr>
      <w:r w:rsidRPr="001B743A">
        <w:t>Развитие ИКТ-компетенций в основной школе целесообразно в рамках использования возможностей современной информационной образовательной среды как:</w:t>
      </w:r>
    </w:p>
    <w:p w:rsidR="00BC66D8" w:rsidRPr="001B743A" w:rsidRDefault="00BC66D8" w:rsidP="003F0458">
      <w:pPr>
        <w:pStyle w:val="a4"/>
      </w:pPr>
      <w:r w:rsidRPr="001B743A">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BC66D8" w:rsidRPr="001B743A" w:rsidRDefault="00BC66D8" w:rsidP="003F0458">
      <w:pPr>
        <w:pStyle w:val="a4"/>
      </w:pPr>
      <w:r w:rsidRPr="001B743A">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BC66D8" w:rsidRPr="001B743A" w:rsidRDefault="00BC66D8" w:rsidP="003F0458">
      <w:pPr>
        <w:pStyle w:val="a4"/>
      </w:pPr>
      <w:r w:rsidRPr="001B743A">
        <w:t>• средства телекоммуникации, формирующего умения и навыки получения необходимой информации из разнообразных источников;</w:t>
      </w:r>
    </w:p>
    <w:p w:rsidR="00BC66D8" w:rsidRPr="001B743A" w:rsidRDefault="00BC66D8" w:rsidP="003F0458">
      <w:pPr>
        <w:pStyle w:val="a4"/>
      </w:pPr>
      <w:r w:rsidRPr="001B743A">
        <w:lastRenderedPageBreak/>
        <w:t>• средства развития личности за счёт формирования навыков культуры общения;</w:t>
      </w:r>
    </w:p>
    <w:p w:rsidR="00BC66D8" w:rsidRPr="001B743A" w:rsidRDefault="00BC66D8" w:rsidP="003F0458">
      <w:pPr>
        <w:pStyle w:val="a4"/>
      </w:pPr>
      <w:r w:rsidRPr="001B743A">
        <w:t>• эффективного инструмента контроля и коррекции результатов учебной деятельности.</w:t>
      </w:r>
    </w:p>
    <w:p w:rsidR="00BC66D8" w:rsidRPr="001B743A" w:rsidRDefault="00BC66D8" w:rsidP="003F0458">
      <w:pPr>
        <w:pStyle w:val="a4"/>
      </w:pPr>
      <w:r w:rsidRPr="001B743A">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BC66D8" w:rsidRPr="001B743A" w:rsidRDefault="00BC66D8" w:rsidP="003F0458">
      <w:pPr>
        <w:pStyle w:val="1a"/>
        <w:rPr>
          <w:rStyle w:val="340"/>
          <w:bCs w:val="0"/>
          <w:sz w:val="24"/>
          <w:szCs w:val="24"/>
        </w:rPr>
      </w:pPr>
      <w:bookmarkStart w:id="22" w:name="bookmark181"/>
    </w:p>
    <w:p w:rsidR="00BC66D8" w:rsidRPr="001B743A" w:rsidRDefault="00BC66D8" w:rsidP="003F0458">
      <w:pPr>
        <w:pStyle w:val="1a"/>
        <w:rPr>
          <w:rStyle w:val="340"/>
          <w:bCs w:val="0"/>
          <w:sz w:val="24"/>
          <w:szCs w:val="24"/>
        </w:rPr>
      </w:pPr>
      <w:r w:rsidRPr="001B743A">
        <w:rPr>
          <w:rStyle w:val="340"/>
          <w:bCs w:val="0"/>
          <w:sz w:val="24"/>
          <w:szCs w:val="24"/>
        </w:rPr>
        <w:t>2.1.9. Виды взаимодействия с учебными, научными и социальными организациями.</w:t>
      </w:r>
    </w:p>
    <w:p w:rsidR="00BC66D8" w:rsidRPr="001B743A" w:rsidRDefault="00BC66D8" w:rsidP="003F0458">
      <w:pPr>
        <w:pStyle w:val="1a"/>
        <w:rPr>
          <w:rStyle w:val="340"/>
          <w:bCs w:val="0"/>
          <w:sz w:val="24"/>
          <w:szCs w:val="24"/>
        </w:rPr>
      </w:pPr>
      <w:r w:rsidRPr="001B743A">
        <w:rPr>
          <w:rStyle w:val="340"/>
          <w:bCs w:val="0"/>
          <w:sz w:val="24"/>
          <w:szCs w:val="24"/>
        </w:rPr>
        <w:t xml:space="preserve">        Формирование и развитие УУД возможно организовать в рамках одного образовательного учреждения, но эффект будет значительно выше, если в этот процесс будут вовлечены и другие образовательные и социальные организации. В этих целях необходимо продолжить сложившееся сотрудничество школы с</w:t>
      </w:r>
    </w:p>
    <w:p w:rsidR="00BC66D8" w:rsidRPr="001B743A" w:rsidRDefault="00BC66D8" w:rsidP="00BC66D8">
      <w:pPr>
        <w:ind w:left="720"/>
        <w:jc w:val="both"/>
        <w:rPr>
          <w:rFonts w:ascii="Times New Roman" w:hAnsi="Times New Roman" w:cs="Times New Roman"/>
          <w:sz w:val="24"/>
          <w:szCs w:val="24"/>
        </w:rPr>
      </w:pPr>
      <w:r w:rsidRPr="001B743A">
        <w:rPr>
          <w:rFonts w:ascii="Times New Roman" w:hAnsi="Times New Roman" w:cs="Times New Roman"/>
          <w:sz w:val="24"/>
          <w:szCs w:val="24"/>
        </w:rPr>
        <w:t>- советом ветеранов, уход за обелиском , погибшим в годы Великой Отечественной войны (уборка территории, проведение митинга Памяти, сбор материала о погибших),</w:t>
      </w:r>
    </w:p>
    <w:p w:rsidR="00BC66D8" w:rsidRPr="001B743A" w:rsidRDefault="002563EB" w:rsidP="00BC66D8">
      <w:pPr>
        <w:ind w:left="720"/>
        <w:jc w:val="both"/>
        <w:rPr>
          <w:rFonts w:ascii="Times New Roman" w:hAnsi="Times New Roman" w:cs="Times New Roman"/>
          <w:sz w:val="24"/>
          <w:szCs w:val="24"/>
        </w:rPr>
      </w:pPr>
      <w:r w:rsidRPr="001B743A">
        <w:rPr>
          <w:rFonts w:ascii="Times New Roman" w:hAnsi="Times New Roman" w:cs="Times New Roman"/>
          <w:sz w:val="24"/>
          <w:szCs w:val="24"/>
        </w:rPr>
        <w:t>- музеями г. Тобольска</w:t>
      </w:r>
    </w:p>
    <w:p w:rsidR="00BC66D8" w:rsidRPr="001B743A" w:rsidRDefault="00BC66D8" w:rsidP="00BC66D8">
      <w:pPr>
        <w:ind w:left="720"/>
        <w:jc w:val="both"/>
        <w:rPr>
          <w:rFonts w:ascii="Times New Roman" w:hAnsi="Times New Roman" w:cs="Times New Roman"/>
          <w:sz w:val="24"/>
          <w:szCs w:val="24"/>
        </w:rPr>
      </w:pPr>
      <w:r w:rsidRPr="001B743A">
        <w:rPr>
          <w:rFonts w:ascii="Times New Roman" w:hAnsi="Times New Roman" w:cs="Times New Roman"/>
          <w:sz w:val="24"/>
          <w:szCs w:val="24"/>
        </w:rPr>
        <w:t>- акция «Подарок солдату»,  проведение военно-спортивных эстафет,</w:t>
      </w:r>
    </w:p>
    <w:p w:rsidR="00BC66D8" w:rsidRPr="001B743A" w:rsidRDefault="00BC66D8" w:rsidP="00BC66D8">
      <w:pPr>
        <w:ind w:left="720"/>
        <w:jc w:val="both"/>
        <w:rPr>
          <w:rFonts w:ascii="Times New Roman" w:hAnsi="Times New Roman" w:cs="Times New Roman"/>
          <w:sz w:val="24"/>
          <w:szCs w:val="24"/>
        </w:rPr>
      </w:pPr>
      <w:r w:rsidRPr="001B743A">
        <w:rPr>
          <w:rFonts w:ascii="Times New Roman" w:hAnsi="Times New Roman" w:cs="Times New Roman"/>
          <w:sz w:val="24"/>
          <w:szCs w:val="24"/>
        </w:rPr>
        <w:t>- филиалом сельской библиотеки (библиотечные уроки, совместные творческие проекты),</w:t>
      </w:r>
    </w:p>
    <w:p w:rsidR="00BC66D8" w:rsidRPr="001B743A" w:rsidRDefault="002563EB" w:rsidP="00BC66D8">
      <w:pPr>
        <w:ind w:left="720"/>
        <w:jc w:val="both"/>
        <w:rPr>
          <w:rFonts w:ascii="Times New Roman" w:hAnsi="Times New Roman" w:cs="Times New Roman"/>
          <w:sz w:val="24"/>
          <w:szCs w:val="24"/>
        </w:rPr>
      </w:pPr>
      <w:r w:rsidRPr="001B743A">
        <w:rPr>
          <w:rFonts w:ascii="Times New Roman" w:hAnsi="Times New Roman" w:cs="Times New Roman"/>
          <w:sz w:val="24"/>
          <w:szCs w:val="24"/>
        </w:rPr>
        <w:t>- школами поселения</w:t>
      </w:r>
      <w:r w:rsidR="00BC66D8" w:rsidRPr="001B743A">
        <w:rPr>
          <w:rFonts w:ascii="Times New Roman" w:hAnsi="Times New Roman" w:cs="Times New Roman"/>
          <w:sz w:val="24"/>
          <w:szCs w:val="24"/>
        </w:rPr>
        <w:t>, района и учреждениями дополнительного образования,</w:t>
      </w:r>
    </w:p>
    <w:p w:rsidR="00BC66D8" w:rsidRPr="001B743A" w:rsidRDefault="002563EB" w:rsidP="00BC66D8">
      <w:pPr>
        <w:ind w:left="720"/>
        <w:jc w:val="both"/>
        <w:rPr>
          <w:rFonts w:ascii="Times New Roman" w:hAnsi="Times New Roman" w:cs="Times New Roman"/>
          <w:sz w:val="24"/>
          <w:szCs w:val="24"/>
        </w:rPr>
      </w:pPr>
      <w:r w:rsidRPr="001B743A">
        <w:rPr>
          <w:rFonts w:ascii="Times New Roman" w:hAnsi="Times New Roman" w:cs="Times New Roman"/>
          <w:sz w:val="24"/>
          <w:szCs w:val="24"/>
        </w:rPr>
        <w:t>- газеты «Совет</w:t>
      </w:r>
      <w:r w:rsidR="00BC66D8" w:rsidRPr="001B743A">
        <w:rPr>
          <w:rFonts w:ascii="Times New Roman" w:hAnsi="Times New Roman" w:cs="Times New Roman"/>
          <w:sz w:val="24"/>
          <w:szCs w:val="24"/>
        </w:rPr>
        <w:t xml:space="preserve">ская </w:t>
      </w:r>
      <w:r w:rsidRPr="001B743A">
        <w:rPr>
          <w:rFonts w:ascii="Times New Roman" w:hAnsi="Times New Roman" w:cs="Times New Roman"/>
          <w:sz w:val="24"/>
          <w:szCs w:val="24"/>
        </w:rPr>
        <w:t>Сибирь</w:t>
      </w:r>
      <w:r w:rsidR="00BC66D8" w:rsidRPr="001B743A">
        <w:rPr>
          <w:rFonts w:ascii="Times New Roman" w:hAnsi="Times New Roman" w:cs="Times New Roman"/>
          <w:sz w:val="24"/>
          <w:szCs w:val="24"/>
        </w:rPr>
        <w:t>»</w:t>
      </w:r>
      <w:r w:rsidRPr="001B743A">
        <w:rPr>
          <w:rFonts w:ascii="Times New Roman" w:hAnsi="Times New Roman" w:cs="Times New Roman"/>
          <w:sz w:val="24"/>
          <w:szCs w:val="24"/>
        </w:rPr>
        <w:t>, «Янарыш»</w:t>
      </w:r>
      <w:r w:rsidR="00BC66D8" w:rsidRPr="001B743A">
        <w:rPr>
          <w:rFonts w:ascii="Times New Roman" w:hAnsi="Times New Roman" w:cs="Times New Roman"/>
          <w:sz w:val="24"/>
          <w:szCs w:val="24"/>
        </w:rPr>
        <w:t xml:space="preserve"> (участие в конкурсах, экскурсии, встречи с журналистами),</w:t>
      </w:r>
    </w:p>
    <w:p w:rsidR="00BC66D8" w:rsidRPr="001B743A" w:rsidRDefault="00BC66D8" w:rsidP="00BC66D8">
      <w:pPr>
        <w:ind w:left="720"/>
        <w:jc w:val="both"/>
        <w:rPr>
          <w:rFonts w:ascii="Times New Roman" w:hAnsi="Times New Roman" w:cs="Times New Roman"/>
          <w:sz w:val="24"/>
          <w:szCs w:val="24"/>
        </w:rPr>
      </w:pPr>
      <w:r w:rsidRPr="001B743A">
        <w:rPr>
          <w:rFonts w:ascii="Times New Roman" w:hAnsi="Times New Roman" w:cs="Times New Roman"/>
          <w:sz w:val="24"/>
          <w:szCs w:val="24"/>
        </w:rPr>
        <w:t>- районная  служба помощи семье и подросткам  (участие в программах, тренинги для подростков)</w:t>
      </w:r>
    </w:p>
    <w:p w:rsidR="00BC66D8" w:rsidRPr="001B743A" w:rsidRDefault="00BC66D8" w:rsidP="003F0458">
      <w:pPr>
        <w:pStyle w:val="a4"/>
      </w:pPr>
      <w:r w:rsidRPr="001B743A">
        <w:t xml:space="preserve">Привлечение родителей, ветеранов,  студентов в качестве членов жюри на защите исследовательских и творческих проектов. </w:t>
      </w:r>
    </w:p>
    <w:p w:rsidR="00BC66D8" w:rsidRPr="001B743A" w:rsidRDefault="00BC66D8" w:rsidP="003F0458">
      <w:pPr>
        <w:pStyle w:val="a4"/>
      </w:pPr>
      <w:r w:rsidRPr="001B743A">
        <w:t>2.1.10. Условия, обеспечивающие развитие УУД учащихся.</w:t>
      </w:r>
    </w:p>
    <w:p w:rsidR="00BC66D8" w:rsidRPr="001B743A" w:rsidRDefault="00BC66D8" w:rsidP="003F0458">
      <w:pPr>
        <w:pStyle w:val="a4"/>
      </w:pPr>
      <w:r w:rsidRPr="001B743A">
        <w:t>Методические условия:</w:t>
      </w:r>
    </w:p>
    <w:p w:rsidR="00BC66D8" w:rsidRPr="001B743A" w:rsidRDefault="00BC66D8" w:rsidP="003F0458">
      <w:pPr>
        <w:pStyle w:val="1a"/>
      </w:pPr>
      <w:r w:rsidRPr="001B743A">
        <w:rPr>
          <w:rStyle w:val="3215"/>
          <w:b w:val="0"/>
          <w:bCs w:val="0"/>
          <w:iCs w:val="0"/>
          <w:sz w:val="24"/>
          <w:szCs w:val="24"/>
        </w:rPr>
        <w:t>учебное сотрудничество</w:t>
      </w:r>
      <w:bookmarkEnd w:id="22"/>
      <w:r w:rsidRPr="001B743A">
        <w:rPr>
          <w:rStyle w:val="3215"/>
          <w:b w:val="0"/>
          <w:bCs w:val="0"/>
          <w:iCs w:val="0"/>
          <w:sz w:val="24"/>
          <w:szCs w:val="24"/>
        </w:rPr>
        <w:t>:</w:t>
      </w:r>
      <w:r w:rsidRPr="001B743A">
        <w:t xml:space="preserve"> распределение начальных действий и операций; обмен способами действия; взаимопонимание, общение; построение совместных планов работы; рефлексия, </w:t>
      </w:r>
    </w:p>
    <w:p w:rsidR="00BC66D8" w:rsidRPr="001B743A" w:rsidRDefault="00BC66D8" w:rsidP="003F0458">
      <w:pPr>
        <w:pStyle w:val="1a"/>
      </w:pPr>
      <w:bookmarkStart w:id="23" w:name="bookmark183"/>
      <w:r w:rsidRPr="001B743A">
        <w:rPr>
          <w:i/>
        </w:rPr>
        <w:t>совместная деятельность</w:t>
      </w:r>
      <w:bookmarkEnd w:id="23"/>
      <w:r w:rsidRPr="001B743A">
        <w:t>: умение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учитель направляет учащихся на совместное выполнение задания.</w:t>
      </w:r>
    </w:p>
    <w:p w:rsidR="00BC66D8" w:rsidRPr="001B743A" w:rsidRDefault="00BC66D8" w:rsidP="003F0458">
      <w:pPr>
        <w:pStyle w:val="1a"/>
      </w:pPr>
      <w:r w:rsidRPr="001B743A">
        <w:rPr>
          <w:i/>
        </w:rPr>
        <w:t>организация работы в группе</w:t>
      </w:r>
      <w:r w:rsidRPr="001B743A">
        <w:t xml:space="preserve">: класс делится на группы, чаще всего по 3 человека, задание даётся группе, а не отдельному ученику; занятия могут проходить в форме соревнования двух команд. 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w:t>
      </w:r>
      <w:r w:rsidRPr="001B743A">
        <w:lastRenderedPageBreak/>
        <w:t>обучающихся: по сходным интересам, стилям работы, дружеским отношениям и т. п. Роли обучающихся при работе в группе могут распределяться по-разному( все роли заранее распределены учителем,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участники группы сами выбирают себе роли). Во время работы обучающихся в группах учитель может занимать следующие позиции: руководителя, «режиссёра» группы, одного из участников группы, эксперта, отслеживающим и оценивающим ход и результаты групповой работы, наблюдателя за работой группы.</w:t>
      </w:r>
    </w:p>
    <w:p w:rsidR="00BC66D8" w:rsidRPr="001B743A" w:rsidRDefault="00BC66D8" w:rsidP="003F0458">
      <w:pPr>
        <w:pStyle w:val="1a"/>
      </w:pPr>
      <w:r w:rsidRPr="001B743A">
        <w:rPr>
          <w:i/>
        </w:rPr>
        <w:t>работа в парах</w:t>
      </w:r>
      <w:r w:rsidRPr="001B743A">
        <w:t xml:space="preserve"> (разновидность групповой), варианты:1)пара одновременно и совместно выполняет одно и то же задание; 2) ученики поочерёдно выполняют одно задание, потом советуются 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BC66D8" w:rsidRPr="001B743A" w:rsidRDefault="00BC66D8" w:rsidP="003F0458">
      <w:pPr>
        <w:pStyle w:val="1a"/>
      </w:pPr>
      <w:bookmarkStart w:id="24" w:name="bookmark184"/>
      <w:r w:rsidRPr="001B743A">
        <w:rPr>
          <w:i/>
        </w:rPr>
        <w:t>разновозрастное сотрудничество</w:t>
      </w:r>
      <w:bookmarkEnd w:id="24"/>
      <w:r w:rsidRPr="001B743A">
        <w:t xml:space="preserve"> особенно актуально в нашей школе,  имеющей  классы-комплекты, поэтому часто подросткам предоставляется новое место в системе учебных отношений (например, роль учителя в 1—2 классах), а также деятельность в разновозрастных группах, отрядах (в летнем лагере).</w:t>
      </w:r>
    </w:p>
    <w:p w:rsidR="00BC66D8" w:rsidRPr="001B743A" w:rsidRDefault="00BC66D8" w:rsidP="003F0458">
      <w:pPr>
        <w:pStyle w:val="a4"/>
      </w:pPr>
    </w:p>
    <w:p w:rsidR="00BC66D8" w:rsidRPr="001B743A" w:rsidRDefault="00BC66D8" w:rsidP="003F0458">
      <w:pPr>
        <w:pStyle w:val="1a"/>
      </w:pPr>
      <w:bookmarkStart w:id="25" w:name="bookmark186"/>
      <w:r w:rsidRPr="001B743A">
        <w:rPr>
          <w:i/>
        </w:rPr>
        <w:t>дискуссия</w:t>
      </w:r>
      <w:bookmarkEnd w:id="25"/>
      <w:r w:rsidRPr="001B743A">
        <w:t xml:space="preserve"> (письменная и устная)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w:t>
      </w:r>
    </w:p>
    <w:p w:rsidR="00BC66D8" w:rsidRPr="001B743A" w:rsidRDefault="00BC66D8" w:rsidP="003F0458">
      <w:pPr>
        <w:pStyle w:val="1a"/>
      </w:pPr>
      <w:bookmarkStart w:id="26" w:name="bookmark187"/>
      <w:r w:rsidRPr="001B743A">
        <w:rPr>
          <w:i/>
        </w:rPr>
        <w:t>тренинги</w:t>
      </w:r>
      <w:bookmarkEnd w:id="26"/>
      <w:r w:rsidRPr="001B743A">
        <w:t xml:space="preserve"> позволяют вырабатывать навыки социального взаимодействия, положительное отношение друг к другу и умение вербально и невербально общаться, развивать навыки взаимодействия в группе, культуры общения, понимания себя других людей; познакомить с понятием «конфликт» и эффективными способами его разрешения; </w:t>
      </w:r>
    </w:p>
    <w:p w:rsidR="00BC66D8" w:rsidRPr="001B743A" w:rsidRDefault="00BC66D8" w:rsidP="003F0458">
      <w:pPr>
        <w:pStyle w:val="1a"/>
      </w:pPr>
      <w:bookmarkStart w:id="27" w:name="bookmark188"/>
      <w:r w:rsidRPr="001B743A">
        <w:rPr>
          <w:i/>
        </w:rPr>
        <w:t>общий приём доказательства</w:t>
      </w:r>
      <w:bookmarkEnd w:id="27"/>
      <w:r w:rsidRPr="001B743A">
        <w:t>: анализ и воспроизведение готовых доказательств; опровержение предложенных доказательств; самостоятельный поиск, конструирование и осуществление доказательства. Любое доказательство включает: </w:t>
      </w:r>
      <w:r w:rsidRPr="001B743A">
        <w:rPr>
          <w:rStyle w:val="90"/>
          <w:i w:val="0"/>
          <w:sz w:val="24"/>
          <w:szCs w:val="24"/>
        </w:rPr>
        <w:t>тезис</w:t>
      </w:r>
      <w:r w:rsidRPr="001B743A">
        <w:t xml:space="preserve"> — суждение (утверждение), истинность которого доказывается; </w:t>
      </w:r>
      <w:r w:rsidRPr="001B743A">
        <w:rPr>
          <w:rStyle w:val="90"/>
          <w:i w:val="0"/>
          <w:sz w:val="24"/>
          <w:szCs w:val="24"/>
        </w:rPr>
        <w:t>аргументы</w:t>
      </w:r>
      <w:r w:rsidRPr="001B743A">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r w:rsidRPr="001B743A">
        <w:rPr>
          <w:rStyle w:val="90"/>
          <w:i w:val="0"/>
          <w:sz w:val="24"/>
          <w:szCs w:val="24"/>
        </w:rPr>
        <w:t>демонстрация</w:t>
      </w:r>
      <w:r w:rsidRPr="001B743A">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BC66D8" w:rsidRPr="001B743A" w:rsidRDefault="00BC66D8" w:rsidP="003F0458">
      <w:pPr>
        <w:pStyle w:val="1a"/>
      </w:pPr>
      <w:bookmarkStart w:id="28" w:name="bookmark189"/>
      <w:r w:rsidRPr="001B743A">
        <w:rPr>
          <w:i/>
        </w:rPr>
        <w:t>рефлексия</w:t>
      </w:r>
      <w:bookmarkEnd w:id="28"/>
      <w:r w:rsidRPr="001B743A">
        <w:t xml:space="preserve"> </w:t>
      </w:r>
      <w:r w:rsidRPr="001B743A">
        <w:rPr>
          <w:rStyle w:val="1424"/>
          <w:i w:val="0"/>
          <w:sz w:val="24"/>
          <w:szCs w:val="24"/>
        </w:rPr>
        <w:t>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оценки)и практического преобразования.</w:t>
      </w:r>
      <w:r w:rsidRPr="001B743A">
        <w:rPr>
          <w:rStyle w:val="140"/>
          <w:i w:val="0"/>
          <w:sz w:val="24"/>
          <w:szCs w:val="24"/>
        </w:rPr>
        <w:t xml:space="preserve"> Задача рефлексии — осознание внешнего и внутреннего опыта субъекта и его отражение в той или иной форме,</w:t>
      </w:r>
      <w:r w:rsidRPr="001B743A">
        <w:rPr>
          <w:rStyle w:val="140"/>
          <w:sz w:val="24"/>
          <w:szCs w:val="24"/>
        </w:rPr>
        <w:t xml:space="preserve"> </w:t>
      </w:r>
      <w:r w:rsidRPr="001B743A">
        <w:t xml:space="preserve">осознание учеником всех компонентов учебной деятельности:• осознание учебной задачи (что такое задача? какие шаги необходимо осуществить для решения любой задачи? что нужно, чтобы решить данную конкретную задачу?);• понимание цели учебной деятельности (чему я научился на уроке? каких целей добился? чему можно было научиться ещё?);• оценка учащимся способов действий, специфичных и инвариантных по отношению к различным учебным предметам </w:t>
      </w:r>
      <w:r w:rsidRPr="001B743A">
        <w:lastRenderedPageBreak/>
        <w:t>(выделение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задач).Формирование у подростков привычки к</w:t>
      </w:r>
      <w:r w:rsidRPr="001B743A">
        <w:rPr>
          <w:rStyle w:val="90"/>
          <w:i w:val="0"/>
          <w:sz w:val="24"/>
          <w:szCs w:val="24"/>
        </w:rPr>
        <w:t xml:space="preserve"> систематическому развёрнутому словесному разъяснению всех совершаемых действий</w:t>
      </w:r>
      <w:r w:rsidRPr="001B743A">
        <w:t xml:space="preserve"> (а это возможно только в условиях совместной деятельности или учебного сотрудничества) способствует возникновению</w:t>
      </w:r>
      <w:r w:rsidRPr="001B743A">
        <w:rPr>
          <w:rStyle w:val="90"/>
          <w:i w:val="0"/>
          <w:sz w:val="24"/>
          <w:szCs w:val="24"/>
        </w:rPr>
        <w:t xml:space="preserve"> рефлексии,</w:t>
      </w:r>
      <w:r w:rsidRPr="001B743A">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w:t>
      </w:r>
      <w:r w:rsidRPr="001B743A">
        <w:rPr>
          <w:rStyle w:val="90"/>
          <w:i w:val="0"/>
          <w:sz w:val="24"/>
          <w:szCs w:val="24"/>
        </w:rPr>
        <w:t xml:space="preserve"> рефлексия.</w:t>
      </w:r>
    </w:p>
    <w:p w:rsidR="00BC66D8" w:rsidRPr="001B743A" w:rsidRDefault="00BC66D8" w:rsidP="003F0458">
      <w:pPr>
        <w:pStyle w:val="1a"/>
      </w:pPr>
      <w:bookmarkStart w:id="29" w:name="bookmark190"/>
      <w:r w:rsidRPr="001B743A">
        <w:rPr>
          <w:i/>
        </w:rPr>
        <w:t>педагогическое общение</w:t>
      </w:r>
      <w:bookmarkEnd w:id="29"/>
      <w:r w:rsidRPr="001B743A">
        <w:t>: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C66D8" w:rsidRPr="001B743A" w:rsidRDefault="00BC66D8" w:rsidP="003F0458">
      <w:pPr>
        <w:pStyle w:val="a4"/>
      </w:pPr>
      <w:r w:rsidRPr="001B743A">
        <w:t>п</w:t>
      </w:r>
      <w:r w:rsidRPr="001B743A">
        <w:rPr>
          <w:i/>
        </w:rPr>
        <w:t>едагогические технологии:</w:t>
      </w:r>
      <w:r w:rsidRPr="001B743A">
        <w:t xml:space="preserve"> технология развития критического мышления через чтение и письмо, технология проектной деятельности учащихся, проблемное обучение</w:t>
      </w:r>
    </w:p>
    <w:p w:rsidR="00BC66D8" w:rsidRPr="001B743A" w:rsidRDefault="00BC66D8" w:rsidP="00BC66D8">
      <w:pPr>
        <w:ind w:hanging="1353"/>
        <w:rPr>
          <w:rFonts w:ascii="Times New Roman" w:hAnsi="Times New Roman" w:cs="Times New Roman"/>
          <w:sz w:val="24"/>
          <w:szCs w:val="24"/>
        </w:rPr>
      </w:pPr>
    </w:p>
    <w:p w:rsidR="00BC66D8" w:rsidRPr="001B743A" w:rsidRDefault="00BC66D8" w:rsidP="00BC66D8">
      <w:pPr>
        <w:rPr>
          <w:rFonts w:ascii="Times New Roman" w:hAnsi="Times New Roman" w:cs="Times New Roman"/>
          <w:i/>
          <w:sz w:val="24"/>
          <w:szCs w:val="24"/>
        </w:rPr>
      </w:pPr>
      <w:r w:rsidRPr="001B743A">
        <w:rPr>
          <w:rFonts w:ascii="Times New Roman" w:hAnsi="Times New Roman" w:cs="Times New Roman"/>
          <w:i/>
          <w:sz w:val="24"/>
          <w:szCs w:val="24"/>
        </w:rPr>
        <w:t>Информационно-методическое обеспечение развития УУД:</w:t>
      </w:r>
    </w:p>
    <w:p w:rsidR="00BC66D8" w:rsidRPr="001B743A" w:rsidRDefault="00BC66D8" w:rsidP="003F0458">
      <w:pPr>
        <w:pStyle w:val="1a"/>
      </w:pPr>
      <w:r w:rsidRPr="001B743A">
        <w:t>Федеральный государственный образовательный стандарт основного общего образования.-М.: Просвещение, 2011</w:t>
      </w:r>
    </w:p>
    <w:p w:rsidR="00BC66D8" w:rsidRPr="001B743A" w:rsidRDefault="00BC66D8" w:rsidP="003F0458">
      <w:pPr>
        <w:pStyle w:val="1a"/>
      </w:pPr>
      <w:r w:rsidRPr="001B743A">
        <w:t>Примерная основная образовательная программа образовательного учреждения. Основная школа.-М.: Просвещение, 2011</w:t>
      </w:r>
    </w:p>
    <w:p w:rsidR="00BC66D8" w:rsidRPr="001B743A" w:rsidRDefault="00BC66D8" w:rsidP="003F0458">
      <w:pPr>
        <w:pStyle w:val="1a"/>
      </w:pPr>
      <w:r w:rsidRPr="001B743A">
        <w:t>Формирование универсальных учебных действий в основной школе: от действия к мысли. Система заданий: пособие для учителя.- М.: Просвещение, 2011</w:t>
      </w:r>
    </w:p>
    <w:p w:rsidR="00BC66D8" w:rsidRPr="001B743A" w:rsidRDefault="00BC66D8" w:rsidP="003F0458">
      <w:pPr>
        <w:pStyle w:val="1a"/>
      </w:pPr>
      <w:r w:rsidRPr="001B743A">
        <w:t>Интернет-ресурсы</w:t>
      </w:r>
    </w:p>
    <w:p w:rsidR="00BC66D8" w:rsidRPr="001B743A" w:rsidRDefault="00BC66D8" w:rsidP="003F0458">
      <w:pPr>
        <w:pStyle w:val="a4"/>
      </w:pPr>
      <w:r w:rsidRPr="001B743A">
        <w:t>Подготовка кадров к реализации Программы развития УУД</w:t>
      </w:r>
    </w:p>
    <w:p w:rsidR="00BC66D8" w:rsidRPr="001B743A" w:rsidRDefault="00BC66D8" w:rsidP="003F0458">
      <w:pPr>
        <w:pStyle w:val="1a"/>
      </w:pPr>
      <w:r w:rsidRPr="001B743A">
        <w:t>Обучение учителей конструированию уроков, нацеленных на метапредметные и личностные результаты,  с использованием индивидуальных, парных (наставничество) и групповых форм работы.</w:t>
      </w:r>
    </w:p>
    <w:p w:rsidR="00BC66D8" w:rsidRPr="001B743A" w:rsidRDefault="00BC66D8" w:rsidP="003F0458">
      <w:pPr>
        <w:pStyle w:val="1a"/>
      </w:pPr>
      <w:r w:rsidRPr="001B743A">
        <w:t>Обучение учителей конструированию уроков с использованием современных образовательных технологий. Регулятивные, познавательные и коммуникативные УУД достигаются в основном благодаря использованию технологий деятельностного типа. Они же вносят огромный вклад и в достижение личностных результатов. Поэтому важную роль в подготовке учителя мы отводим дальнейшему овладению образовательными технологиями: РАЗВИВАЮЩЕЕ ОБУЧЕНИЕ, ПРОБЛЕМНЫЙ ДИАЛОГ, ПРОДУКТИВНОЕ ЧТЕНИЕ, ТЕХНОЛОГИЯ ОЦЕНИВАНИЯ. Наиболее эффективно это делать на практикумах по конструированию уроков. Для  этих целей можно использовать краткие памятки по внедрению каждой из трех технологий.</w:t>
      </w:r>
    </w:p>
    <w:p w:rsidR="00BC66D8" w:rsidRPr="001B743A" w:rsidRDefault="00BC66D8" w:rsidP="003F0458">
      <w:pPr>
        <w:pStyle w:val="1a"/>
      </w:pPr>
      <w:r w:rsidRPr="001B743A">
        <w:t xml:space="preserve">Алгоритм внедрения образовательных технологий. </w:t>
      </w:r>
    </w:p>
    <w:p w:rsidR="00BC66D8" w:rsidRPr="001B743A" w:rsidRDefault="00BC66D8" w:rsidP="003F0458">
      <w:pPr>
        <w:pStyle w:val="1a"/>
      </w:pPr>
      <w:r w:rsidRPr="001B743A">
        <w:t xml:space="preserve">1) Вводный семинар по освоению технологии (2-4 часа).Семинар ведет педагог, владеющий данной технологией лучше других и/или способный организовать семинар на основе имеющихся материалов. </w:t>
      </w:r>
    </w:p>
    <w:p w:rsidR="00BC66D8" w:rsidRPr="001B743A" w:rsidRDefault="00BC66D8" w:rsidP="003F0458">
      <w:pPr>
        <w:pStyle w:val="a4"/>
      </w:pPr>
      <w:r w:rsidRPr="001B743A">
        <w:lastRenderedPageBreak/>
        <w:t xml:space="preserve">         2) Совместное конструирование одного урока всеми учителями на основе алгоритма, изложенного в памятке.</w:t>
      </w:r>
    </w:p>
    <w:p w:rsidR="00BC66D8" w:rsidRPr="001B743A" w:rsidRDefault="00BC66D8" w:rsidP="003F0458">
      <w:pPr>
        <w:pStyle w:val="a4"/>
      </w:pPr>
      <w:r w:rsidRPr="001B743A">
        <w:t xml:space="preserve">          3) Каждая группа/педагог по очереди представляет коллегам разработанный ими урок, или эпизод урока, или занятие по внеурочной деятельности (возможно в форме проигрывания с другими участниками семинара в роли учеников). Обсуждение представленных уроков на предмет соответствия технологии, изложенной в памятке. </w:t>
      </w:r>
    </w:p>
    <w:p w:rsidR="00BC66D8" w:rsidRPr="001B743A" w:rsidRDefault="00BC66D8" w:rsidP="003F0458">
      <w:pPr>
        <w:pStyle w:val="a4"/>
      </w:pPr>
      <w:r w:rsidRPr="001B743A">
        <w:t xml:space="preserve">          4) Систематическое использование технологии на уроках Педагоги стремятся на каждом своем уроке использовать элементы внедряемой технологии, постепенно делая их регулярными, добавляя все элементы, которые предусмотрены краткой памяткой. Параллельно урокам педагоги изучают полное описание внедряемой технологии по Сборнику «Образовательные технологии» («Школа 2100»).</w:t>
      </w:r>
    </w:p>
    <w:p w:rsidR="00BC66D8" w:rsidRPr="001B743A" w:rsidRDefault="00BC66D8" w:rsidP="003F0458">
      <w:pPr>
        <w:pStyle w:val="a4"/>
      </w:pPr>
      <w:r w:rsidRPr="001B743A">
        <w:t xml:space="preserve">      5) Открытые уроки по применению технологии.  Каждый педагог дает минимум один открытый урок (в идеале – серию), который посещает педагог, владеющий данной технологией </w:t>
      </w:r>
    </w:p>
    <w:p w:rsidR="00BC66D8" w:rsidRPr="001B743A" w:rsidRDefault="00BC66D8" w:rsidP="003F0458">
      <w:pPr>
        <w:pStyle w:val="a4"/>
      </w:pPr>
      <w:r w:rsidRPr="001B743A">
        <w:t xml:space="preserve">(возможен вариант посещения урока другими педагогами, участвующими во внедрении технологии). Педагог, владеющий технологией, анализирует урок с помощью «Схемы анализа урока в соответствии с ФГОС», прежде всего той её части, которая касается внедряемой в данный момент технологии и обеспечиваемого ею нового образовательного результата ФГОС (личностные и метапредметные результаты). </w:t>
      </w:r>
    </w:p>
    <w:p w:rsidR="00BC66D8" w:rsidRPr="001B743A" w:rsidRDefault="00BC66D8" w:rsidP="003F0458">
      <w:pPr>
        <w:pStyle w:val="a4"/>
      </w:pPr>
      <w:r w:rsidRPr="001B743A">
        <w:t xml:space="preserve">       6)Анализ открытых уроков в ходе индивидуального (или коллективного) собеседования с позиции соблюдения оговоренных элементов технологии – выработка рекомендаций по их лучшему осуществлению, обсуждение возникающих проблем, трудностей и поиск их </w:t>
      </w:r>
    </w:p>
    <w:p w:rsidR="00BC66D8" w:rsidRPr="001B743A" w:rsidRDefault="00BC66D8" w:rsidP="003F0458">
      <w:pPr>
        <w:pStyle w:val="a4"/>
      </w:pPr>
      <w:r w:rsidRPr="001B743A">
        <w:t xml:space="preserve">решения. </w:t>
      </w:r>
    </w:p>
    <w:p w:rsidR="00BC66D8" w:rsidRPr="001B743A" w:rsidRDefault="00BC66D8" w:rsidP="003F0458">
      <w:pPr>
        <w:pStyle w:val="a4"/>
      </w:pPr>
      <w:r w:rsidRPr="001B743A">
        <w:t xml:space="preserve">      7) Итоговый семинар по освоению технологии, возможно, в форме круглого стола по итогам внедрения элементов технологии, которые были сформулированы как задача на данный цикл работы: </w:t>
      </w:r>
    </w:p>
    <w:p w:rsidR="00BC66D8" w:rsidRPr="001B743A" w:rsidRDefault="00BC66D8" w:rsidP="003F0458">
      <w:pPr>
        <w:pStyle w:val="a4"/>
      </w:pPr>
      <w:r w:rsidRPr="001B743A">
        <w:t>– обсуждение результатов внедрения элементов технологии, возникавших трудностей и путей их преодоления;</w:t>
      </w:r>
    </w:p>
    <w:p w:rsidR="00BC66D8" w:rsidRPr="001B743A" w:rsidRDefault="00BC66D8" w:rsidP="003F0458">
      <w:pPr>
        <w:pStyle w:val="a4"/>
      </w:pPr>
      <w:r w:rsidRPr="001B743A">
        <w:t>– решение о полном или частичном решении задач по внедрению данной технологии;</w:t>
      </w:r>
    </w:p>
    <w:p w:rsidR="00BC66D8" w:rsidRPr="001B743A" w:rsidRDefault="00BC66D8" w:rsidP="003F0458">
      <w:pPr>
        <w:pStyle w:val="a4"/>
      </w:pPr>
      <w:r w:rsidRPr="001B743A">
        <w:t>– постановка новых задач для нового цикла работы (от следующего Начального до Итогового семинаров): либо внедрение следующих элементов данной технологии, либо начало внедрения другой технологии.</w:t>
      </w:r>
    </w:p>
    <w:p w:rsidR="00BC66D8" w:rsidRPr="001B743A" w:rsidRDefault="00BC66D8" w:rsidP="003F0458">
      <w:pPr>
        <w:pStyle w:val="a4"/>
      </w:pPr>
      <w:r w:rsidRPr="001B743A">
        <w:t>Кроме внутренних ресурсов необходимо использовать внешние возможности: КПК, проблемные семинары, вебинары, конференции и т.п., а также самообразование педагогов, в т.ч. в дистанционной форме.</w:t>
      </w:r>
    </w:p>
    <w:p w:rsidR="00BC66D8" w:rsidRPr="001B743A" w:rsidRDefault="00BC66D8" w:rsidP="003F0458">
      <w:pPr>
        <w:pStyle w:val="a4"/>
      </w:pPr>
      <w:r w:rsidRPr="001B743A">
        <w:t xml:space="preserve">2.1.11. Система оценки деятельности ОУ по развитию УУД </w:t>
      </w:r>
    </w:p>
    <w:p w:rsidR="00BC66D8" w:rsidRPr="001B743A" w:rsidRDefault="00BC66D8" w:rsidP="003F0458">
      <w:pPr>
        <w:pStyle w:val="a4"/>
      </w:pPr>
      <w:r w:rsidRPr="001B743A">
        <w:t xml:space="preserve">Оценивание метапредметных и личностных результатов, так же как и результатов предметных достаточно подробно разработано. Оценивание УУД осуществляется в соответствии с технологией оценивания учебных успехов, состоящей из нескольких правил. </w:t>
      </w:r>
    </w:p>
    <w:p w:rsidR="00BC66D8" w:rsidRPr="001B743A" w:rsidRDefault="00BC66D8" w:rsidP="003F0458">
      <w:pPr>
        <w:pStyle w:val="a4"/>
      </w:pPr>
      <w:r w:rsidRPr="001B743A">
        <w:t xml:space="preserve">Например: </w:t>
      </w:r>
    </w:p>
    <w:p w:rsidR="00BC66D8" w:rsidRPr="001B743A" w:rsidRDefault="00BC66D8" w:rsidP="003F0458">
      <w:pPr>
        <w:pStyle w:val="a4"/>
      </w:pPr>
      <w:r w:rsidRPr="001B743A">
        <w:t>Правило 1. Что оцениванием? Что такое результаты УЧЕНИКА?</w:t>
      </w:r>
    </w:p>
    <w:p w:rsidR="00BC66D8" w:rsidRPr="001B743A" w:rsidRDefault="00BC66D8" w:rsidP="003F0458">
      <w:pPr>
        <w:pStyle w:val="a4"/>
      </w:pPr>
      <w:r w:rsidRPr="001B743A">
        <w:t xml:space="preserve">Результаты ученика – это действия (умения) по использованию знаний в ходе решения задач (заданий): </w:t>
      </w:r>
    </w:p>
    <w:p w:rsidR="00BC66D8" w:rsidRPr="001B743A" w:rsidRDefault="00BC66D8" w:rsidP="003F0458">
      <w:pPr>
        <w:pStyle w:val="a4"/>
      </w:pPr>
      <w:r w:rsidRPr="001B743A">
        <w:t xml:space="preserve">– задания на диагностику предметных результатов(задачи, задания, упражнения и их группы, в которых указана цель и учеником должен быть представлен результат в виде применения, прежде всего, предметных знаний и умений); </w:t>
      </w:r>
    </w:p>
    <w:p w:rsidR="00BC66D8" w:rsidRPr="001B743A" w:rsidRDefault="00BC66D8" w:rsidP="003F0458">
      <w:pPr>
        <w:pStyle w:val="a4"/>
      </w:pPr>
      <w:r w:rsidRPr="001B743A">
        <w:t>– задания на диагностику метапредметных результатов (задания и ситуация, требующие от ученика осуществить преимущественно надпредметные познавательные, регулятивные или коммуникативные действия);</w:t>
      </w:r>
    </w:p>
    <w:p w:rsidR="00BC66D8" w:rsidRPr="001B743A" w:rsidRDefault="00BC66D8" w:rsidP="003F0458">
      <w:pPr>
        <w:pStyle w:val="a4"/>
      </w:pPr>
      <w:r w:rsidRPr="001B743A">
        <w:lastRenderedPageBreak/>
        <w:t>– задания на диагностику личностных результатов (надпредметные задания и ситуации, требующие от ученика, прежде всего, проявить свои личностные качества, нравственно-оценочные действия и т.п.).</w:t>
      </w:r>
    </w:p>
    <w:p w:rsidR="00BC66D8" w:rsidRPr="001B743A" w:rsidRDefault="00BC66D8" w:rsidP="003F0458">
      <w:pPr>
        <w:pStyle w:val="a4"/>
      </w:pPr>
      <w:r w:rsidRPr="001B743A">
        <w:t>– комплексные задания, диагностирующие комплекс разных умений:</w:t>
      </w:r>
    </w:p>
    <w:p w:rsidR="00BC66D8" w:rsidRPr="001B743A" w:rsidRDefault="00BC66D8" w:rsidP="003F0458">
      <w:pPr>
        <w:pStyle w:val="a4"/>
      </w:pPr>
      <w:r w:rsidRPr="001B743A">
        <w:t>+ «жизненные задачи» (компетентностные задачи) – реальные или смоделированные;</w:t>
      </w:r>
    </w:p>
    <w:p w:rsidR="00BC66D8" w:rsidRPr="001B743A" w:rsidRDefault="00BC66D8" w:rsidP="003F0458">
      <w:pPr>
        <w:pStyle w:val="a4"/>
      </w:pPr>
      <w:r w:rsidRPr="001B743A">
        <w:t xml:space="preserve">+ проекты– самостоятельное дело, задуманное учеником (группой учеников) и доведенное за определенный срок до конечного результата: исследование, изделие, мероприятие, решение реальной общественно значимой проблемы. </w:t>
      </w:r>
    </w:p>
    <w:p w:rsidR="00BC66D8" w:rsidRPr="001B743A" w:rsidRDefault="00BC66D8" w:rsidP="003F0458">
      <w:pPr>
        <w:pStyle w:val="a4"/>
      </w:pPr>
      <w:r w:rsidRPr="001B743A">
        <w:t xml:space="preserve"> Для оценки сформированности УУД применяется как </w:t>
      </w:r>
      <w:r w:rsidRPr="001B743A">
        <w:rPr>
          <w:i/>
        </w:rPr>
        <w:t>самооценка</w:t>
      </w:r>
      <w:r w:rsidRPr="001B743A">
        <w:t xml:space="preserve"> учащихся, так и </w:t>
      </w:r>
      <w:r w:rsidRPr="001B743A">
        <w:rPr>
          <w:i/>
        </w:rPr>
        <w:t>экспертная оценка</w:t>
      </w:r>
      <w:r w:rsidRPr="001B743A">
        <w:t xml:space="preserve"> учителя, а также может быть использована оценка других лиц, которые могли определить сформированность УУД. Для этого педагогами  разработан лист оценки УУД, а также лист оценки работы учащегося на предпрофильных курсах.</w:t>
      </w:r>
    </w:p>
    <w:p w:rsidR="00BC66D8" w:rsidRPr="001B743A" w:rsidRDefault="00BC66D8" w:rsidP="003F0458">
      <w:pPr>
        <w:pStyle w:val="a4"/>
      </w:pPr>
      <w:r w:rsidRPr="001B743A">
        <w:t xml:space="preserve">Подробно о системе оценивания см. раздел «Система оценки достижения планируемых </w:t>
      </w:r>
    </w:p>
    <w:p w:rsidR="00BC66D8" w:rsidRPr="001B743A" w:rsidRDefault="00BC66D8" w:rsidP="003F0458">
      <w:pPr>
        <w:pStyle w:val="a4"/>
      </w:pPr>
      <w:r w:rsidRPr="001B743A">
        <w:t>результатов освоения основной образовательной программы основного общего образования» в данной  образовательной программе.</w:t>
      </w:r>
    </w:p>
    <w:p w:rsidR="00BC66D8" w:rsidRPr="001B743A" w:rsidRDefault="00BC66D8" w:rsidP="003F0458">
      <w:pPr>
        <w:pStyle w:val="a4"/>
      </w:pPr>
      <w:r w:rsidRPr="001B743A">
        <w:t xml:space="preserve">Система оценки УУД регулируется Положением о промежуточной аттестации учащихся. </w:t>
      </w:r>
    </w:p>
    <w:p w:rsidR="00BC66D8" w:rsidRPr="001B743A" w:rsidRDefault="00BC66D8" w:rsidP="003F0458">
      <w:pPr>
        <w:pStyle w:val="a4"/>
      </w:pPr>
      <w:r w:rsidRPr="001B743A">
        <w:t>Внешнюю оценку деятельности ОУ по формированию УУД отражают рейтинги различного уровня: муниципальный рейтинг образовательных учреждений, рейтинг образовательных организаций РФ.</w:t>
      </w:r>
    </w:p>
    <w:p w:rsidR="00BC66D8" w:rsidRPr="001B743A" w:rsidRDefault="00BC66D8" w:rsidP="003F0458">
      <w:pPr>
        <w:pStyle w:val="a4"/>
      </w:pPr>
      <w:r w:rsidRPr="001B743A">
        <w:t>2.1.12. Методика и инструментарий мониторинга успешности освоения и применения учащимися УУД</w:t>
      </w:r>
    </w:p>
    <w:p w:rsidR="00BC66D8" w:rsidRPr="001B743A" w:rsidRDefault="00BC66D8" w:rsidP="003F0458">
      <w:pPr>
        <w:pStyle w:val="1a"/>
      </w:pPr>
      <w:r w:rsidRPr="001B743A">
        <w:t xml:space="preserve">Наблюдение за деятельностью учеников на уроках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3734"/>
        <w:gridCol w:w="3084"/>
      </w:tblGrid>
      <w:tr w:rsidR="00BC66D8" w:rsidRPr="001B743A" w:rsidTr="008778FC">
        <w:tc>
          <w:tcPr>
            <w:tcW w:w="3496" w:type="dxa"/>
            <w:tcBorders>
              <w:top w:val="single" w:sz="4" w:space="0" w:color="auto"/>
              <w:left w:val="single" w:sz="4" w:space="0" w:color="auto"/>
              <w:bottom w:val="single" w:sz="4" w:space="0" w:color="auto"/>
              <w:right w:val="single" w:sz="4" w:space="0" w:color="auto"/>
            </w:tcBorders>
            <w:hideMark/>
          </w:tcPr>
          <w:p w:rsidR="00BC66D8" w:rsidRPr="001B743A" w:rsidRDefault="00BC66D8" w:rsidP="008778FC">
            <w:pPr>
              <w:pStyle w:val="a4"/>
            </w:pPr>
            <w:r w:rsidRPr="001B743A">
              <w:t>Фрагменты урока:</w:t>
            </w:r>
          </w:p>
          <w:p w:rsidR="00BC66D8" w:rsidRPr="001B743A" w:rsidRDefault="00BC66D8" w:rsidP="008778FC">
            <w:pPr>
              <w:pStyle w:val="a4"/>
              <w:ind w:firstLine="0"/>
            </w:pPr>
            <w:r w:rsidRPr="001B743A">
              <w:t>виды деятельности</w:t>
            </w:r>
            <w:r w:rsidR="008778FC" w:rsidRPr="001B743A">
              <w:t xml:space="preserve"> </w:t>
            </w:r>
            <w:r w:rsidRPr="001B743A">
              <w:t>учащихся, заданияи т.д.</w:t>
            </w:r>
            <w:r w:rsidR="008778FC" w:rsidRPr="001B743A">
              <w:t xml:space="preserve"> </w:t>
            </w:r>
            <w:r w:rsidR="00E26B72" w:rsidRPr="001B743A">
              <w:t>Использование тех</w:t>
            </w:r>
            <w:r w:rsidR="008778FC" w:rsidRPr="001B743A">
              <w:t>нологий деятель</w:t>
            </w:r>
            <w:r w:rsidRPr="001B743A">
              <w:t>ностного типа:</w:t>
            </w:r>
          </w:p>
          <w:p w:rsidR="00BC66D8" w:rsidRPr="001B743A" w:rsidRDefault="00BC66D8" w:rsidP="008778FC">
            <w:pPr>
              <w:pStyle w:val="Default"/>
            </w:pPr>
            <w:r w:rsidRPr="001B743A">
              <w:rPr>
                <w:b/>
              </w:rPr>
              <w:t>Проблемный диалог</w:t>
            </w:r>
            <w:r w:rsidR="008778FC" w:rsidRPr="001B743A">
              <w:t xml:space="preserve"> </w:t>
            </w:r>
            <w:r w:rsidR="00E26B72" w:rsidRPr="001B743A">
              <w:t>(проблемная ситуация, поиск реше</w:t>
            </w:r>
            <w:r w:rsidRPr="001B743A">
              <w:t>ния, применение</w:t>
            </w:r>
            <w:r w:rsidR="008778FC" w:rsidRPr="001B743A">
              <w:t xml:space="preserve"> </w:t>
            </w:r>
            <w:r w:rsidRPr="001B743A">
              <w:t>нового и др.)</w:t>
            </w:r>
          </w:p>
          <w:p w:rsidR="00BC66D8" w:rsidRPr="001B743A" w:rsidRDefault="00E26B72" w:rsidP="008778FC">
            <w:pPr>
              <w:pStyle w:val="a4"/>
              <w:ind w:firstLine="0"/>
            </w:pPr>
            <w:r w:rsidRPr="001B743A">
              <w:rPr>
                <w:b/>
              </w:rPr>
              <w:t>Продуктивное чтение (</w:t>
            </w:r>
            <w:r w:rsidRPr="001B743A">
              <w:t>работа с тек</w:t>
            </w:r>
            <w:r w:rsidR="00BC66D8" w:rsidRPr="001B743A">
              <w:t>стом до чтения, во</w:t>
            </w:r>
          </w:p>
          <w:p w:rsidR="00BC66D8" w:rsidRPr="001B743A" w:rsidRDefault="00BC66D8" w:rsidP="008778FC">
            <w:pPr>
              <w:pStyle w:val="a4"/>
              <w:ind w:firstLine="0"/>
            </w:pPr>
            <w:r w:rsidRPr="001B743A">
              <w:t>время чтения, после чтения)</w:t>
            </w:r>
          </w:p>
          <w:p w:rsidR="00BC66D8" w:rsidRPr="001B743A" w:rsidRDefault="00BC66D8" w:rsidP="008778FC">
            <w:pPr>
              <w:pStyle w:val="a4"/>
              <w:ind w:firstLine="0"/>
            </w:pPr>
            <w:r w:rsidRPr="001B743A">
              <w:t>Оценивание учебных успехов (самооценка по листу и др.)</w:t>
            </w:r>
          </w:p>
        </w:tc>
        <w:tc>
          <w:tcPr>
            <w:tcW w:w="3734" w:type="dxa"/>
            <w:tcBorders>
              <w:top w:val="single" w:sz="4" w:space="0" w:color="auto"/>
              <w:left w:val="single" w:sz="4" w:space="0" w:color="auto"/>
              <w:bottom w:val="single" w:sz="4" w:space="0" w:color="auto"/>
              <w:right w:val="single" w:sz="4" w:space="0" w:color="auto"/>
            </w:tcBorders>
            <w:hideMark/>
          </w:tcPr>
          <w:p w:rsidR="00BC66D8" w:rsidRPr="001B743A" w:rsidRDefault="008778FC" w:rsidP="008778FC">
            <w:pPr>
              <w:pStyle w:val="Default"/>
            </w:pPr>
            <w:r w:rsidRPr="001B743A">
              <w:t xml:space="preserve">Какие результаты </w:t>
            </w:r>
            <w:r w:rsidR="00BC66D8" w:rsidRPr="001B743A">
              <w:t>продемонстрированы в виде универсальных учебных действий (указать группу и конкретные виды действий):</w:t>
            </w:r>
          </w:p>
          <w:p w:rsidR="00BC66D8" w:rsidRPr="001B743A" w:rsidRDefault="00BC66D8" w:rsidP="008778FC">
            <w:pPr>
              <w:pStyle w:val="a4"/>
              <w:ind w:firstLine="0"/>
            </w:pPr>
            <w:r w:rsidRPr="001B743A">
              <w:rPr>
                <w:b/>
              </w:rPr>
              <w:t>Регулятивные:</w:t>
            </w:r>
            <w:r w:rsidRPr="001B743A">
              <w:t xml:space="preserve"> определять цель и </w:t>
            </w:r>
            <w:r w:rsidR="00E26B72" w:rsidRPr="001B743A">
              <w:t xml:space="preserve"> </w:t>
            </w:r>
            <w:r w:rsidRPr="001B743A">
              <w:t xml:space="preserve">составлять план, действовать по </w:t>
            </w:r>
          </w:p>
          <w:p w:rsidR="00BC66D8" w:rsidRPr="001B743A" w:rsidRDefault="00BC66D8" w:rsidP="008778FC">
            <w:pPr>
              <w:pStyle w:val="a4"/>
              <w:ind w:firstLine="0"/>
            </w:pPr>
            <w:r w:rsidRPr="001B743A">
              <w:t>плану, оценивать результат</w:t>
            </w:r>
          </w:p>
          <w:p w:rsidR="00BC66D8" w:rsidRPr="001B743A" w:rsidRDefault="00BC66D8" w:rsidP="008778FC">
            <w:pPr>
              <w:pStyle w:val="a4"/>
              <w:ind w:firstLine="0"/>
            </w:pPr>
            <w:r w:rsidRPr="001B743A">
              <w:rPr>
                <w:b/>
              </w:rPr>
              <w:t>Познавательные</w:t>
            </w:r>
            <w:r w:rsidRPr="001B743A">
              <w:t xml:space="preserve">: извлекать </w:t>
            </w:r>
          </w:p>
          <w:p w:rsidR="00BC66D8" w:rsidRPr="001B743A" w:rsidRDefault="00BC66D8" w:rsidP="008778FC">
            <w:pPr>
              <w:pStyle w:val="a4"/>
              <w:ind w:firstLine="0"/>
            </w:pPr>
            <w:r w:rsidRPr="001B743A">
              <w:t xml:space="preserve">информацию, перерабатывать ее </w:t>
            </w:r>
          </w:p>
          <w:p w:rsidR="00BC66D8" w:rsidRPr="001B743A" w:rsidRDefault="008778FC" w:rsidP="008778FC">
            <w:pPr>
              <w:pStyle w:val="Default"/>
            </w:pPr>
            <w:r w:rsidRPr="001B743A">
              <w:t xml:space="preserve">(анализ, сравнение, </w:t>
            </w:r>
            <w:r w:rsidR="00BC66D8" w:rsidRPr="001B743A">
              <w:t>классификация…), представлять в разных формах</w:t>
            </w:r>
          </w:p>
          <w:p w:rsidR="00BC66D8" w:rsidRPr="001B743A" w:rsidRDefault="00BC66D8" w:rsidP="008778FC">
            <w:pPr>
              <w:pStyle w:val="a4"/>
              <w:ind w:firstLine="0"/>
            </w:pPr>
            <w:r w:rsidRPr="001B743A">
              <w:rPr>
                <w:b/>
              </w:rPr>
              <w:t>Коммуникативные:</w:t>
            </w:r>
            <w:r w:rsidRPr="001B743A">
              <w:t xml:space="preserve"> доносить </w:t>
            </w:r>
          </w:p>
          <w:p w:rsidR="00BC66D8" w:rsidRPr="001B743A" w:rsidRDefault="00BC66D8" w:rsidP="00A728B1">
            <w:pPr>
              <w:pStyle w:val="a4"/>
              <w:ind w:firstLine="0"/>
            </w:pPr>
            <w:r w:rsidRPr="001B743A">
              <w:t xml:space="preserve">свою позицию, понимать других </w:t>
            </w:r>
          </w:p>
          <w:p w:rsidR="00BC66D8" w:rsidRPr="001B743A" w:rsidRDefault="00BC66D8" w:rsidP="00A728B1">
            <w:pPr>
              <w:pStyle w:val="a4"/>
              <w:ind w:firstLine="0"/>
            </w:pPr>
            <w:r w:rsidRPr="001B743A">
              <w:t xml:space="preserve">(в т.ч. вычитывать информацию, </w:t>
            </w:r>
          </w:p>
          <w:p w:rsidR="00BC66D8" w:rsidRPr="001B743A" w:rsidRDefault="00BC66D8" w:rsidP="00A728B1">
            <w:pPr>
              <w:pStyle w:val="a4"/>
              <w:ind w:firstLine="0"/>
            </w:pPr>
            <w:r w:rsidRPr="001B743A">
              <w:t xml:space="preserve">данную в явном и неявном виде – </w:t>
            </w:r>
          </w:p>
          <w:p w:rsidR="00BC66D8" w:rsidRPr="001B743A" w:rsidRDefault="00BC66D8" w:rsidP="00A728B1">
            <w:pPr>
              <w:pStyle w:val="a4"/>
              <w:ind w:firstLine="0"/>
            </w:pPr>
            <w:r w:rsidRPr="001B743A">
              <w:t>подтекст, концепт), сотрудничать</w:t>
            </w:r>
          </w:p>
          <w:p w:rsidR="00BC66D8" w:rsidRPr="001B743A" w:rsidRDefault="00BC66D8" w:rsidP="00A728B1">
            <w:pPr>
              <w:pStyle w:val="a4"/>
              <w:ind w:firstLine="0"/>
            </w:pPr>
            <w:r w:rsidRPr="001B743A">
              <w:rPr>
                <w:b/>
              </w:rPr>
              <w:t>Личностные</w:t>
            </w:r>
            <w:r w:rsidRPr="001B743A">
              <w:t xml:space="preserve">: оценивать поступки, объяснять нравственные оценки и мотивы, самоопределяться в системе ценностей </w:t>
            </w:r>
          </w:p>
        </w:tc>
        <w:tc>
          <w:tcPr>
            <w:tcW w:w="3084" w:type="dxa"/>
            <w:tcBorders>
              <w:top w:val="single" w:sz="4" w:space="0" w:color="auto"/>
              <w:left w:val="single" w:sz="4" w:space="0" w:color="auto"/>
              <w:bottom w:val="single" w:sz="4" w:space="0" w:color="auto"/>
              <w:right w:val="single" w:sz="4" w:space="0" w:color="auto"/>
            </w:tcBorders>
          </w:tcPr>
          <w:p w:rsidR="00BC66D8" w:rsidRPr="001B743A" w:rsidRDefault="00BC66D8" w:rsidP="00A728B1">
            <w:pPr>
              <w:pStyle w:val="a4"/>
              <w:ind w:firstLine="0"/>
            </w:pPr>
            <w:r w:rsidRPr="001B743A">
              <w:t xml:space="preserve">Что в следующий раз можно сделать лучше? </w:t>
            </w:r>
          </w:p>
          <w:p w:rsidR="00BC66D8" w:rsidRPr="001B743A" w:rsidRDefault="00BC66D8" w:rsidP="00A728B1">
            <w:pPr>
              <w:pStyle w:val="a4"/>
              <w:ind w:firstLine="0"/>
            </w:pPr>
            <w:r w:rsidRPr="001B743A">
              <w:t xml:space="preserve">Проблемы в развитии: </w:t>
            </w:r>
          </w:p>
          <w:p w:rsidR="00BC66D8" w:rsidRPr="001B743A" w:rsidRDefault="00BC66D8" w:rsidP="00A728B1">
            <w:pPr>
              <w:pStyle w:val="a4"/>
              <w:ind w:firstLine="0"/>
            </w:pPr>
            <w:r w:rsidRPr="001B743A">
              <w:t>– универсальных учебных действий;</w:t>
            </w:r>
          </w:p>
          <w:p w:rsidR="00BC66D8" w:rsidRPr="001B743A" w:rsidRDefault="00BC66D8" w:rsidP="00A728B1">
            <w:pPr>
              <w:pStyle w:val="a4"/>
              <w:ind w:firstLine="0"/>
            </w:pPr>
            <w:r w:rsidRPr="001B743A">
              <w:t>– предметных умений</w:t>
            </w:r>
          </w:p>
          <w:p w:rsidR="00BC66D8" w:rsidRPr="001B743A" w:rsidRDefault="00BC66D8" w:rsidP="003F0458">
            <w:pPr>
              <w:pStyle w:val="a4"/>
            </w:pPr>
          </w:p>
          <w:p w:rsidR="00BC66D8" w:rsidRPr="001B743A" w:rsidRDefault="00BC66D8" w:rsidP="00A728B1">
            <w:pPr>
              <w:pStyle w:val="a4"/>
              <w:ind w:firstLine="0"/>
            </w:pPr>
            <w:r w:rsidRPr="001B743A">
              <w:t xml:space="preserve">Другие проблемы </w:t>
            </w:r>
          </w:p>
          <w:p w:rsidR="00BC66D8" w:rsidRPr="001B743A" w:rsidRDefault="00BC66D8" w:rsidP="00A728B1">
            <w:pPr>
              <w:pStyle w:val="a4"/>
              <w:ind w:firstLine="0"/>
            </w:pPr>
            <w:r w:rsidRPr="001B743A">
              <w:t xml:space="preserve">взаимодействия </w:t>
            </w:r>
          </w:p>
          <w:p w:rsidR="00BC66D8" w:rsidRPr="001B743A" w:rsidRDefault="00E26B72" w:rsidP="00A728B1">
            <w:pPr>
              <w:pStyle w:val="a4"/>
              <w:ind w:firstLine="0"/>
            </w:pPr>
            <w:r w:rsidRPr="001B743A">
              <w:t>учителя и учени</w:t>
            </w:r>
            <w:r w:rsidR="00BC66D8" w:rsidRPr="001B743A">
              <w:t>ков, проявившиеся в данном уроке</w:t>
            </w:r>
          </w:p>
        </w:tc>
      </w:tr>
    </w:tbl>
    <w:p w:rsidR="00BC66D8" w:rsidRPr="001B743A" w:rsidRDefault="00BC66D8" w:rsidP="003F0458">
      <w:pPr>
        <w:pStyle w:val="1a"/>
      </w:pPr>
    </w:p>
    <w:p w:rsidR="00BC66D8" w:rsidRPr="001B743A" w:rsidRDefault="00BC66D8" w:rsidP="003F0458">
      <w:pPr>
        <w:pStyle w:val="1a"/>
      </w:pPr>
      <w:r w:rsidRPr="001B743A">
        <w:t xml:space="preserve">  Специальные комплексные (интегрированные) проверочные работы, включающие задания типа: оцени поступок, объясни свою точку зрения, сформулируй проблему, </w:t>
      </w:r>
      <w:r w:rsidRPr="001B743A">
        <w:lastRenderedPageBreak/>
        <w:t>составь план решения конкретной проблемы, заполни сравнительную таблицу, распредели на группы, составь текст сообщения о… (объявления, приглашения, заявления и т.д.).</w:t>
      </w:r>
    </w:p>
    <w:p w:rsidR="00BC66D8" w:rsidRPr="001B743A" w:rsidRDefault="00BC66D8" w:rsidP="003F0458">
      <w:pPr>
        <w:pStyle w:val="1a"/>
        <w:rPr>
          <w:i/>
        </w:rPr>
      </w:pPr>
      <w:r w:rsidRPr="001B743A">
        <w:t>Защита исследовательской работы</w:t>
      </w:r>
    </w:p>
    <w:p w:rsidR="00BC66D8" w:rsidRPr="001B743A" w:rsidRDefault="00BC66D8" w:rsidP="003F0458">
      <w:pPr>
        <w:pStyle w:val="1a"/>
        <w:rPr>
          <w:i/>
        </w:rPr>
      </w:pPr>
      <w:r w:rsidRPr="001B743A">
        <w:t>Защита проекта (индивидуального или группового), в т.ч. социального</w:t>
      </w:r>
    </w:p>
    <w:p w:rsidR="00BC66D8" w:rsidRPr="001B743A" w:rsidRDefault="00BC66D8" w:rsidP="003F0458">
      <w:pPr>
        <w:pStyle w:val="1a"/>
      </w:pPr>
      <w:r w:rsidRPr="001B743A">
        <w:t xml:space="preserve"> Презентация своего портфолио</w:t>
      </w:r>
    </w:p>
    <w:p w:rsidR="00BC66D8" w:rsidRPr="001B743A" w:rsidRDefault="00BC66D8" w:rsidP="003F0458">
      <w:pPr>
        <w:pStyle w:val="1a"/>
      </w:pPr>
      <w:r w:rsidRPr="001B743A">
        <w:t>Личный и групповой рейтинг класса по результатам интеллектуального марафона</w:t>
      </w:r>
    </w:p>
    <w:p w:rsidR="00BC66D8" w:rsidRPr="001B743A" w:rsidRDefault="00BC66D8" w:rsidP="003F0458">
      <w:pPr>
        <w:pStyle w:val="a4"/>
      </w:pPr>
    </w:p>
    <w:p w:rsidR="00BC66D8" w:rsidRPr="001B743A" w:rsidRDefault="00BC66D8" w:rsidP="00BC66D8">
      <w:pPr>
        <w:pStyle w:val="2"/>
        <w:rPr>
          <w:rFonts w:ascii="Times New Roman" w:eastAsia="Calibri" w:hAnsi="Times New Roman"/>
          <w:sz w:val="24"/>
          <w:szCs w:val="24"/>
        </w:rPr>
      </w:pPr>
      <w:bookmarkStart w:id="30" w:name="_Toc374454421"/>
      <w:r w:rsidRPr="001B743A">
        <w:rPr>
          <w:rFonts w:ascii="Times New Roman" w:eastAsia="Calibri" w:hAnsi="Times New Roman"/>
          <w:sz w:val="24"/>
          <w:szCs w:val="24"/>
        </w:rPr>
        <w:t>Программы  учебных предметов, курсов</w:t>
      </w:r>
      <w:bookmarkEnd w:id="30"/>
    </w:p>
    <w:p w:rsidR="00BC66D8" w:rsidRPr="001B743A" w:rsidRDefault="00BC66D8" w:rsidP="00BC66D8">
      <w:pPr>
        <w:pStyle w:val="3"/>
        <w:spacing w:after="240"/>
        <w:rPr>
          <w:rFonts w:ascii="Times New Roman" w:eastAsia="Calibri" w:hAnsi="Times New Roman"/>
        </w:rPr>
      </w:pPr>
      <w:bookmarkStart w:id="31" w:name="_Toc374454422"/>
      <w:r w:rsidRPr="001B743A">
        <w:rPr>
          <w:rFonts w:ascii="Times New Roman" w:eastAsia="Calibri" w:hAnsi="Times New Roman"/>
        </w:rPr>
        <w:t>Общие положения</w:t>
      </w:r>
      <w:bookmarkEnd w:id="31"/>
    </w:p>
    <w:p w:rsidR="00BC66D8" w:rsidRPr="001B743A" w:rsidRDefault="00BC66D8" w:rsidP="00BC66D8">
      <w:pPr>
        <w:rPr>
          <w:rFonts w:ascii="Times New Roman" w:eastAsia="Calibri" w:hAnsi="Times New Roman" w:cs="Times New Roman"/>
          <w:sz w:val="24"/>
          <w:szCs w:val="24"/>
        </w:rPr>
      </w:pPr>
      <w:r w:rsidRPr="001B743A">
        <w:rPr>
          <w:rFonts w:ascii="Times New Roman" w:hAnsi="Times New Roman" w:cs="Times New Roman"/>
          <w:sz w:val="24"/>
          <w:szCs w:val="24"/>
        </w:rPr>
        <w:t>Рабочие программы всех учебных предметов, входящих в учебный план, обеспечивают достижение планируемых результатов в соответствии с ФГОС ООО, составляются на основе ФГОС ООО, данной основной образовательной программы и с учётом примерных программ по учебным предметам основного общего образования</w:t>
      </w:r>
    </w:p>
    <w:p w:rsidR="00BC66D8" w:rsidRPr="001B743A" w:rsidRDefault="00BC66D8" w:rsidP="003F0458">
      <w:pPr>
        <w:pStyle w:val="a4"/>
      </w:pPr>
      <w:r w:rsidRPr="001B743A">
        <w:t>Рабочие программы по учебным предметам содержат:</w:t>
      </w:r>
    </w:p>
    <w:p w:rsidR="00BC66D8" w:rsidRPr="001B743A" w:rsidRDefault="00BC66D8" w:rsidP="003F0458">
      <w:pPr>
        <w:pStyle w:val="a4"/>
      </w:pPr>
      <w:r w:rsidRPr="001B743A">
        <w:t>1) пояснительную записку, в которой конкретизируются общие цели основного общего образования с учётом специфики учебного предмета;</w:t>
      </w:r>
    </w:p>
    <w:p w:rsidR="00BC66D8" w:rsidRPr="001B743A" w:rsidRDefault="00BC66D8" w:rsidP="003F0458">
      <w:pPr>
        <w:pStyle w:val="a4"/>
      </w:pPr>
      <w:r w:rsidRPr="001B743A">
        <w:t>2) общую характеристику учебного предмета, курса;</w:t>
      </w:r>
    </w:p>
    <w:p w:rsidR="00BC66D8" w:rsidRPr="001B743A" w:rsidRDefault="00BC66D8" w:rsidP="003F0458">
      <w:pPr>
        <w:pStyle w:val="a4"/>
      </w:pPr>
      <w:r w:rsidRPr="001B743A">
        <w:t>3) описание места учебного предмета, курса в учебном плане;</w:t>
      </w:r>
    </w:p>
    <w:p w:rsidR="00BC66D8" w:rsidRPr="001B743A" w:rsidRDefault="00BC66D8" w:rsidP="003F0458">
      <w:pPr>
        <w:pStyle w:val="a4"/>
      </w:pPr>
      <w:r w:rsidRPr="001B743A">
        <w:t>4) личностные, метапредметные и предметные результаты освоения конкретного учебного предмета, курса;</w:t>
      </w:r>
    </w:p>
    <w:p w:rsidR="00BC66D8" w:rsidRPr="001B743A" w:rsidRDefault="00BC66D8" w:rsidP="003F0458">
      <w:pPr>
        <w:pStyle w:val="a4"/>
      </w:pPr>
      <w:r w:rsidRPr="001B743A">
        <w:t>5) содержание учебного предмета, курса;</w:t>
      </w:r>
    </w:p>
    <w:p w:rsidR="00BC66D8" w:rsidRPr="001B743A" w:rsidRDefault="00BC66D8" w:rsidP="003F0458">
      <w:pPr>
        <w:pStyle w:val="a4"/>
      </w:pPr>
      <w:r w:rsidRPr="001B743A">
        <w:t>6) тематическое планирование с определением основных видов учебной деятельности;</w:t>
      </w:r>
    </w:p>
    <w:p w:rsidR="00BC66D8" w:rsidRPr="001B743A" w:rsidRDefault="00BC66D8" w:rsidP="003F0458">
      <w:pPr>
        <w:pStyle w:val="a4"/>
      </w:pPr>
      <w:r w:rsidRPr="001B743A">
        <w:t>7) описание учебно-методического и материально-технического обеспечения образовательного процесса;</w:t>
      </w:r>
    </w:p>
    <w:p w:rsidR="00BC66D8" w:rsidRPr="001B743A" w:rsidRDefault="00BC66D8" w:rsidP="003F0458">
      <w:pPr>
        <w:pStyle w:val="a4"/>
      </w:pPr>
      <w:r w:rsidRPr="001B743A">
        <w:t>8) планируемые результаты изучения учебного предмета, курса.</w:t>
      </w:r>
    </w:p>
    <w:p w:rsidR="00BC66D8" w:rsidRPr="001B743A" w:rsidRDefault="00BC66D8" w:rsidP="003F0458">
      <w:pPr>
        <w:pStyle w:val="a4"/>
      </w:pPr>
    </w:p>
    <w:p w:rsidR="00BC66D8" w:rsidRPr="001B743A" w:rsidRDefault="00BC66D8" w:rsidP="003F0458">
      <w:pPr>
        <w:pStyle w:val="a4"/>
      </w:pPr>
      <w:r w:rsidRPr="001B743A">
        <w:t xml:space="preserve">   Тексты Рабочих  программ по предметам для удобства использования размещены в отдельных файлах. </w:t>
      </w:r>
    </w:p>
    <w:p w:rsidR="00BC66D8" w:rsidRPr="001B743A" w:rsidRDefault="00BC66D8" w:rsidP="00BC66D8">
      <w:pPr>
        <w:ind w:firstLine="360"/>
        <w:jc w:val="both"/>
        <w:rPr>
          <w:rFonts w:ascii="Times New Roman" w:hAnsi="Times New Roman" w:cs="Times New Roman"/>
          <w:sz w:val="24"/>
          <w:szCs w:val="24"/>
        </w:rPr>
      </w:pPr>
    </w:p>
    <w:p w:rsidR="00A728B1" w:rsidRPr="001B743A" w:rsidRDefault="00A728B1" w:rsidP="00BF64E0">
      <w:pPr>
        <w:pStyle w:val="2"/>
        <w:numPr>
          <w:ilvl w:val="0"/>
          <w:numId w:val="0"/>
        </w:numPr>
        <w:spacing w:after="240"/>
        <w:rPr>
          <w:rFonts w:ascii="Times New Roman" w:eastAsia="Calibri" w:hAnsi="Times New Roman"/>
          <w:sz w:val="24"/>
          <w:szCs w:val="24"/>
        </w:rPr>
      </w:pPr>
      <w:bookmarkStart w:id="32" w:name="_Toc374454423"/>
    </w:p>
    <w:p w:rsidR="00A728B1" w:rsidRPr="001B743A" w:rsidRDefault="00A728B1" w:rsidP="00BF64E0">
      <w:pPr>
        <w:pStyle w:val="2"/>
        <w:numPr>
          <w:ilvl w:val="0"/>
          <w:numId w:val="0"/>
        </w:numPr>
        <w:spacing w:after="240"/>
        <w:rPr>
          <w:rFonts w:ascii="Times New Roman" w:eastAsia="Calibri" w:hAnsi="Times New Roman"/>
          <w:sz w:val="24"/>
          <w:szCs w:val="24"/>
        </w:rPr>
      </w:pPr>
    </w:p>
    <w:p w:rsidR="00A728B1" w:rsidRPr="001B743A" w:rsidRDefault="00A728B1" w:rsidP="00BF64E0">
      <w:pPr>
        <w:pStyle w:val="2"/>
        <w:numPr>
          <w:ilvl w:val="0"/>
          <w:numId w:val="0"/>
        </w:numPr>
        <w:spacing w:after="240"/>
        <w:rPr>
          <w:rFonts w:ascii="Times New Roman" w:eastAsia="Calibri" w:hAnsi="Times New Roman"/>
          <w:sz w:val="24"/>
          <w:szCs w:val="24"/>
        </w:rPr>
      </w:pPr>
    </w:p>
    <w:p w:rsidR="00A728B1" w:rsidRPr="001B743A" w:rsidRDefault="00A728B1" w:rsidP="00BF64E0">
      <w:pPr>
        <w:pStyle w:val="2"/>
        <w:numPr>
          <w:ilvl w:val="0"/>
          <w:numId w:val="0"/>
        </w:numPr>
        <w:spacing w:after="240"/>
        <w:rPr>
          <w:rFonts w:ascii="Times New Roman" w:eastAsia="Calibri" w:hAnsi="Times New Roman"/>
          <w:sz w:val="24"/>
          <w:szCs w:val="24"/>
        </w:rPr>
      </w:pPr>
    </w:p>
    <w:p w:rsidR="00A728B1" w:rsidRPr="001B743A" w:rsidRDefault="00A728B1" w:rsidP="00BF64E0">
      <w:pPr>
        <w:pStyle w:val="2"/>
        <w:numPr>
          <w:ilvl w:val="0"/>
          <w:numId w:val="0"/>
        </w:numPr>
        <w:spacing w:after="240"/>
        <w:rPr>
          <w:rFonts w:ascii="Times New Roman" w:eastAsia="Calibri" w:hAnsi="Times New Roman"/>
          <w:sz w:val="24"/>
          <w:szCs w:val="24"/>
        </w:rPr>
      </w:pPr>
    </w:p>
    <w:bookmarkEnd w:id="32"/>
    <w:p w:rsidR="00BC66D8" w:rsidRPr="001B743A" w:rsidRDefault="00BC66D8" w:rsidP="00BC66D8">
      <w:pPr>
        <w:jc w:val="center"/>
        <w:rPr>
          <w:rFonts w:ascii="Times New Roman" w:eastAsia="Calibri" w:hAnsi="Times New Roman" w:cs="Times New Roman"/>
          <w:b/>
          <w:sz w:val="24"/>
          <w:szCs w:val="24"/>
        </w:rPr>
      </w:pPr>
    </w:p>
    <w:p w:rsidR="00A728B1" w:rsidRPr="001B743A" w:rsidRDefault="00A728B1" w:rsidP="00BC66D8">
      <w:pPr>
        <w:jc w:val="center"/>
        <w:rPr>
          <w:rFonts w:ascii="Times New Roman" w:eastAsia="Calibri" w:hAnsi="Times New Roman" w:cs="Times New Roman"/>
          <w:b/>
          <w:sz w:val="24"/>
          <w:szCs w:val="24"/>
        </w:rPr>
      </w:pPr>
    </w:p>
    <w:p w:rsidR="00A728B1" w:rsidRPr="001B743A" w:rsidRDefault="00A728B1" w:rsidP="00BC66D8">
      <w:pPr>
        <w:jc w:val="center"/>
        <w:rPr>
          <w:rFonts w:ascii="Times New Roman" w:eastAsia="Calibri" w:hAnsi="Times New Roman" w:cs="Times New Roman"/>
          <w:b/>
          <w:sz w:val="24"/>
          <w:szCs w:val="24"/>
        </w:rPr>
      </w:pPr>
    </w:p>
    <w:p w:rsidR="00A728B1" w:rsidRPr="001B743A" w:rsidRDefault="00A728B1" w:rsidP="00A728B1">
      <w:pPr>
        <w:pStyle w:val="2"/>
        <w:numPr>
          <w:ilvl w:val="0"/>
          <w:numId w:val="0"/>
        </w:numPr>
        <w:spacing w:after="240"/>
        <w:rPr>
          <w:rFonts w:ascii="Times New Roman" w:eastAsia="Calibri" w:hAnsi="Times New Roman"/>
          <w:sz w:val="24"/>
          <w:szCs w:val="24"/>
        </w:rPr>
      </w:pPr>
      <w:r w:rsidRPr="001B743A">
        <w:rPr>
          <w:rFonts w:ascii="Times New Roman" w:eastAsia="Calibri" w:hAnsi="Times New Roman"/>
          <w:sz w:val="24"/>
          <w:szCs w:val="24"/>
        </w:rPr>
        <w:lastRenderedPageBreak/>
        <w:t>2.3. Программа воспитания и социализации обучающихся МАОУ «Лайтамакская СОШ» при получении  основного общего образования</w:t>
      </w:r>
    </w:p>
    <w:p w:rsidR="00BC66D8" w:rsidRPr="001B743A" w:rsidRDefault="00BC66D8" w:rsidP="00A4153F">
      <w:pPr>
        <w:pStyle w:val="aff7"/>
        <w:numPr>
          <w:ilvl w:val="1"/>
          <w:numId w:val="2"/>
        </w:numPr>
        <w:spacing w:after="0" w:line="240" w:lineRule="auto"/>
        <w:rPr>
          <w:rFonts w:ascii="Times New Roman" w:hAnsi="Times New Roman"/>
          <w:b/>
          <w:sz w:val="24"/>
          <w:szCs w:val="24"/>
        </w:rPr>
      </w:pPr>
      <w:r w:rsidRPr="001B743A">
        <w:rPr>
          <w:rFonts w:ascii="Times New Roman" w:hAnsi="Times New Roman"/>
          <w:b/>
          <w:sz w:val="24"/>
          <w:szCs w:val="24"/>
        </w:rPr>
        <w:t>Пояснительная записка</w:t>
      </w:r>
    </w:p>
    <w:p w:rsidR="00BC66D8" w:rsidRPr="001B743A" w:rsidRDefault="007731D1"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МАОУ «Лайтамакская С</w:t>
      </w:r>
      <w:r w:rsidR="00BC66D8" w:rsidRPr="001B743A">
        <w:rPr>
          <w:rFonts w:ascii="Times New Roman" w:hAnsi="Times New Roman" w:cs="Times New Roman"/>
          <w:sz w:val="24"/>
          <w:szCs w:val="24"/>
        </w:rPr>
        <w:t>ОШ» осуществляет преемственное и непрерывное воспитание личности  гражданина России с учетом современных подходов и требований к результатам воспитательной деятельности, лучших традиций отечественной культуры и опыта образовательного учреждения.</w:t>
      </w:r>
    </w:p>
    <w:p w:rsidR="00BC66D8" w:rsidRPr="001B743A" w:rsidRDefault="00BC66D8" w:rsidP="00BC66D8">
      <w:pPr>
        <w:ind w:firstLine="708"/>
        <w:jc w:val="both"/>
        <w:rPr>
          <w:rFonts w:ascii="Times New Roman" w:hAnsi="Times New Roman" w:cs="Times New Roman"/>
          <w:sz w:val="24"/>
          <w:szCs w:val="24"/>
        </w:rPr>
      </w:pPr>
      <w:r w:rsidRPr="001B743A">
        <w:rPr>
          <w:rFonts w:ascii="Times New Roman" w:hAnsi="Times New Roman" w:cs="Times New Roman"/>
          <w:sz w:val="24"/>
          <w:szCs w:val="24"/>
        </w:rPr>
        <w:t>Нормативно-правовой и документальной основой программы воспитания и соци</w:t>
      </w:r>
      <w:r w:rsidR="007731D1" w:rsidRPr="001B743A">
        <w:rPr>
          <w:rFonts w:ascii="Times New Roman" w:hAnsi="Times New Roman" w:cs="Times New Roman"/>
          <w:sz w:val="24"/>
          <w:szCs w:val="24"/>
        </w:rPr>
        <w:t>ализации обучающихся  при получении</w:t>
      </w:r>
      <w:r w:rsidRPr="001B743A">
        <w:rPr>
          <w:rFonts w:ascii="Times New Roman" w:hAnsi="Times New Roman" w:cs="Times New Roman"/>
          <w:sz w:val="24"/>
          <w:szCs w:val="24"/>
        </w:rPr>
        <w:t xml:space="preserve"> основного общего образования являются следующие: Конвенция о правах ребенка, Декларация прав ребенка, Закон Российской Федерации «Об образовании», Стандарт, Концепция духовно-нравственного развития и воспитания личности гражданина России, Национальная доктрина образования, Национальная образовательная программа «Наша новая школа», Закон «Об основных гарантиях прав ребенка в РФ», приказ МО РФ «О  концепции профилактики злоупотребления психоактивными вещеставами в образовательной среде», Федеральный закон «Об общественных объединениях», Федеральный закон «О физической культуре и спорте в РФ», Концепция федеральной целевой программы «Развитие физической культуры и спорта в РФ», Концепция художественного образования в РФ. Региональные нормативно-правовые документы в области воспитания: Концепция экологического образования, воспитания просвещения населения Вологодской области в интересах устойчивого развития.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Программа воспита</w:t>
      </w:r>
      <w:r w:rsidR="007731D1" w:rsidRPr="001B743A">
        <w:rPr>
          <w:rFonts w:ascii="Times New Roman" w:hAnsi="Times New Roman" w:cs="Times New Roman"/>
          <w:sz w:val="24"/>
          <w:szCs w:val="24"/>
        </w:rPr>
        <w:t>ния и социализации обучающихся МА</w:t>
      </w:r>
      <w:r w:rsidRPr="001B743A">
        <w:rPr>
          <w:rFonts w:ascii="Times New Roman" w:hAnsi="Times New Roman" w:cs="Times New Roman"/>
          <w:sz w:val="24"/>
          <w:szCs w:val="24"/>
        </w:rPr>
        <w:t>ОУ</w:t>
      </w:r>
      <w:r w:rsidR="007731D1" w:rsidRPr="001B743A">
        <w:rPr>
          <w:rFonts w:ascii="Times New Roman" w:hAnsi="Times New Roman" w:cs="Times New Roman"/>
          <w:sz w:val="24"/>
          <w:szCs w:val="24"/>
        </w:rPr>
        <w:t xml:space="preserve"> «Лайтамак</w:t>
      </w:r>
      <w:r w:rsidRPr="001B743A">
        <w:rPr>
          <w:rFonts w:ascii="Times New Roman" w:hAnsi="Times New Roman" w:cs="Times New Roman"/>
          <w:sz w:val="24"/>
          <w:szCs w:val="24"/>
        </w:rPr>
        <w:t xml:space="preserve">ская ООШ»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w:t>
      </w:r>
      <w:r w:rsidR="007731D1" w:rsidRPr="001B743A">
        <w:rPr>
          <w:rFonts w:ascii="Times New Roman" w:hAnsi="Times New Roman" w:cs="Times New Roman"/>
          <w:sz w:val="24"/>
          <w:szCs w:val="24"/>
        </w:rPr>
        <w:t xml:space="preserve">школы, семьи,  сельского </w:t>
      </w:r>
      <w:r w:rsidRPr="001B743A">
        <w:rPr>
          <w:rFonts w:ascii="Times New Roman" w:hAnsi="Times New Roman" w:cs="Times New Roman"/>
          <w:sz w:val="24"/>
          <w:szCs w:val="24"/>
        </w:rPr>
        <w:t>ДК», сельской библиот</w:t>
      </w:r>
      <w:r w:rsidR="007731D1" w:rsidRPr="001B743A">
        <w:rPr>
          <w:rFonts w:ascii="Times New Roman" w:hAnsi="Times New Roman" w:cs="Times New Roman"/>
          <w:sz w:val="24"/>
          <w:szCs w:val="24"/>
        </w:rPr>
        <w:t>еки и других учреждения Тобольс</w:t>
      </w:r>
      <w:r w:rsidRPr="001B743A">
        <w:rPr>
          <w:rFonts w:ascii="Times New Roman" w:hAnsi="Times New Roman" w:cs="Times New Roman"/>
          <w:sz w:val="24"/>
          <w:szCs w:val="24"/>
        </w:rPr>
        <w:t>ког</w:t>
      </w:r>
      <w:r w:rsidR="007731D1" w:rsidRPr="001B743A">
        <w:rPr>
          <w:rFonts w:ascii="Times New Roman" w:hAnsi="Times New Roman" w:cs="Times New Roman"/>
          <w:sz w:val="24"/>
          <w:szCs w:val="24"/>
        </w:rPr>
        <w:t>о муниципального района, Тюмен</w:t>
      </w:r>
      <w:r w:rsidRPr="001B743A">
        <w:rPr>
          <w:rFonts w:ascii="Times New Roman" w:hAnsi="Times New Roman" w:cs="Times New Roman"/>
          <w:sz w:val="24"/>
          <w:szCs w:val="24"/>
        </w:rPr>
        <w:t>ской области, Российской Федерации, связанных с общественной жизнью.</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Программа воспитания и социализации обучающихся школы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BC66D8" w:rsidRPr="001B743A" w:rsidRDefault="00A4153F" w:rsidP="00A4153F">
      <w:pPr>
        <w:spacing w:after="0" w:line="240" w:lineRule="auto"/>
        <w:rPr>
          <w:rFonts w:ascii="Times New Roman" w:hAnsi="Times New Roman" w:cs="Times New Roman"/>
          <w:b/>
          <w:sz w:val="24"/>
          <w:szCs w:val="24"/>
        </w:rPr>
      </w:pPr>
      <w:r w:rsidRPr="001B743A">
        <w:rPr>
          <w:rFonts w:ascii="Times New Roman" w:hAnsi="Times New Roman" w:cs="Times New Roman"/>
          <w:b/>
          <w:sz w:val="24"/>
          <w:szCs w:val="24"/>
        </w:rPr>
        <w:t>2.</w:t>
      </w:r>
      <w:r w:rsidR="00BC66D8" w:rsidRPr="001B743A">
        <w:rPr>
          <w:rFonts w:ascii="Times New Roman" w:hAnsi="Times New Roman" w:cs="Times New Roman"/>
          <w:b/>
          <w:sz w:val="24"/>
          <w:szCs w:val="24"/>
        </w:rPr>
        <w:t>Цель и задачи воспитания и социализации обучающихся</w:t>
      </w:r>
    </w:p>
    <w:p w:rsidR="00BC66D8" w:rsidRPr="001B743A" w:rsidRDefault="00D5172E" w:rsidP="00D5172E">
      <w:pPr>
        <w:jc w:val="both"/>
        <w:rPr>
          <w:rFonts w:ascii="Times New Roman" w:hAnsi="Times New Roman" w:cs="Times New Roman"/>
          <w:sz w:val="24"/>
          <w:szCs w:val="24"/>
        </w:rPr>
      </w:pPr>
      <w:r w:rsidRPr="001B743A">
        <w:rPr>
          <w:rFonts w:ascii="Times New Roman" w:hAnsi="Times New Roman" w:cs="Times New Roman"/>
          <w:sz w:val="24"/>
          <w:szCs w:val="24"/>
        </w:rPr>
        <w:t xml:space="preserve">     </w:t>
      </w:r>
      <w:r w:rsidR="00BC66D8" w:rsidRPr="001B743A">
        <w:rPr>
          <w:rFonts w:ascii="Times New Roman" w:hAnsi="Times New Roman" w:cs="Times New Roman"/>
          <w:sz w:val="24"/>
          <w:szCs w:val="24"/>
        </w:rPr>
        <w:t>Целью воспитания и социа</w:t>
      </w:r>
      <w:r w:rsidR="007731D1" w:rsidRPr="001B743A">
        <w:rPr>
          <w:rFonts w:ascii="Times New Roman" w:hAnsi="Times New Roman" w:cs="Times New Roman"/>
          <w:sz w:val="24"/>
          <w:szCs w:val="24"/>
        </w:rPr>
        <w:t>лизации обучающихся школы при получении</w:t>
      </w:r>
      <w:r w:rsidR="00BC66D8" w:rsidRPr="001B743A">
        <w:rPr>
          <w:rFonts w:ascii="Times New Roman" w:hAnsi="Times New Roman" w:cs="Times New Roman"/>
          <w:sz w:val="24"/>
          <w:szCs w:val="24"/>
        </w:rPr>
        <w:t xml:space="preserve">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w:t>
      </w:r>
      <w:r w:rsidR="007731D1" w:rsidRPr="001B743A">
        <w:rPr>
          <w:rFonts w:ascii="Times New Roman" w:hAnsi="Times New Roman" w:cs="Times New Roman"/>
          <w:sz w:val="24"/>
          <w:szCs w:val="24"/>
        </w:rPr>
        <w:t>и будущее России, Тюменской области, Тобольс</w:t>
      </w:r>
      <w:r w:rsidR="00BC66D8" w:rsidRPr="001B743A">
        <w:rPr>
          <w:rFonts w:ascii="Times New Roman" w:hAnsi="Times New Roman" w:cs="Times New Roman"/>
          <w:sz w:val="24"/>
          <w:szCs w:val="24"/>
        </w:rPr>
        <w:t xml:space="preserve">кого района, </w:t>
      </w:r>
      <w:r w:rsidR="007731D1" w:rsidRPr="001B743A">
        <w:rPr>
          <w:rFonts w:ascii="Times New Roman" w:hAnsi="Times New Roman" w:cs="Times New Roman"/>
          <w:sz w:val="24"/>
          <w:szCs w:val="24"/>
        </w:rPr>
        <w:t>с. Лайтамак</w:t>
      </w:r>
      <w:r w:rsidR="00BC66D8" w:rsidRPr="001B743A">
        <w:rPr>
          <w:rFonts w:ascii="Times New Roman" w:hAnsi="Times New Roman" w:cs="Times New Roman"/>
          <w:sz w:val="24"/>
          <w:szCs w:val="24"/>
        </w:rPr>
        <w:t>, укоренённого в духовных и культурных традициях многонационального народа Российской Федерации.</w:t>
      </w:r>
    </w:p>
    <w:p w:rsidR="00BC66D8" w:rsidRPr="001B743A" w:rsidRDefault="00CF76B3"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При получении</w:t>
      </w:r>
      <w:r w:rsidR="00BC66D8" w:rsidRPr="001B743A">
        <w:rPr>
          <w:rFonts w:ascii="Times New Roman" w:hAnsi="Times New Roman" w:cs="Times New Roman"/>
          <w:sz w:val="24"/>
          <w:szCs w:val="24"/>
        </w:rPr>
        <w:t xml:space="preserve"> основного общего образования для достижения поставленной цели воспитания и социализации обучающихся решаются следующие задачи.</w:t>
      </w:r>
    </w:p>
    <w:p w:rsidR="00BC66D8" w:rsidRPr="001B743A" w:rsidRDefault="00BC66D8" w:rsidP="00D5172E">
      <w:pPr>
        <w:jc w:val="both"/>
        <w:rPr>
          <w:rFonts w:ascii="Times New Roman" w:hAnsi="Times New Roman" w:cs="Times New Roman"/>
          <w:b/>
          <w:sz w:val="24"/>
          <w:szCs w:val="24"/>
        </w:rPr>
      </w:pPr>
      <w:r w:rsidRPr="001B743A">
        <w:rPr>
          <w:rFonts w:ascii="Times New Roman" w:hAnsi="Times New Roman" w:cs="Times New Roman"/>
          <w:b/>
          <w:sz w:val="24"/>
          <w:szCs w:val="24"/>
        </w:rPr>
        <w:t>В области формирования личностной культуры:</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нравственного смысла учения, социально ориентированной и общественно полезной деятельности;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усвоение обучающимся базовых национальных ценностей, духовных традиций народов России, традиции</w:t>
      </w:r>
      <w:r w:rsidRPr="001B743A">
        <w:rPr>
          <w:rFonts w:ascii="Times New Roman" w:hAnsi="Times New Roman" w:cs="Times New Roman"/>
          <w:sz w:val="24"/>
          <w:szCs w:val="24"/>
        </w:rPr>
        <w:tab/>
        <w:t>Вологодской области, Грязовецкого района, д Спасское и школы.</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эстетических потребностей, ценностей и чувств;</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BC66D8" w:rsidRPr="001B743A" w:rsidRDefault="00BC66D8" w:rsidP="00BC66D8">
      <w:pPr>
        <w:ind w:firstLine="454"/>
        <w:jc w:val="both"/>
        <w:rPr>
          <w:rFonts w:ascii="Times New Roman" w:hAnsi="Times New Roman" w:cs="Times New Roman"/>
          <w:b/>
          <w:sz w:val="24"/>
          <w:szCs w:val="24"/>
        </w:rPr>
      </w:pPr>
      <w:r w:rsidRPr="001B743A">
        <w:rPr>
          <w:rFonts w:ascii="Times New Roman" w:hAnsi="Times New Roman" w:cs="Times New Roman"/>
          <w:b/>
          <w:sz w:val="24"/>
          <w:szCs w:val="24"/>
        </w:rPr>
        <w:t>В области формирования социальной культуры:</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укрепление веры в Россию, чувства личной ответственности за Отечество, заботы о п</w:t>
      </w:r>
      <w:r w:rsidR="00CF76B3" w:rsidRPr="001B743A">
        <w:rPr>
          <w:rFonts w:ascii="Times New Roman" w:hAnsi="Times New Roman" w:cs="Times New Roman"/>
          <w:sz w:val="24"/>
          <w:szCs w:val="24"/>
        </w:rPr>
        <w:t>роцветании своей страны, Тюменской области, Тоболького района, с. Лайтамак</w:t>
      </w:r>
      <w:r w:rsidRPr="001B743A">
        <w:rPr>
          <w:rFonts w:ascii="Times New Roman" w:hAnsi="Times New Roman" w:cs="Times New Roman"/>
          <w:sz w:val="24"/>
          <w:szCs w:val="24"/>
        </w:rPr>
        <w:t>, школы.</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патриотизма и гражданской солидарности;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укрепление доверия к другим людям, институтам гражданского общества, государству;</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усвоение гуманистических и демократических ценностных ориентаций;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r w:rsidR="00CF76B3" w:rsidRPr="001B743A">
        <w:rPr>
          <w:rFonts w:ascii="Times New Roman" w:hAnsi="Times New Roman" w:cs="Times New Roman"/>
          <w:sz w:val="24"/>
          <w:szCs w:val="24"/>
        </w:rPr>
        <w:t>, Тюменской области, Тоболього района, с. Лайтамак</w:t>
      </w:r>
      <w:r w:rsidRPr="001B743A">
        <w:rPr>
          <w:rFonts w:ascii="Times New Roman" w:hAnsi="Times New Roman" w:cs="Times New Roman"/>
          <w:sz w:val="24"/>
          <w:szCs w:val="24"/>
        </w:rPr>
        <w:t>.</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BC66D8" w:rsidRPr="001B743A" w:rsidRDefault="00BC66D8" w:rsidP="00BC66D8">
      <w:pPr>
        <w:ind w:firstLine="454"/>
        <w:jc w:val="both"/>
        <w:rPr>
          <w:rFonts w:ascii="Times New Roman" w:hAnsi="Times New Roman" w:cs="Times New Roman"/>
          <w:b/>
          <w:sz w:val="24"/>
          <w:szCs w:val="24"/>
        </w:rPr>
      </w:pPr>
      <w:r w:rsidRPr="001B743A">
        <w:rPr>
          <w:rFonts w:ascii="Times New Roman" w:hAnsi="Times New Roman" w:cs="Times New Roman"/>
          <w:b/>
          <w:sz w:val="24"/>
          <w:szCs w:val="24"/>
        </w:rPr>
        <w:t>В области формирования семейной культуры:</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укрепление отношения к семье как основе российского общества;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 формирование представлений о значении семьи для устойчивого и успешного развития человека;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знание традиций своей семьи, культурно-исторических традиций народов России,</w:t>
      </w:r>
      <w:r w:rsidR="00CF76B3" w:rsidRPr="001B743A">
        <w:rPr>
          <w:rFonts w:ascii="Times New Roman" w:hAnsi="Times New Roman" w:cs="Times New Roman"/>
          <w:sz w:val="24"/>
          <w:szCs w:val="24"/>
        </w:rPr>
        <w:t xml:space="preserve"> семей  своего региона,  Тоболь</w:t>
      </w:r>
      <w:r w:rsidRPr="001B743A">
        <w:rPr>
          <w:rFonts w:ascii="Times New Roman" w:hAnsi="Times New Roman" w:cs="Times New Roman"/>
          <w:sz w:val="24"/>
          <w:szCs w:val="24"/>
        </w:rPr>
        <w:t>кого района.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С этой целью школа строит работу через реализацию следующих направлений: </w:t>
      </w:r>
    </w:p>
    <w:p w:rsidR="00BC66D8" w:rsidRPr="001B743A" w:rsidRDefault="00BC66D8" w:rsidP="00BC66D8">
      <w:pPr>
        <w:ind w:firstLine="454"/>
        <w:jc w:val="both"/>
        <w:rPr>
          <w:rFonts w:ascii="Times New Roman" w:hAnsi="Times New Roman" w:cs="Times New Roman"/>
          <w:i/>
          <w:sz w:val="24"/>
          <w:szCs w:val="24"/>
        </w:rPr>
      </w:pPr>
      <w:r w:rsidRPr="001B743A">
        <w:rPr>
          <w:rFonts w:ascii="Times New Roman" w:hAnsi="Times New Roman" w:cs="Times New Roman"/>
          <w:sz w:val="24"/>
          <w:szCs w:val="24"/>
        </w:rPr>
        <w:t>• воспитание гражданственности, патриотизма, уважения к правам, свободам и обязанностям человека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воспитание социальной ответственности и компетентности </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воспитание нравственных чувств, убеждений, этического сознания </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воспитание экологической культуры, культуры здорового и безопасного образа жизни </w:t>
      </w:r>
    </w:p>
    <w:p w:rsidR="00BC66D8" w:rsidRPr="001B743A" w:rsidRDefault="00BC66D8" w:rsidP="00BC66D8">
      <w:pPr>
        <w:ind w:firstLine="454"/>
        <w:jc w:val="both"/>
        <w:rPr>
          <w:rFonts w:ascii="Times New Roman" w:hAnsi="Times New Roman" w:cs="Times New Roman"/>
          <w:i/>
          <w:sz w:val="24"/>
          <w:szCs w:val="24"/>
        </w:rPr>
      </w:pPr>
      <w:r w:rsidRPr="001B743A">
        <w:rPr>
          <w:rFonts w:ascii="Times New Roman" w:hAnsi="Times New Roman" w:cs="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воспитание ценностного отношения к прекрасному, формирование основ эстетической культуры — эстетическое воспитание </w:t>
      </w:r>
    </w:p>
    <w:p w:rsidR="00BC66D8" w:rsidRPr="001B743A" w:rsidRDefault="00BC66D8" w:rsidP="004A0894">
      <w:pPr>
        <w:numPr>
          <w:ilvl w:val="0"/>
          <w:numId w:val="6"/>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воспитание любви к своей малой родине через изучение её истории и культуры.</w:t>
      </w:r>
    </w:p>
    <w:p w:rsidR="00D5172E" w:rsidRPr="001B743A" w:rsidRDefault="00D5172E" w:rsidP="00D5172E">
      <w:pPr>
        <w:spacing w:after="0" w:line="240" w:lineRule="auto"/>
        <w:rPr>
          <w:rFonts w:ascii="Times New Roman" w:hAnsi="Times New Roman" w:cs="Times New Roman"/>
          <w:b/>
          <w:sz w:val="24"/>
          <w:szCs w:val="24"/>
        </w:rPr>
      </w:pPr>
    </w:p>
    <w:p w:rsidR="00BC66D8" w:rsidRPr="001B743A" w:rsidRDefault="00A4153F" w:rsidP="00D5172E">
      <w:pPr>
        <w:spacing w:after="0" w:line="240" w:lineRule="auto"/>
        <w:rPr>
          <w:rFonts w:ascii="Times New Roman" w:hAnsi="Times New Roman" w:cs="Times New Roman"/>
          <w:b/>
          <w:sz w:val="24"/>
          <w:szCs w:val="24"/>
        </w:rPr>
      </w:pPr>
      <w:r w:rsidRPr="001B743A">
        <w:rPr>
          <w:rFonts w:ascii="Times New Roman" w:hAnsi="Times New Roman" w:cs="Times New Roman"/>
          <w:b/>
          <w:sz w:val="24"/>
          <w:szCs w:val="24"/>
        </w:rPr>
        <w:t xml:space="preserve">3. </w:t>
      </w:r>
      <w:r w:rsidR="00BC66D8" w:rsidRPr="001B743A">
        <w:rPr>
          <w:rFonts w:ascii="Times New Roman" w:hAnsi="Times New Roman" w:cs="Times New Roman"/>
          <w:b/>
          <w:sz w:val="24"/>
          <w:szCs w:val="24"/>
        </w:rPr>
        <w:t>Портрет выпускника основной школы</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1</w:t>
      </w:r>
      <w:r w:rsidRPr="001B743A">
        <w:rPr>
          <w:rFonts w:ascii="Times New Roman" w:hAnsi="Times New Roman" w:cs="Times New Roman"/>
          <w:sz w:val="24"/>
          <w:szCs w:val="24"/>
        </w:rPr>
        <w:tab/>
        <w:t>Любящий свой край и свою Родину, знающий свой родной</w:t>
      </w:r>
      <w:r w:rsidR="00CF76B3" w:rsidRPr="001B743A">
        <w:rPr>
          <w:rFonts w:ascii="Times New Roman" w:hAnsi="Times New Roman" w:cs="Times New Roman"/>
          <w:sz w:val="24"/>
          <w:szCs w:val="24"/>
        </w:rPr>
        <w:t xml:space="preserve"> и русский</w:t>
      </w:r>
      <w:r w:rsidRPr="001B743A">
        <w:rPr>
          <w:rFonts w:ascii="Times New Roman" w:hAnsi="Times New Roman" w:cs="Times New Roman"/>
          <w:sz w:val="24"/>
          <w:szCs w:val="24"/>
        </w:rPr>
        <w:t xml:space="preserve"> язык</w:t>
      </w:r>
      <w:r w:rsidR="00CF76B3" w:rsidRPr="001B743A">
        <w:rPr>
          <w:rFonts w:ascii="Times New Roman" w:hAnsi="Times New Roman" w:cs="Times New Roman"/>
          <w:sz w:val="24"/>
          <w:szCs w:val="24"/>
        </w:rPr>
        <w:t>и</w:t>
      </w:r>
      <w:r w:rsidRPr="001B743A">
        <w:rPr>
          <w:rFonts w:ascii="Times New Roman" w:hAnsi="Times New Roman" w:cs="Times New Roman"/>
          <w:sz w:val="24"/>
          <w:szCs w:val="24"/>
        </w:rPr>
        <w:t>, уважающий свой народ, его культуру и духовные традиции</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2.</w:t>
      </w:r>
      <w:r w:rsidRPr="001B743A">
        <w:rPr>
          <w:rFonts w:ascii="Times New Roman" w:hAnsi="Times New Roman" w:cs="Times New Roman"/>
          <w:sz w:val="24"/>
          <w:szCs w:val="24"/>
        </w:rPr>
        <w:tab/>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3.</w:t>
      </w:r>
      <w:r w:rsidRPr="001B743A">
        <w:rPr>
          <w:rFonts w:ascii="Times New Roman" w:hAnsi="Times New Roman" w:cs="Times New Roman"/>
          <w:sz w:val="24"/>
          <w:szCs w:val="24"/>
        </w:rPr>
        <w:tab/>
        <w:t>Активно и заинтересованно познающий мир, осознающий ценность труда, науки и творчества</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4.</w:t>
      </w:r>
      <w:r w:rsidRPr="001B743A">
        <w:rPr>
          <w:rFonts w:ascii="Times New Roman" w:hAnsi="Times New Roman" w:cs="Times New Roman"/>
          <w:sz w:val="24"/>
          <w:szCs w:val="24"/>
        </w:rPr>
        <w:tab/>
        <w:t xml:space="preserve">Умеющий учиться, осознающий важность образования и самообразования для жизни и деятельности, способный применять полученные знания на практике </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5.</w:t>
      </w:r>
      <w:r w:rsidRPr="001B743A">
        <w:rPr>
          <w:rFonts w:ascii="Times New Roman" w:hAnsi="Times New Roman" w:cs="Times New Roman"/>
          <w:sz w:val="24"/>
          <w:szCs w:val="24"/>
        </w:rPr>
        <w:tab/>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6</w:t>
      </w:r>
      <w:r w:rsidRPr="001B743A">
        <w:rPr>
          <w:rFonts w:ascii="Times New Roman" w:hAnsi="Times New Roman" w:cs="Times New Roman"/>
          <w:sz w:val="24"/>
          <w:szCs w:val="24"/>
        </w:rPr>
        <w:tab/>
        <w:t>Уважающий других людей; умеющий вести конструктивный диалог, достигать взаимопонимания, сотрудничать для достижения общих результатов</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7</w:t>
      </w:r>
      <w:r w:rsidRPr="001B743A">
        <w:rPr>
          <w:rFonts w:ascii="Times New Roman" w:hAnsi="Times New Roman" w:cs="Times New Roman"/>
          <w:sz w:val="24"/>
          <w:szCs w:val="24"/>
        </w:rPr>
        <w:tab/>
        <w:t>Осознанно выполняющий правила здорового и безопасного для себя и окружающих образа жизни</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8</w:t>
      </w:r>
      <w:r w:rsidRPr="001B743A">
        <w:rPr>
          <w:rFonts w:ascii="Times New Roman" w:hAnsi="Times New Roman" w:cs="Times New Roman"/>
          <w:sz w:val="24"/>
          <w:szCs w:val="24"/>
        </w:rPr>
        <w:tab/>
        <w:t xml:space="preserve">Ориентирующийся в мире профессий, понимающий значение профессиональной деятельности для человека. </w:t>
      </w:r>
    </w:p>
    <w:p w:rsidR="00BC66D8" w:rsidRPr="001B743A" w:rsidRDefault="00A4153F" w:rsidP="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4. </w:t>
      </w:r>
      <w:r w:rsidR="00BC66D8" w:rsidRPr="001B743A">
        <w:rPr>
          <w:rFonts w:ascii="Times New Roman" w:hAnsi="Times New Roman" w:cs="Times New Roman"/>
          <w:b/>
          <w:sz w:val="24"/>
          <w:szCs w:val="24"/>
        </w:rPr>
        <w:t xml:space="preserve"> Основные направления, ценностные основы и содержание воспитания и социализации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Задачи воспитания и социализации обучающихся на ступени основного общего образования классифицированы по следующим  направлениям, с учетом направленности программы развития школы.</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обеспечивает их усвоение обучающимися школы.</w:t>
      </w:r>
    </w:p>
    <w:tbl>
      <w:tblPr>
        <w:tblW w:w="0" w:type="auto"/>
        <w:tblInd w:w="-8" w:type="dxa"/>
        <w:tblCellMar>
          <w:left w:w="10" w:type="dxa"/>
          <w:right w:w="10" w:type="dxa"/>
        </w:tblCellMar>
        <w:tblLook w:val="04A0" w:firstRow="1" w:lastRow="0" w:firstColumn="1" w:lastColumn="0" w:noHBand="0" w:noVBand="1"/>
      </w:tblPr>
      <w:tblGrid>
        <w:gridCol w:w="458"/>
        <w:gridCol w:w="2412"/>
        <w:gridCol w:w="3154"/>
        <w:gridCol w:w="3555"/>
      </w:tblGrid>
      <w:tr w:rsidR="00BC66D8" w:rsidRPr="001B743A" w:rsidTr="00BC66D8">
        <w:trPr>
          <w:trHeight w:val="1"/>
        </w:trPr>
        <w:tc>
          <w:tcPr>
            <w:tcW w:w="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Направления</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 xml:space="preserve">Ценности </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Содержание</w:t>
            </w:r>
          </w:p>
        </w:tc>
      </w:tr>
      <w:tr w:rsidR="00BC66D8" w:rsidRPr="001B743A" w:rsidTr="00BC66D8">
        <w:trPr>
          <w:trHeight w:val="1"/>
        </w:trPr>
        <w:tc>
          <w:tcPr>
            <w:tcW w:w="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CF76B3">
            <w:pPr>
              <w:jc w:val="both"/>
              <w:rPr>
                <w:rFonts w:ascii="Times New Roman" w:hAnsi="Times New Roman" w:cs="Times New Roman"/>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оспитание гражданственности, патриотизма, уважения к правам, свободам и обязанностям человека</w:t>
            </w:r>
            <w:r w:rsidR="00BC66D8" w:rsidRPr="001B743A">
              <w:rPr>
                <w:rFonts w:ascii="Times New Roman" w:hAnsi="Times New Roman" w:cs="Times New Roman"/>
                <w:sz w:val="24"/>
                <w:szCs w:val="24"/>
              </w:rPr>
              <w:t xml:space="preserve"> (гражданско – патриотическое)</w:t>
            </w:r>
            <w:r w:rsidR="00BC66D8" w:rsidRPr="001B743A">
              <w:rPr>
                <w:rFonts w:ascii="Times New Roman" w:hAnsi="Times New Roman" w:cs="Times New Roman"/>
                <w:i/>
                <w:sz w:val="24"/>
                <w:szCs w:val="24"/>
              </w:rPr>
              <w:t xml:space="preserve"> </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CF76B3">
            <w:pPr>
              <w:jc w:val="both"/>
              <w:rPr>
                <w:rFonts w:ascii="Times New Roman" w:hAnsi="Times New Roman" w:cs="Times New Roman"/>
                <w:sz w:val="24"/>
                <w:szCs w:val="24"/>
              </w:rPr>
            </w:pPr>
            <w:r w:rsidRPr="001B743A">
              <w:rPr>
                <w:rFonts w:ascii="Times New Roman" w:hAnsi="Times New Roman" w:cs="Times New Roman"/>
                <w:i/>
                <w:sz w:val="24"/>
                <w:szCs w:val="24"/>
              </w:rPr>
              <w:t>Л</w:t>
            </w:r>
            <w:r w:rsidR="00BC66D8" w:rsidRPr="001B743A">
              <w:rPr>
                <w:rFonts w:ascii="Times New Roman" w:hAnsi="Times New Roman" w:cs="Times New Roman"/>
                <w:i/>
                <w:sz w:val="24"/>
                <w:szCs w:val="24"/>
              </w:rPr>
              <w:t xml:space="preserve">юбовь </w:t>
            </w:r>
            <w:r w:rsidRPr="001B743A">
              <w:rPr>
                <w:rFonts w:ascii="Times New Roman" w:hAnsi="Times New Roman" w:cs="Times New Roman"/>
                <w:i/>
                <w:sz w:val="24"/>
                <w:szCs w:val="24"/>
              </w:rPr>
              <w:t>к России, своему народу, Тюменской области, Тобольскому району, с. Лайтамак</w:t>
            </w:r>
            <w:r w:rsidR="00BC66D8" w:rsidRPr="001B743A">
              <w:rPr>
                <w:rFonts w:ascii="Times New Roman" w:hAnsi="Times New Roman" w:cs="Times New Roman"/>
                <w:i/>
                <w:sz w:val="24"/>
                <w:szCs w:val="24"/>
              </w:rPr>
              <w:t>,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00BC66D8" w:rsidRPr="001B743A">
              <w:rPr>
                <w:rFonts w:ascii="Times New Roman" w:hAnsi="Times New Roman" w:cs="Times New Roman"/>
                <w:sz w:val="24"/>
                <w:szCs w:val="24"/>
              </w:rPr>
              <w:t xml:space="preserve"> </w:t>
            </w:r>
            <w:r w:rsidR="00BC66D8" w:rsidRPr="001B743A">
              <w:rPr>
                <w:rFonts w:ascii="Times New Roman" w:hAnsi="Times New Roman" w:cs="Times New Roman"/>
                <w:i/>
                <w:sz w:val="24"/>
                <w:szCs w:val="24"/>
              </w:rPr>
              <w:t>мир во всём мире, многообразие и уважение культур и народ</w:t>
            </w:r>
            <w:r w:rsidRPr="001B743A">
              <w:rPr>
                <w:rFonts w:ascii="Times New Roman" w:hAnsi="Times New Roman" w:cs="Times New Roman"/>
                <w:i/>
                <w:sz w:val="24"/>
                <w:szCs w:val="24"/>
              </w:rPr>
              <w:t>ов на территории МО «Лайтамак», в Тобольс</w:t>
            </w:r>
            <w:r w:rsidR="00BC66D8" w:rsidRPr="001B743A">
              <w:rPr>
                <w:rFonts w:ascii="Times New Roman" w:hAnsi="Times New Roman" w:cs="Times New Roman"/>
                <w:i/>
                <w:sz w:val="24"/>
                <w:szCs w:val="24"/>
              </w:rPr>
              <w:t>ком</w:t>
            </w:r>
            <w:r w:rsidRPr="001B743A">
              <w:rPr>
                <w:rFonts w:ascii="Times New Roman" w:hAnsi="Times New Roman" w:cs="Times New Roman"/>
                <w:i/>
                <w:sz w:val="24"/>
                <w:szCs w:val="24"/>
              </w:rPr>
              <w:t xml:space="preserve"> районе, в Тюменс</w:t>
            </w:r>
            <w:r w:rsidR="00BC66D8" w:rsidRPr="001B743A">
              <w:rPr>
                <w:rFonts w:ascii="Times New Roman" w:hAnsi="Times New Roman" w:cs="Times New Roman"/>
                <w:i/>
                <w:sz w:val="24"/>
                <w:szCs w:val="24"/>
              </w:rPr>
              <w:t>ской области Российской Федерации</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w:t>
            </w:r>
            <w:r w:rsidR="00CF76B3" w:rsidRPr="001B743A">
              <w:rPr>
                <w:rFonts w:ascii="Times New Roman" w:hAnsi="Times New Roman" w:cs="Times New Roman"/>
                <w:sz w:val="24"/>
                <w:szCs w:val="24"/>
              </w:rPr>
              <w:t>менного общества России, Тюменской области, Тобольского района, с. Лайтамак</w:t>
            </w:r>
            <w:r w:rsidRPr="001B743A">
              <w:rPr>
                <w:rFonts w:ascii="Times New Roman" w:hAnsi="Times New Roman" w:cs="Times New Roman"/>
                <w:sz w:val="24"/>
                <w:szCs w:val="24"/>
              </w:rPr>
              <w:t>.</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понимание и одобрение правил поведения в обществе, уважение органов и лиц, охраняющих общественный порядок;</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осознание конституционного долга и обязанностей гражданина своей Родины;</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w:t>
            </w:r>
            <w:r w:rsidR="00CF76B3" w:rsidRPr="001B743A">
              <w:rPr>
                <w:rFonts w:ascii="Times New Roman" w:hAnsi="Times New Roman" w:cs="Times New Roman"/>
                <w:sz w:val="24"/>
                <w:szCs w:val="24"/>
              </w:rPr>
              <w:t>ажнейших событий России, Тюменской области, Тобольс</w:t>
            </w:r>
            <w:r w:rsidRPr="001B743A">
              <w:rPr>
                <w:rFonts w:ascii="Times New Roman" w:hAnsi="Times New Roman" w:cs="Times New Roman"/>
                <w:sz w:val="24"/>
                <w:szCs w:val="24"/>
              </w:rPr>
              <w:t>кого района,</w:t>
            </w:r>
            <w:r w:rsidR="00CF76B3" w:rsidRPr="001B743A">
              <w:rPr>
                <w:rFonts w:ascii="Times New Roman" w:hAnsi="Times New Roman" w:cs="Times New Roman"/>
                <w:sz w:val="24"/>
                <w:szCs w:val="24"/>
              </w:rPr>
              <w:t xml:space="preserve"> с. Лайтамак</w:t>
            </w:r>
            <w:r w:rsidRPr="001B743A">
              <w:rPr>
                <w:rFonts w:ascii="Times New Roman" w:hAnsi="Times New Roman" w:cs="Times New Roman"/>
                <w:sz w:val="24"/>
                <w:szCs w:val="24"/>
              </w:rPr>
              <w:t>.</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r>
      <w:tr w:rsidR="00BC66D8" w:rsidRPr="001B743A" w:rsidTr="00BC66D8">
        <w:trPr>
          <w:trHeight w:val="1"/>
        </w:trPr>
        <w:tc>
          <w:tcPr>
            <w:tcW w:w="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lastRenderedPageBreak/>
              <w:t>2</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sz w:val="24"/>
                <w:szCs w:val="24"/>
              </w:rPr>
              <w:t> </w:t>
            </w:r>
            <w:r w:rsidR="008D183E" w:rsidRPr="001B743A">
              <w:rPr>
                <w:rFonts w:ascii="Times New Roman" w:hAnsi="Times New Roman" w:cs="Times New Roman"/>
                <w:b/>
                <w:sz w:val="24"/>
                <w:szCs w:val="24"/>
              </w:rPr>
              <w:t>В</w:t>
            </w:r>
            <w:r w:rsidRPr="001B743A">
              <w:rPr>
                <w:rFonts w:ascii="Times New Roman" w:hAnsi="Times New Roman" w:cs="Times New Roman"/>
                <w:b/>
                <w:sz w:val="24"/>
                <w:szCs w:val="24"/>
              </w:rPr>
              <w:t>оспитание социальной ответственности и компетентности (социальная компетентность)</w:t>
            </w:r>
          </w:p>
          <w:p w:rsidR="00BC66D8" w:rsidRPr="001B743A" w:rsidRDefault="00BC66D8">
            <w:pPr>
              <w:ind w:firstLine="454"/>
              <w:jc w:val="both"/>
              <w:rPr>
                <w:rFonts w:ascii="Times New Roman" w:hAnsi="Times New Roman" w:cs="Times New Roman"/>
                <w:i/>
                <w:sz w:val="24"/>
                <w:szCs w:val="24"/>
              </w:rPr>
            </w:pPr>
          </w:p>
          <w:p w:rsidR="00BC66D8" w:rsidRPr="001B743A" w:rsidRDefault="00BC66D8">
            <w:pPr>
              <w:ind w:firstLine="454"/>
              <w:jc w:val="both"/>
              <w:rPr>
                <w:rFonts w:ascii="Times New Roman" w:hAnsi="Times New Roman" w:cs="Times New Roman"/>
                <w:sz w:val="24"/>
                <w:szCs w:val="24"/>
              </w:rPr>
            </w:pPr>
          </w:p>
        </w:tc>
        <w:tc>
          <w:tcPr>
            <w:tcW w:w="5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8D183E">
            <w:pPr>
              <w:jc w:val="both"/>
              <w:rPr>
                <w:rFonts w:ascii="Times New Roman" w:hAnsi="Times New Roman" w:cs="Times New Roman"/>
                <w:sz w:val="24"/>
                <w:szCs w:val="24"/>
              </w:rPr>
            </w:pPr>
            <w:r w:rsidRPr="001B743A">
              <w:rPr>
                <w:rFonts w:ascii="Times New Roman" w:hAnsi="Times New Roman" w:cs="Times New Roman"/>
                <w:i/>
                <w:sz w:val="24"/>
                <w:szCs w:val="24"/>
                <w:shd w:val="clear" w:color="auto" w:fill="FFFFFF"/>
              </w:rPr>
              <w:t>П</w:t>
            </w:r>
            <w:r w:rsidR="00BC66D8" w:rsidRPr="001B743A">
              <w:rPr>
                <w:rFonts w:ascii="Times New Roman" w:hAnsi="Times New Roman" w:cs="Times New Roman"/>
                <w:i/>
                <w:sz w:val="24"/>
                <w:szCs w:val="24"/>
                <w:shd w:val="clear" w:color="auto" w:fill="FFFFFF"/>
              </w:rPr>
              <w:t>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w:t>
            </w:r>
            <w:r w:rsidR="00132935" w:rsidRPr="001B743A">
              <w:rPr>
                <w:rFonts w:ascii="Times New Roman" w:hAnsi="Times New Roman" w:cs="Times New Roman"/>
                <w:i/>
                <w:sz w:val="24"/>
                <w:szCs w:val="24"/>
                <w:shd w:val="clear" w:color="auto" w:fill="FFFFFF"/>
              </w:rPr>
              <w:t xml:space="preserve"> и будущее своей страны Тюменской области, Тоболь</w:t>
            </w:r>
            <w:r w:rsidR="00BC66D8" w:rsidRPr="001B743A">
              <w:rPr>
                <w:rFonts w:ascii="Times New Roman" w:hAnsi="Times New Roman" w:cs="Times New Roman"/>
                <w:i/>
                <w:sz w:val="24"/>
                <w:szCs w:val="24"/>
                <w:shd w:val="clear" w:color="auto" w:fill="FFFFFF"/>
              </w:rPr>
              <w:t>к</w:t>
            </w:r>
            <w:r w:rsidR="00132935" w:rsidRPr="001B743A">
              <w:rPr>
                <w:rFonts w:ascii="Times New Roman" w:hAnsi="Times New Roman" w:cs="Times New Roman"/>
                <w:i/>
                <w:sz w:val="24"/>
                <w:szCs w:val="24"/>
                <w:shd w:val="clear" w:color="auto" w:fill="FFFFFF"/>
              </w:rPr>
              <w:t>ого района, с .Лайтамак</w:t>
            </w:r>
            <w:r w:rsidR="00BC66D8" w:rsidRPr="001B743A">
              <w:rPr>
                <w:rFonts w:ascii="Times New Roman" w:hAnsi="Times New Roman" w:cs="Times New Roman"/>
                <w:i/>
                <w:sz w:val="24"/>
                <w:szCs w:val="24"/>
                <w:shd w:val="clear" w:color="auto" w:fill="FFFFFF"/>
              </w:rPr>
              <w:t>.</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C66D8" w:rsidRPr="001B743A" w:rsidRDefault="00BC66D8">
            <w:pPr>
              <w:tabs>
                <w:tab w:val="left" w:pos="107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усвоение позитивного социального опыта, образцов поведения подростков и молодёжи в современном мире;</w:t>
            </w:r>
          </w:p>
          <w:p w:rsidR="00BC66D8" w:rsidRPr="001B743A" w:rsidRDefault="00BC66D8">
            <w:pPr>
              <w:tabs>
                <w:tab w:val="left" w:pos="108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C66D8" w:rsidRPr="001B743A" w:rsidRDefault="00BC66D8">
            <w:pPr>
              <w:tabs>
                <w:tab w:val="left" w:pos="1079"/>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 xml:space="preserve">приобретение опыта взаимодействия, совместной деятельности и общения со сверстниками, старшими и </w:t>
            </w:r>
            <w:r w:rsidRPr="001B743A">
              <w:rPr>
                <w:rFonts w:ascii="Times New Roman" w:hAnsi="Times New Roman" w:cs="Times New Roman"/>
                <w:sz w:val="24"/>
                <w:szCs w:val="24"/>
              </w:rPr>
              <w:lastRenderedPageBreak/>
              <w:t>младшими, взрослыми, с реальным социальным окружением в процессе решения личностных и общественно значимых проблем;</w:t>
            </w:r>
          </w:p>
          <w:p w:rsidR="00BC66D8" w:rsidRPr="001B743A" w:rsidRDefault="00BC66D8">
            <w:pPr>
              <w:tabs>
                <w:tab w:val="left" w:pos="1079"/>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осознанное принятие основных социальных ролей, соответствующих подростковому возрасту:</w:t>
            </w:r>
          </w:p>
          <w:p w:rsidR="00BC66D8" w:rsidRPr="001B743A" w:rsidRDefault="00BC66D8">
            <w:pPr>
              <w:tabs>
                <w:tab w:val="left" w:pos="1166"/>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социальные роли в семье: сына (дочери), брата (сестры), помощника, ответственного хозяина (хозяйки), наследника (наследницы);</w:t>
            </w:r>
          </w:p>
          <w:p w:rsidR="00BC66D8" w:rsidRPr="001B743A" w:rsidRDefault="00BC66D8">
            <w:pPr>
              <w:tabs>
                <w:tab w:val="left" w:pos="1170"/>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BC66D8" w:rsidRPr="001B743A" w:rsidRDefault="00BC66D8">
            <w:pPr>
              <w:tabs>
                <w:tab w:val="left" w:pos="1175"/>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BC66D8" w:rsidRPr="001B743A" w:rsidRDefault="00BC66D8">
            <w:pPr>
              <w:tabs>
                <w:tab w:val="left" w:pos="1079"/>
              </w:tabs>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формирование собственного конструктивного стиля общественного поведения.</w:t>
            </w:r>
          </w:p>
        </w:tc>
      </w:tr>
      <w:tr w:rsidR="00BC66D8" w:rsidRPr="001B743A" w:rsidTr="00BC66D8">
        <w:trPr>
          <w:trHeight w:val="1"/>
        </w:trPr>
        <w:tc>
          <w:tcPr>
            <w:tcW w:w="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lastRenderedPageBreak/>
              <w:t>3</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132935">
            <w:pPr>
              <w:jc w:val="both"/>
              <w:rPr>
                <w:rFonts w:ascii="Times New Roman" w:hAnsi="Times New Roman" w:cs="Times New Roman"/>
                <w:b/>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оспитание нравственных чувств, убеждений, этического сознания</w:t>
            </w:r>
            <w:r w:rsidR="00BC66D8" w:rsidRPr="001B743A">
              <w:rPr>
                <w:rFonts w:ascii="Times New Roman" w:hAnsi="Times New Roman" w:cs="Times New Roman"/>
                <w:sz w:val="24"/>
                <w:szCs w:val="24"/>
              </w:rPr>
              <w:t xml:space="preserve"> </w:t>
            </w:r>
            <w:r w:rsidR="00BC66D8" w:rsidRPr="001B743A">
              <w:rPr>
                <w:rFonts w:ascii="Times New Roman" w:hAnsi="Times New Roman" w:cs="Times New Roman"/>
                <w:b/>
                <w:sz w:val="24"/>
                <w:szCs w:val="24"/>
              </w:rPr>
              <w:t>(нравственно – эстетическое)</w:t>
            </w:r>
          </w:p>
          <w:p w:rsidR="00BC66D8" w:rsidRPr="001B743A" w:rsidRDefault="00BC66D8">
            <w:pPr>
              <w:jc w:val="both"/>
              <w:rPr>
                <w:rFonts w:ascii="Times New Roman" w:hAnsi="Times New Roman" w:cs="Times New Roman"/>
                <w:sz w:val="24"/>
                <w:szCs w:val="24"/>
              </w:rPr>
            </w:pPr>
          </w:p>
        </w:tc>
        <w:tc>
          <w:tcPr>
            <w:tcW w:w="5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132935" w:rsidP="00132935">
            <w:pPr>
              <w:jc w:val="both"/>
              <w:rPr>
                <w:rFonts w:ascii="Times New Roman" w:hAnsi="Times New Roman" w:cs="Times New Roman"/>
                <w:sz w:val="24"/>
                <w:szCs w:val="24"/>
              </w:rPr>
            </w:pPr>
            <w:r w:rsidRPr="001B743A">
              <w:rPr>
                <w:rFonts w:ascii="Times New Roman" w:hAnsi="Times New Roman" w:cs="Times New Roman"/>
                <w:i/>
                <w:sz w:val="24"/>
                <w:szCs w:val="24"/>
                <w:shd w:val="clear" w:color="auto" w:fill="FFFFFF"/>
              </w:rPr>
              <w:lastRenderedPageBreak/>
              <w:t>Н</w:t>
            </w:r>
            <w:r w:rsidR="00BC66D8" w:rsidRPr="001B743A">
              <w:rPr>
                <w:rFonts w:ascii="Times New Roman" w:hAnsi="Times New Roman" w:cs="Times New Roman"/>
                <w:i/>
                <w:sz w:val="24"/>
                <w:szCs w:val="24"/>
                <w:shd w:val="clear" w:color="auto" w:fill="FFFFFF"/>
              </w:rPr>
              <w:t xml:space="preserve">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w:t>
            </w:r>
            <w:r w:rsidR="00BC66D8" w:rsidRPr="001B743A">
              <w:rPr>
                <w:rFonts w:ascii="Times New Roman" w:hAnsi="Times New Roman" w:cs="Times New Roman"/>
                <w:i/>
                <w:sz w:val="24"/>
                <w:szCs w:val="24"/>
                <w:shd w:val="clear" w:color="auto" w:fill="FFFFFF"/>
              </w:rPr>
              <w:lastRenderedPageBreak/>
              <w:t>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r w:rsidR="00BC66D8" w:rsidRPr="001B743A">
              <w:rPr>
                <w:rFonts w:ascii="Times New Roman" w:hAnsi="Times New Roman" w:cs="Times New Roman"/>
                <w:sz w:val="24"/>
                <w:szCs w:val="24"/>
              </w:rPr>
              <w:t xml:space="preserve"> </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tabs>
                <w:tab w:val="left" w:pos="1079"/>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сознательное принятие базовых национальных российских ценностей;</w:t>
            </w:r>
          </w:p>
          <w:p w:rsidR="00BC66D8" w:rsidRPr="001B743A" w:rsidRDefault="00BC66D8">
            <w:pPr>
              <w:tabs>
                <w:tab w:val="left" w:pos="1079"/>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00132935" w:rsidRPr="001B743A">
              <w:rPr>
                <w:rFonts w:ascii="Times New Roman" w:hAnsi="Times New Roman" w:cs="Times New Roman"/>
                <w:sz w:val="24"/>
                <w:szCs w:val="24"/>
              </w:rPr>
              <w:t xml:space="preserve">любовь к своей школе, селу, району, </w:t>
            </w:r>
            <w:r w:rsidRPr="001B743A">
              <w:rPr>
                <w:rFonts w:ascii="Times New Roman" w:hAnsi="Times New Roman" w:cs="Times New Roman"/>
                <w:sz w:val="24"/>
                <w:szCs w:val="24"/>
              </w:rPr>
              <w:t xml:space="preserve"> области, народу, России, к героическому прошлому и настоящему нашего Отечества; желание </w:t>
            </w:r>
            <w:r w:rsidRPr="001B743A">
              <w:rPr>
                <w:rFonts w:ascii="Times New Roman" w:hAnsi="Times New Roman" w:cs="Times New Roman"/>
                <w:sz w:val="24"/>
                <w:szCs w:val="24"/>
              </w:rPr>
              <w:lastRenderedPageBreak/>
              <w:t>продолжать героические традиции многонационального российского народа;</w:t>
            </w:r>
          </w:p>
          <w:p w:rsidR="00BC66D8" w:rsidRPr="001B743A" w:rsidRDefault="00BC66D8">
            <w:pPr>
              <w:tabs>
                <w:tab w:val="left" w:pos="107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BC66D8" w:rsidRPr="001B743A" w:rsidRDefault="00BC66D8">
            <w:pPr>
              <w:tabs>
                <w:tab w:val="left" w:pos="108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BC66D8" w:rsidRPr="001B743A" w:rsidRDefault="00BC66D8">
            <w:pPr>
              <w:tabs>
                <w:tab w:val="left" w:pos="108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BC66D8" w:rsidRPr="001B743A" w:rsidRDefault="00BC66D8">
            <w:pPr>
              <w:tabs>
                <w:tab w:val="left" w:pos="107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C66D8" w:rsidRPr="001B743A" w:rsidRDefault="00BC66D8">
            <w:pPr>
              <w:tabs>
                <w:tab w:val="left" w:pos="107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w:t>
            </w:r>
            <w:r w:rsidRPr="001B743A">
              <w:rPr>
                <w:rFonts w:ascii="Times New Roman" w:hAnsi="Times New Roman" w:cs="Times New Roman"/>
                <w:sz w:val="24"/>
                <w:szCs w:val="24"/>
              </w:rPr>
              <w:lastRenderedPageBreak/>
              <w:t>личностного и социального развития, продолжения рода;</w:t>
            </w:r>
          </w:p>
          <w:p w:rsidR="00BC66D8" w:rsidRPr="001B743A" w:rsidRDefault="00BC66D8">
            <w:pPr>
              <w:tabs>
                <w:tab w:val="left" w:pos="639"/>
              </w:tabs>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r>
      <w:tr w:rsidR="00BC66D8" w:rsidRPr="001B743A" w:rsidTr="00BC66D8">
        <w:trPr>
          <w:trHeight w:val="1"/>
        </w:trPr>
        <w:tc>
          <w:tcPr>
            <w:tcW w:w="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lastRenderedPageBreak/>
              <w:t>4</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132935">
            <w:pPr>
              <w:jc w:val="both"/>
              <w:rPr>
                <w:rFonts w:ascii="Times New Roman" w:hAnsi="Times New Roman" w:cs="Times New Roman"/>
                <w:sz w:val="24"/>
                <w:szCs w:val="24"/>
              </w:rPr>
            </w:pPr>
            <w:r w:rsidRPr="001B743A">
              <w:rPr>
                <w:rFonts w:ascii="Times New Roman" w:hAnsi="Times New Roman" w:cs="Times New Roman"/>
                <w:b/>
                <w:sz w:val="24"/>
                <w:szCs w:val="24"/>
                <w:shd w:val="clear" w:color="auto" w:fill="FFFFFF"/>
              </w:rPr>
              <w:t>В</w:t>
            </w:r>
            <w:r w:rsidR="00BC66D8" w:rsidRPr="001B743A">
              <w:rPr>
                <w:rFonts w:ascii="Times New Roman" w:hAnsi="Times New Roman" w:cs="Times New Roman"/>
                <w:b/>
                <w:sz w:val="24"/>
                <w:szCs w:val="24"/>
                <w:shd w:val="clear" w:color="auto" w:fill="FFFFFF"/>
              </w:rPr>
              <w:t>оспитание экологической культуры, культуры здорового и безопасного образа жизни (экологическое)</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132935">
            <w:pPr>
              <w:jc w:val="both"/>
              <w:rPr>
                <w:rFonts w:ascii="Times New Roman" w:hAnsi="Times New Roman" w:cs="Times New Roman"/>
                <w:sz w:val="24"/>
                <w:szCs w:val="24"/>
              </w:rPr>
            </w:pPr>
            <w:r w:rsidRPr="001B743A">
              <w:rPr>
                <w:rFonts w:ascii="Times New Roman" w:hAnsi="Times New Roman" w:cs="Times New Roman"/>
                <w:i/>
                <w:sz w:val="24"/>
                <w:szCs w:val="24"/>
                <w:shd w:val="clear" w:color="auto" w:fill="FFFFFF"/>
              </w:rPr>
              <w:t>Ж</w:t>
            </w:r>
            <w:r w:rsidR="00BC66D8" w:rsidRPr="001B743A">
              <w:rPr>
                <w:rFonts w:ascii="Times New Roman" w:hAnsi="Times New Roman" w:cs="Times New Roman"/>
                <w:i/>
                <w:sz w:val="24"/>
                <w:szCs w:val="24"/>
                <w:shd w:val="clear" w:color="auto" w:fill="FFFFFF"/>
              </w:rPr>
              <w:t>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понимание взаимной связи здоровья, экологического качества окружающей среды и экологической культуры человека;</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w:t>
            </w:r>
            <w:r w:rsidRPr="001B743A">
              <w:rPr>
                <w:rFonts w:ascii="Times New Roman" w:hAnsi="Times New Roman" w:cs="Times New Roman"/>
                <w:sz w:val="24"/>
                <w:szCs w:val="24"/>
              </w:rPr>
              <w:lastRenderedPageBreak/>
              <w:t>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 xml:space="preserve">опыт самооценки личного вклада в ресурсосбережение, сохранение качества окружающей среды, биоразнообразия, экологическую безопасность на </w:t>
            </w:r>
            <w:r w:rsidR="00132935" w:rsidRPr="001B743A">
              <w:rPr>
                <w:rFonts w:ascii="Times New Roman" w:hAnsi="Times New Roman" w:cs="Times New Roman"/>
                <w:sz w:val="24"/>
                <w:szCs w:val="24"/>
              </w:rPr>
              <w:t>территории Тюменской области,  Тобольс</w:t>
            </w:r>
            <w:r w:rsidRPr="001B743A">
              <w:rPr>
                <w:rFonts w:ascii="Times New Roman" w:hAnsi="Times New Roman" w:cs="Times New Roman"/>
                <w:sz w:val="24"/>
                <w:szCs w:val="24"/>
              </w:rPr>
              <w:t>кого района.</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 xml:space="preserve">осознание социальной значимости идей устойчивого развития; готовность </w:t>
            </w:r>
            <w:r w:rsidRPr="001B743A">
              <w:rPr>
                <w:rFonts w:ascii="Times New Roman" w:hAnsi="Times New Roman" w:cs="Times New Roman"/>
                <w:sz w:val="24"/>
                <w:szCs w:val="24"/>
              </w:rPr>
              <w:lastRenderedPageBreak/>
              <w:t>участвовать в пропаганде идей образования для устойчивого развития;</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w:t>
            </w:r>
            <w:r w:rsidR="00132935" w:rsidRPr="001B743A">
              <w:rPr>
                <w:rFonts w:ascii="Times New Roman" w:hAnsi="Times New Roman" w:cs="Times New Roman"/>
                <w:sz w:val="24"/>
                <w:szCs w:val="24"/>
              </w:rPr>
              <w:t>рритории, экологического здоро</w:t>
            </w:r>
            <w:r w:rsidRPr="001B743A">
              <w:rPr>
                <w:rFonts w:ascii="Times New Roman" w:hAnsi="Times New Roman" w:cs="Times New Roman"/>
                <w:sz w:val="24"/>
                <w:szCs w:val="24"/>
              </w:rPr>
              <w:t>вьесберегающего просвещения населения;</w:t>
            </w:r>
          </w:p>
          <w:p w:rsidR="00BC66D8" w:rsidRPr="001B743A" w:rsidRDefault="00BC66D8">
            <w:pPr>
              <w:tabs>
                <w:tab w:val="left" w:pos="1079"/>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BC66D8" w:rsidRPr="001B743A" w:rsidRDefault="00BC66D8">
            <w:pPr>
              <w:tabs>
                <w:tab w:val="left" w:pos="108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BC66D8" w:rsidRPr="001B743A" w:rsidRDefault="00BC66D8">
            <w:pPr>
              <w:tabs>
                <w:tab w:val="left" w:pos="108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BC66D8" w:rsidRPr="001B743A" w:rsidRDefault="00BC66D8">
            <w:pPr>
              <w:tabs>
                <w:tab w:val="left" w:pos="1079"/>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опыт участия в физкультурно-</w:t>
            </w:r>
            <w:r w:rsidRPr="001B743A">
              <w:rPr>
                <w:rFonts w:ascii="Times New Roman" w:hAnsi="Times New Roman" w:cs="Times New Roman"/>
                <w:sz w:val="24"/>
                <w:szCs w:val="24"/>
              </w:rPr>
              <w:lastRenderedPageBreak/>
              <w:t>оздоровительных, санитарно-гигиенических мероприятиях, экологическом туризме;</w:t>
            </w:r>
          </w:p>
          <w:p w:rsidR="00BC66D8" w:rsidRPr="001B743A" w:rsidRDefault="00BC66D8">
            <w:pPr>
              <w:tabs>
                <w:tab w:val="left" w:pos="107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резко негативное отношение к курению, употреблению алкогольных напитков, наркотиков и других психоактивных веществ (ПАВ);</w:t>
            </w:r>
          </w:p>
          <w:p w:rsidR="00BC66D8" w:rsidRPr="001B743A" w:rsidRDefault="00BC66D8">
            <w:pPr>
              <w:tabs>
                <w:tab w:val="left" w:pos="1079"/>
              </w:tabs>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отрицательное отношение к лицам и организациям, пропагандирующим курение и пьянство, распространяющим наркотики и другие</w:t>
            </w:r>
            <w:r w:rsidRPr="001B743A">
              <w:rPr>
                <w:rFonts w:ascii="Times New Roman" w:hAnsi="Times New Roman" w:cs="Times New Roman"/>
                <w:sz w:val="24"/>
                <w:szCs w:val="24"/>
                <w:highlight w:val="white"/>
              </w:rPr>
              <w:t xml:space="preserve"> ПАВ.</w:t>
            </w:r>
          </w:p>
        </w:tc>
      </w:tr>
      <w:tr w:rsidR="00BC66D8" w:rsidRPr="001B743A" w:rsidTr="00BC66D8">
        <w:trPr>
          <w:trHeight w:val="1"/>
        </w:trPr>
        <w:tc>
          <w:tcPr>
            <w:tcW w:w="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lastRenderedPageBreak/>
              <w:t>5</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132935">
            <w:pPr>
              <w:jc w:val="both"/>
              <w:rPr>
                <w:rFonts w:ascii="Times New Roman" w:hAnsi="Times New Roman" w:cs="Times New Roman"/>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оспитание трудолюбия, сознательного, творческого отношения к образованию, труду и жизни, подготовка к сознательному выбору профессии (интеллектуально – познавательное)</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132935">
            <w:pPr>
              <w:jc w:val="both"/>
              <w:rPr>
                <w:rFonts w:ascii="Times New Roman" w:hAnsi="Times New Roman" w:cs="Times New Roman"/>
                <w:sz w:val="24"/>
                <w:szCs w:val="24"/>
              </w:rPr>
            </w:pPr>
            <w:r w:rsidRPr="001B743A">
              <w:rPr>
                <w:rFonts w:ascii="Times New Roman" w:hAnsi="Times New Roman" w:cs="Times New Roman"/>
                <w:i/>
                <w:sz w:val="24"/>
                <w:szCs w:val="24"/>
                <w:shd w:val="clear" w:color="auto" w:fill="FFFFFF"/>
              </w:rPr>
              <w:t>Н</w:t>
            </w:r>
            <w:r w:rsidR="00BC66D8" w:rsidRPr="001B743A">
              <w:rPr>
                <w:rFonts w:ascii="Times New Roman" w:hAnsi="Times New Roman" w:cs="Times New Roman"/>
                <w:i/>
                <w:sz w:val="24"/>
                <w:szCs w:val="24"/>
                <w:shd w:val="clear" w:color="auto" w:fill="FFFFFF"/>
              </w:rPr>
              <w:t>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tabs>
                <w:tab w:val="left" w:pos="108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BC66D8" w:rsidRPr="001B743A" w:rsidRDefault="00BC66D8">
            <w:pPr>
              <w:tabs>
                <w:tab w:val="left" w:pos="1076"/>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осознание нравственных основ образования;</w:t>
            </w:r>
          </w:p>
          <w:p w:rsidR="00BC66D8" w:rsidRPr="001B743A" w:rsidRDefault="00BC66D8">
            <w:pPr>
              <w:tabs>
                <w:tab w:val="left" w:pos="1079"/>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осознание важности непрерывного образования и самообразования в течение всей жизни;</w:t>
            </w:r>
          </w:p>
          <w:p w:rsidR="00BC66D8" w:rsidRPr="001B743A" w:rsidRDefault="00BC66D8">
            <w:pPr>
              <w:tabs>
                <w:tab w:val="left" w:pos="1079"/>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BC66D8" w:rsidRPr="001B743A" w:rsidRDefault="00BC66D8">
            <w:pPr>
              <w:tabs>
                <w:tab w:val="left" w:pos="107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w:t>
            </w:r>
            <w:r w:rsidRPr="001B743A">
              <w:rPr>
                <w:rFonts w:ascii="Times New Roman" w:hAnsi="Times New Roman" w:cs="Times New Roman"/>
                <w:sz w:val="24"/>
                <w:szCs w:val="24"/>
              </w:rPr>
              <w:lastRenderedPageBreak/>
              <w:t>числе при разработке и реализации учебных и учебно-трудовых проектов;</w:t>
            </w:r>
          </w:p>
          <w:p w:rsidR="00BC66D8" w:rsidRPr="001B743A" w:rsidRDefault="00BC66D8">
            <w:pPr>
              <w:tabs>
                <w:tab w:val="left" w:pos="1089"/>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C66D8" w:rsidRPr="001B743A" w:rsidRDefault="00BC66D8">
            <w:pPr>
              <w:tabs>
                <w:tab w:val="left" w:pos="108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BC66D8" w:rsidRPr="001B743A" w:rsidRDefault="00BC66D8">
            <w:pPr>
              <w:tabs>
                <w:tab w:val="left" w:pos="644"/>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w:t>
            </w:r>
            <w:r w:rsidRPr="001B743A">
              <w:rPr>
                <w:rFonts w:ascii="Times New Roman" w:hAnsi="Times New Roman" w:cs="Times New Roman"/>
                <w:sz w:val="24"/>
                <w:szCs w:val="24"/>
              </w:rPr>
              <w:lastRenderedPageBreak/>
              <w:t>благоустройстве школы, территории поселения;</w:t>
            </w:r>
          </w:p>
          <w:p w:rsidR="00BC66D8" w:rsidRPr="001B743A" w:rsidRDefault="00BC66D8">
            <w:pPr>
              <w:tabs>
                <w:tab w:val="left" w:pos="631"/>
              </w:tabs>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общее знакомство с трудовым законодательством;</w:t>
            </w:r>
          </w:p>
          <w:p w:rsidR="00BC66D8" w:rsidRPr="001B743A" w:rsidRDefault="00BC66D8">
            <w:pPr>
              <w:tabs>
                <w:tab w:val="left" w:pos="634"/>
              </w:tabs>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нетерпимое отношение к лени, безответственности и пассивности в образовании и труде.</w:t>
            </w:r>
          </w:p>
        </w:tc>
      </w:tr>
      <w:tr w:rsidR="00BC66D8" w:rsidRPr="001B743A" w:rsidTr="00BC66D8">
        <w:trPr>
          <w:trHeight w:val="1"/>
        </w:trPr>
        <w:tc>
          <w:tcPr>
            <w:tcW w:w="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lastRenderedPageBreak/>
              <w:t>6</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132935">
            <w:pPr>
              <w:jc w:val="both"/>
              <w:rPr>
                <w:rFonts w:ascii="Times New Roman" w:hAnsi="Times New Roman" w:cs="Times New Roman"/>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оспитание ценностного отношения к прекрасному, формирование основ эстетической культуры — (эстетическое воспитание )</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132935">
            <w:pPr>
              <w:jc w:val="both"/>
              <w:rPr>
                <w:rFonts w:ascii="Times New Roman" w:hAnsi="Times New Roman" w:cs="Times New Roman"/>
                <w:sz w:val="24"/>
                <w:szCs w:val="24"/>
              </w:rPr>
            </w:pPr>
            <w:r w:rsidRPr="001B743A">
              <w:rPr>
                <w:rFonts w:ascii="Times New Roman" w:hAnsi="Times New Roman" w:cs="Times New Roman"/>
                <w:i/>
                <w:sz w:val="24"/>
                <w:szCs w:val="24"/>
                <w:shd w:val="clear" w:color="auto" w:fill="FFFFFF"/>
              </w:rPr>
              <w:t>К</w:t>
            </w:r>
            <w:r w:rsidR="00BC66D8" w:rsidRPr="001B743A">
              <w:rPr>
                <w:rFonts w:ascii="Times New Roman" w:hAnsi="Times New Roman" w:cs="Times New Roman"/>
                <w:i/>
                <w:sz w:val="24"/>
                <w:szCs w:val="24"/>
                <w:shd w:val="clear" w:color="auto" w:fill="FFFFFF"/>
              </w:rPr>
              <w:t>расота, гармония, духовный мир человека, самовыражение личности в творчестве и искусстве, эстетическое развитие личности</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ценностное отношение к прекрасному, восприятие искусства как особой формы познания и преобразования мира;</w:t>
            </w:r>
          </w:p>
          <w:p w:rsidR="00BC66D8" w:rsidRPr="001B743A" w:rsidRDefault="00BC66D8">
            <w:pPr>
              <w:autoSpaceDE w:val="0"/>
              <w:autoSpaceDN w:val="0"/>
              <w:adjustRightInd w:val="0"/>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sz w:val="24"/>
                <w:szCs w:val="24"/>
                <w:lang w:val="en-US"/>
              </w:rPr>
              <w:t> </w:t>
            </w:r>
            <w:r w:rsidRPr="001B743A">
              <w:rPr>
                <w:rFonts w:ascii="Times New Roman" w:hAnsi="Times New Roman" w:cs="Times New Roman"/>
                <w:sz w:val="24"/>
                <w:szCs w:val="24"/>
              </w:rPr>
              <w:t>представление об и</w:t>
            </w:r>
            <w:r w:rsidR="00132935" w:rsidRPr="001B743A">
              <w:rPr>
                <w:rFonts w:ascii="Times New Roman" w:hAnsi="Times New Roman" w:cs="Times New Roman"/>
                <w:sz w:val="24"/>
                <w:szCs w:val="24"/>
              </w:rPr>
              <w:t>скусстве народов России, Тюменской области,  Тобольс</w:t>
            </w:r>
            <w:r w:rsidRPr="001B743A">
              <w:rPr>
                <w:rFonts w:ascii="Times New Roman" w:hAnsi="Times New Roman" w:cs="Times New Roman"/>
                <w:sz w:val="24"/>
                <w:szCs w:val="24"/>
              </w:rPr>
              <w:t>кого района</w:t>
            </w:r>
          </w:p>
        </w:tc>
      </w:tr>
      <w:tr w:rsidR="00BC66D8" w:rsidRPr="001B743A" w:rsidTr="00BC66D8">
        <w:trPr>
          <w:trHeight w:val="1"/>
        </w:trPr>
        <w:tc>
          <w:tcPr>
            <w:tcW w:w="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7</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132935">
            <w:pPr>
              <w:jc w:val="both"/>
              <w:rPr>
                <w:rFonts w:ascii="Times New Roman" w:hAnsi="Times New Roman" w:cs="Times New Roman"/>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оспитание любви к своей малой родине через изучение её истории и культуры. (краеведческое)</w:t>
            </w:r>
          </w:p>
        </w:tc>
        <w:tc>
          <w:tcPr>
            <w:tcW w:w="5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132935">
            <w:pPr>
              <w:rPr>
                <w:rFonts w:ascii="Times New Roman" w:hAnsi="Times New Roman" w:cs="Times New Roman"/>
                <w:i/>
                <w:sz w:val="24"/>
                <w:szCs w:val="24"/>
              </w:rPr>
            </w:pPr>
            <w:r w:rsidRPr="001B743A">
              <w:rPr>
                <w:rFonts w:ascii="Times New Roman" w:hAnsi="Times New Roman" w:cs="Times New Roman"/>
                <w:i/>
                <w:sz w:val="24"/>
                <w:szCs w:val="24"/>
              </w:rPr>
              <w:t>М</w:t>
            </w:r>
            <w:r w:rsidR="00BC66D8" w:rsidRPr="001B743A">
              <w:rPr>
                <w:rFonts w:ascii="Times New Roman" w:hAnsi="Times New Roman" w:cs="Times New Roman"/>
                <w:i/>
                <w:sz w:val="24"/>
                <w:szCs w:val="24"/>
              </w:rPr>
              <w:t>а</w:t>
            </w:r>
            <w:r w:rsidRPr="001B743A">
              <w:rPr>
                <w:rFonts w:ascii="Times New Roman" w:hAnsi="Times New Roman" w:cs="Times New Roman"/>
                <w:i/>
                <w:sz w:val="24"/>
                <w:szCs w:val="24"/>
              </w:rPr>
              <w:t>лая родина, история и культура с</w:t>
            </w:r>
            <w:r w:rsidR="00BC66D8" w:rsidRPr="001B743A">
              <w:rPr>
                <w:rFonts w:ascii="Times New Roman" w:hAnsi="Times New Roman" w:cs="Times New Roman"/>
                <w:i/>
                <w:sz w:val="24"/>
                <w:szCs w:val="24"/>
              </w:rPr>
              <w:t xml:space="preserve">. </w:t>
            </w:r>
            <w:r w:rsidRPr="001B743A">
              <w:rPr>
                <w:rFonts w:ascii="Times New Roman" w:hAnsi="Times New Roman" w:cs="Times New Roman"/>
                <w:i/>
                <w:sz w:val="24"/>
                <w:szCs w:val="24"/>
              </w:rPr>
              <w:t xml:space="preserve"> Лайтамак, Тобольского района и Тюмен</w:t>
            </w:r>
            <w:r w:rsidR="00BC66D8" w:rsidRPr="001B743A">
              <w:rPr>
                <w:rFonts w:ascii="Times New Roman" w:hAnsi="Times New Roman" w:cs="Times New Roman"/>
                <w:i/>
                <w:sz w:val="24"/>
                <w:szCs w:val="24"/>
              </w:rPr>
              <w:t xml:space="preserve">ской области </w:t>
            </w:r>
          </w:p>
          <w:p w:rsidR="00BC66D8" w:rsidRPr="001B743A" w:rsidRDefault="00BC66D8">
            <w:pPr>
              <w:jc w:val="both"/>
              <w:rPr>
                <w:rFonts w:ascii="Times New Roman" w:hAnsi="Times New Roman" w:cs="Times New Roman"/>
                <w:sz w:val="24"/>
                <w:szCs w:val="24"/>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autoSpaceDE w:val="0"/>
              <w:autoSpaceDN w:val="0"/>
              <w:adjustRightInd w:val="0"/>
              <w:jc w:val="both"/>
              <w:rPr>
                <w:rFonts w:ascii="Times New Roman" w:hAnsi="Times New Roman" w:cs="Times New Roman"/>
                <w:sz w:val="24"/>
                <w:szCs w:val="24"/>
              </w:rPr>
            </w:pPr>
            <w:r w:rsidRPr="001B743A">
              <w:rPr>
                <w:rFonts w:ascii="Times New Roman" w:hAnsi="Times New Roman" w:cs="Times New Roman"/>
                <w:sz w:val="24"/>
                <w:szCs w:val="24"/>
              </w:rPr>
              <w:t>-Ценностное отношение к своей малой родине</w:t>
            </w:r>
          </w:p>
          <w:p w:rsidR="00BC66D8" w:rsidRPr="001B743A" w:rsidRDefault="00BC66D8">
            <w:pPr>
              <w:autoSpaceDE w:val="0"/>
              <w:autoSpaceDN w:val="0"/>
              <w:adjustRightInd w:val="0"/>
              <w:jc w:val="both"/>
              <w:rPr>
                <w:rFonts w:ascii="Times New Roman" w:hAnsi="Times New Roman" w:cs="Times New Roman"/>
                <w:sz w:val="24"/>
                <w:szCs w:val="24"/>
              </w:rPr>
            </w:pPr>
            <w:r w:rsidRPr="001B743A">
              <w:rPr>
                <w:rFonts w:ascii="Times New Roman" w:hAnsi="Times New Roman" w:cs="Times New Roman"/>
                <w:sz w:val="24"/>
                <w:szCs w:val="24"/>
              </w:rPr>
              <w:t xml:space="preserve">-Уважительное отношение к истории и культуре своего края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-Элементарные представления о национальных героях и важнейших событиях истории своего края и его народа.</w:t>
            </w:r>
          </w:p>
        </w:tc>
      </w:tr>
    </w:tbl>
    <w:p w:rsidR="00BC66D8" w:rsidRPr="001B743A" w:rsidRDefault="00BC66D8" w:rsidP="00BC66D8">
      <w:pPr>
        <w:jc w:val="both"/>
        <w:rPr>
          <w:rFonts w:ascii="Times New Roman" w:hAnsi="Times New Roman" w:cs="Times New Roman"/>
          <w:b/>
          <w:sz w:val="24"/>
          <w:szCs w:val="24"/>
        </w:rPr>
      </w:pPr>
    </w:p>
    <w:p w:rsidR="00BC66D8" w:rsidRPr="001B743A" w:rsidRDefault="00BC66D8" w:rsidP="00BC66D8">
      <w:pPr>
        <w:jc w:val="both"/>
        <w:rPr>
          <w:rFonts w:ascii="Times New Roman" w:hAnsi="Times New Roman" w:cs="Times New Roman"/>
          <w:b/>
          <w:sz w:val="24"/>
          <w:szCs w:val="24"/>
        </w:rPr>
      </w:pPr>
      <w:r w:rsidRPr="001B743A">
        <w:rPr>
          <w:rFonts w:ascii="Times New Roman" w:hAnsi="Times New Roman" w:cs="Times New Roman"/>
          <w:b/>
          <w:sz w:val="24"/>
          <w:szCs w:val="24"/>
        </w:rPr>
        <w:t>5. Виды деятельности, формы занятий с обучающимися.</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82"/>
        <w:gridCol w:w="3189"/>
        <w:gridCol w:w="2019"/>
        <w:gridCol w:w="2091"/>
      </w:tblGrid>
      <w:tr w:rsidR="00BC66D8" w:rsidRPr="001B743A" w:rsidTr="00D5172E">
        <w:tc>
          <w:tcPr>
            <w:tcW w:w="709" w:type="dxa"/>
            <w:vMerge w:val="restart"/>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t>№</w:t>
            </w:r>
          </w:p>
        </w:tc>
        <w:tc>
          <w:tcPr>
            <w:tcW w:w="2482" w:type="dxa"/>
            <w:vMerge w:val="restart"/>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t>Направления</w:t>
            </w:r>
          </w:p>
        </w:tc>
        <w:tc>
          <w:tcPr>
            <w:tcW w:w="3189" w:type="dxa"/>
            <w:vMerge w:val="restart"/>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t>Виды деятельности</w:t>
            </w:r>
          </w:p>
        </w:tc>
        <w:tc>
          <w:tcPr>
            <w:tcW w:w="4110" w:type="dxa"/>
            <w:gridSpan w:val="2"/>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t>Формы занятий с обучающимися</w:t>
            </w:r>
          </w:p>
        </w:tc>
      </w:tr>
      <w:tr w:rsidR="00BC66D8" w:rsidRPr="001B743A" w:rsidTr="00D5172E">
        <w:tc>
          <w:tcPr>
            <w:tcW w:w="709" w:type="dxa"/>
            <w:vMerge/>
            <w:tcBorders>
              <w:top w:val="single" w:sz="4" w:space="0" w:color="auto"/>
              <w:left w:val="single" w:sz="4" w:space="0" w:color="auto"/>
              <w:bottom w:val="single" w:sz="4" w:space="0" w:color="auto"/>
              <w:right w:val="single" w:sz="4" w:space="0" w:color="auto"/>
            </w:tcBorders>
            <w:vAlign w:val="center"/>
            <w:hideMark/>
          </w:tcPr>
          <w:p w:rsidR="00BC66D8" w:rsidRPr="001B743A" w:rsidRDefault="00BC66D8">
            <w:pPr>
              <w:rPr>
                <w:rFonts w:ascii="Times New Roman" w:hAnsi="Times New Roman" w:cs="Times New Roman"/>
                <w:b/>
                <w:sz w:val="24"/>
                <w:szCs w:val="24"/>
              </w:rPr>
            </w:pPr>
          </w:p>
        </w:tc>
        <w:tc>
          <w:tcPr>
            <w:tcW w:w="2482" w:type="dxa"/>
            <w:vMerge/>
            <w:tcBorders>
              <w:top w:val="single" w:sz="4" w:space="0" w:color="auto"/>
              <w:left w:val="single" w:sz="4" w:space="0" w:color="auto"/>
              <w:bottom w:val="single" w:sz="4" w:space="0" w:color="auto"/>
              <w:right w:val="single" w:sz="4" w:space="0" w:color="auto"/>
            </w:tcBorders>
            <w:vAlign w:val="center"/>
            <w:hideMark/>
          </w:tcPr>
          <w:p w:rsidR="00BC66D8" w:rsidRPr="001B743A" w:rsidRDefault="00BC66D8">
            <w:pPr>
              <w:rPr>
                <w:rFonts w:ascii="Times New Roman" w:hAnsi="Times New Roman" w:cs="Times New Roman"/>
                <w:b/>
                <w:sz w:val="24"/>
                <w:szCs w:val="24"/>
              </w:rPr>
            </w:pPr>
          </w:p>
        </w:tc>
        <w:tc>
          <w:tcPr>
            <w:tcW w:w="3189" w:type="dxa"/>
            <w:vMerge/>
            <w:tcBorders>
              <w:top w:val="single" w:sz="4" w:space="0" w:color="auto"/>
              <w:left w:val="single" w:sz="4" w:space="0" w:color="auto"/>
              <w:bottom w:val="single" w:sz="4" w:space="0" w:color="auto"/>
              <w:right w:val="single" w:sz="4" w:space="0" w:color="auto"/>
            </w:tcBorders>
            <w:vAlign w:val="center"/>
            <w:hideMark/>
          </w:tcPr>
          <w:p w:rsidR="00BC66D8" w:rsidRPr="001B743A" w:rsidRDefault="00BC66D8">
            <w:pPr>
              <w:rPr>
                <w:rFonts w:ascii="Times New Roman" w:hAnsi="Times New Roman" w:cs="Times New Roman"/>
                <w:b/>
                <w:sz w:val="24"/>
                <w:szCs w:val="24"/>
              </w:rPr>
            </w:pPr>
          </w:p>
        </w:tc>
        <w:tc>
          <w:tcPr>
            <w:tcW w:w="201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t>5-7 классы</w:t>
            </w:r>
          </w:p>
        </w:tc>
        <w:tc>
          <w:tcPr>
            <w:tcW w:w="2091"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t>8-9 классы</w:t>
            </w:r>
          </w:p>
        </w:tc>
      </w:tr>
      <w:tr w:rsidR="00BC66D8" w:rsidRPr="001B743A" w:rsidTr="00D5172E">
        <w:tc>
          <w:tcPr>
            <w:tcW w:w="70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t>1</w:t>
            </w:r>
          </w:p>
        </w:tc>
        <w:tc>
          <w:tcPr>
            <w:tcW w:w="2482"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Воспитание гражданственности, </w:t>
            </w:r>
            <w:r w:rsidRPr="001B743A">
              <w:rPr>
                <w:rFonts w:ascii="Times New Roman" w:hAnsi="Times New Roman" w:cs="Times New Roman"/>
                <w:b/>
                <w:sz w:val="24"/>
                <w:szCs w:val="24"/>
              </w:rPr>
              <w:lastRenderedPageBreak/>
              <w:t>патриотизма, уважения к правам, свободам и обязанностям человека</w:t>
            </w:r>
            <w:r w:rsidR="00132935" w:rsidRPr="001B743A">
              <w:rPr>
                <w:rFonts w:ascii="Times New Roman" w:hAnsi="Times New Roman" w:cs="Times New Roman"/>
                <w:sz w:val="24"/>
                <w:szCs w:val="24"/>
              </w:rPr>
              <w:t xml:space="preserve"> (гражданско </w:t>
            </w:r>
            <w:r w:rsidRPr="001B743A">
              <w:rPr>
                <w:rFonts w:ascii="Times New Roman" w:hAnsi="Times New Roman" w:cs="Times New Roman"/>
                <w:sz w:val="24"/>
                <w:szCs w:val="24"/>
              </w:rPr>
              <w:t>– патриотическое)</w:t>
            </w:r>
          </w:p>
        </w:tc>
        <w:tc>
          <w:tcPr>
            <w:tcW w:w="3189" w:type="dxa"/>
            <w:tcBorders>
              <w:top w:val="single" w:sz="4" w:space="0" w:color="auto"/>
              <w:left w:val="single" w:sz="4" w:space="0" w:color="auto"/>
              <w:bottom w:val="single" w:sz="4" w:space="0" w:color="auto"/>
              <w:right w:val="single" w:sz="4" w:space="0" w:color="auto"/>
            </w:tcBorders>
          </w:tcPr>
          <w:p w:rsidR="00BC66D8" w:rsidRPr="001B743A" w:rsidRDefault="00132935">
            <w:pPr>
              <w:jc w:val="both"/>
              <w:rPr>
                <w:rFonts w:ascii="Times New Roman" w:hAnsi="Times New Roman" w:cs="Times New Roman"/>
                <w:sz w:val="24"/>
                <w:szCs w:val="24"/>
              </w:rPr>
            </w:pPr>
            <w:r w:rsidRPr="001B743A">
              <w:rPr>
                <w:rFonts w:ascii="Times New Roman" w:hAnsi="Times New Roman" w:cs="Times New Roman"/>
                <w:sz w:val="24"/>
                <w:szCs w:val="24"/>
              </w:rPr>
              <w:lastRenderedPageBreak/>
              <w:t>И</w:t>
            </w:r>
            <w:r w:rsidR="00BC66D8" w:rsidRPr="001B743A">
              <w:rPr>
                <w:rFonts w:ascii="Times New Roman" w:hAnsi="Times New Roman" w:cs="Times New Roman"/>
                <w:sz w:val="24"/>
                <w:szCs w:val="24"/>
              </w:rPr>
              <w:t xml:space="preserve">зучают Конституцию Российской Федерации, </w:t>
            </w:r>
            <w:r w:rsidR="00BC66D8" w:rsidRPr="001B743A">
              <w:rPr>
                <w:rFonts w:ascii="Times New Roman" w:hAnsi="Times New Roman" w:cs="Times New Roman"/>
                <w:sz w:val="24"/>
                <w:szCs w:val="24"/>
              </w:rPr>
              <w:lastRenderedPageBreak/>
              <w:t>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w:t>
            </w:r>
            <w:r w:rsidRPr="001B743A">
              <w:rPr>
                <w:rFonts w:ascii="Times New Roman" w:hAnsi="Times New Roman" w:cs="Times New Roman"/>
                <w:sz w:val="24"/>
                <w:szCs w:val="24"/>
              </w:rPr>
              <w:t xml:space="preserve"> России, о флаге и гербе Тюменской области, Тобольс</w:t>
            </w:r>
            <w:r w:rsidR="00BC66D8" w:rsidRPr="001B743A">
              <w:rPr>
                <w:rFonts w:ascii="Times New Roman" w:hAnsi="Times New Roman" w:cs="Times New Roman"/>
                <w:sz w:val="24"/>
                <w:szCs w:val="24"/>
              </w:rPr>
              <w:t>кого района, в котором находится образовательное учреждение.</w:t>
            </w:r>
          </w:p>
          <w:p w:rsidR="005323E2" w:rsidRPr="001B743A" w:rsidRDefault="005323E2">
            <w:pPr>
              <w:ind w:firstLine="454"/>
              <w:jc w:val="both"/>
              <w:rPr>
                <w:rFonts w:ascii="Times New Roman" w:hAnsi="Times New Roman" w:cs="Times New Roman"/>
                <w:sz w:val="24"/>
                <w:szCs w:val="24"/>
              </w:rPr>
            </w:pPr>
          </w:p>
          <w:p w:rsidR="00BC66D8" w:rsidRPr="001B743A" w:rsidRDefault="00BC66D8" w:rsidP="005323E2">
            <w:pPr>
              <w:jc w:val="both"/>
              <w:rPr>
                <w:rFonts w:ascii="Times New Roman" w:hAnsi="Times New Roman" w:cs="Times New Roman"/>
                <w:sz w:val="24"/>
                <w:szCs w:val="24"/>
              </w:rPr>
            </w:pPr>
            <w:r w:rsidRPr="001B743A">
              <w:rPr>
                <w:rFonts w:ascii="Times New Roman" w:hAnsi="Times New Roman" w:cs="Times New Roman"/>
                <w:sz w:val="24"/>
                <w:szCs w:val="24"/>
              </w:rPr>
              <w:t>Знакомятся с героическими страницами истории России, своего края, жизнью замечательных людей, явивших примеры гражданского служения, исполнения патриотического долга,в т</w:t>
            </w:r>
            <w:r w:rsidR="005323E2" w:rsidRPr="001B743A">
              <w:rPr>
                <w:rFonts w:ascii="Times New Roman" w:hAnsi="Times New Roman" w:cs="Times New Roman"/>
                <w:sz w:val="24"/>
                <w:szCs w:val="24"/>
              </w:rPr>
              <w:t>ом числе и на территории Тюменской области, Тобольского района, с. Лайтамак</w:t>
            </w:r>
            <w:r w:rsidRPr="001B743A">
              <w:rPr>
                <w:rFonts w:ascii="Times New Roman" w:hAnsi="Times New Roman" w:cs="Times New Roman"/>
                <w:sz w:val="24"/>
                <w:szCs w:val="24"/>
              </w:rPr>
              <w:t xml:space="preserve">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w:t>
            </w:r>
            <w:r w:rsidRPr="001B743A">
              <w:rPr>
                <w:rFonts w:ascii="Times New Roman" w:hAnsi="Times New Roman" w:cs="Times New Roman"/>
                <w:sz w:val="24"/>
                <w:szCs w:val="24"/>
              </w:rPr>
              <w:lastRenderedPageBreak/>
              <w:t>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Знакомятся с важнейшими событиями в истории нашей стран</w:t>
            </w:r>
            <w:r w:rsidR="005323E2" w:rsidRPr="001B743A">
              <w:rPr>
                <w:rFonts w:ascii="Times New Roman" w:hAnsi="Times New Roman" w:cs="Times New Roman"/>
                <w:sz w:val="24"/>
                <w:szCs w:val="24"/>
              </w:rPr>
              <w:t>ы, в том числе в истории Тюменской области,</w:t>
            </w:r>
            <w:r w:rsidR="00D5172E" w:rsidRPr="001B743A">
              <w:rPr>
                <w:rFonts w:ascii="Times New Roman" w:hAnsi="Times New Roman" w:cs="Times New Roman"/>
                <w:sz w:val="24"/>
                <w:szCs w:val="24"/>
              </w:rPr>
              <w:t xml:space="preserve"> </w:t>
            </w:r>
            <w:r w:rsidR="005323E2" w:rsidRPr="001B743A">
              <w:rPr>
                <w:rFonts w:ascii="Times New Roman" w:hAnsi="Times New Roman" w:cs="Times New Roman"/>
                <w:sz w:val="24"/>
                <w:szCs w:val="24"/>
              </w:rPr>
              <w:t>Тобольского  района, с. Лайтамак</w:t>
            </w:r>
            <w:r w:rsidRPr="001B743A">
              <w:rPr>
                <w:rFonts w:ascii="Times New Roman" w:hAnsi="Times New Roman" w:cs="Times New Roman"/>
                <w:sz w:val="24"/>
                <w:szCs w:val="24"/>
              </w:rPr>
              <w:t>,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BC66D8" w:rsidRPr="001B743A" w:rsidRDefault="00BC66D8" w:rsidP="005323E2">
            <w:pPr>
              <w:jc w:val="both"/>
              <w:rPr>
                <w:rFonts w:ascii="Times New Roman" w:hAnsi="Times New Roman" w:cs="Times New Roman"/>
                <w:sz w:val="24"/>
                <w:szCs w:val="24"/>
              </w:rPr>
            </w:pPr>
            <w:r w:rsidRPr="001B743A">
              <w:rPr>
                <w:rFonts w:ascii="Times New Roman" w:hAnsi="Times New Roman" w:cs="Times New Roman"/>
                <w:sz w:val="24"/>
                <w:szCs w:val="24"/>
              </w:rPr>
              <w:t>Знакомятся с деятельностью обществе</w:t>
            </w:r>
            <w:r w:rsidR="005323E2" w:rsidRPr="001B743A">
              <w:rPr>
                <w:rFonts w:ascii="Times New Roman" w:hAnsi="Times New Roman" w:cs="Times New Roman"/>
                <w:sz w:val="24"/>
                <w:szCs w:val="24"/>
              </w:rPr>
              <w:t xml:space="preserve">нных организаций патриотической и </w:t>
            </w:r>
            <w:r w:rsidRPr="001B743A">
              <w:rPr>
                <w:rFonts w:ascii="Times New Roman" w:hAnsi="Times New Roman" w:cs="Times New Roman"/>
                <w:sz w:val="24"/>
                <w:szCs w:val="24"/>
              </w:rPr>
              <w:t>гражданской направленности, детско-юношеских движений, организаций, сообществ, в то</w:t>
            </w:r>
            <w:r w:rsidR="005323E2" w:rsidRPr="001B743A">
              <w:rPr>
                <w:rFonts w:ascii="Times New Roman" w:hAnsi="Times New Roman" w:cs="Times New Roman"/>
                <w:sz w:val="24"/>
                <w:szCs w:val="24"/>
              </w:rPr>
              <w:t>м  числе и на территории Тюменской области, Тобольского района, с. Лайтамак,</w:t>
            </w:r>
            <w:r w:rsidRPr="001B743A">
              <w:rPr>
                <w:rFonts w:ascii="Times New Roman" w:hAnsi="Times New Roman" w:cs="Times New Roman"/>
                <w:sz w:val="24"/>
                <w:szCs w:val="24"/>
              </w:rPr>
              <w:t xml:space="preserve">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w:t>
            </w:r>
            <w:r w:rsidRPr="001B743A">
              <w:rPr>
                <w:rFonts w:ascii="Times New Roman" w:hAnsi="Times New Roman" w:cs="Times New Roman"/>
                <w:sz w:val="24"/>
                <w:szCs w:val="24"/>
              </w:rPr>
              <w:lastRenderedPageBreak/>
              <w:t>организациями).</w:t>
            </w:r>
          </w:p>
          <w:p w:rsidR="00BC66D8" w:rsidRPr="001B743A" w:rsidRDefault="00BC66D8" w:rsidP="005323E2">
            <w:pPr>
              <w:jc w:val="both"/>
              <w:rPr>
                <w:rFonts w:ascii="Times New Roman" w:hAnsi="Times New Roman" w:cs="Times New Roman"/>
                <w:sz w:val="24"/>
                <w:szCs w:val="24"/>
              </w:rPr>
            </w:pPr>
            <w:r w:rsidRPr="001B743A">
              <w:rPr>
                <w:rFonts w:ascii="Times New Roman" w:hAnsi="Times New Roman" w:cs="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w:t>
            </w:r>
            <w:r w:rsidR="00D5172E" w:rsidRPr="001B743A">
              <w:rPr>
                <w:rFonts w:ascii="Times New Roman" w:hAnsi="Times New Roman" w:cs="Times New Roman"/>
                <w:sz w:val="24"/>
                <w:szCs w:val="24"/>
              </w:rPr>
              <w:t>спортивных соревнований, сюжет</w:t>
            </w:r>
            <w:r w:rsidRPr="001B743A">
              <w:rPr>
                <w:rFonts w:ascii="Times New Roman" w:hAnsi="Times New Roman" w:cs="Times New Roman"/>
                <w:sz w:val="24"/>
                <w:szCs w:val="24"/>
              </w:rPr>
              <w:t>но-ролевых игр на местности, встреч с ветеранами и военнослужащими.</w:t>
            </w:r>
          </w:p>
          <w:p w:rsidR="00BC66D8" w:rsidRPr="001B743A" w:rsidRDefault="00BC66D8" w:rsidP="005323E2">
            <w:pPr>
              <w:jc w:val="both"/>
              <w:rPr>
                <w:rFonts w:ascii="Times New Roman" w:hAnsi="Times New Roman" w:cs="Times New Roman"/>
                <w:sz w:val="24"/>
                <w:szCs w:val="24"/>
              </w:rPr>
            </w:pPr>
            <w:r w:rsidRPr="001B743A">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BC66D8" w:rsidRPr="001B743A" w:rsidRDefault="00BC66D8" w:rsidP="005323E2">
            <w:pPr>
              <w:jc w:val="both"/>
              <w:rPr>
                <w:rFonts w:ascii="Times New Roman" w:hAnsi="Times New Roman" w:cs="Times New Roman"/>
                <w:sz w:val="24"/>
                <w:szCs w:val="24"/>
              </w:rPr>
            </w:pPr>
            <w:r w:rsidRPr="001B743A">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BC66D8" w:rsidRPr="001B743A" w:rsidRDefault="00BC66D8">
            <w:pPr>
              <w:jc w:val="both"/>
              <w:rPr>
                <w:rFonts w:ascii="Times New Roman" w:hAnsi="Times New Roman" w:cs="Times New Roman"/>
                <w:sz w:val="24"/>
                <w:szCs w:val="24"/>
              </w:rPr>
            </w:pPr>
          </w:p>
        </w:tc>
        <w:tc>
          <w:tcPr>
            <w:tcW w:w="2019" w:type="dxa"/>
            <w:tcBorders>
              <w:top w:val="single" w:sz="4" w:space="0" w:color="auto"/>
              <w:left w:val="single" w:sz="4" w:space="0" w:color="auto"/>
              <w:bottom w:val="single" w:sz="4" w:space="0" w:color="auto"/>
              <w:right w:val="single" w:sz="4" w:space="0" w:color="auto"/>
            </w:tcBorders>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Урочная</w:t>
            </w:r>
          </w:p>
          <w:p w:rsidR="00BC66D8" w:rsidRPr="001B743A" w:rsidRDefault="00132935">
            <w:pPr>
              <w:jc w:val="both"/>
              <w:rPr>
                <w:rFonts w:ascii="Times New Roman" w:hAnsi="Times New Roman" w:cs="Times New Roman"/>
                <w:sz w:val="24"/>
                <w:szCs w:val="24"/>
              </w:rPr>
            </w:pPr>
            <w:r w:rsidRPr="001B743A">
              <w:rPr>
                <w:rFonts w:ascii="Times New Roman" w:hAnsi="Times New Roman" w:cs="Times New Roman"/>
                <w:sz w:val="24"/>
                <w:szCs w:val="24"/>
              </w:rPr>
              <w:lastRenderedPageBreak/>
              <w:t>Уроки истории, обществознания</w:t>
            </w:r>
            <w:r w:rsidR="00D5172E" w:rsidRPr="001B743A">
              <w:rPr>
                <w:rFonts w:ascii="Times New Roman" w:hAnsi="Times New Roman" w:cs="Times New Roman"/>
                <w:sz w:val="24"/>
                <w:szCs w:val="24"/>
              </w:rPr>
              <w:t xml:space="preserve">, </w:t>
            </w:r>
            <w:r w:rsidR="00BC66D8" w:rsidRPr="001B743A">
              <w:rPr>
                <w:rFonts w:ascii="Times New Roman" w:hAnsi="Times New Roman" w:cs="Times New Roman"/>
                <w:sz w:val="24"/>
                <w:szCs w:val="24"/>
              </w:rPr>
              <w:t xml:space="preserve">литературы, географии, уроки искусства с использованием традиционных средств методов обучения: беседа, фронтальная работа и т.д. </w:t>
            </w:r>
          </w:p>
          <w:p w:rsidR="00BC66D8" w:rsidRPr="001B743A" w:rsidRDefault="00BC66D8">
            <w:pPr>
              <w:jc w:val="both"/>
              <w:rPr>
                <w:rFonts w:ascii="Times New Roman" w:hAnsi="Times New Roman" w:cs="Times New Roman"/>
                <w:b/>
                <w:sz w:val="24"/>
                <w:szCs w:val="24"/>
              </w:rPr>
            </w:pP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Внеурочная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Кружок «Наш край», Классные часы: Дети войны, музейные уроки;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Уроки, посвящённые юбилейным датам исторических со</w:t>
            </w:r>
            <w:r w:rsidR="005323E2" w:rsidRPr="001B743A">
              <w:rPr>
                <w:rFonts w:ascii="Times New Roman" w:hAnsi="Times New Roman" w:cs="Times New Roman"/>
                <w:sz w:val="24"/>
                <w:szCs w:val="24"/>
              </w:rPr>
              <w:t>бытий.</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Внеклассная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Экскурсии по </w:t>
            </w:r>
            <w:r w:rsidR="005323E2" w:rsidRPr="001B743A">
              <w:rPr>
                <w:rFonts w:ascii="Times New Roman" w:hAnsi="Times New Roman" w:cs="Times New Roman"/>
                <w:sz w:val="24"/>
                <w:szCs w:val="24"/>
              </w:rPr>
              <w:t>родному краю, в музеи г.Тобольска</w:t>
            </w:r>
          </w:p>
        </w:tc>
        <w:tc>
          <w:tcPr>
            <w:tcW w:w="2091" w:type="dxa"/>
            <w:tcBorders>
              <w:top w:val="single" w:sz="4" w:space="0" w:color="auto"/>
              <w:left w:val="single" w:sz="4" w:space="0" w:color="auto"/>
              <w:bottom w:val="single" w:sz="4" w:space="0" w:color="auto"/>
              <w:right w:val="single" w:sz="4" w:space="0" w:color="auto"/>
            </w:tcBorders>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Урочная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Уроки истории, обществознания, литературы, географии, уроки искусства с использованием традиционных средств методов обучения: беседа, фронтальная работа и т.д. </w:t>
            </w:r>
          </w:p>
          <w:p w:rsidR="00BC66D8" w:rsidRPr="001B743A" w:rsidRDefault="00BC66D8">
            <w:pPr>
              <w:jc w:val="both"/>
              <w:rPr>
                <w:rFonts w:ascii="Times New Roman" w:hAnsi="Times New Roman" w:cs="Times New Roman"/>
                <w:b/>
                <w:sz w:val="24"/>
                <w:szCs w:val="24"/>
              </w:rPr>
            </w:pPr>
          </w:p>
          <w:p w:rsidR="00D5172E" w:rsidRPr="001B743A" w:rsidRDefault="00D5172E">
            <w:pPr>
              <w:jc w:val="both"/>
              <w:rPr>
                <w:rFonts w:ascii="Times New Roman" w:hAnsi="Times New Roman" w:cs="Times New Roman"/>
                <w:b/>
                <w:sz w:val="24"/>
                <w:szCs w:val="24"/>
              </w:rPr>
            </w:pPr>
          </w:p>
          <w:p w:rsidR="00D5172E" w:rsidRPr="001B743A" w:rsidRDefault="00D5172E">
            <w:pPr>
              <w:jc w:val="both"/>
              <w:rPr>
                <w:rFonts w:ascii="Times New Roman" w:hAnsi="Times New Roman" w:cs="Times New Roman"/>
                <w:b/>
                <w:sz w:val="24"/>
                <w:szCs w:val="24"/>
              </w:rPr>
            </w:pP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Внеурочная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Кружок «Наш край», Классные часы: Дети войны, музейные уроки;</w:t>
            </w:r>
          </w:p>
          <w:p w:rsidR="005323E2"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Уроки, посвящённые юбилейным датам исторически</w:t>
            </w:r>
            <w:r w:rsidR="005323E2" w:rsidRPr="001B743A">
              <w:rPr>
                <w:rFonts w:ascii="Times New Roman" w:hAnsi="Times New Roman" w:cs="Times New Roman"/>
                <w:sz w:val="24"/>
                <w:szCs w:val="24"/>
              </w:rPr>
              <w:t>х событий</w:t>
            </w:r>
            <w:r w:rsidRPr="001B743A">
              <w:rPr>
                <w:rFonts w:ascii="Times New Roman" w:hAnsi="Times New Roman" w:cs="Times New Roman"/>
                <w:sz w:val="24"/>
                <w:szCs w:val="24"/>
              </w:rPr>
              <w:t>.</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Внеклассная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Экскурсии по </w:t>
            </w:r>
            <w:r w:rsidR="005323E2" w:rsidRPr="001B743A">
              <w:rPr>
                <w:rFonts w:ascii="Times New Roman" w:hAnsi="Times New Roman" w:cs="Times New Roman"/>
                <w:sz w:val="24"/>
                <w:szCs w:val="24"/>
              </w:rPr>
              <w:t>родному краю, в музеи г.Тобольска</w:t>
            </w:r>
          </w:p>
        </w:tc>
      </w:tr>
      <w:tr w:rsidR="00BC66D8" w:rsidRPr="001B743A" w:rsidTr="00D5172E">
        <w:tc>
          <w:tcPr>
            <w:tcW w:w="70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lastRenderedPageBreak/>
              <w:t>2</w:t>
            </w:r>
          </w:p>
        </w:tc>
        <w:tc>
          <w:tcPr>
            <w:tcW w:w="2482" w:type="dxa"/>
            <w:tcBorders>
              <w:top w:val="single" w:sz="4" w:space="0" w:color="auto"/>
              <w:left w:val="single" w:sz="4" w:space="0" w:color="auto"/>
              <w:bottom w:val="single" w:sz="4" w:space="0" w:color="auto"/>
              <w:right w:val="single" w:sz="4" w:space="0" w:color="auto"/>
            </w:tcBorders>
          </w:tcPr>
          <w:p w:rsidR="00BC66D8" w:rsidRPr="001B743A" w:rsidRDefault="00BC66D8">
            <w:pPr>
              <w:rPr>
                <w:rFonts w:ascii="Times New Roman" w:hAnsi="Times New Roman" w:cs="Times New Roman"/>
                <w:b/>
                <w:sz w:val="24"/>
                <w:szCs w:val="24"/>
              </w:rPr>
            </w:pPr>
            <w:r w:rsidRPr="001B743A">
              <w:rPr>
                <w:rFonts w:ascii="Times New Roman" w:hAnsi="Times New Roman" w:cs="Times New Roman"/>
                <w:sz w:val="24"/>
                <w:szCs w:val="24"/>
              </w:rPr>
              <w:t> </w:t>
            </w:r>
            <w:r w:rsidR="005323E2" w:rsidRPr="001B743A">
              <w:rPr>
                <w:rFonts w:ascii="Times New Roman" w:hAnsi="Times New Roman" w:cs="Times New Roman"/>
                <w:b/>
                <w:sz w:val="24"/>
                <w:szCs w:val="24"/>
              </w:rPr>
              <w:t>В</w:t>
            </w:r>
            <w:r w:rsidRPr="001B743A">
              <w:rPr>
                <w:rFonts w:ascii="Times New Roman" w:hAnsi="Times New Roman" w:cs="Times New Roman"/>
                <w:b/>
                <w:sz w:val="24"/>
                <w:szCs w:val="24"/>
              </w:rPr>
              <w:t>оспитание социальной ответственности и компетентности</w:t>
            </w:r>
          </w:p>
          <w:p w:rsidR="00BC66D8" w:rsidRPr="001B743A" w:rsidRDefault="00BC66D8">
            <w:pPr>
              <w:ind w:firstLine="454"/>
              <w:jc w:val="both"/>
              <w:rPr>
                <w:rFonts w:ascii="Times New Roman" w:hAnsi="Times New Roman" w:cs="Times New Roman"/>
                <w:i/>
                <w:sz w:val="24"/>
                <w:szCs w:val="24"/>
              </w:rPr>
            </w:pPr>
          </w:p>
          <w:p w:rsidR="00BC66D8" w:rsidRPr="001B743A" w:rsidRDefault="00BC66D8">
            <w:pPr>
              <w:jc w:val="both"/>
              <w:rPr>
                <w:rFonts w:ascii="Times New Roman" w:hAnsi="Times New Roman" w:cs="Times New Roman"/>
                <w:sz w:val="24"/>
                <w:szCs w:val="24"/>
              </w:rPr>
            </w:pPr>
          </w:p>
        </w:tc>
        <w:tc>
          <w:tcPr>
            <w:tcW w:w="3189" w:type="dxa"/>
            <w:tcBorders>
              <w:top w:val="single" w:sz="4" w:space="0" w:color="auto"/>
              <w:left w:val="single" w:sz="4" w:space="0" w:color="auto"/>
              <w:bottom w:val="single" w:sz="4" w:space="0" w:color="auto"/>
              <w:right w:val="single" w:sz="4" w:space="0" w:color="auto"/>
            </w:tcBorders>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Овладевают формами и методами самовоспитания: самокритика, самовнушение, самообязательство, </w:t>
            </w:r>
            <w:r w:rsidRPr="001B743A">
              <w:rPr>
                <w:rFonts w:ascii="Times New Roman" w:hAnsi="Times New Roman" w:cs="Times New Roman"/>
                <w:sz w:val="24"/>
                <w:szCs w:val="24"/>
              </w:rPr>
              <w:lastRenderedPageBreak/>
              <w:t>самопереключение, эмоционально-мысленный перенос в положение другого человека.</w:t>
            </w:r>
          </w:p>
          <w:p w:rsidR="00BC66D8" w:rsidRPr="001B743A" w:rsidRDefault="00BC66D8" w:rsidP="005323E2">
            <w:pPr>
              <w:jc w:val="both"/>
              <w:rPr>
                <w:rFonts w:ascii="Times New Roman" w:hAnsi="Times New Roman" w:cs="Times New Roman"/>
                <w:sz w:val="24"/>
                <w:szCs w:val="24"/>
              </w:rPr>
            </w:pPr>
            <w:r w:rsidRPr="001B743A">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BC66D8" w:rsidRPr="001B743A" w:rsidRDefault="00BC66D8" w:rsidP="005323E2">
            <w:pPr>
              <w:jc w:val="both"/>
              <w:rPr>
                <w:rFonts w:ascii="Times New Roman" w:hAnsi="Times New Roman" w:cs="Times New Roman"/>
                <w:sz w:val="24"/>
                <w:szCs w:val="24"/>
              </w:rPr>
            </w:pPr>
            <w:r w:rsidRPr="001B743A">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BC66D8" w:rsidRPr="001B743A" w:rsidRDefault="00BC66D8" w:rsidP="005323E2">
            <w:pPr>
              <w:jc w:val="both"/>
              <w:rPr>
                <w:rFonts w:ascii="Times New Roman" w:hAnsi="Times New Roman" w:cs="Times New Roman"/>
                <w:sz w:val="24"/>
                <w:szCs w:val="24"/>
              </w:rPr>
            </w:pPr>
            <w:r w:rsidRPr="001B743A">
              <w:rPr>
                <w:rFonts w:ascii="Times New Roman"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BC66D8" w:rsidRPr="001B743A" w:rsidRDefault="00BC66D8" w:rsidP="005323E2">
            <w:pPr>
              <w:jc w:val="both"/>
              <w:rPr>
                <w:rFonts w:ascii="Times New Roman" w:hAnsi="Times New Roman" w:cs="Times New Roman"/>
                <w:sz w:val="24"/>
                <w:szCs w:val="24"/>
              </w:rPr>
            </w:pPr>
            <w:r w:rsidRPr="001B743A">
              <w:rPr>
                <w:rFonts w:ascii="Times New Roman" w:hAnsi="Times New Roman" w:cs="Times New Roman"/>
                <w:sz w:val="24"/>
                <w:szCs w:val="24"/>
              </w:rPr>
              <w:t xml:space="preserve">Разрабатывают на основе полученных знаний и активно участвуют в реализации посильных социальных проектов — </w:t>
            </w:r>
            <w:r w:rsidRPr="001B743A">
              <w:rPr>
                <w:rFonts w:ascii="Times New Roman" w:hAnsi="Times New Roman" w:cs="Times New Roman"/>
                <w:sz w:val="24"/>
                <w:szCs w:val="24"/>
              </w:rPr>
              <w:lastRenderedPageBreak/>
              <w:t xml:space="preserve">проведении практических разовых мероприятий или организации систематических программ, решающих конкретную социальную </w:t>
            </w:r>
            <w:r w:rsidR="005323E2" w:rsidRPr="001B743A">
              <w:rPr>
                <w:rFonts w:ascii="Times New Roman" w:hAnsi="Times New Roman" w:cs="Times New Roman"/>
                <w:sz w:val="24"/>
                <w:szCs w:val="24"/>
              </w:rPr>
              <w:t>проблему школы</w:t>
            </w:r>
            <w:r w:rsidRPr="001B743A">
              <w:rPr>
                <w:rFonts w:ascii="Times New Roman" w:hAnsi="Times New Roman" w:cs="Times New Roman"/>
                <w:sz w:val="24"/>
                <w:szCs w:val="24"/>
              </w:rPr>
              <w:t>.</w:t>
            </w:r>
          </w:p>
          <w:p w:rsidR="00BC66D8" w:rsidRPr="001B743A" w:rsidRDefault="00BC66D8" w:rsidP="005323E2">
            <w:pPr>
              <w:jc w:val="both"/>
              <w:rPr>
                <w:rFonts w:ascii="Times New Roman" w:hAnsi="Times New Roman" w:cs="Times New Roman"/>
                <w:sz w:val="24"/>
                <w:szCs w:val="24"/>
              </w:rPr>
            </w:pPr>
            <w:r w:rsidRPr="001B743A">
              <w:rPr>
                <w:rFonts w:ascii="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BC66D8" w:rsidRPr="001B743A" w:rsidRDefault="00BC66D8">
            <w:pPr>
              <w:jc w:val="both"/>
              <w:rPr>
                <w:rFonts w:ascii="Times New Roman" w:hAnsi="Times New Roman" w:cs="Times New Roman"/>
                <w:sz w:val="24"/>
                <w:szCs w:val="24"/>
              </w:rPr>
            </w:pPr>
          </w:p>
        </w:tc>
        <w:tc>
          <w:tcPr>
            <w:tcW w:w="201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Урочная</w:t>
            </w:r>
          </w:p>
          <w:p w:rsidR="00BC66D8" w:rsidRPr="001B743A" w:rsidRDefault="005323E2">
            <w:pPr>
              <w:jc w:val="both"/>
              <w:rPr>
                <w:rFonts w:ascii="Times New Roman" w:hAnsi="Times New Roman" w:cs="Times New Roman"/>
                <w:sz w:val="24"/>
                <w:szCs w:val="24"/>
              </w:rPr>
            </w:pPr>
            <w:r w:rsidRPr="001B743A">
              <w:rPr>
                <w:rFonts w:ascii="Times New Roman" w:hAnsi="Times New Roman" w:cs="Times New Roman"/>
                <w:sz w:val="24"/>
                <w:szCs w:val="24"/>
              </w:rPr>
              <w:t>Уроки обществознания</w:t>
            </w:r>
            <w:r w:rsidR="00BC66D8" w:rsidRPr="001B743A">
              <w:rPr>
                <w:rFonts w:ascii="Times New Roman" w:hAnsi="Times New Roman" w:cs="Times New Roman"/>
                <w:sz w:val="24"/>
                <w:szCs w:val="24"/>
              </w:rPr>
              <w:t xml:space="preserve"> литературы, истории, биологии, географии, иностранного языка, трудового обучения,  </w:t>
            </w:r>
            <w:r w:rsidR="00BC66D8" w:rsidRPr="001B743A">
              <w:rPr>
                <w:rFonts w:ascii="Times New Roman" w:hAnsi="Times New Roman" w:cs="Times New Roman"/>
                <w:sz w:val="24"/>
                <w:szCs w:val="24"/>
              </w:rPr>
              <w:lastRenderedPageBreak/>
              <w:t>искусства, физической культуры.</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Внеурочная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Кружок «Наш край»,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КТД соответствующей тематики и форм проведения («Правила дорожные знать каждому положено», «Зеленый дом» «В дыму задыхается наша планета!»).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Внеклассные мероприятия:</w:t>
            </w: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 xml:space="preserve">Урок мужества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«Это громкое слово </w:t>
            </w:r>
            <w:r w:rsidR="005323E2" w:rsidRPr="001B743A">
              <w:rPr>
                <w:rFonts w:ascii="Times New Roman" w:hAnsi="Times New Roman" w:cs="Times New Roman"/>
                <w:sz w:val="24"/>
                <w:szCs w:val="24"/>
              </w:rPr>
              <w:t>«</w:t>
            </w:r>
            <w:r w:rsidRPr="001B743A">
              <w:rPr>
                <w:rFonts w:ascii="Times New Roman" w:hAnsi="Times New Roman" w:cs="Times New Roman"/>
                <w:sz w:val="24"/>
                <w:szCs w:val="24"/>
              </w:rPr>
              <w:t xml:space="preserve">Победа», «Дорогами войны», «Цена победы. </w:t>
            </w:r>
            <w:r w:rsidR="005323E2" w:rsidRPr="001B743A">
              <w:rPr>
                <w:rFonts w:ascii="Times New Roman" w:hAnsi="Times New Roman" w:cs="Times New Roman"/>
                <w:sz w:val="24"/>
                <w:szCs w:val="24"/>
              </w:rPr>
              <w:t>«</w:t>
            </w:r>
            <w:r w:rsidRPr="001B743A">
              <w:rPr>
                <w:rFonts w:ascii="Times New Roman" w:hAnsi="Times New Roman" w:cs="Times New Roman"/>
                <w:sz w:val="24"/>
                <w:szCs w:val="24"/>
              </w:rPr>
              <w:t>Книга Памяти</w:t>
            </w:r>
            <w:r w:rsidR="00DE7C0F" w:rsidRPr="001B743A">
              <w:rPr>
                <w:rFonts w:ascii="Times New Roman" w:hAnsi="Times New Roman" w:cs="Times New Roman"/>
                <w:sz w:val="24"/>
                <w:szCs w:val="24"/>
              </w:rPr>
              <w:t xml:space="preserve">» </w:t>
            </w:r>
            <w:r w:rsidR="005323E2" w:rsidRPr="001B743A">
              <w:rPr>
                <w:rFonts w:ascii="Times New Roman" w:hAnsi="Times New Roman" w:cs="Times New Roman"/>
                <w:sz w:val="24"/>
                <w:szCs w:val="24"/>
              </w:rPr>
              <w:t>Тобольс</w:t>
            </w:r>
            <w:r w:rsidRPr="001B743A">
              <w:rPr>
                <w:rFonts w:ascii="Times New Roman" w:hAnsi="Times New Roman" w:cs="Times New Roman"/>
                <w:sz w:val="24"/>
                <w:szCs w:val="24"/>
              </w:rPr>
              <w:t>кого района», «Воин. Гражданин. Поэт».</w:t>
            </w:r>
          </w:p>
          <w:p w:rsidR="00BC66D8" w:rsidRPr="001B743A" w:rsidRDefault="00BC66D8">
            <w:pPr>
              <w:jc w:val="both"/>
              <w:rPr>
                <w:rFonts w:ascii="Times New Roman" w:hAnsi="Times New Roman" w:cs="Times New Roman"/>
                <w:b/>
                <w:sz w:val="24"/>
                <w:szCs w:val="24"/>
                <w:u w:val="single"/>
              </w:rPr>
            </w:pPr>
            <w:r w:rsidRPr="001B743A">
              <w:rPr>
                <w:rFonts w:ascii="Times New Roman" w:hAnsi="Times New Roman" w:cs="Times New Roman"/>
                <w:sz w:val="24"/>
                <w:szCs w:val="24"/>
              </w:rPr>
              <w:t>Классные часы «Бессмертный подвиг защитников Отечества», «Человек. Вселенная. Космос», и т.д.</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Внеклассная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Участие в НПК «Мир через культуру», «Юность. Наука. Культура»,  «Первые шаги в науку»,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Участие в предметных очных и заочных олимпиадах: ш</w:t>
            </w:r>
            <w:r w:rsidR="005323E2" w:rsidRPr="001B743A">
              <w:rPr>
                <w:rFonts w:ascii="Times New Roman" w:hAnsi="Times New Roman" w:cs="Times New Roman"/>
                <w:sz w:val="24"/>
                <w:szCs w:val="24"/>
              </w:rPr>
              <w:t>кольном и муниципальном этапах В</w:t>
            </w:r>
            <w:r w:rsidRPr="001B743A">
              <w:rPr>
                <w:rFonts w:ascii="Times New Roman" w:hAnsi="Times New Roman" w:cs="Times New Roman"/>
                <w:sz w:val="24"/>
                <w:szCs w:val="24"/>
              </w:rPr>
              <w:t>сероссийской олимпиады школьников</w:t>
            </w:r>
          </w:p>
        </w:tc>
        <w:tc>
          <w:tcPr>
            <w:tcW w:w="2091"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Урочная</w:t>
            </w:r>
          </w:p>
          <w:p w:rsidR="00BC66D8" w:rsidRPr="001B743A" w:rsidRDefault="00184F8A">
            <w:pPr>
              <w:jc w:val="both"/>
              <w:rPr>
                <w:rFonts w:ascii="Times New Roman" w:hAnsi="Times New Roman" w:cs="Times New Roman"/>
                <w:sz w:val="24"/>
                <w:szCs w:val="24"/>
              </w:rPr>
            </w:pPr>
            <w:r w:rsidRPr="001B743A">
              <w:rPr>
                <w:rFonts w:ascii="Times New Roman" w:hAnsi="Times New Roman" w:cs="Times New Roman"/>
                <w:sz w:val="24"/>
                <w:szCs w:val="24"/>
              </w:rPr>
              <w:t>Уроки обществознания</w:t>
            </w:r>
            <w:r w:rsidR="00BC66D8" w:rsidRPr="001B743A">
              <w:rPr>
                <w:rFonts w:ascii="Times New Roman" w:hAnsi="Times New Roman" w:cs="Times New Roman"/>
                <w:sz w:val="24"/>
                <w:szCs w:val="24"/>
              </w:rPr>
              <w:t xml:space="preserve"> литературы, истории, биологии, географии, иностранного языка, трудового обучения,  </w:t>
            </w:r>
            <w:r w:rsidR="00BC66D8" w:rsidRPr="001B743A">
              <w:rPr>
                <w:rFonts w:ascii="Times New Roman" w:hAnsi="Times New Roman" w:cs="Times New Roman"/>
                <w:sz w:val="24"/>
                <w:szCs w:val="24"/>
              </w:rPr>
              <w:lastRenderedPageBreak/>
              <w:t>искусства, физической культуры.</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Внеурочная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Кружок «Наш край»,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КТД соответствующей тематики и форм проведения («Правила дорожные знать каждому положено», «Зеленый дом» «В дыму задыхается наша планета!»).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Внеклассные мероприятия:</w:t>
            </w: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 xml:space="preserve">Урок мужества </w:t>
            </w:r>
          </w:p>
          <w:p w:rsidR="00BC66D8" w:rsidRPr="001B743A" w:rsidRDefault="00BC66D8">
            <w:pPr>
              <w:jc w:val="both"/>
              <w:rPr>
                <w:rFonts w:ascii="Times New Roman" w:hAnsi="Times New Roman" w:cs="Times New Roman"/>
                <w:b/>
                <w:sz w:val="24"/>
                <w:szCs w:val="24"/>
                <w:u w:val="single"/>
              </w:rPr>
            </w:pPr>
            <w:r w:rsidRPr="001B743A">
              <w:rPr>
                <w:rFonts w:ascii="Times New Roman" w:hAnsi="Times New Roman" w:cs="Times New Roman"/>
                <w:sz w:val="24"/>
                <w:szCs w:val="24"/>
              </w:rPr>
              <w:t>«Герой особого склада» и т. д. Классные часы «Бессмертный п</w:t>
            </w:r>
            <w:r w:rsidR="00184F8A" w:rsidRPr="001B743A">
              <w:rPr>
                <w:rFonts w:ascii="Times New Roman" w:hAnsi="Times New Roman" w:cs="Times New Roman"/>
                <w:sz w:val="24"/>
                <w:szCs w:val="24"/>
              </w:rPr>
              <w:t>одвиг защитников Отечества»</w:t>
            </w:r>
            <w:r w:rsidRPr="001B743A">
              <w:rPr>
                <w:rFonts w:ascii="Times New Roman" w:hAnsi="Times New Roman" w:cs="Times New Roman"/>
                <w:sz w:val="24"/>
                <w:szCs w:val="24"/>
              </w:rPr>
              <w:t>и т.д.</w:t>
            </w:r>
          </w:p>
          <w:p w:rsidR="00DE7C0F" w:rsidRPr="001B743A" w:rsidRDefault="00DE7C0F">
            <w:pPr>
              <w:jc w:val="both"/>
              <w:rPr>
                <w:rFonts w:ascii="Times New Roman" w:hAnsi="Times New Roman" w:cs="Times New Roman"/>
                <w:b/>
                <w:sz w:val="24"/>
                <w:szCs w:val="24"/>
              </w:rPr>
            </w:pPr>
          </w:p>
          <w:p w:rsidR="00DE7C0F" w:rsidRPr="001B743A" w:rsidRDefault="00DE7C0F">
            <w:pPr>
              <w:jc w:val="both"/>
              <w:rPr>
                <w:rFonts w:ascii="Times New Roman" w:hAnsi="Times New Roman" w:cs="Times New Roman"/>
                <w:b/>
                <w:sz w:val="24"/>
                <w:szCs w:val="24"/>
              </w:rPr>
            </w:pPr>
          </w:p>
          <w:p w:rsidR="00DE7C0F" w:rsidRPr="001B743A" w:rsidRDefault="00DE7C0F">
            <w:pPr>
              <w:jc w:val="both"/>
              <w:rPr>
                <w:rFonts w:ascii="Times New Roman" w:hAnsi="Times New Roman" w:cs="Times New Roman"/>
                <w:b/>
                <w:sz w:val="24"/>
                <w:szCs w:val="24"/>
              </w:rPr>
            </w:pPr>
          </w:p>
          <w:p w:rsidR="00DE7C0F" w:rsidRPr="001B743A" w:rsidRDefault="00DE7C0F">
            <w:pPr>
              <w:jc w:val="both"/>
              <w:rPr>
                <w:rFonts w:ascii="Times New Roman" w:hAnsi="Times New Roman" w:cs="Times New Roman"/>
                <w:b/>
                <w:sz w:val="24"/>
                <w:szCs w:val="24"/>
              </w:rPr>
            </w:pPr>
          </w:p>
          <w:p w:rsidR="00DE7C0F" w:rsidRPr="001B743A" w:rsidRDefault="00DE7C0F">
            <w:pPr>
              <w:jc w:val="both"/>
              <w:rPr>
                <w:rFonts w:ascii="Times New Roman" w:hAnsi="Times New Roman" w:cs="Times New Roman"/>
                <w:b/>
                <w:sz w:val="24"/>
                <w:szCs w:val="24"/>
              </w:rPr>
            </w:pPr>
          </w:p>
          <w:p w:rsidR="00DE7C0F" w:rsidRPr="001B743A" w:rsidRDefault="00DE7C0F">
            <w:pPr>
              <w:jc w:val="both"/>
              <w:rPr>
                <w:rFonts w:ascii="Times New Roman" w:hAnsi="Times New Roman" w:cs="Times New Roman"/>
                <w:b/>
                <w:sz w:val="24"/>
                <w:szCs w:val="24"/>
              </w:rPr>
            </w:pPr>
          </w:p>
          <w:p w:rsidR="00DE7C0F" w:rsidRPr="001B743A" w:rsidRDefault="00DE7C0F">
            <w:pPr>
              <w:jc w:val="both"/>
              <w:rPr>
                <w:rFonts w:ascii="Times New Roman" w:hAnsi="Times New Roman" w:cs="Times New Roman"/>
                <w:b/>
                <w:sz w:val="24"/>
                <w:szCs w:val="24"/>
              </w:rPr>
            </w:pP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Внеклассная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Участие в НПК </w:t>
            </w:r>
            <w:r w:rsidRPr="001B743A">
              <w:rPr>
                <w:rFonts w:ascii="Times New Roman" w:hAnsi="Times New Roman" w:cs="Times New Roman"/>
                <w:sz w:val="24"/>
                <w:szCs w:val="24"/>
              </w:rPr>
              <w:lastRenderedPageBreak/>
              <w:t xml:space="preserve">«Мир через культуру», «Юность. Наука. Культура»,  «Первые шаги в науку»,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Участие в предметных очных и заочных олимпиадах: школьном и муниципальном этапах всероссийской олимпиады школьников</w:t>
            </w:r>
          </w:p>
        </w:tc>
      </w:tr>
      <w:tr w:rsidR="00BC66D8" w:rsidRPr="001B743A" w:rsidTr="00D5172E">
        <w:tc>
          <w:tcPr>
            <w:tcW w:w="70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lastRenderedPageBreak/>
              <w:t>3</w:t>
            </w:r>
          </w:p>
        </w:tc>
        <w:tc>
          <w:tcPr>
            <w:tcW w:w="2482" w:type="dxa"/>
            <w:tcBorders>
              <w:top w:val="single" w:sz="4" w:space="0" w:color="auto"/>
              <w:left w:val="single" w:sz="4" w:space="0" w:color="auto"/>
              <w:bottom w:val="single" w:sz="4" w:space="0" w:color="auto"/>
              <w:right w:val="single" w:sz="4" w:space="0" w:color="auto"/>
            </w:tcBorders>
          </w:tcPr>
          <w:p w:rsidR="00BC66D8" w:rsidRPr="001B743A" w:rsidRDefault="00184F8A">
            <w:pPr>
              <w:jc w:val="both"/>
              <w:rPr>
                <w:rFonts w:ascii="Times New Roman" w:hAnsi="Times New Roman" w:cs="Times New Roman"/>
                <w:b/>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оспитание нравственных чувств, убеждений, этического сознания</w:t>
            </w:r>
            <w:r w:rsidR="00BC66D8" w:rsidRPr="001B743A">
              <w:rPr>
                <w:rFonts w:ascii="Times New Roman" w:hAnsi="Times New Roman" w:cs="Times New Roman"/>
                <w:sz w:val="24"/>
                <w:szCs w:val="24"/>
              </w:rPr>
              <w:t xml:space="preserve"> </w:t>
            </w:r>
            <w:r w:rsidR="00BC66D8" w:rsidRPr="001B743A">
              <w:rPr>
                <w:rFonts w:ascii="Times New Roman" w:hAnsi="Times New Roman" w:cs="Times New Roman"/>
                <w:b/>
                <w:sz w:val="24"/>
                <w:szCs w:val="24"/>
              </w:rPr>
              <w:t>(нравственно – эстетичечское)</w:t>
            </w:r>
          </w:p>
          <w:p w:rsidR="00BC66D8" w:rsidRPr="001B743A" w:rsidRDefault="00BC66D8">
            <w:pPr>
              <w:jc w:val="both"/>
              <w:rPr>
                <w:rFonts w:ascii="Times New Roman" w:hAnsi="Times New Roman" w:cs="Times New Roman"/>
                <w:sz w:val="24"/>
                <w:szCs w:val="24"/>
              </w:rPr>
            </w:pPr>
          </w:p>
        </w:tc>
        <w:tc>
          <w:tcPr>
            <w:tcW w:w="3189" w:type="dxa"/>
            <w:tcBorders>
              <w:top w:val="single" w:sz="4" w:space="0" w:color="auto"/>
              <w:left w:val="single" w:sz="4" w:space="0" w:color="auto"/>
              <w:bottom w:val="single" w:sz="4" w:space="0" w:color="auto"/>
              <w:right w:val="single" w:sz="4" w:space="0" w:color="auto"/>
            </w:tcBorders>
            <w:hideMark/>
          </w:tcPr>
          <w:p w:rsidR="00BC66D8" w:rsidRPr="001B743A" w:rsidRDefault="00184F8A">
            <w:pPr>
              <w:jc w:val="both"/>
              <w:rPr>
                <w:rFonts w:ascii="Times New Roman" w:hAnsi="Times New Roman" w:cs="Times New Roman"/>
                <w:sz w:val="24"/>
                <w:szCs w:val="24"/>
              </w:rPr>
            </w:pPr>
            <w:r w:rsidRPr="001B743A">
              <w:rPr>
                <w:rFonts w:ascii="Times New Roman" w:hAnsi="Times New Roman" w:cs="Times New Roman"/>
                <w:sz w:val="24"/>
                <w:szCs w:val="24"/>
              </w:rPr>
              <w:t>З</w:t>
            </w:r>
            <w:r w:rsidR="00BC66D8" w:rsidRPr="001B743A">
              <w:rPr>
                <w:rFonts w:ascii="Times New Roman" w:hAnsi="Times New Roman" w:cs="Times New Roman"/>
                <w:sz w:val="24"/>
                <w:szCs w:val="24"/>
              </w:rPr>
              <w:t>накомятся с конкретными примерами высоконравственных отношений людей, участвуют в подготовке и проведении бесед.</w:t>
            </w:r>
          </w:p>
          <w:p w:rsidR="00BC66D8" w:rsidRPr="001B743A" w:rsidRDefault="00BC66D8" w:rsidP="00184F8A">
            <w:pPr>
              <w:jc w:val="both"/>
              <w:rPr>
                <w:rFonts w:ascii="Times New Roman" w:hAnsi="Times New Roman" w:cs="Times New Roman"/>
                <w:sz w:val="24"/>
                <w:szCs w:val="24"/>
              </w:rPr>
            </w:pPr>
            <w:r w:rsidRPr="001B743A">
              <w:rPr>
                <w:rFonts w:ascii="Times New Roman" w:hAnsi="Times New Roman" w:cs="Times New Roman"/>
                <w:sz w:val="24"/>
                <w:szCs w:val="24"/>
              </w:rPr>
              <w:t>Участвуют в общественно полезном т</w:t>
            </w:r>
            <w:r w:rsidR="00184F8A" w:rsidRPr="001B743A">
              <w:rPr>
                <w:rFonts w:ascii="Times New Roman" w:hAnsi="Times New Roman" w:cs="Times New Roman"/>
                <w:sz w:val="24"/>
                <w:szCs w:val="24"/>
              </w:rPr>
              <w:t>руде в помощь школе, с. Лайтамак</w:t>
            </w:r>
            <w:r w:rsidRPr="001B743A">
              <w:rPr>
                <w:rFonts w:ascii="Times New Roman" w:hAnsi="Times New Roman" w:cs="Times New Roman"/>
                <w:sz w:val="24"/>
                <w:szCs w:val="24"/>
              </w:rPr>
              <w:t>.</w:t>
            </w:r>
          </w:p>
          <w:p w:rsidR="00BC66D8" w:rsidRPr="001B743A" w:rsidRDefault="00BC66D8" w:rsidP="00184F8A">
            <w:pPr>
              <w:jc w:val="both"/>
              <w:rPr>
                <w:rFonts w:ascii="Times New Roman" w:hAnsi="Times New Roman" w:cs="Times New Roman"/>
                <w:sz w:val="24"/>
                <w:szCs w:val="24"/>
              </w:rPr>
            </w:pPr>
            <w:r w:rsidRPr="001B743A">
              <w:rPr>
                <w:rFonts w:ascii="Times New Roman"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BC66D8" w:rsidRPr="001B743A" w:rsidRDefault="00BC66D8" w:rsidP="00184F8A">
            <w:pPr>
              <w:jc w:val="both"/>
              <w:rPr>
                <w:rFonts w:ascii="Times New Roman" w:hAnsi="Times New Roman" w:cs="Times New Roman"/>
                <w:sz w:val="24"/>
                <w:szCs w:val="24"/>
              </w:rPr>
            </w:pPr>
            <w:r w:rsidRPr="001B743A">
              <w:rPr>
                <w:rFonts w:ascii="Times New Roman" w:hAnsi="Times New Roman" w:cs="Times New Roman"/>
                <w:sz w:val="24"/>
                <w:szCs w:val="24"/>
              </w:rPr>
              <w:t xml:space="preserve">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w:t>
            </w:r>
            <w:r w:rsidRPr="001B743A">
              <w:rPr>
                <w:rFonts w:ascii="Times New Roman" w:hAnsi="Times New Roman" w:cs="Times New Roman"/>
                <w:sz w:val="24"/>
                <w:szCs w:val="24"/>
              </w:rPr>
              <w:lastRenderedPageBreak/>
              <w:t>отношениях.</w:t>
            </w:r>
          </w:p>
          <w:p w:rsidR="00BC66D8" w:rsidRPr="001B743A" w:rsidRDefault="00BC66D8" w:rsidP="00184F8A">
            <w:pPr>
              <w:jc w:val="both"/>
              <w:rPr>
                <w:rFonts w:ascii="Times New Roman" w:hAnsi="Times New Roman" w:cs="Times New Roman"/>
                <w:sz w:val="24"/>
                <w:szCs w:val="24"/>
              </w:rPr>
            </w:pPr>
            <w:r w:rsidRPr="001B743A">
              <w:rPr>
                <w:rFonts w:ascii="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c>
          <w:tcPr>
            <w:tcW w:w="201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Урочная</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sz w:val="24"/>
                <w:szCs w:val="24"/>
              </w:rPr>
              <w:t>Уроки истории, биолог</w:t>
            </w:r>
            <w:r w:rsidR="00184F8A" w:rsidRPr="001B743A">
              <w:rPr>
                <w:rFonts w:ascii="Times New Roman" w:hAnsi="Times New Roman" w:cs="Times New Roman"/>
                <w:sz w:val="24"/>
                <w:szCs w:val="24"/>
              </w:rPr>
              <w:t>ии, литературы, обществознанияискусства, географии</w:t>
            </w:r>
            <w:r w:rsidRPr="001B743A">
              <w:rPr>
                <w:rFonts w:ascii="Times New Roman" w:hAnsi="Times New Roman" w:cs="Times New Roman"/>
                <w:sz w:val="24"/>
                <w:szCs w:val="24"/>
              </w:rPr>
              <w:t xml:space="preserve"> и др.</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Внеурочная </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sz w:val="24"/>
                <w:szCs w:val="24"/>
              </w:rPr>
              <w:t xml:space="preserve">Серия тематических  классных </w:t>
            </w:r>
            <w:r w:rsidR="00184F8A" w:rsidRPr="001B743A">
              <w:rPr>
                <w:rFonts w:ascii="Times New Roman" w:hAnsi="Times New Roman" w:cs="Times New Roman"/>
                <w:sz w:val="24"/>
                <w:szCs w:val="24"/>
              </w:rPr>
              <w:t>часов, посвященных народным праздникам</w:t>
            </w:r>
            <w:r w:rsidRPr="001B743A">
              <w:rPr>
                <w:rFonts w:ascii="Times New Roman" w:hAnsi="Times New Roman" w:cs="Times New Roman"/>
                <w:sz w:val="24"/>
                <w:szCs w:val="24"/>
              </w:rPr>
              <w:t>. Музейные уроки</w:t>
            </w:r>
            <w:r w:rsidR="00184F8A" w:rsidRPr="001B743A">
              <w:rPr>
                <w:rFonts w:ascii="Times New Roman" w:hAnsi="Times New Roman" w:cs="Times New Roman"/>
                <w:sz w:val="24"/>
                <w:szCs w:val="24"/>
              </w:rPr>
              <w:t xml:space="preserve"> </w:t>
            </w:r>
            <w:r w:rsidRPr="001B743A">
              <w:rPr>
                <w:rFonts w:ascii="Times New Roman" w:hAnsi="Times New Roman" w:cs="Times New Roman"/>
                <w:sz w:val="24"/>
                <w:szCs w:val="24"/>
              </w:rPr>
              <w:t>и т.д.</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КТД «Песни в военной шинели», «В дыму задыхается наша планета»,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Диспуты: «Что такое дружба?», </w:t>
            </w:r>
            <w:r w:rsidRPr="001B743A">
              <w:rPr>
                <w:rFonts w:ascii="Times New Roman" w:hAnsi="Times New Roman" w:cs="Times New Roman"/>
                <w:sz w:val="24"/>
                <w:szCs w:val="24"/>
              </w:rPr>
              <w:lastRenderedPageBreak/>
              <w:t>«Умею ли я дружить?»</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Внеклассная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 «Школьный музей», «Спешите делать добрые дела», операция «Чистое село», «Раз картошка, два картошка!», защита творческих работ по изучению материалов школьного музея.  </w:t>
            </w:r>
          </w:p>
        </w:tc>
        <w:tc>
          <w:tcPr>
            <w:tcW w:w="2091"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Урочная</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sz w:val="24"/>
                <w:szCs w:val="24"/>
              </w:rPr>
              <w:t>Уроки истории, биоло</w:t>
            </w:r>
            <w:r w:rsidR="00184F8A" w:rsidRPr="001B743A">
              <w:rPr>
                <w:rFonts w:ascii="Times New Roman" w:hAnsi="Times New Roman" w:cs="Times New Roman"/>
                <w:sz w:val="24"/>
                <w:szCs w:val="24"/>
              </w:rPr>
              <w:t xml:space="preserve">гии, литературы, обществознания искусства, географии </w:t>
            </w:r>
            <w:r w:rsidRPr="001B743A">
              <w:rPr>
                <w:rFonts w:ascii="Times New Roman" w:hAnsi="Times New Roman" w:cs="Times New Roman"/>
                <w:sz w:val="24"/>
                <w:szCs w:val="24"/>
              </w:rPr>
              <w:t>и др.</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Внеурочная </w:t>
            </w:r>
            <w:r w:rsidRPr="001B743A">
              <w:rPr>
                <w:rFonts w:ascii="Times New Roman" w:hAnsi="Times New Roman" w:cs="Times New Roman"/>
                <w:sz w:val="24"/>
                <w:szCs w:val="24"/>
              </w:rPr>
              <w:t xml:space="preserve">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Серия тематических классных </w:t>
            </w:r>
            <w:r w:rsidR="00184F8A" w:rsidRPr="001B743A">
              <w:rPr>
                <w:rFonts w:ascii="Times New Roman" w:hAnsi="Times New Roman" w:cs="Times New Roman"/>
                <w:sz w:val="24"/>
                <w:szCs w:val="24"/>
              </w:rPr>
              <w:t xml:space="preserve">часов, посвященных </w:t>
            </w:r>
            <w:r w:rsidRPr="001B743A">
              <w:rPr>
                <w:rFonts w:ascii="Times New Roman" w:hAnsi="Times New Roman" w:cs="Times New Roman"/>
                <w:sz w:val="24"/>
                <w:szCs w:val="24"/>
              </w:rPr>
              <w:t>народным праздни</w:t>
            </w:r>
            <w:r w:rsidR="00184F8A" w:rsidRPr="001B743A">
              <w:rPr>
                <w:rFonts w:ascii="Times New Roman" w:hAnsi="Times New Roman" w:cs="Times New Roman"/>
                <w:sz w:val="24"/>
                <w:szCs w:val="24"/>
              </w:rPr>
              <w:t>кам</w:t>
            </w:r>
            <w:r w:rsidRPr="001B743A">
              <w:rPr>
                <w:rFonts w:ascii="Times New Roman" w:hAnsi="Times New Roman" w:cs="Times New Roman"/>
                <w:sz w:val="24"/>
                <w:szCs w:val="24"/>
              </w:rPr>
              <w:t>.</w:t>
            </w:r>
          </w:p>
          <w:p w:rsidR="00184F8A" w:rsidRPr="001B743A" w:rsidRDefault="00184F8A">
            <w:pPr>
              <w:jc w:val="both"/>
              <w:rPr>
                <w:rFonts w:ascii="Times New Roman" w:hAnsi="Times New Roman" w:cs="Times New Roman"/>
                <w:sz w:val="24"/>
                <w:szCs w:val="24"/>
              </w:rPr>
            </w:pP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КТД «Песни, опаленные  войной», «Земля – наш дом родной»,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Диспуты: «Что такое дружба?», «Умею ли я </w:t>
            </w:r>
            <w:r w:rsidRPr="001B743A">
              <w:rPr>
                <w:rFonts w:ascii="Times New Roman" w:hAnsi="Times New Roman" w:cs="Times New Roman"/>
                <w:sz w:val="24"/>
                <w:szCs w:val="24"/>
              </w:rPr>
              <w:lastRenderedPageBreak/>
              <w:t>дружить?»</w:t>
            </w:r>
          </w:p>
          <w:p w:rsidR="00184F8A" w:rsidRPr="001B743A" w:rsidRDefault="00184F8A">
            <w:pPr>
              <w:jc w:val="both"/>
              <w:rPr>
                <w:rFonts w:ascii="Times New Roman" w:hAnsi="Times New Roman" w:cs="Times New Roman"/>
                <w:b/>
                <w:sz w:val="24"/>
                <w:szCs w:val="24"/>
              </w:rPr>
            </w:pP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Внеклассная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 «Школьный музей», «Спешите делать добрые дела», операция «Чистое село», «Раз картошка, два картошка!», защита творческих работ по изучению материалов школьного музея.  </w:t>
            </w:r>
          </w:p>
        </w:tc>
      </w:tr>
      <w:tr w:rsidR="00BC66D8" w:rsidRPr="001B743A" w:rsidTr="00D5172E">
        <w:tc>
          <w:tcPr>
            <w:tcW w:w="70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lastRenderedPageBreak/>
              <w:t>4</w:t>
            </w:r>
          </w:p>
        </w:tc>
        <w:tc>
          <w:tcPr>
            <w:tcW w:w="2482" w:type="dxa"/>
            <w:tcBorders>
              <w:top w:val="single" w:sz="4" w:space="0" w:color="auto"/>
              <w:left w:val="single" w:sz="4" w:space="0" w:color="auto"/>
              <w:bottom w:val="single" w:sz="4" w:space="0" w:color="auto"/>
              <w:right w:val="single" w:sz="4" w:space="0" w:color="auto"/>
            </w:tcBorders>
            <w:hideMark/>
          </w:tcPr>
          <w:p w:rsidR="00BC66D8" w:rsidRPr="001B743A" w:rsidRDefault="00184F8A">
            <w:pPr>
              <w:jc w:val="both"/>
              <w:rPr>
                <w:rFonts w:ascii="Times New Roman" w:hAnsi="Times New Roman" w:cs="Times New Roman"/>
                <w:sz w:val="24"/>
                <w:szCs w:val="24"/>
              </w:rPr>
            </w:pPr>
            <w:r w:rsidRPr="001B743A">
              <w:rPr>
                <w:rFonts w:ascii="Times New Roman" w:hAnsi="Times New Roman" w:cs="Times New Roman"/>
                <w:b/>
                <w:sz w:val="24"/>
                <w:szCs w:val="24"/>
                <w:shd w:val="clear" w:color="auto" w:fill="FFFFFF"/>
              </w:rPr>
              <w:t>В</w:t>
            </w:r>
            <w:r w:rsidR="00BC66D8" w:rsidRPr="001B743A">
              <w:rPr>
                <w:rFonts w:ascii="Times New Roman" w:hAnsi="Times New Roman" w:cs="Times New Roman"/>
                <w:b/>
                <w:sz w:val="24"/>
                <w:szCs w:val="24"/>
                <w:shd w:val="clear" w:color="auto" w:fill="FFFFFF"/>
              </w:rPr>
              <w:t>оспитание экологической культуры, культуры здорового и безопасного образа жизни (экологическое)</w:t>
            </w:r>
          </w:p>
        </w:tc>
        <w:tc>
          <w:tcPr>
            <w:tcW w:w="3189" w:type="dxa"/>
            <w:tcBorders>
              <w:top w:val="single" w:sz="4" w:space="0" w:color="auto"/>
              <w:left w:val="single" w:sz="4" w:space="0" w:color="auto"/>
              <w:bottom w:val="single" w:sz="4" w:space="0" w:color="auto"/>
              <w:right w:val="single" w:sz="4" w:space="0" w:color="auto"/>
            </w:tcBorders>
          </w:tcPr>
          <w:p w:rsidR="00BC66D8" w:rsidRPr="001B743A" w:rsidRDefault="00BC66D8" w:rsidP="00184F8A">
            <w:pPr>
              <w:jc w:val="both"/>
              <w:rPr>
                <w:rFonts w:ascii="Times New Roman" w:hAnsi="Times New Roman" w:cs="Times New Roman"/>
                <w:sz w:val="24"/>
                <w:szCs w:val="24"/>
              </w:rPr>
            </w:pPr>
            <w:r w:rsidRPr="001B743A">
              <w:rPr>
                <w:rFonts w:ascii="Times New Roman" w:hAnsi="Times New Roman" w:cs="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Участвуют в пропаганде экологически сообразного здорового образа жизни — проводят </w:t>
            </w:r>
            <w:r w:rsidRPr="001B743A">
              <w:rPr>
                <w:rFonts w:ascii="Times New Roman" w:hAnsi="Times New Roman" w:cs="Times New Roman"/>
                <w:sz w:val="24"/>
                <w:szCs w:val="24"/>
              </w:rPr>
              <w:lastRenderedPageBreak/>
              <w:t>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Участвуют в практической природоохранительной </w:t>
            </w:r>
            <w:r w:rsidRPr="001B743A">
              <w:rPr>
                <w:rFonts w:ascii="Times New Roman" w:hAnsi="Times New Roman" w:cs="Times New Roman"/>
                <w:sz w:val="24"/>
                <w:szCs w:val="24"/>
              </w:rPr>
              <w:lastRenderedPageBreak/>
              <w:t>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Учатся оказывать первую доврачебную помощь пострадавшим.</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w:t>
            </w:r>
            <w:r w:rsidRPr="001B743A">
              <w:rPr>
                <w:rFonts w:ascii="Times New Roman" w:hAnsi="Times New Roman" w:cs="Times New Roman"/>
                <w:sz w:val="24"/>
                <w:szCs w:val="24"/>
              </w:rPr>
              <w:lastRenderedPageBreak/>
              <w:t>др.).</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Участвуют на добровольной основе в деятельности детско- юношеских общественных экологических организаций, мероприятиях, проводимых общественными экологическими организациями.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Проводят школьный экологический мониторинг, включающий:</w:t>
            </w:r>
          </w:p>
          <w:p w:rsidR="00BC66D8" w:rsidRPr="001B743A" w:rsidRDefault="00BC66D8">
            <w:pPr>
              <w:tabs>
                <w:tab w:val="left" w:pos="1089"/>
              </w:tabs>
              <w:ind w:firstLine="454"/>
              <w:jc w:val="both"/>
              <w:rPr>
                <w:rFonts w:ascii="Times New Roman" w:hAnsi="Times New Roman" w:cs="Times New Roman"/>
                <w:sz w:val="24"/>
                <w:szCs w:val="24"/>
              </w:rPr>
            </w:pPr>
            <w:r w:rsidRPr="001B743A">
              <w:rPr>
                <w:rFonts w:ascii="Times New Roman" w:hAnsi="Times New Roman" w:cs="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BC66D8" w:rsidRPr="001B743A" w:rsidRDefault="00BC66D8">
            <w:pPr>
              <w:tabs>
                <w:tab w:val="left" w:pos="1074"/>
              </w:tabs>
              <w:ind w:firstLine="454"/>
              <w:jc w:val="both"/>
              <w:rPr>
                <w:rFonts w:ascii="Times New Roman" w:hAnsi="Times New Roman" w:cs="Times New Roman"/>
                <w:sz w:val="24"/>
                <w:szCs w:val="24"/>
              </w:rPr>
            </w:pPr>
            <w:r w:rsidRPr="001B743A">
              <w:rPr>
                <w:rFonts w:ascii="Times New Roman" w:hAnsi="Times New Roman" w:cs="Times New Roman"/>
                <w:sz w:val="24"/>
                <w:szCs w:val="24"/>
              </w:rPr>
              <w:t>• мониторинг состояния водной и воздушной среды в своём жилище, школе, населённом пункте;</w:t>
            </w:r>
          </w:p>
          <w:p w:rsidR="00BC66D8" w:rsidRPr="001B743A" w:rsidRDefault="00BC66D8">
            <w:pPr>
              <w:tabs>
                <w:tab w:val="left" w:pos="1089"/>
              </w:tabs>
              <w:ind w:firstLine="454"/>
              <w:jc w:val="both"/>
              <w:rPr>
                <w:rFonts w:ascii="Times New Roman" w:hAnsi="Times New Roman" w:cs="Times New Roman"/>
                <w:sz w:val="24"/>
                <w:szCs w:val="24"/>
              </w:rPr>
            </w:pPr>
            <w:r w:rsidRPr="001B743A">
              <w:rPr>
                <w:rFonts w:ascii="Times New Roman" w:hAnsi="Times New Roman" w:cs="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BC66D8" w:rsidRPr="001B743A" w:rsidRDefault="00BC66D8">
            <w:pPr>
              <w:tabs>
                <w:tab w:val="left" w:pos="1079"/>
              </w:tabs>
              <w:ind w:firstLine="454"/>
              <w:jc w:val="both"/>
              <w:rPr>
                <w:rFonts w:ascii="Times New Roman" w:hAnsi="Times New Roman" w:cs="Times New Roman"/>
                <w:sz w:val="24"/>
                <w:szCs w:val="24"/>
              </w:rPr>
            </w:pPr>
            <w:r w:rsidRPr="001B743A">
              <w:rPr>
                <w:rFonts w:ascii="Times New Roman" w:hAnsi="Times New Roman" w:cs="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Разрабатывают и реализуют учебно-исследовательски</w:t>
            </w:r>
            <w:r w:rsidR="00DE7C0F" w:rsidRPr="001B743A">
              <w:rPr>
                <w:rFonts w:ascii="Times New Roman" w:hAnsi="Times New Roman" w:cs="Times New Roman"/>
                <w:sz w:val="24"/>
                <w:szCs w:val="24"/>
              </w:rPr>
              <w:t>е и просвети</w:t>
            </w:r>
            <w:r w:rsidRPr="001B743A">
              <w:rPr>
                <w:rFonts w:ascii="Times New Roman" w:hAnsi="Times New Roman" w:cs="Times New Roman"/>
                <w:sz w:val="24"/>
                <w:szCs w:val="24"/>
              </w:rPr>
              <w:t xml:space="preserve">тельские проекты </w:t>
            </w:r>
            <w:r w:rsidRPr="001B743A">
              <w:rPr>
                <w:rFonts w:ascii="Times New Roman" w:hAnsi="Times New Roman" w:cs="Times New Roman"/>
                <w:sz w:val="24"/>
                <w:szCs w:val="24"/>
              </w:rPr>
              <w:lastRenderedPageBreak/>
              <w:t>по направлениям: экология и здоровье, ресурсосбережение, экология и бизнес и др.</w:t>
            </w:r>
          </w:p>
          <w:p w:rsidR="00BC66D8" w:rsidRPr="001B743A" w:rsidRDefault="00BC66D8">
            <w:pPr>
              <w:ind w:firstLine="454"/>
              <w:jc w:val="both"/>
              <w:rPr>
                <w:rFonts w:ascii="Times New Roman" w:hAnsi="Times New Roman" w:cs="Times New Roman"/>
                <w:sz w:val="24"/>
                <w:szCs w:val="24"/>
              </w:rPr>
            </w:pPr>
          </w:p>
        </w:tc>
        <w:tc>
          <w:tcPr>
            <w:tcW w:w="201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Урочная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Уроки биологии, географии, ОБЖ, физической культуры, литературы, искусства, физики  с использованием традиционных  методов беседы, опроса и т.д.</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Внеурочная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Секции: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-футбол,</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-волейбол,</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-гимнастика.</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Внеклассная</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sz w:val="24"/>
                <w:szCs w:val="24"/>
              </w:rPr>
              <w:t>-Проведение бесед по формированию здорового образа жизни</w:t>
            </w: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«Со спортом дружить - здоровым быть»</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w:t>
            </w:r>
            <w:r w:rsidRPr="001B743A">
              <w:rPr>
                <w:rFonts w:ascii="Times New Roman" w:hAnsi="Times New Roman" w:cs="Times New Roman"/>
                <w:sz w:val="24"/>
                <w:szCs w:val="24"/>
              </w:rPr>
              <w:t xml:space="preserve">Проведение минуток по ПДД, предупреждению ДДТТ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-Мониторинг уровня физического развития ребёнка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-Проведение бесед по профилактике компьютерной зависимости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Путешествие по экологической тропе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Участие в спортивных соревнованиях на уровне школы</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Участие в Неделе иммунизации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Работа по п</w:t>
            </w:r>
            <w:r w:rsidR="00184F8A" w:rsidRPr="001B743A">
              <w:rPr>
                <w:rFonts w:ascii="Times New Roman" w:hAnsi="Times New Roman" w:cs="Times New Roman"/>
                <w:sz w:val="24"/>
                <w:szCs w:val="24"/>
              </w:rPr>
              <w:t xml:space="preserve">лану совместной работы с ФАП по </w:t>
            </w:r>
            <w:r w:rsidRPr="001B743A">
              <w:rPr>
                <w:rFonts w:ascii="Times New Roman" w:hAnsi="Times New Roman" w:cs="Times New Roman"/>
                <w:sz w:val="24"/>
                <w:szCs w:val="24"/>
              </w:rPr>
              <w:t>оздоровлению</w:t>
            </w:r>
            <w:r w:rsidR="00184F8A" w:rsidRPr="001B743A">
              <w:rPr>
                <w:rFonts w:ascii="Times New Roman" w:hAnsi="Times New Roman" w:cs="Times New Roman"/>
                <w:sz w:val="24"/>
                <w:szCs w:val="24"/>
              </w:rPr>
              <w:t xml:space="preserve"> </w:t>
            </w:r>
            <w:r w:rsidRPr="001B743A">
              <w:rPr>
                <w:rFonts w:ascii="Times New Roman" w:hAnsi="Times New Roman" w:cs="Times New Roman"/>
                <w:sz w:val="24"/>
                <w:szCs w:val="24"/>
              </w:rPr>
              <w:t>обучающихся</w:t>
            </w:r>
            <w:r w:rsidRPr="001B743A">
              <w:rPr>
                <w:rFonts w:ascii="Times New Roman" w:hAnsi="Times New Roman" w:cs="Times New Roman"/>
                <w:sz w:val="24"/>
                <w:szCs w:val="24"/>
              </w:rPr>
              <w:br/>
              <w:t>«День Здоровья»</w:t>
            </w:r>
          </w:p>
        </w:tc>
        <w:tc>
          <w:tcPr>
            <w:tcW w:w="2091"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Урочная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Уроки биологии, географии, ОБЖ, физической культуры, литературы, искусства, физики  с использованием традиционных  методов беседы, опроса и т.д., элективный курс «Красота вокруг нас»</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Внеурочная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Секции: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-футбол,</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-волейбол,</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-гимнастика.</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Внеклассная</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sz w:val="24"/>
                <w:szCs w:val="24"/>
              </w:rPr>
              <w:t>-Проведение бесед по формированию здорового образа жизни</w:t>
            </w:r>
            <w:r w:rsidRPr="001B743A">
              <w:rPr>
                <w:rFonts w:ascii="Times New Roman" w:hAnsi="Times New Roman" w:cs="Times New Roman"/>
                <w:b/>
                <w:sz w:val="24"/>
                <w:szCs w:val="24"/>
              </w:rPr>
              <w:t xml:space="preserve">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w:t>
            </w:r>
            <w:r w:rsidRPr="001B743A">
              <w:rPr>
                <w:rFonts w:ascii="Times New Roman" w:hAnsi="Times New Roman" w:cs="Times New Roman"/>
                <w:sz w:val="24"/>
                <w:szCs w:val="24"/>
              </w:rPr>
              <w:t xml:space="preserve">Проведение минуток по ПДД, предупреждению ДДТТ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-Мониторинг уровня физического развития ребёнка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-Проведение бесед по профилактике компьютерной зависимости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Путешествие по экологической тропе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Участие в спортивных соревнованиях на уровне школы</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Участие в Неделе иммунизации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Работа по п</w:t>
            </w:r>
            <w:r w:rsidR="00184F8A" w:rsidRPr="001B743A">
              <w:rPr>
                <w:rFonts w:ascii="Times New Roman" w:hAnsi="Times New Roman" w:cs="Times New Roman"/>
                <w:sz w:val="24"/>
                <w:szCs w:val="24"/>
              </w:rPr>
              <w:t xml:space="preserve">лану совместной работы с ФАП по </w:t>
            </w:r>
            <w:r w:rsidRPr="001B743A">
              <w:rPr>
                <w:rFonts w:ascii="Times New Roman" w:hAnsi="Times New Roman" w:cs="Times New Roman"/>
                <w:sz w:val="24"/>
                <w:szCs w:val="24"/>
              </w:rPr>
              <w:t>оздоровлению</w:t>
            </w:r>
            <w:r w:rsidR="00184F8A" w:rsidRPr="001B743A">
              <w:rPr>
                <w:rFonts w:ascii="Times New Roman" w:hAnsi="Times New Roman" w:cs="Times New Roman"/>
                <w:sz w:val="24"/>
                <w:szCs w:val="24"/>
              </w:rPr>
              <w:t xml:space="preserve"> </w:t>
            </w:r>
            <w:r w:rsidRPr="001B743A">
              <w:rPr>
                <w:rFonts w:ascii="Times New Roman" w:hAnsi="Times New Roman" w:cs="Times New Roman"/>
                <w:sz w:val="24"/>
                <w:szCs w:val="24"/>
              </w:rPr>
              <w:t>обучающихся</w:t>
            </w:r>
            <w:r w:rsidR="00184F8A" w:rsidRPr="001B743A">
              <w:rPr>
                <w:rFonts w:ascii="Times New Roman" w:hAnsi="Times New Roman" w:cs="Times New Roman"/>
                <w:sz w:val="24"/>
                <w:szCs w:val="24"/>
              </w:rPr>
              <w:t xml:space="preserve"> </w:t>
            </w:r>
            <w:r w:rsidRPr="001B743A">
              <w:rPr>
                <w:rFonts w:ascii="Times New Roman" w:hAnsi="Times New Roman" w:cs="Times New Roman"/>
                <w:sz w:val="24"/>
                <w:szCs w:val="24"/>
              </w:rPr>
              <w:t>«День Здоровья»</w:t>
            </w:r>
          </w:p>
        </w:tc>
      </w:tr>
      <w:tr w:rsidR="00BC66D8" w:rsidRPr="001B743A" w:rsidTr="00D5172E">
        <w:tc>
          <w:tcPr>
            <w:tcW w:w="70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lastRenderedPageBreak/>
              <w:t>5</w:t>
            </w:r>
          </w:p>
        </w:tc>
        <w:tc>
          <w:tcPr>
            <w:tcW w:w="2482"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w:t>
            </w:r>
            <w:r w:rsidR="00DB6893" w:rsidRPr="001B743A">
              <w:rPr>
                <w:rFonts w:ascii="Times New Roman" w:hAnsi="Times New Roman" w:cs="Times New Roman"/>
                <w:b/>
                <w:sz w:val="24"/>
                <w:szCs w:val="24"/>
              </w:rPr>
              <w:t>В</w:t>
            </w:r>
            <w:r w:rsidRPr="001B743A">
              <w:rPr>
                <w:rFonts w:ascii="Times New Roman" w:hAnsi="Times New Roman" w:cs="Times New Roman"/>
                <w:b/>
                <w:sz w:val="24"/>
                <w:szCs w:val="24"/>
              </w:rPr>
              <w:t>оспитание трудолюбия, сознательного, творческого отношения к образованию, труду и жизни, подготовка к сознательному выбору профессии (интеллектуально – познавательное)</w:t>
            </w:r>
          </w:p>
        </w:tc>
        <w:tc>
          <w:tcPr>
            <w:tcW w:w="3189" w:type="dxa"/>
            <w:tcBorders>
              <w:top w:val="single" w:sz="4" w:space="0" w:color="auto"/>
              <w:left w:val="single" w:sz="4" w:space="0" w:color="auto"/>
              <w:bottom w:val="single" w:sz="4" w:space="0" w:color="auto"/>
              <w:right w:val="single" w:sz="4" w:space="0" w:color="auto"/>
            </w:tcBorders>
          </w:tcPr>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Ведут дневники экскурсий, походов, наблюдений по оценке окружающей среды.</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BC66D8" w:rsidRPr="001B743A" w:rsidRDefault="00BC66D8" w:rsidP="00DB6893">
            <w:pPr>
              <w:jc w:val="both"/>
              <w:rPr>
                <w:rFonts w:ascii="Times New Roman" w:hAnsi="Times New Roman" w:cs="Times New Roman"/>
                <w:sz w:val="24"/>
                <w:szCs w:val="24"/>
              </w:rPr>
            </w:pPr>
            <w:r w:rsidRPr="001B743A">
              <w:rPr>
                <w:rFonts w:ascii="Times New Roman" w:hAnsi="Times New Roman" w:cs="Times New Roman"/>
                <w:sz w:val="24"/>
                <w:szCs w:val="24"/>
              </w:rPr>
              <w:t xml:space="preserve"> Участвуют в экскурсиях на  предприятия, в научные организации, учреждения культуры, в том числе </w:t>
            </w:r>
            <w:r w:rsidR="00DB6893" w:rsidRPr="001B743A">
              <w:rPr>
                <w:rFonts w:ascii="Times New Roman" w:hAnsi="Times New Roman" w:cs="Times New Roman"/>
                <w:sz w:val="24"/>
                <w:szCs w:val="24"/>
              </w:rPr>
              <w:t>и на территории поселения</w:t>
            </w:r>
            <w:r w:rsidRPr="001B743A">
              <w:rPr>
                <w:rFonts w:ascii="Times New Roman" w:hAnsi="Times New Roman" w:cs="Times New Roman"/>
                <w:sz w:val="24"/>
                <w:szCs w:val="24"/>
              </w:rPr>
              <w:t>, в ходе которых знакомятся с различными видами труда, с различными профессиями.</w:t>
            </w:r>
          </w:p>
          <w:p w:rsidR="00BC66D8" w:rsidRPr="001B743A" w:rsidRDefault="00BC66D8" w:rsidP="00DB6893">
            <w:pPr>
              <w:jc w:val="both"/>
              <w:rPr>
                <w:rFonts w:ascii="Times New Roman" w:hAnsi="Times New Roman" w:cs="Times New Roman"/>
                <w:sz w:val="24"/>
                <w:szCs w:val="24"/>
              </w:rPr>
            </w:pPr>
            <w:r w:rsidRPr="001B743A">
              <w:rPr>
                <w:rFonts w:ascii="Times New Roman" w:hAnsi="Times New Roman" w:cs="Times New Roman"/>
                <w:sz w:val="24"/>
                <w:szCs w:val="24"/>
              </w:rPr>
              <w:t xml:space="preserve">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w:t>
            </w:r>
            <w:r w:rsidRPr="001B743A">
              <w:rPr>
                <w:rFonts w:ascii="Times New Roman" w:hAnsi="Times New Roman" w:cs="Times New Roman"/>
                <w:sz w:val="24"/>
                <w:szCs w:val="24"/>
              </w:rPr>
              <w:lastRenderedPageBreak/>
              <w:t>семьи».</w:t>
            </w:r>
          </w:p>
          <w:p w:rsidR="00BC66D8" w:rsidRPr="001B743A" w:rsidRDefault="00BC66D8" w:rsidP="00DB6893">
            <w:pPr>
              <w:jc w:val="both"/>
              <w:rPr>
                <w:rFonts w:ascii="Times New Roman" w:hAnsi="Times New Roman" w:cs="Times New Roman"/>
                <w:sz w:val="24"/>
                <w:szCs w:val="24"/>
              </w:rPr>
            </w:pPr>
            <w:r w:rsidRPr="001B743A">
              <w:rPr>
                <w:rFonts w:ascii="Times New Roman" w:hAnsi="Times New Roman" w:cs="Times New Roman"/>
                <w:sz w:val="24"/>
                <w:szCs w:val="24"/>
              </w:rPr>
              <w:t>Участвуют в различных видах общественно полезной деятельнос</w:t>
            </w:r>
            <w:r w:rsidR="00DB6893" w:rsidRPr="001B743A">
              <w:rPr>
                <w:rFonts w:ascii="Times New Roman" w:hAnsi="Times New Roman" w:cs="Times New Roman"/>
                <w:sz w:val="24"/>
                <w:szCs w:val="24"/>
              </w:rPr>
              <w:t>ти на базе школы.</w:t>
            </w:r>
          </w:p>
          <w:p w:rsidR="00BC66D8" w:rsidRPr="001B743A" w:rsidRDefault="00BC66D8" w:rsidP="00DB6893">
            <w:pPr>
              <w:jc w:val="both"/>
              <w:rPr>
                <w:rFonts w:ascii="Times New Roman" w:hAnsi="Times New Roman" w:cs="Times New Roman"/>
                <w:sz w:val="24"/>
                <w:szCs w:val="24"/>
              </w:rPr>
            </w:pPr>
            <w:r w:rsidRPr="001B743A">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BC66D8" w:rsidRPr="001B743A" w:rsidRDefault="00BC66D8" w:rsidP="00DB6893">
            <w:pPr>
              <w:jc w:val="both"/>
              <w:rPr>
                <w:rFonts w:ascii="Times New Roman" w:hAnsi="Times New Roman" w:cs="Times New Roman"/>
                <w:sz w:val="24"/>
                <w:szCs w:val="24"/>
              </w:rPr>
            </w:pPr>
            <w:r w:rsidRPr="001B743A">
              <w:rPr>
                <w:rFonts w:ascii="Times New Roman" w:hAnsi="Times New Roman" w:cs="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w:t>
            </w:r>
            <w:r w:rsidRPr="001B743A">
              <w:rPr>
                <w:rFonts w:ascii="Times New Roman" w:hAnsi="Times New Roman" w:cs="Times New Roman"/>
                <w:sz w:val="24"/>
                <w:szCs w:val="24"/>
              </w:rPr>
              <w:lastRenderedPageBreak/>
              <w:t>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BC66D8" w:rsidRPr="001B743A" w:rsidRDefault="00BC66D8" w:rsidP="00DB6893">
            <w:pPr>
              <w:jc w:val="both"/>
              <w:rPr>
                <w:rFonts w:ascii="Times New Roman" w:hAnsi="Times New Roman" w:cs="Times New Roman"/>
                <w:sz w:val="24"/>
                <w:szCs w:val="24"/>
              </w:rPr>
            </w:pPr>
            <w:r w:rsidRPr="001B743A">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BC66D8" w:rsidRPr="001B743A" w:rsidRDefault="00BC66D8" w:rsidP="00DB6893">
            <w:pPr>
              <w:jc w:val="both"/>
              <w:rPr>
                <w:rFonts w:ascii="Times New Roman" w:hAnsi="Times New Roman" w:cs="Times New Roman"/>
                <w:sz w:val="24"/>
                <w:szCs w:val="24"/>
              </w:rPr>
            </w:pPr>
            <w:r w:rsidRPr="001B743A">
              <w:rPr>
                <w:rFonts w:ascii="Times New Roman" w:hAnsi="Times New Roman" w:cs="Times New Roman"/>
                <w:sz w:val="24"/>
                <w:szCs w:val="24"/>
              </w:rPr>
              <w:t>Учатся творчески и кри</w:t>
            </w:r>
            <w:r w:rsidR="00DE7C0F" w:rsidRPr="001B743A">
              <w:rPr>
                <w:rFonts w:ascii="Times New Roman" w:hAnsi="Times New Roman" w:cs="Times New Roman"/>
                <w:sz w:val="24"/>
                <w:szCs w:val="24"/>
              </w:rPr>
              <w:t>тически работать с информацией: целенап</w:t>
            </w:r>
            <w:r w:rsidRPr="001B743A">
              <w:rPr>
                <w:rFonts w:ascii="Times New Roman" w:hAnsi="Times New Roman" w:cs="Times New Roman"/>
                <w:sz w:val="24"/>
                <w:szCs w:val="24"/>
              </w:rPr>
              <w:t>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BC66D8" w:rsidRPr="001B743A" w:rsidRDefault="00BC66D8">
            <w:pPr>
              <w:jc w:val="both"/>
              <w:rPr>
                <w:rFonts w:ascii="Times New Roman" w:hAnsi="Times New Roman" w:cs="Times New Roman"/>
                <w:sz w:val="24"/>
                <w:szCs w:val="24"/>
              </w:rPr>
            </w:pPr>
          </w:p>
        </w:tc>
        <w:tc>
          <w:tcPr>
            <w:tcW w:w="201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Урочная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Уроки технологии.</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sz w:val="24"/>
                <w:szCs w:val="24"/>
              </w:rPr>
              <w:t>Проектная деятельность</w:t>
            </w:r>
            <w:r w:rsidRPr="001B743A">
              <w:rPr>
                <w:rFonts w:ascii="Times New Roman" w:hAnsi="Times New Roman" w:cs="Times New Roman"/>
                <w:b/>
                <w:sz w:val="24"/>
                <w:szCs w:val="24"/>
              </w:rPr>
              <w:t>:</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индивидуально – творческие проекты.</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Внеурочная</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Кружок «Бумажные фантазии» </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Внеклассная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Экскурсия на места работы родителей.</w:t>
            </w:r>
          </w:p>
          <w:p w:rsidR="00BC66D8" w:rsidRPr="001B743A" w:rsidRDefault="00BC66D8">
            <w:pPr>
              <w:suppressAutoHyphens/>
              <w:rPr>
                <w:rFonts w:ascii="Times New Roman" w:hAnsi="Times New Roman" w:cs="Times New Roman"/>
                <w:sz w:val="24"/>
                <w:szCs w:val="24"/>
              </w:rPr>
            </w:pPr>
            <w:r w:rsidRPr="001B743A">
              <w:rPr>
                <w:rFonts w:ascii="Times New Roman" w:hAnsi="Times New Roman" w:cs="Times New Roman"/>
                <w:sz w:val="24"/>
                <w:szCs w:val="24"/>
              </w:rPr>
              <w:t>Классные часы- беседы:« Есть такая профессия – ученик», « Умение и труд все перетрут»  Классный часы: « Как хлеб на стол пришёл», «Человек трудом велик»  и т.д.</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Игра — знакомство «Путешествие по профессиям» </w:t>
            </w:r>
          </w:p>
        </w:tc>
        <w:tc>
          <w:tcPr>
            <w:tcW w:w="2091"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Урочная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Уроки технологии.</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sz w:val="24"/>
                <w:szCs w:val="24"/>
              </w:rPr>
              <w:t>Проектная деятельность</w:t>
            </w:r>
            <w:r w:rsidRPr="001B743A">
              <w:rPr>
                <w:rFonts w:ascii="Times New Roman" w:hAnsi="Times New Roman" w:cs="Times New Roman"/>
                <w:b/>
                <w:sz w:val="24"/>
                <w:szCs w:val="24"/>
              </w:rPr>
              <w:t>:</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индивидуально – творческие проекты. Элективный курс «Твой профессиональный выбор»</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Внеурочная</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 Кружок «Юный мастер»</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Внеклассная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Экскурсия на места работы родителей.</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 </w:t>
            </w:r>
          </w:p>
          <w:p w:rsidR="00BC66D8" w:rsidRPr="001B743A" w:rsidRDefault="00BC66D8">
            <w:pPr>
              <w:suppressAutoHyphens/>
              <w:rPr>
                <w:rFonts w:ascii="Times New Roman" w:hAnsi="Times New Roman" w:cs="Times New Roman"/>
                <w:sz w:val="24"/>
                <w:szCs w:val="24"/>
              </w:rPr>
            </w:pPr>
            <w:r w:rsidRPr="001B743A">
              <w:rPr>
                <w:rFonts w:ascii="Times New Roman" w:hAnsi="Times New Roman" w:cs="Times New Roman"/>
                <w:sz w:val="24"/>
                <w:szCs w:val="24"/>
              </w:rPr>
              <w:t xml:space="preserve">Классные часы- беседы:« Есть такая профессия – ученик», « Умение и труд все перетрут»  Классный часы: « Как хлеб на стол пришёл», «Человек трудом велик» «Сто дорог – одна твоя», Ярмарка </w:t>
            </w:r>
            <w:r w:rsidRPr="001B743A">
              <w:rPr>
                <w:rFonts w:ascii="Times New Roman" w:hAnsi="Times New Roman" w:cs="Times New Roman"/>
                <w:sz w:val="24"/>
                <w:szCs w:val="24"/>
              </w:rPr>
              <w:lastRenderedPageBreak/>
              <w:t>учебных мест и т.д.</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Игра — знакомство «Путешествие по профессиям» </w:t>
            </w:r>
          </w:p>
        </w:tc>
      </w:tr>
      <w:tr w:rsidR="00BC66D8" w:rsidRPr="001B743A" w:rsidTr="00D5172E">
        <w:tc>
          <w:tcPr>
            <w:tcW w:w="70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lastRenderedPageBreak/>
              <w:t>6</w:t>
            </w:r>
          </w:p>
        </w:tc>
        <w:tc>
          <w:tcPr>
            <w:tcW w:w="2482"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w:t>
            </w:r>
            <w:r w:rsidR="00DB6893" w:rsidRPr="001B743A">
              <w:rPr>
                <w:rFonts w:ascii="Times New Roman" w:hAnsi="Times New Roman" w:cs="Times New Roman"/>
                <w:b/>
                <w:sz w:val="24"/>
                <w:szCs w:val="24"/>
              </w:rPr>
              <w:t>В</w:t>
            </w:r>
            <w:r w:rsidRPr="001B743A">
              <w:rPr>
                <w:rFonts w:ascii="Times New Roman" w:hAnsi="Times New Roman" w:cs="Times New Roman"/>
                <w:b/>
                <w:sz w:val="24"/>
                <w:szCs w:val="24"/>
              </w:rPr>
              <w:t>оспитание ценностного отношения к прекрасному, формирование основ эстетической культуры — (эстетическое воспитание )</w:t>
            </w:r>
          </w:p>
        </w:tc>
        <w:tc>
          <w:tcPr>
            <w:tcW w:w="3189" w:type="dxa"/>
            <w:tcBorders>
              <w:top w:val="single" w:sz="4" w:space="0" w:color="auto"/>
              <w:left w:val="single" w:sz="4" w:space="0" w:color="auto"/>
              <w:bottom w:val="single" w:sz="4" w:space="0" w:color="auto"/>
              <w:right w:val="single" w:sz="4" w:space="0" w:color="auto"/>
            </w:tcBorders>
          </w:tcPr>
          <w:p w:rsidR="00BC66D8" w:rsidRPr="001B743A" w:rsidRDefault="00BC66D8" w:rsidP="00DB6893">
            <w:pPr>
              <w:jc w:val="both"/>
              <w:rPr>
                <w:rFonts w:ascii="Times New Roman" w:hAnsi="Times New Roman" w:cs="Times New Roman"/>
                <w:sz w:val="24"/>
                <w:szCs w:val="24"/>
              </w:rPr>
            </w:pPr>
            <w:r w:rsidRPr="001B743A">
              <w:rPr>
                <w:rFonts w:ascii="Times New Roman" w:hAnsi="Times New Roman" w:cs="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w:t>
            </w:r>
            <w:r w:rsidRPr="001B743A">
              <w:rPr>
                <w:rFonts w:ascii="Times New Roman" w:hAnsi="Times New Roman" w:cs="Times New Roman"/>
                <w:sz w:val="24"/>
                <w:szCs w:val="24"/>
              </w:rPr>
              <w:lastRenderedPageBreak/>
              <w:t>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w:t>
            </w:r>
            <w:r w:rsidR="00DB6893" w:rsidRPr="001B743A">
              <w:rPr>
                <w:rFonts w:ascii="Times New Roman" w:hAnsi="Times New Roman" w:cs="Times New Roman"/>
                <w:sz w:val="24"/>
                <w:szCs w:val="24"/>
              </w:rPr>
              <w:t>ам</w:t>
            </w:r>
            <w:r w:rsidRPr="001B743A">
              <w:rPr>
                <w:rFonts w:ascii="Times New Roman" w:hAnsi="Times New Roman" w:cs="Times New Roman"/>
                <w:sz w:val="24"/>
                <w:szCs w:val="24"/>
              </w:rPr>
              <w:t>.</w:t>
            </w:r>
          </w:p>
          <w:p w:rsidR="00BC66D8" w:rsidRPr="001B743A" w:rsidRDefault="00BC66D8" w:rsidP="00DB6893">
            <w:pPr>
              <w:jc w:val="both"/>
              <w:rPr>
                <w:rFonts w:ascii="Times New Roman" w:hAnsi="Times New Roman" w:cs="Times New Roman"/>
                <w:sz w:val="24"/>
                <w:szCs w:val="24"/>
              </w:rPr>
            </w:pPr>
            <w:r w:rsidRPr="001B743A">
              <w:rPr>
                <w:rFonts w:ascii="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w:t>
            </w:r>
            <w:r w:rsidRPr="001B743A">
              <w:rPr>
                <w:rFonts w:ascii="Times New Roman" w:hAnsi="Times New Roman" w:cs="Times New Roman"/>
                <w:sz w:val="24"/>
                <w:szCs w:val="24"/>
              </w:rPr>
              <w:lastRenderedPageBreak/>
              <w:t>телевизионные передачи, компьютерные игры на предмет их этического и эстетического содержания.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Участвуют в оформлении класса и школы, озеленении пришкольного участка, стремятся внести красоту в домашний быт.</w:t>
            </w:r>
          </w:p>
          <w:p w:rsidR="00BC66D8" w:rsidRPr="001B743A" w:rsidRDefault="00BC66D8">
            <w:pPr>
              <w:jc w:val="both"/>
              <w:rPr>
                <w:rFonts w:ascii="Times New Roman" w:hAnsi="Times New Roman" w:cs="Times New Roman"/>
                <w:sz w:val="24"/>
                <w:szCs w:val="24"/>
              </w:rPr>
            </w:pPr>
          </w:p>
        </w:tc>
        <w:tc>
          <w:tcPr>
            <w:tcW w:w="2019" w:type="dxa"/>
            <w:tcBorders>
              <w:top w:val="single" w:sz="4" w:space="0" w:color="auto"/>
              <w:left w:val="single" w:sz="4" w:space="0" w:color="auto"/>
              <w:bottom w:val="single" w:sz="4" w:space="0" w:color="auto"/>
              <w:right w:val="single" w:sz="4" w:space="0" w:color="auto"/>
            </w:tcBorders>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lastRenderedPageBreak/>
              <w:t>Урочная:</w:t>
            </w:r>
            <w:r w:rsidRPr="001B743A">
              <w:rPr>
                <w:rFonts w:ascii="Times New Roman" w:hAnsi="Times New Roman" w:cs="Times New Roman"/>
                <w:sz w:val="24"/>
                <w:szCs w:val="24"/>
              </w:rPr>
              <w:t xml:space="preserve">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Уроки искусства, индивидуальные творческие проекты «Родные поэты о природе», реализация творческих </w:t>
            </w:r>
            <w:r w:rsidRPr="001B743A">
              <w:rPr>
                <w:rFonts w:ascii="Times New Roman" w:hAnsi="Times New Roman" w:cs="Times New Roman"/>
                <w:sz w:val="24"/>
                <w:szCs w:val="24"/>
              </w:rPr>
              <w:lastRenderedPageBreak/>
              <w:t>проектов на уроках технологии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Внеурочная:</w:t>
            </w:r>
            <w:r w:rsidRPr="001B743A">
              <w:rPr>
                <w:rFonts w:ascii="Times New Roman" w:hAnsi="Times New Roman" w:cs="Times New Roman"/>
                <w:sz w:val="24"/>
                <w:szCs w:val="24"/>
              </w:rPr>
              <w:t xml:space="preserve">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Предметные кружки,   Участие в КТД, общешкольных мероприятиях и праздниках: Новый год, концерты к знаменательным и праздничным датам: «День матери», «8 марта», «День отца», «День учителя», «9 мая»</w:t>
            </w: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Внеклассная: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Беседы об искусстве;</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Выставки и конкурсы по изобразительному искусству;</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Кружки художественно-эстетической направленности: «Серебряные нотки» Школьные, районные, областные, российские конкурсы, проекты художестве</w:t>
            </w:r>
            <w:r w:rsidR="00DB6893" w:rsidRPr="001B743A">
              <w:rPr>
                <w:rFonts w:ascii="Times New Roman" w:hAnsi="Times New Roman" w:cs="Times New Roman"/>
                <w:sz w:val="24"/>
                <w:szCs w:val="24"/>
              </w:rPr>
              <w:t xml:space="preserve">нно-эстетической </w:t>
            </w:r>
            <w:r w:rsidR="00DB6893" w:rsidRPr="001B743A">
              <w:rPr>
                <w:rFonts w:ascii="Times New Roman" w:hAnsi="Times New Roman" w:cs="Times New Roman"/>
                <w:sz w:val="24"/>
                <w:szCs w:val="24"/>
              </w:rPr>
              <w:lastRenderedPageBreak/>
              <w:t>направленности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Коллективный просмотр художественных фильмов с последующим обсуждением;</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Тематические беседы: «Этика и культура поведения»,  </w:t>
            </w:r>
            <w:r w:rsidR="00A12C96" w:rsidRPr="001B743A">
              <w:rPr>
                <w:rFonts w:ascii="Times New Roman" w:hAnsi="Times New Roman" w:cs="Times New Roman"/>
                <w:sz w:val="24"/>
                <w:szCs w:val="24"/>
              </w:rPr>
              <w:t xml:space="preserve">      </w:t>
            </w:r>
            <w:r w:rsidRPr="001B743A">
              <w:rPr>
                <w:rFonts w:ascii="Times New Roman" w:hAnsi="Times New Roman" w:cs="Times New Roman"/>
                <w:sz w:val="24"/>
                <w:szCs w:val="24"/>
              </w:rPr>
              <w:t>«Движение и музыка», «В мире добра и красоты», «Школа хороших манер», «Дорога к моему Я», КТД «Неделя добрых дел»</w:t>
            </w:r>
          </w:p>
          <w:p w:rsidR="00BC66D8" w:rsidRPr="001B743A" w:rsidRDefault="00BC66D8">
            <w:pPr>
              <w:jc w:val="both"/>
              <w:rPr>
                <w:rFonts w:ascii="Times New Roman" w:hAnsi="Times New Roman" w:cs="Times New Roman"/>
                <w:sz w:val="24"/>
                <w:szCs w:val="24"/>
              </w:rPr>
            </w:pPr>
          </w:p>
        </w:tc>
        <w:tc>
          <w:tcPr>
            <w:tcW w:w="2091" w:type="dxa"/>
            <w:tcBorders>
              <w:top w:val="single" w:sz="4" w:space="0" w:color="auto"/>
              <w:left w:val="single" w:sz="4" w:space="0" w:color="auto"/>
              <w:bottom w:val="single" w:sz="4" w:space="0" w:color="auto"/>
              <w:right w:val="single" w:sz="4" w:space="0" w:color="auto"/>
            </w:tcBorders>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lastRenderedPageBreak/>
              <w:t xml:space="preserve">Урочная: </w:t>
            </w:r>
          </w:p>
          <w:p w:rsidR="00BC66D8" w:rsidRPr="001B743A" w:rsidRDefault="00DB6893">
            <w:pPr>
              <w:rPr>
                <w:rFonts w:ascii="Times New Roman" w:hAnsi="Times New Roman" w:cs="Times New Roman"/>
                <w:sz w:val="24"/>
                <w:szCs w:val="24"/>
              </w:rPr>
            </w:pPr>
            <w:r w:rsidRPr="001B743A">
              <w:rPr>
                <w:rFonts w:ascii="Times New Roman" w:hAnsi="Times New Roman" w:cs="Times New Roman"/>
                <w:sz w:val="24"/>
                <w:szCs w:val="24"/>
              </w:rPr>
              <w:t>У</w:t>
            </w:r>
            <w:r w:rsidR="00BC66D8" w:rsidRPr="001B743A">
              <w:rPr>
                <w:rFonts w:ascii="Times New Roman" w:hAnsi="Times New Roman" w:cs="Times New Roman"/>
                <w:sz w:val="24"/>
                <w:szCs w:val="24"/>
              </w:rPr>
              <w:t>рок</w:t>
            </w:r>
            <w:r w:rsidRPr="001B743A">
              <w:rPr>
                <w:rFonts w:ascii="Times New Roman" w:hAnsi="Times New Roman" w:cs="Times New Roman"/>
                <w:sz w:val="24"/>
                <w:szCs w:val="24"/>
              </w:rPr>
              <w:t>и искусства, литературы, иностранного</w:t>
            </w:r>
            <w:r w:rsidR="00BC66D8" w:rsidRPr="001B743A">
              <w:rPr>
                <w:rFonts w:ascii="Times New Roman" w:hAnsi="Times New Roman" w:cs="Times New Roman"/>
                <w:sz w:val="24"/>
                <w:szCs w:val="24"/>
              </w:rPr>
              <w:t xml:space="preserve"> языка, реализация творческих проектов на уроках технологии </w:t>
            </w:r>
          </w:p>
          <w:p w:rsidR="00DE7C0F" w:rsidRPr="001B743A" w:rsidRDefault="00DE7C0F">
            <w:pPr>
              <w:jc w:val="both"/>
              <w:rPr>
                <w:rFonts w:ascii="Times New Roman" w:hAnsi="Times New Roman" w:cs="Times New Roman"/>
                <w:b/>
                <w:sz w:val="24"/>
                <w:szCs w:val="24"/>
              </w:rPr>
            </w:pPr>
          </w:p>
          <w:p w:rsidR="00DE7C0F" w:rsidRPr="001B743A" w:rsidRDefault="00DE7C0F">
            <w:pPr>
              <w:jc w:val="both"/>
              <w:rPr>
                <w:rFonts w:ascii="Times New Roman" w:hAnsi="Times New Roman" w:cs="Times New Roman"/>
                <w:b/>
                <w:sz w:val="24"/>
                <w:szCs w:val="24"/>
              </w:rPr>
            </w:pP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Внеурочная: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Предметные кружки,   Участие в КТД, общешкольных мероприятиях и праздниках: Новый год, концерты к знаменательным и праздничным датам: «День матери», «8 марта», «День отца», «День учителя», «9 мая»</w:t>
            </w:r>
          </w:p>
          <w:p w:rsidR="00BC66D8" w:rsidRPr="001B743A" w:rsidRDefault="00BC66D8">
            <w:pPr>
              <w:jc w:val="both"/>
              <w:rPr>
                <w:rFonts w:ascii="Times New Roman" w:hAnsi="Times New Roman" w:cs="Times New Roman"/>
                <w:sz w:val="24"/>
                <w:szCs w:val="24"/>
              </w:rPr>
            </w:pP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Внеклассная: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Привитие эстетического отношения к специальной форме одежды</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Посещение сельской библиотеки, ДК, </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Подготовка и проведение  творческих вечеров, встреч с интересными людьми;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Тематические классные часы, беседы направленные на изучение  народных традиций, </w:t>
            </w:r>
            <w:r w:rsidRPr="001B743A">
              <w:rPr>
                <w:rFonts w:ascii="Times New Roman" w:hAnsi="Times New Roman" w:cs="Times New Roman"/>
                <w:sz w:val="24"/>
                <w:szCs w:val="24"/>
              </w:rPr>
              <w:lastRenderedPageBreak/>
              <w:t>обрядов, праздников духовно – нравственного содержания: система КТД «Неделя добрых дел»;</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Тематические классные часы: "Красота природы в произведениях поэтов, писателей, художников, музыкантов", "Народное творчество", "Красота повседневной жизни", "Понятие об эстетике".</w:t>
            </w:r>
          </w:p>
          <w:p w:rsidR="00BC66D8" w:rsidRPr="001B743A" w:rsidRDefault="00BC66D8">
            <w:pPr>
              <w:rPr>
                <w:rFonts w:ascii="Times New Roman" w:hAnsi="Times New Roman" w:cs="Times New Roman"/>
                <w:sz w:val="24"/>
                <w:szCs w:val="24"/>
              </w:rPr>
            </w:pPr>
          </w:p>
        </w:tc>
      </w:tr>
      <w:tr w:rsidR="00BC66D8" w:rsidRPr="001B743A" w:rsidTr="00D5172E">
        <w:tc>
          <w:tcPr>
            <w:tcW w:w="70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lastRenderedPageBreak/>
              <w:t>7</w:t>
            </w:r>
          </w:p>
        </w:tc>
        <w:tc>
          <w:tcPr>
            <w:tcW w:w="2482" w:type="dxa"/>
            <w:tcBorders>
              <w:top w:val="single" w:sz="4" w:space="0" w:color="auto"/>
              <w:left w:val="single" w:sz="4" w:space="0" w:color="auto"/>
              <w:bottom w:val="single" w:sz="4" w:space="0" w:color="auto"/>
              <w:right w:val="single" w:sz="4" w:space="0" w:color="auto"/>
            </w:tcBorders>
            <w:hideMark/>
          </w:tcPr>
          <w:p w:rsidR="00BC66D8" w:rsidRPr="001B743A" w:rsidRDefault="00DB6893">
            <w:pPr>
              <w:jc w:val="both"/>
              <w:rPr>
                <w:rFonts w:ascii="Times New Roman" w:hAnsi="Times New Roman" w:cs="Times New Roman"/>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оспитание любви к своей малой родине через изучение её истории и культуры (краеведческое).</w:t>
            </w:r>
          </w:p>
        </w:tc>
        <w:tc>
          <w:tcPr>
            <w:tcW w:w="318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Участвуют в исследовательской деятельности  по изучению истории и  литературы  родного края, проектной деятельности по музейной работе.</w:t>
            </w:r>
          </w:p>
        </w:tc>
        <w:tc>
          <w:tcPr>
            <w:tcW w:w="2019" w:type="dxa"/>
            <w:tcBorders>
              <w:top w:val="single" w:sz="4" w:space="0" w:color="auto"/>
              <w:left w:val="single" w:sz="4" w:space="0" w:color="auto"/>
              <w:bottom w:val="single" w:sz="4" w:space="0" w:color="auto"/>
              <w:right w:val="single" w:sz="4" w:space="0" w:color="auto"/>
            </w:tcBorders>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Урочная:</w:t>
            </w:r>
          </w:p>
          <w:p w:rsidR="00BC66D8" w:rsidRPr="001B743A" w:rsidRDefault="00DB6893">
            <w:pPr>
              <w:jc w:val="both"/>
              <w:rPr>
                <w:rFonts w:ascii="Times New Roman" w:hAnsi="Times New Roman" w:cs="Times New Roman"/>
                <w:sz w:val="24"/>
                <w:szCs w:val="24"/>
              </w:rPr>
            </w:pPr>
            <w:r w:rsidRPr="001B743A">
              <w:rPr>
                <w:rFonts w:ascii="Times New Roman" w:hAnsi="Times New Roman" w:cs="Times New Roman"/>
                <w:sz w:val="24"/>
                <w:szCs w:val="24"/>
              </w:rPr>
              <w:t xml:space="preserve"> Литература края, география Тюмен</w:t>
            </w:r>
            <w:r w:rsidR="00BC66D8" w:rsidRPr="001B743A">
              <w:rPr>
                <w:rFonts w:ascii="Times New Roman" w:hAnsi="Times New Roman" w:cs="Times New Roman"/>
                <w:sz w:val="24"/>
                <w:szCs w:val="24"/>
              </w:rPr>
              <w:t>ской области,</w:t>
            </w:r>
            <w:r w:rsidRPr="001B743A">
              <w:rPr>
                <w:rFonts w:ascii="Times New Roman" w:hAnsi="Times New Roman" w:cs="Times New Roman"/>
                <w:sz w:val="24"/>
                <w:szCs w:val="24"/>
              </w:rPr>
              <w:t xml:space="preserve"> биологии (флора и фауна Тюмен</w:t>
            </w:r>
            <w:r w:rsidR="00BC66D8" w:rsidRPr="001B743A">
              <w:rPr>
                <w:rFonts w:ascii="Times New Roman" w:hAnsi="Times New Roman" w:cs="Times New Roman"/>
                <w:sz w:val="24"/>
                <w:szCs w:val="24"/>
              </w:rPr>
              <w:t>ской области)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 xml:space="preserve">Внеурочная: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Знакомятся с жизнью и творче</w:t>
            </w:r>
            <w:r w:rsidR="00DB6893" w:rsidRPr="001B743A">
              <w:rPr>
                <w:rFonts w:ascii="Times New Roman" w:hAnsi="Times New Roman" w:cs="Times New Roman"/>
                <w:sz w:val="24"/>
                <w:szCs w:val="24"/>
              </w:rPr>
              <w:t>ством поэтов и писателей Тюмен</w:t>
            </w:r>
            <w:r w:rsidRPr="001B743A">
              <w:rPr>
                <w:rFonts w:ascii="Times New Roman" w:hAnsi="Times New Roman" w:cs="Times New Roman"/>
                <w:sz w:val="24"/>
                <w:szCs w:val="24"/>
              </w:rPr>
              <w:t>ской области, встречи в литературной гостиной, проводимой сельской и школьной библиотеками и учителями литературы</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Внеклассная: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Посеще</w:t>
            </w:r>
            <w:r w:rsidR="00DB6893" w:rsidRPr="001B743A">
              <w:rPr>
                <w:rFonts w:ascii="Times New Roman" w:hAnsi="Times New Roman" w:cs="Times New Roman"/>
                <w:sz w:val="24"/>
                <w:szCs w:val="24"/>
              </w:rPr>
              <w:t xml:space="preserve">ние музеев г.Тобольска и </w:t>
            </w:r>
            <w:r w:rsidRPr="001B743A">
              <w:rPr>
                <w:rFonts w:ascii="Times New Roman" w:hAnsi="Times New Roman" w:cs="Times New Roman"/>
                <w:sz w:val="24"/>
                <w:szCs w:val="24"/>
              </w:rPr>
              <w:t xml:space="preserve"> достопримечательностей района,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проектная и исследовательская деятельность «История создания памятника воинам-землякам», «Свадебные обряды края».</w:t>
            </w:r>
          </w:p>
        </w:tc>
        <w:tc>
          <w:tcPr>
            <w:tcW w:w="2091" w:type="dxa"/>
            <w:tcBorders>
              <w:top w:val="single" w:sz="4" w:space="0" w:color="auto"/>
              <w:left w:val="single" w:sz="4" w:space="0" w:color="auto"/>
              <w:bottom w:val="single" w:sz="4" w:space="0" w:color="auto"/>
              <w:right w:val="single" w:sz="4" w:space="0" w:color="auto"/>
            </w:tcBorders>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Урочная:</w:t>
            </w:r>
            <w:r w:rsidRPr="001B743A">
              <w:rPr>
                <w:rFonts w:ascii="Times New Roman" w:hAnsi="Times New Roman" w:cs="Times New Roman"/>
                <w:sz w:val="24"/>
                <w:szCs w:val="24"/>
              </w:rPr>
              <w:t xml:space="preserve"> </w:t>
            </w:r>
          </w:p>
          <w:p w:rsidR="00BC66D8" w:rsidRPr="001B743A" w:rsidRDefault="00DB6893">
            <w:pPr>
              <w:jc w:val="both"/>
              <w:rPr>
                <w:rFonts w:ascii="Times New Roman" w:hAnsi="Times New Roman" w:cs="Times New Roman"/>
                <w:sz w:val="24"/>
                <w:szCs w:val="24"/>
              </w:rPr>
            </w:pPr>
            <w:r w:rsidRPr="001B743A">
              <w:rPr>
                <w:rFonts w:ascii="Times New Roman" w:hAnsi="Times New Roman" w:cs="Times New Roman"/>
                <w:sz w:val="24"/>
                <w:szCs w:val="24"/>
              </w:rPr>
              <w:t>Литература края, география Тюм</w:t>
            </w:r>
            <w:r w:rsidR="00A12C96" w:rsidRPr="001B743A">
              <w:rPr>
                <w:rFonts w:ascii="Times New Roman" w:hAnsi="Times New Roman" w:cs="Times New Roman"/>
                <w:sz w:val="24"/>
                <w:szCs w:val="24"/>
              </w:rPr>
              <w:t>ен</w:t>
            </w:r>
            <w:r w:rsidR="00BC66D8" w:rsidRPr="001B743A">
              <w:rPr>
                <w:rFonts w:ascii="Times New Roman" w:hAnsi="Times New Roman" w:cs="Times New Roman"/>
                <w:sz w:val="24"/>
                <w:szCs w:val="24"/>
              </w:rPr>
              <w:t>ской области</w:t>
            </w:r>
          </w:p>
          <w:p w:rsidR="00A12C96" w:rsidRPr="001B743A" w:rsidRDefault="00A12C96">
            <w:pPr>
              <w:jc w:val="both"/>
              <w:rPr>
                <w:rFonts w:ascii="Times New Roman" w:hAnsi="Times New Roman" w:cs="Times New Roman"/>
                <w:b/>
                <w:sz w:val="24"/>
                <w:szCs w:val="24"/>
              </w:rPr>
            </w:pPr>
          </w:p>
          <w:p w:rsidR="00A12C96" w:rsidRPr="001B743A" w:rsidRDefault="00A12C96">
            <w:pPr>
              <w:jc w:val="both"/>
              <w:rPr>
                <w:rFonts w:ascii="Times New Roman" w:hAnsi="Times New Roman" w:cs="Times New Roman"/>
                <w:b/>
                <w:sz w:val="24"/>
                <w:szCs w:val="24"/>
              </w:rPr>
            </w:pP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 xml:space="preserve">Внеурочная: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Знакомятся с жизнью и творче</w:t>
            </w:r>
            <w:r w:rsidR="00DB6893" w:rsidRPr="001B743A">
              <w:rPr>
                <w:rFonts w:ascii="Times New Roman" w:hAnsi="Times New Roman" w:cs="Times New Roman"/>
                <w:sz w:val="24"/>
                <w:szCs w:val="24"/>
              </w:rPr>
              <w:t>ством поэтов и писателей Тюмен</w:t>
            </w:r>
            <w:r w:rsidRPr="001B743A">
              <w:rPr>
                <w:rFonts w:ascii="Times New Roman" w:hAnsi="Times New Roman" w:cs="Times New Roman"/>
                <w:sz w:val="24"/>
                <w:szCs w:val="24"/>
              </w:rPr>
              <w:t>ской области, литературной гостиной, проводимой  сельской и школьной библиотеками и учителями литературы</w:t>
            </w:r>
          </w:p>
          <w:p w:rsidR="00A12C96" w:rsidRPr="001B743A" w:rsidRDefault="00A12C96">
            <w:pPr>
              <w:jc w:val="both"/>
              <w:rPr>
                <w:rFonts w:ascii="Times New Roman" w:hAnsi="Times New Roman" w:cs="Times New Roman"/>
                <w:b/>
                <w:sz w:val="24"/>
                <w:szCs w:val="24"/>
              </w:rPr>
            </w:pPr>
          </w:p>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Внеклассная</w:t>
            </w:r>
          </w:p>
          <w:p w:rsidR="00BC66D8" w:rsidRPr="001B743A" w:rsidRDefault="00DB6893">
            <w:pPr>
              <w:jc w:val="both"/>
              <w:rPr>
                <w:rFonts w:ascii="Times New Roman" w:hAnsi="Times New Roman" w:cs="Times New Roman"/>
                <w:sz w:val="24"/>
                <w:szCs w:val="24"/>
              </w:rPr>
            </w:pPr>
            <w:r w:rsidRPr="001B743A">
              <w:rPr>
                <w:rFonts w:ascii="Times New Roman" w:hAnsi="Times New Roman" w:cs="Times New Roman"/>
                <w:sz w:val="24"/>
                <w:szCs w:val="24"/>
              </w:rPr>
              <w:t>Посещение музеев г.Тобольска</w:t>
            </w:r>
            <w:r w:rsidR="00BC66D8" w:rsidRPr="001B743A">
              <w:rPr>
                <w:rFonts w:ascii="Times New Roman" w:hAnsi="Times New Roman" w:cs="Times New Roman"/>
                <w:sz w:val="24"/>
                <w:szCs w:val="24"/>
              </w:rPr>
              <w:t xml:space="preserve"> и др. достопримечательностей района</w:t>
            </w:r>
          </w:p>
          <w:p w:rsidR="00BC66D8" w:rsidRPr="001B743A" w:rsidRDefault="00BC66D8">
            <w:pPr>
              <w:jc w:val="both"/>
              <w:rPr>
                <w:rFonts w:ascii="Times New Roman" w:hAnsi="Times New Roman" w:cs="Times New Roman"/>
                <w:sz w:val="24"/>
                <w:szCs w:val="24"/>
              </w:rPr>
            </w:pPr>
          </w:p>
        </w:tc>
      </w:tr>
    </w:tbl>
    <w:p w:rsidR="00BC66D8" w:rsidRPr="001B743A" w:rsidRDefault="00BC66D8" w:rsidP="00BC66D8">
      <w:pPr>
        <w:jc w:val="both"/>
        <w:rPr>
          <w:rFonts w:ascii="Times New Roman" w:hAnsi="Times New Roman" w:cs="Times New Roman"/>
          <w:b/>
          <w:sz w:val="24"/>
          <w:szCs w:val="24"/>
        </w:rPr>
      </w:pPr>
    </w:p>
    <w:p w:rsidR="00BC66D8" w:rsidRPr="001B743A" w:rsidRDefault="00A4153F" w:rsidP="00A4153F">
      <w:pPr>
        <w:jc w:val="both"/>
        <w:rPr>
          <w:rFonts w:ascii="Times New Roman" w:hAnsi="Times New Roman" w:cs="Times New Roman"/>
          <w:b/>
          <w:sz w:val="24"/>
          <w:szCs w:val="24"/>
        </w:rPr>
      </w:pPr>
      <w:r w:rsidRPr="001B743A">
        <w:rPr>
          <w:rFonts w:ascii="Times New Roman" w:hAnsi="Times New Roman" w:cs="Times New Roman"/>
          <w:b/>
          <w:sz w:val="24"/>
          <w:szCs w:val="24"/>
        </w:rPr>
        <w:t xml:space="preserve">6. </w:t>
      </w:r>
      <w:r w:rsidR="00BC66D8" w:rsidRPr="001B743A">
        <w:rPr>
          <w:rFonts w:ascii="Times New Roman" w:hAnsi="Times New Roman" w:cs="Times New Roman"/>
          <w:b/>
          <w:sz w:val="24"/>
          <w:szCs w:val="24"/>
        </w:rPr>
        <w:t xml:space="preserve"> Планируемые результаты воспитания и социализации обучающихся</w:t>
      </w:r>
    </w:p>
    <w:tbl>
      <w:tblPr>
        <w:tblW w:w="0" w:type="auto"/>
        <w:tblInd w:w="-8" w:type="dxa"/>
        <w:tblCellMar>
          <w:left w:w="10" w:type="dxa"/>
          <w:right w:w="10" w:type="dxa"/>
        </w:tblCellMar>
        <w:tblLook w:val="04A0" w:firstRow="1" w:lastRow="0" w:firstColumn="1" w:lastColumn="0" w:noHBand="0" w:noVBand="1"/>
      </w:tblPr>
      <w:tblGrid>
        <w:gridCol w:w="490"/>
        <w:gridCol w:w="2412"/>
        <w:gridCol w:w="6677"/>
      </w:tblGrid>
      <w:tr w:rsidR="00BC66D8" w:rsidRPr="001B743A" w:rsidTr="00BC66D8">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b/>
                <w:sz w:val="24"/>
                <w:szCs w:val="24"/>
              </w:rPr>
              <w:t>№</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b/>
                <w:sz w:val="24"/>
                <w:szCs w:val="24"/>
              </w:rPr>
              <w:t>Направление</w:t>
            </w:r>
          </w:p>
        </w:tc>
        <w:tc>
          <w:tcPr>
            <w:tcW w:w="12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Планируемые результаты воспитания и социализации обучающихся</w:t>
            </w:r>
          </w:p>
          <w:p w:rsidR="00BC66D8" w:rsidRPr="001B743A" w:rsidRDefault="00BC66D8">
            <w:pPr>
              <w:rPr>
                <w:rFonts w:ascii="Times New Roman" w:hAnsi="Times New Roman" w:cs="Times New Roman"/>
                <w:sz w:val="24"/>
                <w:szCs w:val="24"/>
              </w:rPr>
            </w:pPr>
          </w:p>
        </w:tc>
      </w:tr>
      <w:tr w:rsidR="00BC66D8" w:rsidRPr="001B743A" w:rsidTr="00BC66D8">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b/>
                <w:sz w:val="24"/>
                <w:szCs w:val="24"/>
              </w:rPr>
              <w:t>1</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DB6893">
            <w:pPr>
              <w:jc w:val="both"/>
              <w:rPr>
                <w:rFonts w:ascii="Times New Roman" w:hAnsi="Times New Roman" w:cs="Times New Roman"/>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оспитание гражданственности, патриотизма, уважения к правам, свободам и обязанностям человека</w:t>
            </w:r>
            <w:r w:rsidR="00BC66D8" w:rsidRPr="001B743A">
              <w:rPr>
                <w:rFonts w:ascii="Times New Roman" w:hAnsi="Times New Roman" w:cs="Times New Roman"/>
                <w:sz w:val="24"/>
                <w:szCs w:val="24"/>
              </w:rPr>
              <w:t xml:space="preserve"> </w:t>
            </w:r>
            <w:r w:rsidR="00BC66D8" w:rsidRPr="001B743A">
              <w:rPr>
                <w:rFonts w:ascii="Times New Roman" w:hAnsi="Times New Roman" w:cs="Times New Roman"/>
                <w:i/>
                <w:sz w:val="24"/>
                <w:szCs w:val="24"/>
              </w:rPr>
              <w:t xml:space="preserve"> </w:t>
            </w:r>
          </w:p>
        </w:tc>
        <w:tc>
          <w:tcPr>
            <w:tcW w:w="12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1. Когнитивный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обучающиеся знают об институтах гражданского общества, о государственном устройстве и структуре российского общества, о традиция</w:t>
            </w:r>
            <w:r w:rsidR="00DB6893" w:rsidRPr="001B743A">
              <w:rPr>
                <w:rFonts w:ascii="Times New Roman" w:hAnsi="Times New Roman" w:cs="Times New Roman"/>
                <w:sz w:val="24"/>
                <w:szCs w:val="24"/>
              </w:rPr>
              <w:t>х и культурном достоянии Тюменской области, Тобольс</w:t>
            </w:r>
            <w:r w:rsidRPr="001B743A">
              <w:rPr>
                <w:rFonts w:ascii="Times New Roman" w:hAnsi="Times New Roman" w:cs="Times New Roman"/>
                <w:sz w:val="24"/>
                <w:szCs w:val="24"/>
              </w:rPr>
              <w:t xml:space="preserve">кого района, </w:t>
            </w:r>
            <w:r w:rsidR="00DB6893" w:rsidRPr="001B743A">
              <w:rPr>
                <w:rFonts w:ascii="Times New Roman" w:hAnsi="Times New Roman" w:cs="Times New Roman"/>
                <w:sz w:val="24"/>
                <w:szCs w:val="24"/>
              </w:rPr>
              <w:t>с. Лайтамак</w:t>
            </w:r>
            <w:r w:rsidR="00535D84" w:rsidRPr="001B743A">
              <w:rPr>
                <w:rFonts w:ascii="Times New Roman" w:hAnsi="Times New Roman" w:cs="Times New Roman"/>
                <w:sz w:val="24"/>
                <w:szCs w:val="24"/>
              </w:rPr>
              <w:t>,</w:t>
            </w:r>
            <w:r w:rsidRPr="001B743A">
              <w:rPr>
                <w:rFonts w:ascii="Times New Roman" w:hAnsi="Times New Roman" w:cs="Times New Roman"/>
                <w:sz w:val="24"/>
                <w:szCs w:val="24"/>
              </w:rPr>
              <w:t xml:space="preserve"> о примерах исполнения гражданского и патриотического долга;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основные положения Конституции Российской Федераци</w:t>
            </w:r>
            <w:r w:rsidR="00535D84" w:rsidRPr="001B743A">
              <w:rPr>
                <w:rFonts w:ascii="Times New Roman" w:hAnsi="Times New Roman" w:cs="Times New Roman"/>
                <w:sz w:val="24"/>
                <w:szCs w:val="24"/>
              </w:rPr>
              <w:t>и, символы государства, Тюменской области и Тобольс</w:t>
            </w:r>
            <w:r w:rsidRPr="001B743A">
              <w:rPr>
                <w:rFonts w:ascii="Times New Roman" w:hAnsi="Times New Roman" w:cs="Times New Roman"/>
                <w:sz w:val="24"/>
                <w:szCs w:val="24"/>
              </w:rPr>
              <w:t>кого района, основные права и обязанности гражданина России, школы;</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национальных героев и важнейшие</w:t>
            </w:r>
            <w:r w:rsidR="00535D84" w:rsidRPr="001B743A">
              <w:rPr>
                <w:rFonts w:ascii="Times New Roman" w:hAnsi="Times New Roman" w:cs="Times New Roman"/>
                <w:sz w:val="24"/>
                <w:szCs w:val="24"/>
              </w:rPr>
              <w:t xml:space="preserve"> события истории России, Тюменской области, Тобольского района, с. Лайтамак</w:t>
            </w:r>
            <w:r w:rsidRPr="001B743A">
              <w:rPr>
                <w:rFonts w:ascii="Times New Roman" w:hAnsi="Times New Roman" w:cs="Times New Roman"/>
                <w:sz w:val="24"/>
                <w:szCs w:val="24"/>
              </w:rPr>
              <w:t>, школы;</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государственные праздники, их историю и значение для общества;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о правах и обязанностях человека, гражданина, семьянина, товарища.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2. Компонент ценностного отношения: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у обучающихся сформировано ценностное отношение </w:t>
            </w:r>
            <w:r w:rsidR="00535D84" w:rsidRPr="001B743A">
              <w:rPr>
                <w:rFonts w:ascii="Times New Roman" w:hAnsi="Times New Roman" w:cs="Times New Roman"/>
                <w:sz w:val="24"/>
                <w:szCs w:val="24"/>
              </w:rPr>
              <w:t>к России, своему народу, Тюменской области, Тобольскому району</w:t>
            </w:r>
            <w:r w:rsidRPr="001B743A">
              <w:rPr>
                <w:rFonts w:ascii="Times New Roman" w:hAnsi="Times New Roman" w:cs="Times New Roman"/>
                <w:sz w:val="24"/>
                <w:szCs w:val="24"/>
              </w:rPr>
              <w:t>, государственной символике, законам РФ, родному языку, народным традициям, старшему поколению;</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имеется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уважительное отношение к органам охраны правопорядка;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3. Деятельностный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обучающиеся имеют опыт ролевого взаимодействия и </w:t>
            </w:r>
            <w:r w:rsidRPr="001B743A">
              <w:rPr>
                <w:rFonts w:ascii="Times New Roman" w:hAnsi="Times New Roman" w:cs="Times New Roman"/>
                <w:sz w:val="24"/>
                <w:szCs w:val="24"/>
              </w:rPr>
              <w:lastRenderedPageBreak/>
              <w:t>реализации гражданской, патриотической позиции;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имеют опыт социальной и межкультурной коммуникации;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имеют первоначальный опыт участия в гражданской жизни</w:t>
            </w:r>
          </w:p>
        </w:tc>
      </w:tr>
      <w:tr w:rsidR="00BC66D8" w:rsidRPr="001B743A" w:rsidTr="00BC66D8">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b/>
                <w:sz w:val="24"/>
                <w:szCs w:val="24"/>
              </w:rPr>
              <w:lastRenderedPageBreak/>
              <w:t>2</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воспитание социальной ответственности и компетентности</w:t>
            </w:r>
          </w:p>
        </w:tc>
        <w:tc>
          <w:tcPr>
            <w:tcW w:w="12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1. Когнитивный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обучающиеся знают о разных профессиях и их требованиях к здоровью, морально-психологическим качествам, знаниям и умениям человека;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об общих представлениях о трудовом законодательстве;</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об различных общественных и профессиональных организациях, их структуре, целях и характере деятельности.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2. Компонент ценностного отношения: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 обучающихся сформировано первоначальное профессиональное намерение и интерес;</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позитивное отношение, сознательное принятие роли гражданина;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сознательное понимание своей принадлежности к социальным общностям (семья, классный и школьный коллектив, сообщество сельского  поселения, неформальные подростковые общности и др.), определение своего места и роли в этих сообществах;</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BC66D8" w:rsidRPr="001B743A" w:rsidRDefault="00A4153F">
            <w:pPr>
              <w:ind w:firstLine="454"/>
              <w:jc w:val="both"/>
              <w:rPr>
                <w:rFonts w:ascii="Times New Roman" w:hAnsi="Times New Roman" w:cs="Times New Roman"/>
                <w:sz w:val="24"/>
                <w:szCs w:val="24"/>
              </w:rPr>
            </w:pPr>
            <w:r w:rsidRPr="001B743A">
              <w:rPr>
                <w:rFonts w:ascii="Times New Roman" w:hAnsi="Times New Roman" w:cs="Times New Roman"/>
                <w:sz w:val="24"/>
                <w:szCs w:val="24"/>
              </w:rPr>
              <w:t>3</w:t>
            </w:r>
            <w:r w:rsidR="00BC66D8" w:rsidRPr="001B743A">
              <w:rPr>
                <w:rFonts w:ascii="Times New Roman" w:hAnsi="Times New Roman" w:cs="Times New Roman"/>
                <w:sz w:val="24"/>
                <w:szCs w:val="24"/>
              </w:rPr>
              <w:t>.  Деятельностный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обучающиеся умеют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имеют первоначальные навыки практической деятельности в составе различных социокультурных групп конструктивной общественной направленности;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 умеют вести дискуссию по социальным вопросам, обосновывать свою гражданскую позицию, вести диалог и достигать взаимопонимания;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tc>
      </w:tr>
      <w:tr w:rsidR="00BC66D8" w:rsidRPr="001B743A" w:rsidTr="00BC66D8">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b/>
                <w:sz w:val="24"/>
                <w:szCs w:val="24"/>
              </w:rPr>
              <w:lastRenderedPageBreak/>
              <w:t>3</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воспитание нравственных чувств, убеждений, этического сознания</w:t>
            </w:r>
            <w:r w:rsidRPr="001B743A">
              <w:rPr>
                <w:rFonts w:ascii="Times New Roman" w:hAnsi="Times New Roman" w:cs="Times New Roman"/>
                <w:sz w:val="24"/>
                <w:szCs w:val="24"/>
              </w:rPr>
              <w:t xml:space="preserve"> </w:t>
            </w:r>
          </w:p>
          <w:p w:rsidR="00BC66D8" w:rsidRPr="001B743A" w:rsidRDefault="00BC66D8">
            <w:pPr>
              <w:jc w:val="both"/>
              <w:rPr>
                <w:rFonts w:ascii="Times New Roman" w:hAnsi="Times New Roman" w:cs="Times New Roman"/>
                <w:sz w:val="24"/>
                <w:szCs w:val="24"/>
              </w:rPr>
            </w:pPr>
          </w:p>
        </w:tc>
        <w:tc>
          <w:tcPr>
            <w:tcW w:w="12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1. Когнитивный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обучающиеся знают нравственные, моральные нормы поведения.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2. Компонент ценностного отношения: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 обучающихся сформировано ценно</w:t>
            </w:r>
            <w:r w:rsidR="00535D84" w:rsidRPr="001B743A">
              <w:rPr>
                <w:rFonts w:ascii="Times New Roman" w:hAnsi="Times New Roman" w:cs="Times New Roman"/>
                <w:sz w:val="24"/>
                <w:szCs w:val="24"/>
              </w:rPr>
              <w:t>стное отношение к школе, Тюменской области, Тобольс</w:t>
            </w:r>
            <w:r w:rsidRPr="001B743A">
              <w:rPr>
                <w:rFonts w:ascii="Times New Roman" w:hAnsi="Times New Roman" w:cs="Times New Roman"/>
                <w:sz w:val="24"/>
                <w:szCs w:val="24"/>
              </w:rPr>
              <w:t>кому району, малой родине,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чувство дружбы к представителям всех национальностей Российской Федерации;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уважение к родителям,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сформировано понимание взаимосвязи физического, нравственного (душевного) и социально-психологического </w:t>
            </w:r>
            <w:r w:rsidRPr="001B743A">
              <w:rPr>
                <w:rFonts w:ascii="Times New Roman" w:hAnsi="Times New Roman" w:cs="Times New Roman"/>
                <w:sz w:val="24"/>
                <w:szCs w:val="24"/>
              </w:rPr>
              <w:lastRenderedPageBreak/>
              <w:t>(здоровья семьи и школьного коллектива) здоровья человека, влияния нравственности человека на его жизнь, здоровье, благополучие;</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3. Деятельностный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обучающиеся умеют сочетать личные и общественные интересы, дорожить своей честью, честью своей семьи, школы; понимают отношение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понимают нравственную сущность правил культуры поведения, общения и речи, умеют выполнять их независимо от внешнего контроля, умеют преодолевать конфликты в общении;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готовы сознательно выполнять правила для обучающихся, понимать необходимость самодисциплины;</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готовы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имеют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устанавливать со сверстниками другого пола дружеские, гуманные, искренние отношения, основанные на нравственных нормах;</w:t>
            </w:r>
            <w:r w:rsidR="00535D84" w:rsidRPr="001B743A">
              <w:rPr>
                <w:rFonts w:ascii="Times New Roman" w:hAnsi="Times New Roman" w:cs="Times New Roman"/>
                <w:sz w:val="24"/>
                <w:szCs w:val="24"/>
              </w:rPr>
              <w:t xml:space="preserve"> </w:t>
            </w:r>
            <w:r w:rsidRPr="001B743A">
              <w:rPr>
                <w:rFonts w:ascii="Times New Roman" w:hAnsi="Times New Roman" w:cs="Times New Roman"/>
                <w:sz w:val="24"/>
                <w:szCs w:val="24"/>
              </w:rPr>
              <w:t>стремятся к честности и скромности, красоте и благородству во взаимоотношениях; имеют нравственное представление о дружбе и любви.</w:t>
            </w:r>
          </w:p>
        </w:tc>
      </w:tr>
      <w:tr w:rsidR="00BC66D8" w:rsidRPr="001B743A" w:rsidTr="00BC66D8">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b/>
                <w:sz w:val="24"/>
                <w:szCs w:val="24"/>
              </w:rPr>
              <w:lastRenderedPageBreak/>
              <w:t>4</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sz w:val="24"/>
                <w:szCs w:val="24"/>
              </w:rPr>
              <w:t> </w:t>
            </w:r>
            <w:r w:rsidR="00535D84" w:rsidRPr="001B743A">
              <w:rPr>
                <w:rFonts w:ascii="Times New Roman" w:hAnsi="Times New Roman" w:cs="Times New Roman"/>
                <w:b/>
                <w:sz w:val="24"/>
                <w:szCs w:val="24"/>
              </w:rPr>
              <w:t>В</w:t>
            </w:r>
            <w:r w:rsidRPr="001B743A">
              <w:rPr>
                <w:rFonts w:ascii="Times New Roman" w:hAnsi="Times New Roman" w:cs="Times New Roman"/>
                <w:b/>
                <w:sz w:val="24"/>
                <w:szCs w:val="24"/>
              </w:rPr>
              <w:t xml:space="preserve">оспитание экологической культуры, культуры здорового и безопасного образа </w:t>
            </w:r>
            <w:r w:rsidRPr="001B743A">
              <w:rPr>
                <w:rFonts w:ascii="Times New Roman" w:hAnsi="Times New Roman" w:cs="Times New Roman"/>
                <w:b/>
                <w:sz w:val="24"/>
                <w:szCs w:val="24"/>
              </w:rPr>
              <w:lastRenderedPageBreak/>
              <w:t>жизни</w:t>
            </w:r>
          </w:p>
          <w:p w:rsidR="00BC66D8" w:rsidRPr="001B743A" w:rsidRDefault="00BC66D8">
            <w:pPr>
              <w:ind w:firstLine="454"/>
              <w:jc w:val="both"/>
              <w:rPr>
                <w:rFonts w:ascii="Times New Roman" w:hAnsi="Times New Roman" w:cs="Times New Roman"/>
                <w:i/>
                <w:sz w:val="24"/>
                <w:szCs w:val="24"/>
              </w:rPr>
            </w:pPr>
          </w:p>
          <w:p w:rsidR="00BC66D8" w:rsidRPr="001B743A" w:rsidRDefault="00BC66D8">
            <w:pPr>
              <w:ind w:firstLine="454"/>
              <w:jc w:val="both"/>
              <w:rPr>
                <w:rFonts w:ascii="Times New Roman" w:hAnsi="Times New Roman" w:cs="Times New Roman"/>
                <w:sz w:val="24"/>
                <w:szCs w:val="24"/>
              </w:rPr>
            </w:pPr>
          </w:p>
        </w:tc>
        <w:tc>
          <w:tcPr>
            <w:tcW w:w="12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1. Когнитивный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обучающиеся знают о единстве и взаимовлиянии различных видов здоровья человека: физического, физиологического, психического, социально-психологического, духовного, репродуктивного, их </w:t>
            </w:r>
            <w:r w:rsidRPr="001B743A">
              <w:rPr>
                <w:rFonts w:ascii="Times New Roman" w:hAnsi="Times New Roman" w:cs="Times New Roman"/>
                <w:sz w:val="24"/>
                <w:szCs w:val="24"/>
              </w:rPr>
              <w:lastRenderedPageBreak/>
              <w:t>обусловленности внутренними и внешними факторами;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основные социальные модели, правила экологического поведения, варианты здорового образа жизни;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знают нормы и правила экологической этики, законодательства в области экологии и здоровья; </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традиции нравственно-этического отношения к природе и здоровью в культуре народов России;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глобальные взаимосвязи и взаимозависимости природных и социальных явлений;</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об оздоровительном влиянии экологически чистых природных факторов на человека;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знания о возможном рекламы негативном влиянии компьютерных игр, телевидения, на здоровье человека;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и выполняют санитарно-гигиенических правила, соблюдают здоровьесберегающий режим дня.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2. Компонент ценностного отношения: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 обучающихся сформировано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имеется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  выработано понимание важности физической культуры и спорта для здоровья человека, его образования, труда и творчества, всестороннего развития личности.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3. Деятельностный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 обучающихся имеется начальный опыт участия в пропаганде экологически целесообразного поведения, в создании экологически безопасного уклада школьной жизни;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придавать экологическую направленность любой деятельности, проекту; демонстрировать экологическое мышление и грамотность в разных формах деятельности;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анализировать изменения в окружающей среде и прогнозировать последствия этих изменений для природы и здоровья человека;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устанавливать причинно-следственные связи возникновения и развития явлений в экосистемах;</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 личный опыт здоровьесберегающей деятельности;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противостоять негативным факторам, способствующим ухудшению здоровья;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рационально организовать физическую и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проявляют интерес к прогулкам на природе, подвижным играм, участию в спортивных соревнованиях, туристических походах, занятии в спортивных секциях, военизированных играх;</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сформирован опыт участия в общественно значимых делах по охране природы и заботе о личном здоровье и </w:t>
            </w:r>
            <w:r w:rsidRPr="001B743A">
              <w:rPr>
                <w:rFonts w:ascii="Times New Roman" w:hAnsi="Times New Roman" w:cs="Times New Roman"/>
                <w:sz w:val="24"/>
                <w:szCs w:val="24"/>
              </w:rPr>
              <w:lastRenderedPageBreak/>
              <w:t>здоровье окружающих людей;</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овладеть умением сотрудничества (социального партнёрства), связанного с решением местных экологических проблем и здоровьем людей;</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имеют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BC66D8" w:rsidRPr="001B743A" w:rsidTr="00BC66D8">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b/>
                <w:sz w:val="24"/>
                <w:szCs w:val="24"/>
              </w:rPr>
              <w:lastRenderedPageBreak/>
              <w:t>5</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535D84">
            <w:pPr>
              <w:rPr>
                <w:rFonts w:ascii="Times New Roman" w:hAnsi="Times New Roman" w:cs="Times New Roman"/>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оспитание трудолюбия, сознательного, творческого отношения к образованию, труду и жизни, подготовка к сознательному выбору профессии</w:t>
            </w:r>
          </w:p>
        </w:tc>
        <w:tc>
          <w:tcPr>
            <w:tcW w:w="12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1. Когнитивный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обучающиеся знают и уважают трудовые традиции своей семьи, трудовые подвиги старших поколений;</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знают основы наук для осуществления осознанной и позититвной деятельности на благо себе, природе, обществу.</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2. Компонент ценностного отношения: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 обучающихся сформировано понимание необходимости научных знаний для развития личности и общества, их роли в жизни, труде, творчестве;</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понимание нравственных основ образования;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развивается процесс самоопределения в области своих познавательных интересов;</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сформировано понимание важности непрерывного образования и самообразования в течение всей жизни;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имеется осознание нравственной природы труда, его роли в жизни человека и общества, в создании материальных, социальных и культурных благ.</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3. Деятельностный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 обучающихся имеется начальный опыт применения знаний в труде, общественной жизни, в быту;</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обучающиеся умеют применять знания, умения и навыки для решения проектных и учебно-исследовательских задач;</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организовать процесс самообразования, творчески и критически работать с информацией из разных источников;</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имеется начальный опыт разработки и реализации </w:t>
            </w:r>
            <w:r w:rsidRPr="001B743A">
              <w:rPr>
                <w:rFonts w:ascii="Times New Roman" w:hAnsi="Times New Roman" w:cs="Times New Roman"/>
                <w:sz w:val="24"/>
                <w:szCs w:val="24"/>
              </w:rPr>
              <w:lastRenderedPageBreak/>
              <w:t>индивидуальных и коллективных комплексных учебно-исследовательских проектов; умеют работать со сверстниками в проектных или учебно-исследовательских группах;</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умеют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w:t>
            </w:r>
          </w:p>
        </w:tc>
      </w:tr>
      <w:tr w:rsidR="00BC66D8" w:rsidRPr="001B743A" w:rsidTr="00BC66D8">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b/>
                <w:sz w:val="24"/>
                <w:szCs w:val="24"/>
              </w:rPr>
              <w:lastRenderedPageBreak/>
              <w:t>6</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535D84">
            <w:pPr>
              <w:jc w:val="both"/>
              <w:rPr>
                <w:rFonts w:ascii="Times New Roman" w:hAnsi="Times New Roman" w:cs="Times New Roman"/>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оспитание ценностного отношения к прекрасному, формирование основ эстетической культуры — эстетическое воспитание</w:t>
            </w:r>
          </w:p>
        </w:tc>
        <w:tc>
          <w:tcPr>
            <w:tcW w:w="12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1. Когнитивный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обучающиеся понимают роль искусства как особой формы познания и преобразования мира;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имеют представление об искусстве народов России;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 обучающихся выработан интерес к занятиям творческого характера, различным видам искусства, художественной самодеятельности.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2. Компонент ценностного отношения: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 обучающихся сформировано ценностное отношение к прекрасному.</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3. Деятельностный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обучающиеся способны видеть и ценить прекрасное в природе, быту, труде, спорте и творчестве людей, общественной жизни;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имеют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имеют опыт эмоционального постижения народного творчества, этнокультурных традиций, фольклора народов России;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имеют опыт самореализации в различных видах творческой деятельности, умение выражать себя в доступных видах творчества;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имеют опыт реализации эстетических ценностей в пространстве гимназии и семьи.</w:t>
            </w:r>
          </w:p>
        </w:tc>
      </w:tr>
      <w:tr w:rsidR="00BC66D8" w:rsidRPr="001B743A" w:rsidTr="00BC66D8">
        <w:trPr>
          <w:trHeight w:val="1"/>
        </w:trPr>
        <w:tc>
          <w:tcPr>
            <w:tcW w:w="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b/>
                <w:sz w:val="24"/>
                <w:szCs w:val="24"/>
              </w:rPr>
              <w:t>7</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A4153F">
            <w:pPr>
              <w:jc w:val="both"/>
              <w:rPr>
                <w:rFonts w:ascii="Times New Roman" w:hAnsi="Times New Roman" w:cs="Times New Roman"/>
                <w:sz w:val="24"/>
                <w:szCs w:val="24"/>
              </w:rPr>
            </w:pPr>
            <w:r w:rsidRPr="001B743A">
              <w:rPr>
                <w:rFonts w:ascii="Times New Roman" w:hAnsi="Times New Roman" w:cs="Times New Roman"/>
                <w:b/>
                <w:sz w:val="24"/>
                <w:szCs w:val="24"/>
              </w:rPr>
              <w:t>В</w:t>
            </w:r>
            <w:r w:rsidR="00BC66D8" w:rsidRPr="001B743A">
              <w:rPr>
                <w:rFonts w:ascii="Times New Roman" w:hAnsi="Times New Roman" w:cs="Times New Roman"/>
                <w:b/>
                <w:sz w:val="24"/>
                <w:szCs w:val="24"/>
              </w:rPr>
              <w:t xml:space="preserve">оспитание любви к своей малой родине через изучение её </w:t>
            </w:r>
            <w:r w:rsidR="00BC66D8" w:rsidRPr="001B743A">
              <w:rPr>
                <w:rFonts w:ascii="Times New Roman" w:hAnsi="Times New Roman" w:cs="Times New Roman"/>
                <w:b/>
                <w:sz w:val="24"/>
                <w:szCs w:val="24"/>
              </w:rPr>
              <w:lastRenderedPageBreak/>
              <w:t>истории и культуры.</w:t>
            </w:r>
          </w:p>
        </w:tc>
        <w:tc>
          <w:tcPr>
            <w:tcW w:w="123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1.Когнитивный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-обучающиеся знают историю и культуру своей малой родины</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2.Компонент ценностного отношения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-у обучающихся сформировано ценностное отношение к своей малой родине</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3 Деятельностный компонент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-обучающиеся имеют опыт изучения истории и культуры своей малой родины</w:t>
            </w:r>
          </w:p>
        </w:tc>
      </w:tr>
    </w:tbl>
    <w:p w:rsidR="00BC66D8" w:rsidRPr="001B743A" w:rsidRDefault="00BC66D8" w:rsidP="00BC66D8">
      <w:pPr>
        <w:rPr>
          <w:rFonts w:ascii="Times New Roman" w:hAnsi="Times New Roman" w:cs="Times New Roman"/>
          <w:b/>
          <w:sz w:val="24"/>
          <w:szCs w:val="24"/>
        </w:rPr>
      </w:pPr>
    </w:p>
    <w:p w:rsidR="00BC66D8" w:rsidRPr="001B743A" w:rsidRDefault="00BC66D8" w:rsidP="00BC66D8">
      <w:pPr>
        <w:jc w:val="both"/>
        <w:rPr>
          <w:rFonts w:ascii="Times New Roman" w:hAnsi="Times New Roman" w:cs="Times New Roman"/>
          <w:b/>
          <w:sz w:val="24"/>
          <w:szCs w:val="24"/>
        </w:rPr>
      </w:pPr>
      <w:r w:rsidRPr="001B743A">
        <w:rPr>
          <w:rFonts w:ascii="Times New Roman" w:hAnsi="Times New Roman" w:cs="Times New Roman"/>
          <w:b/>
          <w:sz w:val="24"/>
          <w:szCs w:val="24"/>
        </w:rPr>
        <w:t>7. Принципы и особенности организации содержания воспитания и социализации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rPr>
        <w:t>Принцип ориентации на идеал.</w:t>
      </w:r>
      <w:r w:rsidRPr="001B743A">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rPr>
        <w:t>Аксиологический принцип.</w:t>
      </w:r>
      <w:r w:rsidRPr="001B743A">
        <w:rPr>
          <w:rFonts w:ascii="Times New Roman" w:hAnsi="Times New Roman" w:cs="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rPr>
        <w:t>Принцип следования нравственному примеру.</w:t>
      </w:r>
      <w:r w:rsidRPr="001B743A">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rPr>
        <w:t>Принцип диалогического общения со значимыми другими.</w:t>
      </w:r>
      <w:r w:rsidRPr="001B743A">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rPr>
        <w:lastRenderedPageBreak/>
        <w:t>Принцип идентификации</w:t>
      </w:r>
      <w:r w:rsidRPr="001B743A">
        <w:rPr>
          <w:rFonts w:ascii="Times New Roman" w:hAnsi="Times New Roman" w:cs="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rPr>
        <w:t>Принцип полисубъектности воспитания и социализации.</w:t>
      </w:r>
      <w:r w:rsidRPr="001B743A">
        <w:rPr>
          <w:rFonts w:ascii="Times New Roman" w:hAnsi="Times New Roman" w:cs="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rPr>
        <w:t>Принцип совместного решения личностно и общественно значимых проблем.</w:t>
      </w:r>
      <w:r w:rsidRPr="001B743A">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rPr>
        <w:t>Принцип системно-деятельностной организации воспитания.</w:t>
      </w:r>
      <w:r w:rsidRPr="001B743A">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общеобразовательных дисциплин;</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 произведений искусства;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периодической печати, публикаций, радио- и телепередач, отражающих современную жизнь;</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духовной культуры и фольклора народов России;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истории, традиций и современной жизни своей Родины, своего края, своей семьи;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жизненного опыта своих родителей и прародителей;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других источников информации и научного знания.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BC66D8" w:rsidRPr="001B743A" w:rsidRDefault="00BC66D8" w:rsidP="00A4153F">
      <w:pPr>
        <w:ind w:firstLine="454"/>
        <w:jc w:val="both"/>
        <w:rPr>
          <w:rFonts w:ascii="Times New Roman" w:hAnsi="Times New Roman" w:cs="Times New Roman"/>
          <w:sz w:val="24"/>
          <w:szCs w:val="24"/>
        </w:rPr>
      </w:pPr>
      <w:r w:rsidRPr="001B743A">
        <w:rPr>
          <w:rFonts w:ascii="Times New Roman" w:hAnsi="Times New Roman" w:cs="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BC66D8" w:rsidRPr="001B743A" w:rsidRDefault="00BC66D8" w:rsidP="00BC66D8">
      <w:pPr>
        <w:ind w:firstLine="454"/>
        <w:jc w:val="both"/>
        <w:rPr>
          <w:rFonts w:ascii="Times New Roman" w:hAnsi="Times New Roman" w:cs="Times New Roman"/>
          <w:b/>
          <w:sz w:val="24"/>
          <w:szCs w:val="24"/>
        </w:rPr>
      </w:pPr>
      <w:r w:rsidRPr="001B743A">
        <w:rPr>
          <w:rFonts w:ascii="Times New Roman" w:hAnsi="Times New Roman" w:cs="Times New Roman"/>
          <w:b/>
          <w:sz w:val="24"/>
          <w:szCs w:val="24"/>
        </w:rPr>
        <w:t>8.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BC66D8" w:rsidRPr="001B743A" w:rsidRDefault="00BC66D8" w:rsidP="00A4153F">
      <w:pPr>
        <w:ind w:firstLine="454"/>
        <w:jc w:val="both"/>
        <w:rPr>
          <w:rFonts w:ascii="Times New Roman" w:hAnsi="Times New Roman" w:cs="Times New Roman"/>
          <w:sz w:val="24"/>
          <w:szCs w:val="24"/>
        </w:rPr>
      </w:pPr>
      <w:r w:rsidRPr="001B743A">
        <w:rPr>
          <w:rFonts w:ascii="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tbl>
      <w:tblPr>
        <w:tblW w:w="0" w:type="auto"/>
        <w:tblInd w:w="-8" w:type="dxa"/>
        <w:tblCellMar>
          <w:left w:w="10" w:type="dxa"/>
          <w:right w:w="10" w:type="dxa"/>
        </w:tblCellMar>
        <w:tblLook w:val="04A0" w:firstRow="1" w:lastRow="0" w:firstColumn="1" w:lastColumn="0" w:noHBand="0" w:noVBand="1"/>
      </w:tblPr>
      <w:tblGrid>
        <w:gridCol w:w="458"/>
        <w:gridCol w:w="2364"/>
        <w:gridCol w:w="1878"/>
        <w:gridCol w:w="4879"/>
      </w:tblGrid>
      <w:tr w:rsidR="00BC66D8" w:rsidRPr="001B743A" w:rsidTr="00BC66D8">
        <w:trPr>
          <w:trHeight w:val="1"/>
        </w:trPr>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Этап</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Ведущий субъект </w:t>
            </w:r>
          </w:p>
        </w:tc>
        <w:tc>
          <w:tcPr>
            <w:tcW w:w="10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rsidP="00A4153F">
            <w:pPr>
              <w:jc w:val="center"/>
              <w:rPr>
                <w:rFonts w:ascii="Times New Roman" w:hAnsi="Times New Roman" w:cs="Times New Roman"/>
                <w:sz w:val="24"/>
                <w:szCs w:val="24"/>
              </w:rPr>
            </w:pPr>
            <w:r w:rsidRPr="001B743A">
              <w:rPr>
                <w:rFonts w:ascii="Times New Roman" w:hAnsi="Times New Roman" w:cs="Times New Roman"/>
                <w:b/>
                <w:sz w:val="24"/>
                <w:szCs w:val="24"/>
              </w:rPr>
              <w:t>Направление</w:t>
            </w:r>
          </w:p>
        </w:tc>
      </w:tr>
      <w:tr w:rsidR="00BC66D8" w:rsidRPr="001B743A" w:rsidTr="00BC66D8">
        <w:trPr>
          <w:trHeight w:val="1"/>
        </w:trPr>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Организационно-административный этап</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Администрация школы</w:t>
            </w:r>
          </w:p>
        </w:tc>
        <w:tc>
          <w:tcPr>
            <w:tcW w:w="10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w:t>
            </w:r>
            <w:r w:rsidRPr="001B743A">
              <w:rPr>
                <w:rFonts w:ascii="Times New Roman" w:hAnsi="Times New Roman" w:cs="Times New Roman"/>
                <w:sz w:val="24"/>
                <w:szCs w:val="24"/>
              </w:rPr>
              <w:lastRenderedPageBreak/>
              <w:t>патриотических ценностей, партнёрства и сотрудничества, приоритетов развития общества и государства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-адаптация процессов стихийной социальной деятельности обучающихся средствами целенаправленной деятельности по программе социализации;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-создание условий для организованной деятельности школьных социальных групп</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tc>
      </w:tr>
      <w:tr w:rsidR="00BC66D8" w:rsidRPr="001B743A" w:rsidTr="00BC66D8">
        <w:trPr>
          <w:trHeight w:val="1"/>
        </w:trPr>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Организационно-педагогический этап</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Педагогический коллектив школы</w:t>
            </w:r>
          </w:p>
        </w:tc>
        <w:tc>
          <w:tcPr>
            <w:tcW w:w="10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обеспечение целенаправленности, системности и непрерывности процесса социализации обучающихся;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w:t>
            </w:r>
            <w:r w:rsidRPr="001B743A">
              <w:rPr>
                <w:rFonts w:ascii="Times New Roman" w:hAnsi="Times New Roman" w:cs="Times New Roman"/>
                <w:sz w:val="24"/>
                <w:szCs w:val="24"/>
              </w:rPr>
              <w:lastRenderedPageBreak/>
              <w:t>психологии;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создание условий для социальной деятельности обучающихся в процессе обучения и воспитания;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использование социальной деятельности как ведущего фактора формирования личности обучающегося;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BC66D8" w:rsidRPr="001B743A" w:rsidTr="00BC66D8">
        <w:trPr>
          <w:trHeight w:val="1"/>
        </w:trPr>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Этап социализации обучающихся</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Обучающиеся</w:t>
            </w:r>
          </w:p>
        </w:tc>
        <w:tc>
          <w:tcPr>
            <w:tcW w:w="109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w:t>
            </w:r>
            <w:r w:rsidRPr="001B743A">
              <w:rPr>
                <w:rFonts w:ascii="Times New Roman" w:hAnsi="Times New Roman" w:cs="Times New Roman"/>
                <w:sz w:val="24"/>
                <w:szCs w:val="24"/>
              </w:rPr>
              <w:lastRenderedPageBreak/>
              <w:t>взаимодействия с социальным окружением;</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достижение уровня физического, социального и духовного развития, адекватного своему возрасту;</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активное участие в изменении школьной среды и в изменении доступных сфер жизни окружающего социума;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осознание мотивов своей социальной деятельности;</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BC66D8" w:rsidRPr="001B743A" w:rsidRDefault="00BC66D8">
            <w:pPr>
              <w:jc w:val="both"/>
              <w:rPr>
                <w:rFonts w:ascii="Times New Roman" w:hAnsi="Times New Roman" w:cs="Times New Roman"/>
                <w:sz w:val="24"/>
                <w:szCs w:val="24"/>
              </w:rPr>
            </w:pPr>
          </w:p>
        </w:tc>
      </w:tr>
    </w:tbl>
    <w:p w:rsidR="00BC66D8" w:rsidRPr="001B743A" w:rsidRDefault="00BC66D8" w:rsidP="00BC66D8">
      <w:pPr>
        <w:jc w:val="both"/>
        <w:rPr>
          <w:rFonts w:ascii="Times New Roman" w:hAnsi="Times New Roman" w:cs="Times New Roman"/>
          <w:sz w:val="24"/>
          <w:szCs w:val="24"/>
        </w:rPr>
      </w:pP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w:t>
      </w:r>
      <w:r w:rsidRPr="001B743A">
        <w:rPr>
          <w:rFonts w:ascii="Times New Roman" w:hAnsi="Times New Roman" w:cs="Times New Roman"/>
          <w:sz w:val="24"/>
          <w:szCs w:val="24"/>
        </w:rPr>
        <w:lastRenderedPageBreak/>
        <w:t>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BC66D8" w:rsidRPr="001B743A" w:rsidRDefault="00BC66D8" w:rsidP="00BC66D8">
      <w:pPr>
        <w:ind w:firstLine="708"/>
        <w:jc w:val="both"/>
        <w:rPr>
          <w:rFonts w:ascii="Times New Roman" w:hAnsi="Times New Roman" w:cs="Times New Roman"/>
          <w:sz w:val="24"/>
          <w:szCs w:val="24"/>
        </w:rPr>
      </w:pPr>
      <w:r w:rsidRPr="001B743A">
        <w:rPr>
          <w:rFonts w:ascii="Times New Roman" w:hAnsi="Times New Roman" w:cs="Times New Roman"/>
          <w:sz w:val="24"/>
          <w:szCs w:val="24"/>
        </w:rPr>
        <w:t>«Характеризуя деятельность в воспитательной системе, необходимо прежде всего говорить о системообразующей деятельности, т.е. о деятельности, вокруг которой, как вокруг стержня, и выстраивается система. Такая деятельность должна отражать коллективную потребность; быть престижной, значимой в глазах учащихся, педагогов, родителей; быть естественной, органичной для данной школы; быть обеспеченной материально-технической базой. Системообразующая деятельность должна носить коллективный характер» (Н.Л. Селиванова)</w:t>
      </w:r>
    </w:p>
    <w:p w:rsidR="00BC66D8" w:rsidRPr="001B743A" w:rsidRDefault="00BC66D8" w:rsidP="00BC66D8">
      <w:pPr>
        <w:ind w:firstLine="708"/>
        <w:jc w:val="both"/>
        <w:rPr>
          <w:rFonts w:ascii="Times New Roman" w:hAnsi="Times New Roman" w:cs="Times New Roman"/>
          <w:sz w:val="24"/>
          <w:szCs w:val="24"/>
        </w:rPr>
      </w:pPr>
      <w:r w:rsidRPr="001B743A">
        <w:rPr>
          <w:rFonts w:ascii="Times New Roman" w:hAnsi="Times New Roman" w:cs="Times New Roman"/>
          <w:sz w:val="24"/>
          <w:szCs w:val="24"/>
        </w:rPr>
        <w:t xml:space="preserve">Для школы в организации процессов воспитания и социализации такой деятельностью является </w:t>
      </w:r>
      <w:r w:rsidRPr="001B743A">
        <w:rPr>
          <w:rFonts w:ascii="Times New Roman" w:hAnsi="Times New Roman" w:cs="Times New Roman"/>
          <w:b/>
          <w:sz w:val="24"/>
          <w:szCs w:val="24"/>
        </w:rPr>
        <w:t>самоуправленческая</w:t>
      </w:r>
      <w:r w:rsidRPr="001B743A">
        <w:rPr>
          <w:rFonts w:ascii="Times New Roman" w:hAnsi="Times New Roman" w:cs="Times New Roman"/>
          <w:sz w:val="24"/>
          <w:szCs w:val="24"/>
        </w:rPr>
        <w:t>.</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b/>
          <w:sz w:val="24"/>
          <w:szCs w:val="24"/>
        </w:rPr>
        <w:t>Ученическое самоуправление</w:t>
      </w:r>
      <w:r w:rsidRPr="001B743A">
        <w:rPr>
          <w:rFonts w:ascii="Times New Roman" w:hAnsi="Times New Roman" w:cs="Times New Roman"/>
          <w:sz w:val="24"/>
          <w:szCs w:val="24"/>
        </w:rPr>
        <w:t xml:space="preserve"> – это важнейшее педагогическое средство, способствующее решению задач воспитательной системы школы. С одной стороны, самоуправление обеспечивает включение детей в решение   значимых для школы проблем, с другой – формирует социальную активность, способствует развитию лидерства. Самоуправление предполагает создание условий для освоения детьми комплекса новых социальных ролей. Через участие в решении школьных проблем подростки вырабатывают у себя качества, необходимые для преодоления сложностей социальной жизни.</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По определению Л.В. Байбородовой, «</w:t>
      </w:r>
      <w:r w:rsidRPr="001B743A">
        <w:rPr>
          <w:rFonts w:ascii="Times New Roman" w:hAnsi="Times New Roman" w:cs="Times New Roman"/>
          <w:b/>
          <w:sz w:val="24"/>
          <w:szCs w:val="24"/>
        </w:rPr>
        <w:t>детское самоуправление</w:t>
      </w:r>
      <w:r w:rsidRPr="001B743A">
        <w:rPr>
          <w:rFonts w:ascii="Times New Roman" w:hAnsi="Times New Roman" w:cs="Times New Roman"/>
          <w:sz w:val="24"/>
          <w:szCs w:val="24"/>
        </w:rPr>
        <w:t xml:space="preserve"> – форма организации жизнедеятельности коллектива, обеспечивающая развитие у подростков самостоятельности в принятии и реализации решения для достижения групповых целей. Когда сами дети определяют проблему, ищут пути ее решения, принимают решение, организуются для его реализации». </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Самоуправленческая деятельность и органы самоуправления соотносятся как содержание и форма.</w:t>
      </w:r>
    </w:p>
    <w:p w:rsidR="00BC66D8" w:rsidRPr="001B743A" w:rsidRDefault="00BC66D8" w:rsidP="004A0894">
      <w:pPr>
        <w:numPr>
          <w:ilvl w:val="0"/>
          <w:numId w:val="8"/>
        </w:numPr>
        <w:tabs>
          <w:tab w:val="num" w:pos="0"/>
        </w:tabs>
        <w:spacing w:after="0" w:line="240" w:lineRule="auto"/>
        <w:ind w:left="0" w:firstLine="720"/>
        <w:jc w:val="both"/>
        <w:rPr>
          <w:rFonts w:ascii="Times New Roman" w:hAnsi="Times New Roman" w:cs="Times New Roman"/>
          <w:i/>
          <w:sz w:val="24"/>
          <w:szCs w:val="24"/>
        </w:rPr>
      </w:pPr>
      <w:r w:rsidRPr="001B743A">
        <w:rPr>
          <w:rFonts w:ascii="Times New Roman" w:hAnsi="Times New Roman" w:cs="Times New Roman"/>
          <w:i/>
          <w:sz w:val="24"/>
          <w:szCs w:val="24"/>
        </w:rPr>
        <w:t>Деятельность</w:t>
      </w:r>
      <w:r w:rsidRPr="001B743A">
        <w:rPr>
          <w:rFonts w:ascii="Times New Roman" w:hAnsi="Times New Roman" w:cs="Times New Roman"/>
          <w:sz w:val="24"/>
          <w:szCs w:val="24"/>
        </w:rPr>
        <w:t xml:space="preserve"> – это те дела, может быть, направления работы, которые детям интересны, которые они считают необходимыми для своего коллектива, для себя лично. </w:t>
      </w:r>
    </w:p>
    <w:p w:rsidR="00BC66D8" w:rsidRPr="001B743A" w:rsidRDefault="00BC66D8" w:rsidP="004A0894">
      <w:pPr>
        <w:numPr>
          <w:ilvl w:val="0"/>
          <w:numId w:val="8"/>
        </w:numPr>
        <w:tabs>
          <w:tab w:val="num" w:pos="0"/>
        </w:tabs>
        <w:spacing w:after="0" w:line="240" w:lineRule="auto"/>
        <w:ind w:left="0" w:firstLine="720"/>
        <w:jc w:val="both"/>
        <w:rPr>
          <w:rFonts w:ascii="Times New Roman" w:hAnsi="Times New Roman" w:cs="Times New Roman"/>
          <w:i/>
          <w:sz w:val="24"/>
          <w:szCs w:val="24"/>
        </w:rPr>
      </w:pPr>
      <w:r w:rsidRPr="001B743A">
        <w:rPr>
          <w:rFonts w:ascii="Times New Roman" w:hAnsi="Times New Roman" w:cs="Times New Roman"/>
          <w:i/>
          <w:sz w:val="24"/>
          <w:szCs w:val="24"/>
        </w:rPr>
        <w:t>Органы самоуправления</w:t>
      </w:r>
      <w:r w:rsidRPr="001B743A">
        <w:rPr>
          <w:rFonts w:ascii="Times New Roman" w:hAnsi="Times New Roman" w:cs="Times New Roman"/>
          <w:sz w:val="24"/>
          <w:szCs w:val="24"/>
        </w:rPr>
        <w:t xml:space="preserve"> – это система поручений, организованная групповая деятельность (творческие группы, инициативные группы, советы дела), они могут объединяться в определенные структуры. В нашем случае это модель ученического самоуправления «Все вместе». </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Самоуправление может развиваться практически во всех видах деятельности детского коллектива: общественной, познавательной, исследовательской, спортивной и др. При этом оно развивается быстрее там, где более ярко выражена сфера интересов детей. В то же время, развитие самоуправления в одном виде деятельности существенно влияет на этот процесс в других видах деятельности.</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 xml:space="preserve">Следует сказать о значении самоуправленческой деятельности в вопросах самореализации детей. Лидера выдвигает деятельность. В развивающемся коллективе происходит постоянная смена лидеров в зависимости от вида, характера и содержания </w:t>
      </w:r>
      <w:r w:rsidRPr="001B743A">
        <w:rPr>
          <w:rFonts w:ascii="Times New Roman" w:hAnsi="Times New Roman" w:cs="Times New Roman"/>
          <w:sz w:val="24"/>
          <w:szCs w:val="24"/>
        </w:rPr>
        <w:lastRenderedPageBreak/>
        <w:t>деятельности, что обеспечивает каждому члену коллектива возможность пребывания в роли лидера и приобретения навыков организации других людей, самоорганизации и самореализации.</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b/>
          <w:i/>
          <w:sz w:val="24"/>
          <w:szCs w:val="24"/>
        </w:rPr>
        <w:t xml:space="preserve">Основными принципами построения и развития ученического самоуправления, - </w:t>
      </w:r>
      <w:r w:rsidRPr="001B743A">
        <w:rPr>
          <w:rFonts w:ascii="Times New Roman" w:hAnsi="Times New Roman" w:cs="Times New Roman"/>
          <w:sz w:val="24"/>
          <w:szCs w:val="24"/>
        </w:rPr>
        <w:t>которые сформулированы Н.П. Капустиным, - являются следующие:</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а) педагогическое руководство, обеспечивающее целенаправленное развитие детского самоуправления;</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б) предметность деятельности (органы самоуправления формируются для организации конкретной деятельности в коллективе и для коллектива; есть деятельность – есть орган самоуправления);</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в) единое планирование всеми участниками образовательного процесса (план воспитательной работы является основным механизмом включения в организацию внутриклассной и внутришкольной жизни всех участников педагогического процесса);</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г) выборность и составленность органов самоуправления (в одни органы самоуправления члены будут избираться, в другие – входить согласно положению о структуре и функциях органов самоуправления, в третьих – делая индивидуальный выбор);</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д) сменяемость функций руководства и подчинения на определенный срок, сменяемость видов деятельности в те же сроки, в нашем случае - от недели до года;</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е) построение самоуправления снизу вверх, т.е. от запроса (пирамида власти снизу вверх);</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ж) участие всех детей в системе самоуправления (принцип демократизма);</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з) согласие (разногласия могут проявляться до принятия решения, после принятия решения действует правило обязательного выполнения решения всеми членами группы)».</w:t>
      </w:r>
    </w:p>
    <w:p w:rsidR="00BC66D8" w:rsidRPr="001B743A" w:rsidRDefault="00BC66D8" w:rsidP="00BC66D8">
      <w:pPr>
        <w:shd w:val="clear" w:color="auto" w:fill="FFFFFF"/>
        <w:jc w:val="both"/>
        <w:rPr>
          <w:rFonts w:ascii="Times New Roman" w:hAnsi="Times New Roman" w:cs="Times New Roman"/>
          <w:sz w:val="24"/>
          <w:szCs w:val="24"/>
        </w:rPr>
      </w:pPr>
      <w:r w:rsidRPr="001B743A">
        <w:rPr>
          <w:rFonts w:ascii="Times New Roman" w:hAnsi="Times New Roman" w:cs="Times New Roman"/>
          <w:b/>
          <w:bCs/>
          <w:sz w:val="24"/>
          <w:szCs w:val="24"/>
        </w:rPr>
        <w:t>Организация деятельности</w:t>
      </w:r>
    </w:p>
    <w:p w:rsidR="00BC66D8" w:rsidRPr="001B743A" w:rsidRDefault="00BC66D8" w:rsidP="00BC66D8">
      <w:pPr>
        <w:shd w:val="clear" w:color="auto" w:fill="FFFFFF"/>
        <w:jc w:val="both"/>
        <w:rPr>
          <w:rFonts w:ascii="Times New Roman" w:hAnsi="Times New Roman" w:cs="Times New Roman"/>
          <w:sz w:val="24"/>
          <w:szCs w:val="24"/>
        </w:rPr>
      </w:pPr>
      <w:r w:rsidRPr="001B743A">
        <w:rPr>
          <w:rFonts w:ascii="Times New Roman" w:hAnsi="Times New Roman" w:cs="Times New Roman"/>
          <w:sz w:val="24"/>
          <w:szCs w:val="24"/>
        </w:rPr>
        <w:t>Содержание работы органов самоуправления определяется исходя из ведущих видов деятельности, характерных для организации внеурочных занятий в школе. Такими видами деятельности являются:</w:t>
      </w:r>
    </w:p>
    <w:p w:rsidR="00BC66D8" w:rsidRPr="001B743A" w:rsidRDefault="00BC66D8" w:rsidP="00BC66D8">
      <w:pPr>
        <w:shd w:val="clear" w:color="auto" w:fill="FFFFFF"/>
        <w:jc w:val="both"/>
        <w:rPr>
          <w:rFonts w:ascii="Times New Roman" w:hAnsi="Times New Roman" w:cs="Times New Roman"/>
          <w:sz w:val="24"/>
          <w:szCs w:val="24"/>
        </w:rPr>
      </w:pPr>
      <w:r w:rsidRPr="001B743A">
        <w:rPr>
          <w:rFonts w:ascii="Times New Roman" w:hAnsi="Times New Roman" w:cs="Times New Roman"/>
          <w:i/>
          <w:iCs/>
          <w:sz w:val="24"/>
          <w:szCs w:val="24"/>
        </w:rPr>
        <w:t>познавательная деятельность –</w:t>
      </w:r>
      <w:r w:rsidRPr="001B743A">
        <w:rPr>
          <w:rStyle w:val="apple-converted-space"/>
          <w:rFonts w:ascii="Times New Roman" w:hAnsi="Times New Roman" w:cs="Times New Roman"/>
          <w:sz w:val="24"/>
          <w:szCs w:val="24"/>
        </w:rPr>
        <w:t> </w:t>
      </w:r>
      <w:r w:rsidRPr="001B743A">
        <w:rPr>
          <w:rFonts w:ascii="Times New Roman" w:hAnsi="Times New Roman" w:cs="Times New Roman"/>
          <w:sz w:val="24"/>
          <w:szCs w:val="24"/>
        </w:rPr>
        <w:t>предметные недели, интеллектуальные игры,  консультации (взаимопомощь учащихся в учебе) и т.д.</w:t>
      </w:r>
    </w:p>
    <w:p w:rsidR="00BC66D8" w:rsidRPr="001B743A" w:rsidRDefault="00BC66D8" w:rsidP="00BC66D8">
      <w:pPr>
        <w:shd w:val="clear" w:color="auto" w:fill="FFFFFF"/>
        <w:jc w:val="both"/>
        <w:rPr>
          <w:rFonts w:ascii="Times New Roman" w:hAnsi="Times New Roman" w:cs="Times New Roman"/>
          <w:sz w:val="24"/>
          <w:szCs w:val="24"/>
        </w:rPr>
      </w:pPr>
      <w:r w:rsidRPr="001B743A">
        <w:rPr>
          <w:rFonts w:ascii="Times New Roman" w:hAnsi="Times New Roman" w:cs="Times New Roman"/>
          <w:i/>
          <w:iCs/>
          <w:sz w:val="24"/>
          <w:szCs w:val="24"/>
        </w:rPr>
        <w:t>трудовая деятельность –</w:t>
      </w:r>
      <w:r w:rsidRPr="001B743A">
        <w:rPr>
          <w:rStyle w:val="apple-converted-space"/>
          <w:rFonts w:ascii="Times New Roman" w:hAnsi="Times New Roman" w:cs="Times New Roman"/>
          <w:i/>
          <w:iCs/>
          <w:sz w:val="24"/>
          <w:szCs w:val="24"/>
        </w:rPr>
        <w:t> </w:t>
      </w:r>
      <w:r w:rsidRPr="001B743A">
        <w:rPr>
          <w:rFonts w:ascii="Times New Roman" w:hAnsi="Times New Roman" w:cs="Times New Roman"/>
          <w:sz w:val="24"/>
          <w:szCs w:val="24"/>
        </w:rPr>
        <w:t>забота о порядке и чистоте в школе, благоустройство школьной территории, организация дежурства по школе и в классах;</w:t>
      </w:r>
    </w:p>
    <w:p w:rsidR="00BC66D8" w:rsidRPr="001B743A" w:rsidRDefault="00BC66D8" w:rsidP="00BC66D8">
      <w:pPr>
        <w:shd w:val="clear" w:color="auto" w:fill="FFFFFF"/>
        <w:jc w:val="both"/>
        <w:rPr>
          <w:rFonts w:ascii="Times New Roman" w:hAnsi="Times New Roman" w:cs="Times New Roman"/>
          <w:sz w:val="24"/>
          <w:szCs w:val="24"/>
        </w:rPr>
      </w:pPr>
      <w:r w:rsidRPr="001B743A">
        <w:rPr>
          <w:rFonts w:ascii="Times New Roman" w:hAnsi="Times New Roman" w:cs="Times New Roman"/>
          <w:i/>
          <w:iCs/>
          <w:sz w:val="24"/>
          <w:szCs w:val="24"/>
        </w:rPr>
        <w:t>спортивно-оздоровительная деятельность</w:t>
      </w:r>
      <w:r w:rsidRPr="001B743A">
        <w:rPr>
          <w:rFonts w:ascii="Times New Roman" w:hAnsi="Times New Roman" w:cs="Times New Roman"/>
          <w:sz w:val="24"/>
          <w:szCs w:val="24"/>
        </w:rPr>
        <w:t> </w:t>
      </w:r>
      <w:r w:rsidRPr="001B743A">
        <w:rPr>
          <w:rStyle w:val="apple-converted-space"/>
          <w:rFonts w:ascii="Times New Roman" w:hAnsi="Times New Roman" w:cs="Times New Roman"/>
          <w:sz w:val="24"/>
          <w:szCs w:val="24"/>
        </w:rPr>
        <w:t> </w:t>
      </w:r>
      <w:r w:rsidRPr="001B743A">
        <w:rPr>
          <w:rFonts w:ascii="Times New Roman" w:hAnsi="Times New Roman" w:cs="Times New Roman"/>
          <w:sz w:val="24"/>
          <w:szCs w:val="24"/>
        </w:rPr>
        <w:t>- участие в организации спортивных соревнований, Дней здоровья и других спортивно - массовых мероприятий в школе и в классах;</w:t>
      </w:r>
    </w:p>
    <w:p w:rsidR="00BC66D8" w:rsidRPr="001B743A" w:rsidRDefault="00BC66D8" w:rsidP="00BC66D8">
      <w:pPr>
        <w:shd w:val="clear" w:color="auto" w:fill="FFFFFF"/>
        <w:jc w:val="both"/>
        <w:rPr>
          <w:rFonts w:ascii="Times New Roman" w:hAnsi="Times New Roman" w:cs="Times New Roman"/>
          <w:sz w:val="24"/>
          <w:szCs w:val="24"/>
        </w:rPr>
      </w:pPr>
      <w:r w:rsidRPr="001B743A">
        <w:rPr>
          <w:rFonts w:ascii="Times New Roman" w:hAnsi="Times New Roman" w:cs="Times New Roman"/>
          <w:i/>
          <w:iCs/>
          <w:sz w:val="24"/>
          <w:szCs w:val="24"/>
        </w:rPr>
        <w:lastRenderedPageBreak/>
        <w:t>художественно</w:t>
      </w:r>
      <w:r w:rsidRPr="001B743A">
        <w:rPr>
          <w:rFonts w:ascii="Times New Roman" w:hAnsi="Times New Roman" w:cs="Times New Roman"/>
          <w:sz w:val="24"/>
          <w:szCs w:val="24"/>
        </w:rPr>
        <w:t>-</w:t>
      </w:r>
      <w:r w:rsidRPr="001B743A">
        <w:rPr>
          <w:rFonts w:ascii="Times New Roman" w:hAnsi="Times New Roman" w:cs="Times New Roman"/>
          <w:i/>
          <w:iCs/>
          <w:sz w:val="24"/>
          <w:szCs w:val="24"/>
        </w:rPr>
        <w:t>эстетическая деятельность</w:t>
      </w:r>
      <w:r w:rsidRPr="001B743A">
        <w:rPr>
          <w:rStyle w:val="apple-converted-space"/>
          <w:rFonts w:ascii="Times New Roman" w:hAnsi="Times New Roman" w:cs="Times New Roman"/>
          <w:sz w:val="24"/>
          <w:szCs w:val="24"/>
        </w:rPr>
        <w:t> </w:t>
      </w:r>
      <w:r w:rsidRPr="001B743A">
        <w:rPr>
          <w:rFonts w:ascii="Times New Roman" w:hAnsi="Times New Roman" w:cs="Times New Roman"/>
          <w:sz w:val="24"/>
          <w:szCs w:val="24"/>
        </w:rPr>
        <w:t>– участие в организации и проведении концертов, праздников, конкурсов, выставок и других мероприятий;</w:t>
      </w:r>
    </w:p>
    <w:p w:rsidR="00BC66D8" w:rsidRPr="001B743A" w:rsidRDefault="00BC66D8" w:rsidP="00BC66D8">
      <w:pPr>
        <w:shd w:val="clear" w:color="auto" w:fill="FFFFFF"/>
        <w:jc w:val="both"/>
        <w:rPr>
          <w:rFonts w:ascii="Times New Roman" w:hAnsi="Times New Roman" w:cs="Times New Roman"/>
          <w:sz w:val="24"/>
          <w:szCs w:val="24"/>
        </w:rPr>
      </w:pPr>
      <w:r w:rsidRPr="001B743A">
        <w:rPr>
          <w:rFonts w:ascii="Times New Roman" w:hAnsi="Times New Roman" w:cs="Times New Roman"/>
          <w:i/>
          <w:iCs/>
          <w:sz w:val="24"/>
          <w:szCs w:val="24"/>
        </w:rPr>
        <w:t>информационная деятельность</w:t>
      </w:r>
      <w:r w:rsidRPr="001B743A">
        <w:rPr>
          <w:rStyle w:val="apple-converted-space"/>
          <w:rFonts w:ascii="Times New Roman" w:hAnsi="Times New Roman" w:cs="Times New Roman"/>
          <w:i/>
          <w:iCs/>
          <w:sz w:val="24"/>
          <w:szCs w:val="24"/>
        </w:rPr>
        <w:t> </w:t>
      </w:r>
      <w:r w:rsidRPr="001B743A">
        <w:rPr>
          <w:rFonts w:ascii="Times New Roman" w:hAnsi="Times New Roman" w:cs="Times New Roman"/>
          <w:sz w:val="24"/>
          <w:szCs w:val="24"/>
        </w:rPr>
        <w:t>– выпуск общешкольной газеты, объявлений</w:t>
      </w:r>
    </w:p>
    <w:p w:rsidR="00BC66D8" w:rsidRPr="001B743A" w:rsidRDefault="00BC66D8" w:rsidP="00BC66D8">
      <w:pPr>
        <w:ind w:firstLine="720"/>
        <w:jc w:val="both"/>
        <w:rPr>
          <w:rFonts w:ascii="Times New Roman" w:hAnsi="Times New Roman" w:cs="Times New Roman"/>
          <w:sz w:val="24"/>
          <w:szCs w:val="24"/>
        </w:rPr>
      </w:pP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При подготовке школьников к самоуправленческой деятельности решаются две группы задач: общепедагогические и специальные (формирование управленческих навыков). Результатом успешной реализации специальных задач будет созданная педагогами коллективная перспектива; умение детей наметить пути ее реализации; умение организовать совместную деятельность в соответствии с планом; умение каждого оценить результаты этой деятельности и выработать общую оценку; умение ребят видеть в каждом человеке личность; понимание ими тех отношений, которые сложились или складываются в окружающей среде, чуткое реагирование на эти отношения.</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 xml:space="preserve">Важнейшим условием эффективности воспитательной системы является объединение детей и взрослых в </w:t>
      </w:r>
      <w:r w:rsidRPr="001B743A">
        <w:rPr>
          <w:rFonts w:ascii="Times New Roman" w:hAnsi="Times New Roman" w:cs="Times New Roman"/>
          <w:b/>
          <w:sz w:val="24"/>
          <w:szCs w:val="24"/>
        </w:rPr>
        <w:t>коллектив</w:t>
      </w:r>
      <w:r w:rsidRPr="001B743A">
        <w:rPr>
          <w:rFonts w:ascii="Times New Roman" w:hAnsi="Times New Roman" w:cs="Times New Roman"/>
          <w:sz w:val="24"/>
          <w:szCs w:val="24"/>
        </w:rPr>
        <w:t>. Создание и развитие системы и сплочение коллектива – два взаимосвязанных и взаимообусловленных процесса.</w:t>
      </w:r>
    </w:p>
    <w:p w:rsidR="00BC66D8" w:rsidRPr="001B743A" w:rsidRDefault="00BC66D8" w:rsidP="00BC66D8">
      <w:pPr>
        <w:ind w:firstLine="708"/>
        <w:jc w:val="both"/>
        <w:rPr>
          <w:rFonts w:ascii="Times New Roman" w:hAnsi="Times New Roman" w:cs="Times New Roman"/>
          <w:sz w:val="24"/>
          <w:szCs w:val="24"/>
        </w:rPr>
      </w:pPr>
      <w:r w:rsidRPr="001B743A">
        <w:rPr>
          <w:rFonts w:ascii="Times New Roman" w:hAnsi="Times New Roman" w:cs="Times New Roman"/>
          <w:sz w:val="24"/>
          <w:szCs w:val="24"/>
        </w:rPr>
        <w:t>К идее воспитания личности в коллективе не стоит относиться как к историческому анахронизму социалистической эпохи. Безусловно, представления о воспитании личности в коллективе в настоящее время изменились, усилилось внимание к личностно-ориентированной направленности воспитания, индивидуализации педагогического процесса. Однако пренебрежение ценностями социального воспитания неизбежно приводит к крайнему индивидуализму человека, от чего страдает и он сам, и общество. И прошлый, и современный педагогический опыт убеждает, что наилучшим и незаменимым педагогическим средством социализации растущей личности является детский коллектив под руководством педагога. Только в коллективе, в естественной обстановке, опосредованно дети учатся:</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ab/>
        <w:t>- согласовывать свои интересы с интересами окружающих;</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ab/>
        <w:t>- усваивают общественно значимые ценности;</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ab/>
        <w:t>- приобретают опыт самоорганизации;</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ab/>
        <w:t>- быть гражданином (гражданственности);</w:t>
      </w:r>
    </w:p>
    <w:p w:rsidR="00BC66D8" w:rsidRPr="001B743A" w:rsidRDefault="00BC66D8" w:rsidP="00BC66D8">
      <w:pPr>
        <w:ind w:firstLine="708"/>
        <w:jc w:val="both"/>
        <w:rPr>
          <w:rFonts w:ascii="Times New Roman" w:hAnsi="Times New Roman" w:cs="Times New Roman"/>
          <w:sz w:val="24"/>
          <w:szCs w:val="24"/>
        </w:rPr>
      </w:pPr>
      <w:r w:rsidRPr="001B743A">
        <w:rPr>
          <w:rFonts w:ascii="Times New Roman" w:hAnsi="Times New Roman" w:cs="Times New Roman"/>
          <w:sz w:val="24"/>
          <w:szCs w:val="24"/>
        </w:rPr>
        <w:t xml:space="preserve">- реализовывать свои возможности (самореализация).    </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 xml:space="preserve">Следует сказать об </w:t>
      </w:r>
      <w:r w:rsidRPr="001B743A">
        <w:rPr>
          <w:rFonts w:ascii="Times New Roman" w:hAnsi="Times New Roman" w:cs="Times New Roman"/>
          <w:b/>
          <w:sz w:val="24"/>
          <w:szCs w:val="24"/>
        </w:rPr>
        <w:t>отношениях</w:t>
      </w:r>
      <w:r w:rsidRPr="001B743A">
        <w:rPr>
          <w:rFonts w:ascii="Times New Roman" w:hAnsi="Times New Roman" w:cs="Times New Roman"/>
          <w:sz w:val="24"/>
          <w:szCs w:val="24"/>
        </w:rPr>
        <w:t>, которые складываются в процессе деятельности и свободного общения. Чтобы ребенок чувствовал себя комфортно в школе, чтобы он стал гуманистом, он должен получить опыт отношений, основанных на взаимной помощи, взаимной ответственности, взаимопонимании, терпимости и уважении.</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Каждый ученик включен в систему разнообразных многоплановых человеческих отношений: отношение к нему и его отношение к окружающим зависит от многих факторов и прежде всего, от осознания, восприятия собственного «Я».</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В воспитательной системе школы условно можно выделить следующие слои отношений: межличностные и групповые отношения в детской среде, ученик – педагог, дети – родители - педагоги, дети – педагоги - социум. </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Самоуправленческая деятельность предполагает вхождение ребенка в постоянные и временные коллективы (класс, группа социального проекта, творческая группа по подготовке и проведению дела, объединение дополнительного образования и т.д.). Коллектив может быть детским одновозрастным или разновозрастным, объединяющим детей, педагогов, родителей, выпускников школы и т.д.</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Система отношений должна создавать благоприятную атмосферу в школе, комфортный психологический климат в ее коллективе. Очень важно, чтобы атмосфера способствовала личностному росту каждого ребенка.</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Любой ребенок не равнодушен к своему успеху. Признание или непризнание коллективом, компанией друзей является важным фактом, влияющим на его самочувствие, настроение, жизненный тонус. Поэтому необходимо учить детей быть объективными, справедливыми и отзывчивыми по отношению к себе и другим. Педагогам важно не только научиться организовывать коллективную творческую деятельность детей, но и управлять возникающими в ее ходе  отношениями.</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Важное место отводится традициям, ритуалам и символам жизни школы, которые способствуют развитию коллектива, воспитанию чувства причастности, гордости за принадлежность к нему, укрепляют взаимоотношения между всеми участниками образовательного процесса.</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 xml:space="preserve">В становлении, функционировании, развитии программы воспитания и социализации большую роль играет </w:t>
      </w:r>
      <w:r w:rsidRPr="001B743A">
        <w:rPr>
          <w:rFonts w:ascii="Times New Roman" w:hAnsi="Times New Roman" w:cs="Times New Roman"/>
          <w:b/>
          <w:sz w:val="24"/>
          <w:szCs w:val="24"/>
        </w:rPr>
        <w:t>окружающая среда</w:t>
      </w:r>
      <w:r w:rsidRPr="001B743A">
        <w:rPr>
          <w:rFonts w:ascii="Times New Roman" w:hAnsi="Times New Roman" w:cs="Times New Roman"/>
          <w:sz w:val="24"/>
          <w:szCs w:val="24"/>
        </w:rPr>
        <w:t>. Среда создает не только дополнительные, но и принципиально новые возможности развития личности школьника. Активное сотрудничество с социумом обеспечивает каждому ребенку конструктивное личностное развитие; творческое, культурное и профессиональное самоопределение.</w:t>
      </w:r>
    </w:p>
    <w:p w:rsidR="00BC66D8" w:rsidRPr="001B743A" w:rsidRDefault="00A4153F" w:rsidP="00A4153F">
      <w:pPr>
        <w:jc w:val="both"/>
        <w:rPr>
          <w:rFonts w:ascii="Times New Roman" w:hAnsi="Times New Roman" w:cs="Times New Roman"/>
          <w:sz w:val="24"/>
          <w:szCs w:val="24"/>
        </w:rPr>
      </w:pPr>
      <w:r w:rsidRPr="001B743A">
        <w:rPr>
          <w:rFonts w:ascii="Times New Roman" w:hAnsi="Times New Roman" w:cs="Times New Roman"/>
          <w:b/>
          <w:sz w:val="24"/>
          <w:szCs w:val="24"/>
        </w:rPr>
        <w:t xml:space="preserve">     </w:t>
      </w:r>
      <w:r w:rsidR="00BC66D8" w:rsidRPr="001B743A">
        <w:rPr>
          <w:rFonts w:ascii="Times New Roman" w:hAnsi="Times New Roman" w:cs="Times New Roman"/>
          <w:b/>
          <w:sz w:val="24"/>
          <w:szCs w:val="24"/>
        </w:rPr>
        <w:t>Задача управления</w:t>
      </w:r>
      <w:r w:rsidR="00BC66D8" w:rsidRPr="001B743A">
        <w:rPr>
          <w:rFonts w:ascii="Times New Roman" w:hAnsi="Times New Roman" w:cs="Times New Roman"/>
          <w:sz w:val="24"/>
          <w:szCs w:val="24"/>
        </w:rPr>
        <w:t xml:space="preserve"> – становление, оптимизация функционирования и развитие воспитательной системы. Выполнение поставленной задачи, включение в процесс управления педагогов, детей и родителей обеспечивается компетентностным, системным, проблемно-целевым, личностным и ситуационным подходами в управлении.</w:t>
      </w:r>
    </w:p>
    <w:p w:rsidR="00BC66D8" w:rsidRPr="001B743A" w:rsidRDefault="00A4153F" w:rsidP="00A4153F">
      <w:pPr>
        <w:jc w:val="both"/>
        <w:rPr>
          <w:rFonts w:ascii="Times New Roman" w:hAnsi="Times New Roman" w:cs="Times New Roman"/>
          <w:sz w:val="24"/>
          <w:szCs w:val="24"/>
        </w:rPr>
      </w:pPr>
      <w:r w:rsidRPr="001B743A">
        <w:rPr>
          <w:rFonts w:ascii="Times New Roman" w:hAnsi="Times New Roman" w:cs="Times New Roman"/>
          <w:sz w:val="24"/>
          <w:szCs w:val="24"/>
        </w:rPr>
        <w:t xml:space="preserve">     </w:t>
      </w:r>
      <w:r w:rsidR="00BC66D8" w:rsidRPr="001B743A">
        <w:rPr>
          <w:rFonts w:ascii="Times New Roman" w:hAnsi="Times New Roman" w:cs="Times New Roman"/>
          <w:sz w:val="24"/>
          <w:szCs w:val="24"/>
        </w:rPr>
        <w:t>В управлении воспитательной системой используется комплекс методов:</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 организационно-педагогический (Совет школы, педагогический совет, методическое объединение классных руководителей, модель ученического самоуправления «Все вместе», родительские комитеты, социум),</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 социально-психологический (мониторинг воспитательной системы, диагностика возрастных и индивидуальных особенностей учащихся, состояния здоровья учащихся),</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t>- функций управления (анализ, планирование, организация, мотивация, контроль и регулирование).</w:t>
      </w:r>
    </w:p>
    <w:p w:rsidR="00BC66D8" w:rsidRPr="001B743A" w:rsidRDefault="00BC66D8" w:rsidP="00BC66D8">
      <w:pPr>
        <w:ind w:firstLine="720"/>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В основе планирования воспитательного процесса в школе лежит проблемно-целевой подход, который осуществляется на основе предварительного анализа деятельности личности, коллектива или воспитательной системы. Дети и взрослые умело используют алгоритм решения проблемы (выявление проблемы → определение причин → постановка цели → формулировка задач → определение критериев → планирование мер по выполнению задач → анализ). Процесс планирования осуществляется «снизу вверх» (от запроса и интереса ребенка, педагога). </w:t>
      </w:r>
    </w:p>
    <w:p w:rsidR="00BC66D8" w:rsidRPr="001B743A" w:rsidRDefault="00BC66D8" w:rsidP="00A4153F">
      <w:pPr>
        <w:ind w:firstLine="720"/>
        <w:jc w:val="both"/>
        <w:rPr>
          <w:rFonts w:ascii="Times New Roman" w:hAnsi="Times New Roman" w:cs="Times New Roman"/>
          <w:sz w:val="24"/>
          <w:szCs w:val="24"/>
        </w:rPr>
      </w:pPr>
      <w:r w:rsidRPr="001B743A">
        <w:rPr>
          <w:rFonts w:ascii="Times New Roman" w:hAnsi="Times New Roman" w:cs="Times New Roman"/>
          <w:sz w:val="24"/>
          <w:szCs w:val="24"/>
        </w:rPr>
        <w:t>Как всякая управляемая система воспитательная система школы имеет свою организационную структуру и структуру управления.</w:t>
      </w:r>
    </w:p>
    <w:p w:rsidR="00BC66D8" w:rsidRPr="001B743A" w:rsidRDefault="00BC66D8" w:rsidP="00A4153F">
      <w:pPr>
        <w:rPr>
          <w:rFonts w:ascii="Times New Roman" w:hAnsi="Times New Roman" w:cs="Times New Roman"/>
          <w:i/>
          <w:sz w:val="24"/>
          <w:szCs w:val="24"/>
        </w:rPr>
      </w:pPr>
      <w:r w:rsidRPr="001B743A">
        <w:rPr>
          <w:rFonts w:ascii="Times New Roman" w:hAnsi="Times New Roman" w:cs="Times New Roman"/>
          <w:i/>
          <w:sz w:val="24"/>
          <w:szCs w:val="24"/>
        </w:rPr>
        <w:t>Схема 1. «Структура управления воспитательной системой»</w:t>
      </w:r>
    </w:p>
    <w:p w:rsidR="00BC66D8" w:rsidRPr="001B743A" w:rsidRDefault="00903473" w:rsidP="00BC66D8">
      <w:pPr>
        <w:jc w:val="center"/>
        <w:rPr>
          <w:rFonts w:ascii="Times New Roman" w:hAnsi="Times New Roman" w:cs="Times New Roman"/>
          <w:b/>
          <w:sz w:val="24"/>
          <w:szCs w:val="24"/>
          <w:u w:val="single"/>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486pt;height:279pt;mso-position-horizontal-relative:char;mso-position-vertical-relative:line" coordorigin="1701,7757" coordsize="9720,55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01;top:7757;width:9720;height:5580" o:preferrelative="f">
              <v:fill o:detectmouseclick="t"/>
              <v:path o:extrusionok="t" o:connecttype="none"/>
            </v:shape>
            <v:rect id="_x0000_s1028" style="position:absolute;left:5661;top:8174;width:2160;height:764">
              <v:textbox style="mso-next-textbox:#_x0000_s1028">
                <w:txbxContent>
                  <w:p w:rsidR="00451D47" w:rsidRDefault="00451D47" w:rsidP="00BC66D8">
                    <w:pPr>
                      <w:jc w:val="center"/>
                      <w:rPr>
                        <w:sz w:val="20"/>
                        <w:szCs w:val="20"/>
                      </w:rPr>
                    </w:pPr>
                    <w:r>
                      <w:rPr>
                        <w:sz w:val="20"/>
                        <w:szCs w:val="20"/>
                      </w:rPr>
                      <w:t>Совет ученического самоуправления</w:t>
                    </w:r>
                  </w:p>
                </w:txbxContent>
              </v:textbox>
            </v:rect>
            <v:rect id="_x0000_s1029" style="position:absolute;left:5661;top:9375;width:2160;height:538">
              <v:textbox style="mso-next-textbox:#_x0000_s1029">
                <w:txbxContent>
                  <w:p w:rsidR="00451D47" w:rsidRDefault="00451D47" w:rsidP="00BC66D8">
                    <w:pPr>
                      <w:jc w:val="center"/>
                      <w:rPr>
                        <w:sz w:val="20"/>
                        <w:szCs w:val="20"/>
                      </w:rPr>
                    </w:pPr>
                    <w:r>
                      <w:rPr>
                        <w:sz w:val="20"/>
                        <w:szCs w:val="20"/>
                      </w:rPr>
                      <w:t>Директор</w:t>
                    </w:r>
                  </w:p>
                </w:txbxContent>
              </v:textbox>
            </v:rect>
            <v:rect id="_x0000_s1030" style="position:absolute;left:5659;top:10364;width:2160;height:537">
              <v:textbox style="mso-next-textbox:#_x0000_s1030">
                <w:txbxContent>
                  <w:p w:rsidR="00451D47" w:rsidRDefault="00451D47" w:rsidP="00BC66D8">
                    <w:pPr>
                      <w:jc w:val="center"/>
                      <w:rPr>
                        <w:sz w:val="20"/>
                        <w:szCs w:val="20"/>
                      </w:rPr>
                    </w:pPr>
                    <w:r>
                      <w:rPr>
                        <w:sz w:val="20"/>
                        <w:szCs w:val="20"/>
                      </w:rPr>
                      <w:t>Педсовет</w:t>
                    </w:r>
                  </w:p>
                </w:txbxContent>
              </v:textbox>
            </v:rect>
            <v:rect id="_x0000_s1031" style="position:absolute;left:9621;top:9558;width:1800;height:899">
              <v:textbox style="mso-next-textbox:#_x0000_s1031">
                <w:txbxContent>
                  <w:p w:rsidR="00451D47" w:rsidRDefault="00451D47" w:rsidP="00BC66D8">
                    <w:pPr>
                      <w:jc w:val="center"/>
                      <w:rPr>
                        <w:sz w:val="20"/>
                        <w:szCs w:val="20"/>
                      </w:rPr>
                    </w:pPr>
                    <w:r>
                      <w:rPr>
                        <w:sz w:val="20"/>
                        <w:szCs w:val="20"/>
                      </w:rPr>
                      <w:t>Родительское собрание школы и классов</w:t>
                    </w:r>
                  </w:p>
                </w:txbxContent>
              </v:textbox>
            </v:rect>
            <v:rect id="_x0000_s1032" style="position:absolute;left:9801;top:10817;width:1620;height:900">
              <v:textbox style="mso-next-textbox:#_x0000_s1032">
                <w:txbxContent>
                  <w:p w:rsidR="00451D47" w:rsidRDefault="00451D47" w:rsidP="00BC66D8">
                    <w:pPr>
                      <w:jc w:val="center"/>
                      <w:rPr>
                        <w:sz w:val="20"/>
                        <w:szCs w:val="20"/>
                      </w:rPr>
                    </w:pPr>
                    <w:r>
                      <w:rPr>
                        <w:sz w:val="20"/>
                        <w:szCs w:val="20"/>
                      </w:rPr>
                      <w:t>Родительские комитеты классов</w:t>
                    </w:r>
                  </w:p>
                </w:txbxContent>
              </v:textbox>
            </v:rect>
            <v:rect id="_x0000_s1033" style="position:absolute;left:5659;top:11357;width:2162;height:720">
              <v:textbox style="mso-next-textbox:#_x0000_s1033">
                <w:txbxContent>
                  <w:p w:rsidR="00451D47" w:rsidRDefault="00451D47" w:rsidP="00BC66D8">
                    <w:pPr>
                      <w:jc w:val="center"/>
                      <w:rPr>
                        <w:sz w:val="20"/>
                        <w:szCs w:val="20"/>
                      </w:rPr>
                    </w:pPr>
                    <w:r>
                      <w:rPr>
                        <w:sz w:val="20"/>
                        <w:szCs w:val="20"/>
                      </w:rPr>
                      <w:t>МО классных руководителей</w:t>
                    </w:r>
                  </w:p>
                </w:txbxContent>
              </v:textbox>
            </v:rect>
            <v:rect id="_x0000_s1034" style="position:absolute;left:1701;top:9644;width:1980;height:720">
              <v:textbox style="mso-next-textbox:#_x0000_s1034">
                <w:txbxContent>
                  <w:p w:rsidR="00451D47" w:rsidRDefault="00451D47" w:rsidP="00BC66D8">
                    <w:pPr>
                      <w:jc w:val="center"/>
                      <w:rPr>
                        <w:sz w:val="20"/>
                        <w:szCs w:val="20"/>
                      </w:rPr>
                    </w:pPr>
                    <w:r>
                      <w:rPr>
                        <w:sz w:val="20"/>
                        <w:szCs w:val="20"/>
                      </w:rPr>
                      <w:t>Ученическое собрание</w:t>
                    </w:r>
                  </w:p>
                </w:txbxContent>
              </v:textbox>
            </v:rect>
            <v:rect id="_x0000_s1035" style="position:absolute;left:1701;top:11144;width:1980;height:720">
              <v:textbox style="mso-next-textbox:#_x0000_s1035">
                <w:txbxContent>
                  <w:p w:rsidR="00451D47" w:rsidRDefault="00451D47" w:rsidP="00BC66D8">
                    <w:pPr>
                      <w:jc w:val="center"/>
                      <w:rPr>
                        <w:sz w:val="20"/>
                        <w:szCs w:val="20"/>
                      </w:rPr>
                    </w:pPr>
                    <w:r>
                      <w:rPr>
                        <w:sz w:val="20"/>
                        <w:szCs w:val="20"/>
                      </w:rPr>
                      <w:t>Органы уч. СУ в классах</w:t>
                    </w:r>
                  </w:p>
                </w:txbxContent>
              </v:textbox>
            </v:rect>
            <v:rect id="_x0000_s1036" style="position:absolute;left:4041;top:12617;width:5220;height:537">
              <v:textbox style="mso-next-textbox:#_x0000_s1036">
                <w:txbxContent>
                  <w:p w:rsidR="00451D47" w:rsidRDefault="00451D47" w:rsidP="00BC66D8">
                    <w:pPr>
                      <w:jc w:val="center"/>
                      <w:rPr>
                        <w:sz w:val="20"/>
                        <w:szCs w:val="20"/>
                      </w:rPr>
                    </w:pPr>
                    <w:r>
                      <w:rPr>
                        <w:sz w:val="20"/>
                        <w:szCs w:val="20"/>
                      </w:rPr>
                      <w:t>Классы</w:t>
                    </w:r>
                  </w:p>
                </w:txbxContent>
              </v:textbox>
            </v:rect>
            <v:line id="_x0000_s1037" style="position:absolute" from="6743,9015" to="6744,9375">
              <v:stroke endarrow="block"/>
            </v:line>
            <v:line id="_x0000_s1038" style="position:absolute" from="6741,12114" to="6742,12617">
              <v:stroke endarrow="block"/>
            </v:line>
            <v:line id="_x0000_s1039" style="position:absolute;flip:x" from="3232,8297" to="5661,9558">
              <v:stroke endarrow="block"/>
            </v:line>
            <v:line id="_x0000_s1040" style="position:absolute" from="7821,8297" to="10161,9557">
              <v:stroke endarrow="block"/>
            </v:line>
            <v:line id="_x0000_s1041" style="position:absolute" from="6740,10004" to="6741,10364">
              <v:stroke startarrow="block" endarrow="block"/>
            </v:line>
            <v:line id="_x0000_s1042" style="position:absolute" from="6741,10997" to="6742,11357">
              <v:stroke startarrow="block" endarrow="block"/>
            </v:line>
            <v:line id="_x0000_s1043" style="position:absolute" from="10341,11717" to="10341,12797"/>
            <v:line id="_x0000_s1044" style="position:absolute;flip:x" from="9261,12797" to="10341,12797">
              <v:stroke endarrow="block"/>
            </v:line>
            <v:line id="_x0000_s1045" style="position:absolute" from="2601,12797" to="4041,12797">
              <v:stroke endarrow="block"/>
            </v:line>
            <v:line id="_x0000_s1046" style="position:absolute;flip:y" from="2622,11969" to="2623,12797">
              <v:stroke endarrow="block"/>
            </v:line>
            <v:line id="_x0000_s1047" style="position:absolute" from="2581,10457" to="2582,11081">
              <v:stroke startarrow="block" endarrow="block"/>
            </v:line>
            <v:line id="_x0000_s1048" style="position:absolute" from="10320,10457" to="10321,10817">
              <v:stroke startarrow="block" endarrow="block"/>
            </v:line>
            <w10:anchorlock/>
          </v:group>
        </w:pict>
      </w:r>
    </w:p>
    <w:p w:rsidR="00BC66D8" w:rsidRPr="001B743A" w:rsidRDefault="00BC66D8" w:rsidP="00A4153F">
      <w:pPr>
        <w:rPr>
          <w:rFonts w:ascii="Times New Roman" w:hAnsi="Times New Roman" w:cs="Times New Roman"/>
          <w:b/>
          <w:sz w:val="24"/>
          <w:szCs w:val="24"/>
        </w:rPr>
      </w:pPr>
      <w:r w:rsidRPr="001B743A">
        <w:rPr>
          <w:rFonts w:ascii="Times New Roman" w:hAnsi="Times New Roman" w:cs="Times New Roman"/>
          <w:i/>
          <w:sz w:val="24"/>
          <w:szCs w:val="24"/>
        </w:rPr>
        <w:t>Схема 2.</w:t>
      </w:r>
      <w:r w:rsidRPr="001B743A">
        <w:rPr>
          <w:rFonts w:ascii="Times New Roman" w:hAnsi="Times New Roman" w:cs="Times New Roman"/>
          <w:b/>
          <w:sz w:val="24"/>
          <w:szCs w:val="24"/>
        </w:rPr>
        <w:t xml:space="preserve"> СОВЕТ УЧЕНИЧЕСКОГО САМОУПРАВЛЕНИЯ – ШКОЛЬНЫЙ ГОРОД</w:t>
      </w:r>
    </w:p>
    <w:p w:rsidR="00BC66D8" w:rsidRPr="001B743A" w:rsidRDefault="00BC66D8" w:rsidP="00BC66D8">
      <w:pPr>
        <w:jc w:val="center"/>
        <w:rPr>
          <w:rFonts w:ascii="Times New Roman" w:hAnsi="Times New Roman" w:cs="Times New Roman"/>
          <w:b/>
          <w:sz w:val="24"/>
          <w:szCs w:val="24"/>
        </w:rPr>
      </w:pPr>
    </w:p>
    <w:p w:rsidR="00BC66D8" w:rsidRPr="001B743A" w:rsidRDefault="00903473" w:rsidP="00BC66D8">
      <w:pPr>
        <w:jc w:val="center"/>
        <w:rPr>
          <w:rFonts w:ascii="Times New Roman" w:hAnsi="Times New Roman" w:cs="Times New Roman"/>
          <w:b/>
          <w:sz w:val="24"/>
          <w:szCs w:val="24"/>
        </w:rPr>
      </w:pPr>
      <w:r>
        <w:rPr>
          <w:rFonts w:ascii="Times New Roman" w:hAnsi="Times New Roman" w:cs="Times New Roman"/>
          <w:sz w:val="24"/>
          <w:szCs w:val="24"/>
        </w:rPr>
        <w:pict>
          <v:rect id="_x0000_s1049" style="position:absolute;left:0;text-align:left;margin-left:161.7pt;margin-top:.25pt;width:134.25pt;height:45.8pt;z-index:251651072">
            <v:textbox style="mso-next-textbox:#_x0000_s1049">
              <w:txbxContent>
                <w:p w:rsidR="00451D47" w:rsidRDefault="00451D47" w:rsidP="00BC66D8">
                  <w:pPr>
                    <w:jc w:val="center"/>
                  </w:pPr>
                  <w:r>
                    <w:t>ПРЕДСЕДАТЕЛЬ ШКОЛЬНОГО ГОРОДА</w:t>
                  </w:r>
                </w:p>
              </w:txbxContent>
            </v:textbox>
          </v:rect>
        </w:pict>
      </w:r>
      <w:r>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50" type="#_x0000_t32" style="position:absolute;left:0;text-align:left;margin-left:233.05pt;margin-top:47.4pt;width:.05pt;height:22.5pt;z-index:251652096" o:connectortype="straight">
            <v:stroke startarrow="block" endarrow="block"/>
          </v:shape>
        </w:pict>
      </w:r>
      <w:r>
        <w:rPr>
          <w:rFonts w:ascii="Times New Roman" w:hAnsi="Times New Roman" w:cs="Times New Roman"/>
          <w:sz w:val="24"/>
          <w:szCs w:val="24"/>
        </w:rPr>
        <w:pict>
          <v:rect id="_x0000_s1051" style="position:absolute;left:0;text-align:left;margin-left:161.7pt;margin-top:70.35pt;width:134.25pt;height:39.75pt;z-index:251653120">
            <v:textbox style="mso-next-textbox:#_x0000_s1051">
              <w:txbxContent>
                <w:p w:rsidR="00451D47" w:rsidRDefault="00451D47" w:rsidP="00BC66D8">
                  <w:pPr>
                    <w:jc w:val="center"/>
                  </w:pPr>
                  <w:r>
                    <w:t>ЗАМЕСТИТЕЛЬ ПРЕДСЕДАТЕЛЯ</w:t>
                  </w:r>
                </w:p>
              </w:txbxContent>
            </v:textbox>
          </v:rect>
        </w:pict>
      </w:r>
      <w:r>
        <w:rPr>
          <w:rFonts w:ascii="Times New Roman" w:hAnsi="Times New Roman" w:cs="Times New Roman"/>
          <w:sz w:val="24"/>
          <w:szCs w:val="24"/>
        </w:rPr>
        <w:pict>
          <v:rect id="_x0000_s1057" style="position:absolute;left:0;text-align:left;margin-left:365.7pt;margin-top:37.95pt;width:100.5pt;height:31.5pt;z-index:251654144">
            <v:textbox style="mso-next-textbox:#_x0000_s1057">
              <w:txbxContent>
                <w:p w:rsidR="00451D47" w:rsidRDefault="00451D47" w:rsidP="00BC66D8">
                  <w:pPr>
                    <w:jc w:val="center"/>
                  </w:pPr>
                  <w:r>
                    <w:t>СЕКРЕТАРЬ</w:t>
                  </w:r>
                </w:p>
              </w:txbxContent>
            </v:textbox>
          </v:rect>
        </w:pict>
      </w:r>
      <w:r>
        <w:rPr>
          <w:rFonts w:ascii="Times New Roman" w:hAnsi="Times New Roman" w:cs="Times New Roman"/>
          <w:sz w:val="24"/>
          <w:szCs w:val="24"/>
        </w:rPr>
        <w:pict>
          <v:shape id="_x0000_s1058" type="#_x0000_t32" style="position:absolute;left:0;text-align:left;margin-left:295.95pt;margin-top:19.1pt;width:69.75pt;height:34.5pt;flip:x y;z-index:251655168" o:connectortype="straight">
            <v:stroke endarrow="block"/>
          </v:shape>
        </w:pict>
      </w:r>
      <w:r>
        <w:rPr>
          <w:rFonts w:ascii="Times New Roman" w:hAnsi="Times New Roman" w:cs="Times New Roman"/>
          <w:sz w:val="24"/>
          <w:szCs w:val="24"/>
        </w:rPr>
        <w:pict>
          <v:shape id="_x0000_s1059" type="#_x0000_t32" style="position:absolute;left:0;text-align:left;margin-left:295.95pt;margin-top:62.15pt;width:69.75pt;height:22.5pt;flip:x;z-index:251656192" o:connectortype="straight">
            <v:stroke endarrow="block"/>
          </v:shape>
        </w:pict>
      </w:r>
      <w:r>
        <w:rPr>
          <w:rFonts w:ascii="Times New Roman" w:hAnsi="Times New Roman" w:cs="Times New Roman"/>
          <w:sz w:val="24"/>
          <w:szCs w:val="24"/>
        </w:rPr>
        <w:pict>
          <v:shape id="_x0000_s1052" type="#_x0000_t32" style="position:absolute;left:0;text-align:left;margin-left:232.95pt;margin-top:114.3pt;width:0;height:20.25pt;z-index:251657216" o:connectortype="straight">
            <v:stroke endarrow="block"/>
          </v:shape>
        </w:pict>
      </w:r>
      <w:r>
        <w:rPr>
          <w:rFonts w:ascii="Times New Roman" w:hAnsi="Times New Roman" w:cs="Times New Roman"/>
          <w:sz w:val="24"/>
          <w:szCs w:val="24"/>
        </w:rPr>
        <w:pict>
          <v:rect id="_x0000_s1053" style="position:absolute;left:0;text-align:left;margin-left:5.6pt;margin-top:136.15pt;width:445.5pt;height:41pt;z-index:251658240">
            <v:textbox style="mso-next-textbox:#_x0000_s1053">
              <w:txbxContent>
                <w:p w:rsidR="00451D47" w:rsidRDefault="00451D47" w:rsidP="00BC66D8">
                  <w:r>
                    <w:t>СЕКТОР ОБУЧЕНИЯ  СЕКТОР ЗДОРОВЬЯ     СЕКТОР                     СЕКТОР</w:t>
                  </w:r>
                </w:p>
                <w:p w:rsidR="00451D47" w:rsidRDefault="00451D47" w:rsidP="00BC66D8">
                  <w:r>
                    <w:t xml:space="preserve">                                                                                 СПОРТА              ИНФОРМАЦИИ               </w:t>
                  </w:r>
                </w:p>
                <w:p w:rsidR="00451D47" w:rsidRDefault="00451D47" w:rsidP="00BC66D8">
                  <w:r>
                    <w:t xml:space="preserve">                                                                                                                                  ИНФОРМАЦИИ</w:t>
                  </w:r>
                </w:p>
              </w:txbxContent>
            </v:textbox>
          </v:rect>
        </w:pict>
      </w:r>
      <w:r>
        <w:rPr>
          <w:rFonts w:ascii="Times New Roman" w:hAnsi="Times New Roman" w:cs="Times New Roman"/>
          <w:sz w:val="24"/>
          <w:szCs w:val="24"/>
        </w:rPr>
        <w:pict>
          <v:shape id="_x0000_s1054" type="#_x0000_t32" style="position:absolute;left:0;text-align:left;margin-left:127.85pt;margin-top:136.15pt;width:0;height:37.5pt;z-index:251659264" o:connectortype="straight"/>
        </w:pict>
      </w:r>
      <w:r>
        <w:rPr>
          <w:rFonts w:ascii="Times New Roman" w:hAnsi="Times New Roman" w:cs="Times New Roman"/>
          <w:sz w:val="24"/>
          <w:szCs w:val="24"/>
        </w:rPr>
        <w:pict>
          <v:shape id="_x0000_s1055" type="#_x0000_t32" style="position:absolute;left:0;text-align:left;margin-left:244.1pt;margin-top:135pt;width:0;height:37.5pt;z-index:251660288" o:connectortype="straight"/>
        </w:pict>
      </w:r>
      <w:r>
        <w:rPr>
          <w:rFonts w:ascii="Times New Roman" w:hAnsi="Times New Roman" w:cs="Times New Roman"/>
          <w:sz w:val="24"/>
          <w:szCs w:val="24"/>
        </w:rPr>
        <w:pict>
          <v:shape id="_x0000_s1056" type="#_x0000_t32" style="position:absolute;left:0;text-align:left;margin-left:333.45pt;margin-top:136.15pt;width:0;height:37.5pt;z-index:251661312" o:connectortype="straight"/>
        </w:pict>
      </w:r>
      <w:r>
        <w:rPr>
          <w:rFonts w:ascii="Times New Roman" w:hAnsi="Times New Roman" w:cs="Times New Roman"/>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0" type="#_x0000_t67" style="position:absolute;left:0;text-align:left;margin-left:229.2pt;margin-top:178.5pt;width:7.15pt;height:14.85pt;z-index:251662336">
            <v:textbox style="layout-flow:vertical-ideographic"/>
          </v:shape>
        </w:pict>
      </w:r>
      <w:r>
        <w:rPr>
          <w:rFonts w:ascii="Times New Roman" w:hAnsi="Times New Roman" w:cs="Times New Roman"/>
          <w:sz w:val="24"/>
          <w:szCs w:val="24"/>
        </w:rPr>
        <w:pict>
          <v:rect id="_x0000_s1061" style="position:absolute;left:0;text-align:left;margin-left:99.4pt;margin-top:194.95pt;width:257.3pt;height:33.75pt;z-index:251663360">
            <v:textbox style="mso-next-textbox:#_x0000_s1061">
              <w:txbxContent>
                <w:p w:rsidR="00451D47" w:rsidRDefault="00451D47" w:rsidP="00BC66D8">
                  <w:pPr>
                    <w:jc w:val="center"/>
                  </w:pPr>
                  <w:r>
                    <w:t>5 -9 классы</w:t>
                  </w:r>
                </w:p>
              </w:txbxContent>
            </v:textbox>
          </v:rect>
        </w:pict>
      </w:r>
    </w:p>
    <w:p w:rsidR="00BC66D8" w:rsidRPr="001B743A" w:rsidRDefault="00BC66D8" w:rsidP="00BC66D8">
      <w:pPr>
        <w:jc w:val="center"/>
        <w:rPr>
          <w:rFonts w:ascii="Times New Roman" w:hAnsi="Times New Roman" w:cs="Times New Roman"/>
          <w:b/>
          <w:sz w:val="24"/>
          <w:szCs w:val="24"/>
          <w:u w:val="single"/>
        </w:rPr>
      </w:pPr>
    </w:p>
    <w:p w:rsidR="00BC66D8" w:rsidRPr="001B743A" w:rsidRDefault="00BC66D8" w:rsidP="00BC66D8">
      <w:pPr>
        <w:jc w:val="center"/>
        <w:rPr>
          <w:rFonts w:ascii="Times New Roman" w:hAnsi="Times New Roman" w:cs="Times New Roman"/>
          <w:b/>
          <w:sz w:val="24"/>
          <w:szCs w:val="24"/>
          <w:u w:val="single"/>
        </w:rPr>
      </w:pPr>
    </w:p>
    <w:p w:rsidR="00BC66D8" w:rsidRPr="001B743A" w:rsidRDefault="00BC66D8" w:rsidP="00BC66D8">
      <w:pPr>
        <w:jc w:val="center"/>
        <w:rPr>
          <w:rFonts w:ascii="Times New Roman" w:hAnsi="Times New Roman" w:cs="Times New Roman"/>
          <w:b/>
          <w:sz w:val="24"/>
          <w:szCs w:val="24"/>
          <w:u w:val="single"/>
        </w:rPr>
      </w:pPr>
    </w:p>
    <w:p w:rsidR="00BC66D8" w:rsidRPr="001B743A" w:rsidRDefault="00BC66D8" w:rsidP="00BC66D8">
      <w:pPr>
        <w:jc w:val="center"/>
        <w:rPr>
          <w:rFonts w:ascii="Times New Roman" w:hAnsi="Times New Roman" w:cs="Times New Roman"/>
          <w:b/>
          <w:sz w:val="24"/>
          <w:szCs w:val="24"/>
          <w:u w:val="single"/>
        </w:rPr>
      </w:pPr>
    </w:p>
    <w:p w:rsidR="00BC66D8" w:rsidRPr="001B743A" w:rsidRDefault="00BC66D8" w:rsidP="00BC66D8">
      <w:pPr>
        <w:jc w:val="center"/>
        <w:rPr>
          <w:rFonts w:ascii="Times New Roman" w:hAnsi="Times New Roman" w:cs="Times New Roman"/>
          <w:b/>
          <w:sz w:val="24"/>
          <w:szCs w:val="24"/>
          <w:u w:val="single"/>
        </w:rPr>
      </w:pPr>
    </w:p>
    <w:p w:rsidR="00BC66D8" w:rsidRPr="001B743A" w:rsidRDefault="00BC66D8" w:rsidP="00BC66D8">
      <w:pPr>
        <w:jc w:val="center"/>
        <w:rPr>
          <w:rFonts w:ascii="Times New Roman" w:hAnsi="Times New Roman" w:cs="Times New Roman"/>
          <w:b/>
          <w:sz w:val="24"/>
          <w:szCs w:val="24"/>
          <w:u w:val="single"/>
        </w:rPr>
      </w:pPr>
    </w:p>
    <w:p w:rsidR="00BC66D8" w:rsidRPr="001B743A" w:rsidRDefault="00BC66D8" w:rsidP="00A4153F">
      <w:pPr>
        <w:rPr>
          <w:rFonts w:ascii="Times New Roman" w:hAnsi="Times New Roman" w:cs="Times New Roman"/>
          <w:b/>
          <w:sz w:val="24"/>
          <w:szCs w:val="24"/>
        </w:rPr>
      </w:pPr>
      <w:r w:rsidRPr="001B743A">
        <w:rPr>
          <w:rFonts w:ascii="Times New Roman" w:hAnsi="Times New Roman" w:cs="Times New Roman"/>
          <w:b/>
          <w:sz w:val="24"/>
          <w:szCs w:val="24"/>
        </w:rPr>
        <w:lastRenderedPageBreak/>
        <w:t>9. Основные формы организации педагогической поддержки социализации обучающихся</w:t>
      </w:r>
    </w:p>
    <w:p w:rsidR="00BC66D8" w:rsidRPr="001B743A" w:rsidRDefault="00BC66D8" w:rsidP="00A4153F">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1B743A">
        <w:rPr>
          <w:rFonts w:ascii="Times New Roman" w:hAnsi="Times New Roman" w:cs="Times New Roman"/>
          <w:sz w:val="24"/>
          <w:szCs w:val="24"/>
          <w:u w:val="single"/>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1B743A">
        <w:rPr>
          <w:rFonts w:ascii="Times New Roman" w:hAnsi="Times New Roman" w:cs="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социализация обучающихся средствами общественной  и трудовой деятельности.</w:t>
      </w:r>
    </w:p>
    <w:tbl>
      <w:tblPr>
        <w:tblW w:w="0" w:type="auto"/>
        <w:tblInd w:w="-8" w:type="dxa"/>
        <w:tblCellMar>
          <w:left w:w="10" w:type="dxa"/>
          <w:right w:w="10" w:type="dxa"/>
        </w:tblCellMar>
        <w:tblLook w:val="04A0" w:firstRow="1" w:lastRow="0" w:firstColumn="1" w:lastColumn="0" w:noHBand="0" w:noVBand="1"/>
      </w:tblPr>
      <w:tblGrid>
        <w:gridCol w:w="479"/>
        <w:gridCol w:w="1983"/>
        <w:gridCol w:w="2745"/>
        <w:gridCol w:w="4372"/>
      </w:tblGrid>
      <w:tr w:rsidR="00BC66D8" w:rsidRPr="001B743A" w:rsidTr="00BC66D8">
        <w:trPr>
          <w:trHeight w:val="1"/>
        </w:trPr>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w:t>
            </w:r>
          </w:p>
        </w:tc>
        <w:tc>
          <w:tcPr>
            <w:tcW w:w="2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 xml:space="preserve">Форма деятельности </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 xml:space="preserve">Содержание формы деятельности </w:t>
            </w:r>
          </w:p>
        </w:tc>
        <w:tc>
          <w:tcPr>
            <w:tcW w:w="7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 xml:space="preserve">Содержание деятельности в школе </w:t>
            </w:r>
          </w:p>
        </w:tc>
      </w:tr>
      <w:tr w:rsidR="00BC66D8" w:rsidRPr="001B743A" w:rsidTr="00BC66D8">
        <w:trPr>
          <w:trHeight w:val="1"/>
        </w:trPr>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w:t>
            </w:r>
          </w:p>
        </w:tc>
        <w:tc>
          <w:tcPr>
            <w:tcW w:w="2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Ролевые игры</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BC66D8" w:rsidRPr="001B743A" w:rsidRDefault="00BC66D8" w:rsidP="00A4153F">
            <w:pPr>
              <w:jc w:val="both"/>
              <w:rPr>
                <w:rFonts w:ascii="Times New Roman" w:hAnsi="Times New Roman" w:cs="Times New Roman"/>
                <w:sz w:val="24"/>
                <w:szCs w:val="24"/>
              </w:rPr>
            </w:pPr>
            <w:r w:rsidRPr="001B743A">
              <w:rPr>
                <w:rFonts w:ascii="Times New Roman" w:hAnsi="Times New Roman" w:cs="Times New Roman"/>
                <w:sz w:val="24"/>
                <w:szCs w:val="24"/>
              </w:rPr>
              <w:t xml:space="preserve">Для организации и </w:t>
            </w:r>
            <w:r w:rsidRPr="001B743A">
              <w:rPr>
                <w:rFonts w:ascii="Times New Roman" w:hAnsi="Times New Roman" w:cs="Times New Roman"/>
                <w:sz w:val="24"/>
                <w:szCs w:val="24"/>
              </w:rPr>
              <w:lastRenderedPageBreak/>
              <w:t>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tc>
        <w:tc>
          <w:tcPr>
            <w:tcW w:w="7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1.Уроки обществознания, литературы, истории, биологии, географии, иностранного языка, трудового обучения, изобразительного искусства при использовании групповой работы, инсценировки, метода деловой игры и т.д.</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2.КТД соответствующей тематики и форм проведения («Правила дорожные знать каждому положено», «Зеленый дом» «В дыму задыхается наша планета!»).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3.Элективные курсы  по литературе, обществознанию «Мир волшебной сказки» (литература), «Вокруг тебя – мир» (литература) «Гражданское общество» (право), «Политическая карта мира» (география), «Я – исследователь. История Грязовецкого района» (история)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4.Участие в  мероприятиях дошкольной группы (Новый год, 8 Марта, выпускной в детском саду), мероприятиях и кружках ДК, (День деревни, концерты к Дню матери, День отца, Дню Победы и т.д.), мероприятия школьной и сельской библиотек (помощь в организации мероприятий для детей пришкольного лагеря)</w:t>
            </w:r>
          </w:p>
          <w:p w:rsidR="00BC66D8" w:rsidRPr="001B743A" w:rsidRDefault="00BC66D8">
            <w:pPr>
              <w:jc w:val="both"/>
              <w:rPr>
                <w:rFonts w:ascii="Times New Roman" w:hAnsi="Times New Roman" w:cs="Times New Roman"/>
                <w:sz w:val="24"/>
                <w:szCs w:val="24"/>
              </w:rPr>
            </w:pPr>
          </w:p>
        </w:tc>
      </w:tr>
      <w:tr w:rsidR="00BC66D8" w:rsidRPr="001B743A" w:rsidTr="00BC66D8">
        <w:trPr>
          <w:trHeight w:val="1"/>
        </w:trPr>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2</w:t>
            </w:r>
          </w:p>
        </w:tc>
        <w:tc>
          <w:tcPr>
            <w:tcW w:w="2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Педагогическая поддержка социализации обучающихся в ходе познавательной деятельности</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w:t>
            </w:r>
            <w:r w:rsidRPr="001B743A">
              <w:rPr>
                <w:rFonts w:ascii="Times New Roman" w:hAnsi="Times New Roman" w:cs="Times New Roman"/>
                <w:sz w:val="24"/>
                <w:szCs w:val="24"/>
              </w:rPr>
              <w:lastRenderedPageBreak/>
              <w:t>поддержку различных форм сотрудничества и взаимодействия в ходе освоения учебного материала.</w:t>
            </w:r>
          </w:p>
        </w:tc>
        <w:tc>
          <w:tcPr>
            <w:tcW w:w="7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1.Уроки обществознания, литературы, истории, биологии, географии, иностранного языка, трудового обучения, изобразительного искусства при использовании методов системно-деятельностного подхода. Использование интерактивных стратегий «мозгового штурма», «кластеров», «письменных дебатов», дискуссий на основе вопросов, окружающих детей в селе и школе.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2.Кружки: «Наш край», «Я-исследователь»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3.  Курсы  по выбору «Красота вокруг нас» (биология), «С компьютером на ты» (информатика), «Деловой этикет» (русский язык)</w:t>
            </w:r>
          </w:p>
          <w:p w:rsidR="00BC66D8" w:rsidRPr="001B743A" w:rsidRDefault="00BC66D8">
            <w:pPr>
              <w:jc w:val="both"/>
              <w:rPr>
                <w:rFonts w:ascii="Times New Roman" w:hAnsi="Times New Roman" w:cs="Times New Roman"/>
                <w:b/>
                <w:sz w:val="24"/>
                <w:szCs w:val="24"/>
                <w:u w:val="single"/>
              </w:rPr>
            </w:pPr>
            <w:r w:rsidRPr="001B743A">
              <w:rPr>
                <w:rFonts w:ascii="Times New Roman" w:hAnsi="Times New Roman" w:cs="Times New Roman"/>
                <w:sz w:val="24"/>
                <w:szCs w:val="24"/>
              </w:rPr>
              <w:t>4.Внеклассные мероприятия:</w:t>
            </w: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Урок мужества «Это громкое слово Победа», «Гордимся земляками», «У войны не женское лицо», «История семейной реликвии» и т.д.</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5.Участие в НПК «Мир через культуру», «Юность. Наука. Культура»,  «Первые шаги в науку»,  6.Участие в предметных очных и заочных олимпиадах: школьном и </w:t>
            </w:r>
            <w:r w:rsidRPr="001B743A">
              <w:rPr>
                <w:rFonts w:ascii="Times New Roman" w:hAnsi="Times New Roman" w:cs="Times New Roman"/>
                <w:sz w:val="24"/>
                <w:szCs w:val="24"/>
              </w:rPr>
              <w:lastRenderedPageBreak/>
              <w:t xml:space="preserve">муниципальном этапах всероссийской олимпиады школьников  и.д.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7. Участие в интеллектуальных конкурсах районного, областного и российского уровня: «Турнир рыцарей творчества»,  ДНТО «Интеллект будущего» и т.д.</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8. Работа по программе «Одарённые дети»</w:t>
            </w:r>
          </w:p>
        </w:tc>
      </w:tr>
      <w:tr w:rsidR="00BC66D8" w:rsidRPr="001B743A" w:rsidTr="00BC66D8">
        <w:trPr>
          <w:trHeight w:val="1"/>
        </w:trPr>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3</w:t>
            </w:r>
          </w:p>
        </w:tc>
        <w:tc>
          <w:tcPr>
            <w:tcW w:w="2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Педагогическая поддержка социализации обучающихся средствами общественной деятельности</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Спектр социальных функций обучающихся в рамках системы школьного самоуправления очень широк. В рамках этого вида деятельности </w:t>
            </w:r>
            <w:r w:rsidRPr="001B743A">
              <w:rPr>
                <w:rFonts w:ascii="Times New Roman" w:hAnsi="Times New Roman" w:cs="Times New Roman"/>
                <w:sz w:val="24"/>
                <w:szCs w:val="24"/>
              </w:rPr>
              <w:lastRenderedPageBreak/>
              <w:t>обучающиеся должны иметь возможность:</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участвовать в принятии решений  Совета школы;</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контролировать выполнение обучающимися основных прав и обязанностей;</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защищать права обучающихся на всех уровнях управления школой.</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придания общественного характера системе управления образовательным процессом;</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создания общешкольного уклада, комфортного для учеников и педагогов, </w:t>
            </w:r>
            <w:r w:rsidRPr="001B743A">
              <w:rPr>
                <w:rFonts w:ascii="Times New Roman" w:hAnsi="Times New Roman" w:cs="Times New Roman"/>
                <w:sz w:val="24"/>
                <w:szCs w:val="24"/>
              </w:rPr>
              <w:lastRenderedPageBreak/>
              <w:t>способствующего активной общественной жизни школы.</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tc>
        <w:tc>
          <w:tcPr>
            <w:tcW w:w="7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1.Работа в органах самоуправления класса, Совете ученического самоуправления:</w:t>
            </w:r>
          </w:p>
          <w:p w:rsidR="00BC66D8" w:rsidRPr="001B743A" w:rsidRDefault="00BC66D8" w:rsidP="004A0894">
            <w:pPr>
              <w:numPr>
                <w:ilvl w:val="0"/>
                <w:numId w:val="9"/>
              </w:numPr>
              <w:spacing w:after="0" w:line="240" w:lineRule="auto"/>
              <w:ind w:left="780" w:hanging="360"/>
              <w:jc w:val="both"/>
              <w:rPr>
                <w:rFonts w:ascii="Times New Roman" w:hAnsi="Times New Roman" w:cs="Times New Roman"/>
                <w:sz w:val="24"/>
                <w:szCs w:val="24"/>
              </w:rPr>
            </w:pPr>
            <w:r w:rsidRPr="001B743A">
              <w:rPr>
                <w:rFonts w:ascii="Times New Roman" w:hAnsi="Times New Roman" w:cs="Times New Roman"/>
                <w:sz w:val="24"/>
                <w:szCs w:val="24"/>
              </w:rPr>
              <w:t>Выявление наиболее активных учащихся в классах</w:t>
            </w:r>
          </w:p>
          <w:p w:rsidR="00BC66D8" w:rsidRPr="001B743A" w:rsidRDefault="00BC66D8" w:rsidP="004A0894">
            <w:pPr>
              <w:numPr>
                <w:ilvl w:val="0"/>
                <w:numId w:val="9"/>
              </w:numPr>
              <w:spacing w:after="0" w:line="240" w:lineRule="auto"/>
              <w:ind w:left="780" w:hanging="360"/>
              <w:jc w:val="both"/>
              <w:rPr>
                <w:rFonts w:ascii="Times New Roman" w:hAnsi="Times New Roman" w:cs="Times New Roman"/>
                <w:sz w:val="24"/>
                <w:szCs w:val="24"/>
              </w:rPr>
            </w:pPr>
            <w:r w:rsidRPr="001B743A">
              <w:rPr>
                <w:rFonts w:ascii="Times New Roman" w:hAnsi="Times New Roman" w:cs="Times New Roman"/>
                <w:sz w:val="24"/>
                <w:szCs w:val="24"/>
              </w:rPr>
              <w:t>Выборы Актива класса</w:t>
            </w:r>
          </w:p>
          <w:p w:rsidR="00BC66D8" w:rsidRPr="001B743A" w:rsidRDefault="00BC66D8" w:rsidP="004A0894">
            <w:pPr>
              <w:numPr>
                <w:ilvl w:val="0"/>
                <w:numId w:val="9"/>
              </w:numPr>
              <w:spacing w:after="0" w:line="240" w:lineRule="auto"/>
              <w:ind w:left="780" w:hanging="360"/>
              <w:jc w:val="both"/>
              <w:rPr>
                <w:rFonts w:ascii="Times New Roman" w:hAnsi="Times New Roman" w:cs="Times New Roman"/>
                <w:sz w:val="24"/>
                <w:szCs w:val="24"/>
              </w:rPr>
            </w:pPr>
            <w:r w:rsidRPr="001B743A">
              <w:rPr>
                <w:rFonts w:ascii="Times New Roman" w:hAnsi="Times New Roman" w:cs="Times New Roman"/>
                <w:sz w:val="24"/>
                <w:szCs w:val="24"/>
              </w:rPr>
              <w:t>Участие «Школа лидера»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2. Работа в органах государственно-общественного самоуправления: Управляющий совет школы, участие в заседаниях Родительского комитета по правилам поведения и другим вопросам.</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3. Деятельность в рамках детской организации школьного самоуправления «Школьный город» (по плану) </w:t>
            </w:r>
          </w:p>
          <w:p w:rsidR="00BC66D8" w:rsidRPr="001B743A" w:rsidRDefault="00BC66D8" w:rsidP="004A0894">
            <w:pPr>
              <w:numPr>
                <w:ilvl w:val="0"/>
                <w:numId w:val="10"/>
              </w:numPr>
              <w:spacing w:after="0" w:line="240" w:lineRule="auto"/>
              <w:ind w:left="1480" w:hanging="360"/>
              <w:jc w:val="both"/>
              <w:rPr>
                <w:rFonts w:ascii="Times New Roman" w:hAnsi="Times New Roman" w:cs="Times New Roman"/>
                <w:sz w:val="24"/>
                <w:szCs w:val="24"/>
              </w:rPr>
            </w:pPr>
            <w:r w:rsidRPr="001B743A">
              <w:rPr>
                <w:rFonts w:ascii="Times New Roman" w:hAnsi="Times New Roman" w:cs="Times New Roman"/>
                <w:sz w:val="24"/>
                <w:szCs w:val="24"/>
              </w:rPr>
              <w:t>Проведение Дня самоуправления</w:t>
            </w:r>
          </w:p>
          <w:p w:rsidR="00BC66D8" w:rsidRPr="001B743A" w:rsidRDefault="00BC66D8" w:rsidP="004A0894">
            <w:pPr>
              <w:numPr>
                <w:ilvl w:val="0"/>
                <w:numId w:val="10"/>
              </w:numPr>
              <w:spacing w:after="0" w:line="240" w:lineRule="auto"/>
              <w:ind w:left="1480" w:hanging="360"/>
              <w:jc w:val="both"/>
              <w:rPr>
                <w:rFonts w:ascii="Times New Roman" w:hAnsi="Times New Roman" w:cs="Times New Roman"/>
                <w:sz w:val="24"/>
                <w:szCs w:val="24"/>
              </w:rPr>
            </w:pPr>
            <w:r w:rsidRPr="001B743A">
              <w:rPr>
                <w:rFonts w:ascii="Times New Roman" w:hAnsi="Times New Roman" w:cs="Times New Roman"/>
                <w:sz w:val="24"/>
                <w:szCs w:val="24"/>
              </w:rPr>
              <w:t>Трудовые  десанты «Украсим школьный двор», «Чистое село, чистая школа» и т.д.</w:t>
            </w:r>
          </w:p>
          <w:p w:rsidR="00BC66D8" w:rsidRPr="001B743A" w:rsidRDefault="00BC66D8" w:rsidP="004A0894">
            <w:pPr>
              <w:keepNext/>
              <w:numPr>
                <w:ilvl w:val="0"/>
                <w:numId w:val="10"/>
              </w:numPr>
              <w:spacing w:after="0" w:line="240" w:lineRule="auto"/>
              <w:ind w:left="1480" w:hanging="360"/>
              <w:rPr>
                <w:rFonts w:ascii="Times New Roman" w:hAnsi="Times New Roman" w:cs="Times New Roman"/>
                <w:sz w:val="24"/>
                <w:szCs w:val="24"/>
              </w:rPr>
            </w:pPr>
            <w:r w:rsidRPr="001B743A">
              <w:rPr>
                <w:rFonts w:ascii="Times New Roman" w:hAnsi="Times New Roman" w:cs="Times New Roman"/>
                <w:sz w:val="24"/>
                <w:szCs w:val="24"/>
              </w:rPr>
              <w:t>Урок  здоровья, Урок мужества и.д.</w:t>
            </w:r>
          </w:p>
          <w:p w:rsidR="00BC66D8" w:rsidRPr="001B743A" w:rsidRDefault="00BC66D8" w:rsidP="004A0894">
            <w:pPr>
              <w:keepNext/>
              <w:numPr>
                <w:ilvl w:val="0"/>
                <w:numId w:val="10"/>
              </w:numPr>
              <w:spacing w:after="0" w:line="240" w:lineRule="auto"/>
              <w:ind w:left="1480" w:hanging="360"/>
              <w:rPr>
                <w:rFonts w:ascii="Times New Roman" w:hAnsi="Times New Roman" w:cs="Times New Roman"/>
                <w:sz w:val="24"/>
                <w:szCs w:val="24"/>
              </w:rPr>
            </w:pPr>
            <w:r w:rsidRPr="001B743A">
              <w:rPr>
                <w:rFonts w:ascii="Times New Roman" w:hAnsi="Times New Roman" w:cs="Times New Roman"/>
                <w:sz w:val="24"/>
                <w:szCs w:val="24"/>
              </w:rPr>
              <w:t xml:space="preserve">Праздники: День учителя, День матери, Новый год, День юмора и т.д.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4. Оформление классных уголков,  создание Портфолио класса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5.Дежурство по школе</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6. КТД «Знай и уважай правила </w:t>
            </w:r>
            <w:r w:rsidRPr="001B743A">
              <w:rPr>
                <w:rFonts w:ascii="Times New Roman" w:hAnsi="Times New Roman" w:cs="Times New Roman"/>
                <w:sz w:val="24"/>
                <w:szCs w:val="24"/>
              </w:rPr>
              <w:lastRenderedPageBreak/>
              <w:t>дорожного движения», «Зеленый дом» «В дыму задыхается наша планета!», «Песни, рожденные войной» и т.д.,  общешкольные мероприятия: «Конкурс проектов», «А ну-ка, парни», «Вредным привычкам – нет!» и т.д.</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7. Рейды «Дневник – лицо ученика», «Береги учебник»  и т.д.</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8. Участие в школьных акциях: «Витаминка», «Неделя добрых дел» и т.д.</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9.Участие в акциях «Подарок солдату», «Чистое село», акция, посвященная Дню народного единства и т.д.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10. Участие мероприятиях, организуемых в селе: митинг и концерт  к Д</w:t>
            </w:r>
            <w:r w:rsidR="00535D84" w:rsidRPr="001B743A">
              <w:rPr>
                <w:rFonts w:ascii="Times New Roman" w:hAnsi="Times New Roman" w:cs="Times New Roman"/>
                <w:sz w:val="24"/>
                <w:szCs w:val="24"/>
              </w:rPr>
              <w:t xml:space="preserve">ню Победы, </w:t>
            </w:r>
            <w:r w:rsidRPr="001B743A">
              <w:rPr>
                <w:rFonts w:ascii="Times New Roman" w:hAnsi="Times New Roman" w:cs="Times New Roman"/>
                <w:sz w:val="24"/>
                <w:szCs w:val="24"/>
              </w:rPr>
              <w:t xml:space="preserve"> концерты ДК к Дням матери и пожилых людей, День деревни.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11. Тимуровское движение по оказанию помощи престарелым, уборке территории села,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12. ВШК «Портфолио класса»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13. Деятельность МО классных руководителей</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14. Мониторинги раздела «Методологический инструментарий мониторинга воспитания и социализации обучающихся»</w:t>
            </w:r>
          </w:p>
        </w:tc>
      </w:tr>
      <w:tr w:rsidR="00BC66D8" w:rsidRPr="001B743A" w:rsidTr="00BC66D8">
        <w:trPr>
          <w:trHeight w:val="1"/>
        </w:trPr>
        <w:tc>
          <w:tcPr>
            <w:tcW w:w="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4</w:t>
            </w:r>
          </w:p>
        </w:tc>
        <w:tc>
          <w:tcPr>
            <w:tcW w:w="21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rPr>
              <w:t>Педагогическая поддержка социализации обучающихся средствами трудовой деятельности</w:t>
            </w:r>
          </w:p>
        </w:tc>
        <w:tc>
          <w:tcPr>
            <w:tcW w:w="48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sz w:val="24"/>
                <w:szCs w:val="24"/>
              </w:rPr>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w:t>
            </w:r>
            <w:r w:rsidRPr="001B743A">
              <w:rPr>
                <w:rFonts w:ascii="Times New Roman" w:hAnsi="Times New Roman" w:cs="Times New Roman"/>
                <w:sz w:val="24"/>
                <w:szCs w:val="24"/>
              </w:rPr>
              <w:lastRenderedPageBreak/>
              <w:t>самореализации, созидания, творческого и профессионального роста.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BC66D8" w:rsidRPr="001B743A" w:rsidRDefault="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Социализация обучающихся средствами трудовой деятельности должна </w:t>
            </w:r>
            <w:r w:rsidRPr="001B743A">
              <w:rPr>
                <w:rFonts w:ascii="Times New Roman" w:hAnsi="Times New Roman" w:cs="Times New Roman"/>
                <w:sz w:val="24"/>
                <w:szCs w:val="24"/>
              </w:rPr>
              <w:lastRenderedPageBreak/>
              <w:t>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tc>
        <w:tc>
          <w:tcPr>
            <w:tcW w:w="7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1.Уроки технологии.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2.Проектная деятельность: индивидуально – творческие проекты </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 Уютный уголок </w:t>
            </w:r>
            <w:r w:rsidR="00535D84" w:rsidRPr="001B743A">
              <w:rPr>
                <w:rFonts w:ascii="Times New Roman" w:hAnsi="Times New Roman" w:cs="Times New Roman"/>
                <w:sz w:val="24"/>
                <w:szCs w:val="24"/>
              </w:rPr>
              <w:t>–</w:t>
            </w:r>
            <w:r w:rsidRPr="001B743A">
              <w:rPr>
                <w:rFonts w:ascii="Times New Roman" w:hAnsi="Times New Roman" w:cs="Times New Roman"/>
                <w:sz w:val="24"/>
                <w:szCs w:val="24"/>
              </w:rPr>
              <w:t xml:space="preserve"> 5</w:t>
            </w:r>
            <w:r w:rsidR="00535D84" w:rsidRPr="001B743A">
              <w:rPr>
                <w:rFonts w:ascii="Times New Roman" w:hAnsi="Times New Roman" w:cs="Times New Roman"/>
                <w:sz w:val="24"/>
                <w:szCs w:val="24"/>
              </w:rPr>
              <w:t xml:space="preserve"> </w:t>
            </w:r>
            <w:r w:rsidRPr="001B743A">
              <w:rPr>
                <w:rFonts w:ascii="Times New Roman" w:hAnsi="Times New Roman" w:cs="Times New Roman"/>
                <w:sz w:val="24"/>
                <w:szCs w:val="24"/>
              </w:rPr>
              <w:t>класс</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Мой любимый десерт -6 класс</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Изготовление паспорту – 7 класс</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Машины на нашей кухне – 8 класс</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Изготовление указки – 5 класс</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Изготовление скамейки – 6 класс</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Столовый набор – 7 класс</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Изготовление пасхального яйца – 8 класс</w:t>
            </w:r>
          </w:p>
          <w:p w:rsidR="00BC66D8" w:rsidRPr="001B743A" w:rsidRDefault="00BC66D8">
            <w:pPr>
              <w:suppressAutoHyphens/>
              <w:rPr>
                <w:rFonts w:ascii="Times New Roman" w:hAnsi="Times New Roman" w:cs="Times New Roman"/>
                <w:sz w:val="24"/>
                <w:szCs w:val="24"/>
              </w:rPr>
            </w:pPr>
            <w:r w:rsidRPr="001B743A">
              <w:rPr>
                <w:rFonts w:ascii="Times New Roman" w:hAnsi="Times New Roman" w:cs="Times New Roman"/>
                <w:sz w:val="24"/>
                <w:szCs w:val="24"/>
              </w:rPr>
              <w:lastRenderedPageBreak/>
              <w:t>Презентации по теме «Мир профессий».</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3. Элективные курсы: «Твой профессиональный выбор», «Красота вокруг нас», «Человек и его здоровье» </w:t>
            </w:r>
          </w:p>
          <w:p w:rsidR="00BC66D8" w:rsidRPr="001B743A" w:rsidRDefault="00BC66D8">
            <w:pPr>
              <w:suppressAutoHyphens/>
              <w:rPr>
                <w:rFonts w:ascii="Times New Roman" w:hAnsi="Times New Roman" w:cs="Times New Roman"/>
                <w:sz w:val="24"/>
                <w:szCs w:val="24"/>
              </w:rPr>
            </w:pPr>
            <w:r w:rsidRPr="001B743A">
              <w:rPr>
                <w:rFonts w:ascii="Times New Roman" w:hAnsi="Times New Roman" w:cs="Times New Roman"/>
                <w:sz w:val="24"/>
                <w:szCs w:val="24"/>
              </w:rPr>
              <w:t>4.   Профессиональные конкурсы мастерства «Юная швея», «Юный столяр».</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5. Акции и трудовые десанты:  «Чистый парк», «Чистое село», «Школьный двор»,  «Украсим ёлку»,  весенне - летний трудовой десант по благоустройству территории ОУ, села, ремонту здания, трудовой десант «Раз картошка, два картошка», «Мой двор - моя забота», «Подготовка классов к зимнему периоду». «Помоги школьной библиотеке»,  «Неделя добрых дел» и т.д.</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6. Рейды  «Береги учебник».</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7. Конкурсы:  «Мой класс самый чистый»,  конкурс творческих работ «Вот бы стать таким, как папа!», «Мамы всякие важны, мамы всякие нужны…», конкурс рисунков и газет «Профессии моих родителей», конкурс творческих работ « Кем я хочу стать»,  Конкурс сочинений «Кем я хочу стать?»,  конкурс  декоративного творчества «Мастерская Деда Мороза».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8. Внеклассные мероприятия: классный час « Как хлеб на стол пришёл»,  « Мои профессиональные приоритеты», Деловая игра «Путешествие в мир профессий», устный литературно – тематический журнал «Мы в рабочие пойдем», КВН «Мир профессий» , профориентационная игра «Угадай профессию», круглый стол «Профессия моих родителей»,  диспут «Профессия 21 века», беседа «Мир профессий».</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9. ОПТ, работа на пришкольном </w:t>
            </w:r>
            <w:r w:rsidRPr="001B743A">
              <w:rPr>
                <w:rFonts w:ascii="Times New Roman" w:hAnsi="Times New Roman" w:cs="Times New Roman"/>
                <w:sz w:val="24"/>
                <w:szCs w:val="24"/>
              </w:rPr>
              <w:lastRenderedPageBreak/>
              <w:t>участке</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10. Дежурство по классу</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11. МО  классных руководителей по направлению профориентационной работы (по плану в течение года).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12. Посещение 8-9 классов выставки учебных мест.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13. Работа Родительского комитета: весенне - летний трудовой десант по оказанию помощи в благоустройстве территории ОУ, ремонте здания.</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14. Работа с родителями: принятие на родительском собрании плана по ремонту школы. Родительские собрания:  «Помоги своему ребенку правильно выбрать профессию», « О выборе будущей профессии».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15. Психолого-педагогические мониторинги</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Определение профессиональной перспективы обучающихся 8, 9 классов (Анкета интересов.)</w:t>
            </w:r>
          </w:p>
          <w:p w:rsidR="00BC66D8" w:rsidRPr="001B743A" w:rsidRDefault="00BC66D8">
            <w:pPr>
              <w:suppressAutoHyphens/>
              <w:jc w:val="both"/>
              <w:rPr>
                <w:rFonts w:ascii="Times New Roman" w:hAnsi="Times New Roman" w:cs="Times New Roman"/>
                <w:sz w:val="24"/>
                <w:szCs w:val="24"/>
              </w:rPr>
            </w:pPr>
            <w:r w:rsidRPr="001B743A">
              <w:rPr>
                <w:rFonts w:ascii="Times New Roman" w:hAnsi="Times New Roman" w:cs="Times New Roman"/>
                <w:sz w:val="24"/>
                <w:szCs w:val="24"/>
              </w:rPr>
              <w:t xml:space="preserve">Анкетирование «Мои профессиональные намерения». </w:t>
            </w:r>
          </w:p>
          <w:p w:rsidR="00BC66D8" w:rsidRPr="001B743A" w:rsidRDefault="00BC66D8">
            <w:pPr>
              <w:suppressAutoHyphens/>
              <w:rPr>
                <w:rFonts w:ascii="Times New Roman" w:hAnsi="Times New Roman" w:cs="Times New Roman"/>
                <w:sz w:val="24"/>
                <w:szCs w:val="24"/>
              </w:rPr>
            </w:pPr>
            <w:r w:rsidRPr="001B743A">
              <w:rPr>
                <w:rFonts w:ascii="Times New Roman" w:hAnsi="Times New Roman" w:cs="Times New Roman"/>
                <w:sz w:val="24"/>
                <w:szCs w:val="24"/>
              </w:rPr>
              <w:t>Диагностика по определению профессиональной перспективы для 8-9 кл</w:t>
            </w:r>
          </w:p>
        </w:tc>
      </w:tr>
    </w:tbl>
    <w:p w:rsidR="00612CAF" w:rsidRPr="001B743A" w:rsidRDefault="00612CAF" w:rsidP="00BC66D8">
      <w:pPr>
        <w:jc w:val="both"/>
        <w:rPr>
          <w:rFonts w:ascii="Times New Roman" w:hAnsi="Times New Roman" w:cs="Times New Roman"/>
          <w:sz w:val="24"/>
          <w:szCs w:val="24"/>
        </w:rPr>
      </w:pPr>
    </w:p>
    <w:p w:rsidR="00BC66D8" w:rsidRPr="001B743A" w:rsidRDefault="00BC66D8" w:rsidP="00BC66D8">
      <w:pPr>
        <w:jc w:val="both"/>
        <w:rPr>
          <w:rFonts w:ascii="Times New Roman" w:hAnsi="Times New Roman" w:cs="Times New Roman"/>
          <w:b/>
          <w:sz w:val="24"/>
          <w:szCs w:val="24"/>
          <w:u w:val="single"/>
        </w:rPr>
      </w:pPr>
      <w:r w:rsidRPr="001B743A">
        <w:rPr>
          <w:rFonts w:ascii="Times New Roman" w:hAnsi="Times New Roman" w:cs="Times New Roman"/>
          <w:b/>
          <w:sz w:val="24"/>
          <w:szCs w:val="24"/>
        </w:rPr>
        <w:t>10.Организация работы по формированию экологически целесообразного, здорового и безопасного образа жизни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u w:val="single"/>
        </w:rPr>
        <w:t>МОДУЛЬ 1</w:t>
      </w: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 комплекс мероприятий, позволяющих сформировать у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знание основ профилактики переутомления и перенапряжения.</w:t>
      </w:r>
    </w:p>
    <w:p w:rsidR="00BC66D8" w:rsidRPr="001B743A" w:rsidRDefault="00BC66D8" w:rsidP="00BC66D8">
      <w:pPr>
        <w:jc w:val="both"/>
        <w:rPr>
          <w:rFonts w:ascii="Times New Roman" w:hAnsi="Times New Roman" w:cs="Times New Roman"/>
          <w:sz w:val="24"/>
          <w:szCs w:val="24"/>
          <w:u w:val="single"/>
        </w:rPr>
      </w:pPr>
      <w:r w:rsidRPr="001B743A">
        <w:rPr>
          <w:rFonts w:ascii="Times New Roman" w:hAnsi="Times New Roman" w:cs="Times New Roman"/>
          <w:b/>
          <w:sz w:val="24"/>
          <w:szCs w:val="24"/>
          <w:u w:val="single"/>
        </w:rPr>
        <w:t xml:space="preserve">Содержание деятельности школы </w:t>
      </w:r>
      <w:r w:rsidRPr="001B743A">
        <w:rPr>
          <w:rFonts w:ascii="Times New Roman" w:hAnsi="Times New Roman" w:cs="Times New Roman"/>
          <w:sz w:val="24"/>
          <w:szCs w:val="24"/>
          <w:u w:val="single"/>
        </w:rPr>
        <w:t xml:space="preserve">: </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 Уроки биологии, физической культуры</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-практикумы по составлению режима дня и отдыха с обучающимися, в том числе в период подготовки к экзаменам</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-практические занятия по снижению физической и психической утомляемости, в том числе  при подготовке к экзаменам</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sz w:val="24"/>
          <w:szCs w:val="24"/>
        </w:rPr>
        <w:t>-кон</w:t>
      </w:r>
      <w:r w:rsidR="00535D84" w:rsidRPr="001B743A">
        <w:rPr>
          <w:rFonts w:ascii="Times New Roman" w:hAnsi="Times New Roman" w:cs="Times New Roman"/>
          <w:sz w:val="24"/>
          <w:szCs w:val="24"/>
        </w:rPr>
        <w:t>сультации с работниками Лайтамак</w:t>
      </w:r>
      <w:r w:rsidRPr="001B743A">
        <w:rPr>
          <w:rFonts w:ascii="Times New Roman" w:hAnsi="Times New Roman" w:cs="Times New Roman"/>
          <w:sz w:val="24"/>
          <w:szCs w:val="24"/>
        </w:rPr>
        <w:t xml:space="preserve">ского ФАП по следующим вопросам: </w:t>
      </w:r>
    </w:p>
    <w:p w:rsidR="00BC66D8" w:rsidRPr="001B743A" w:rsidRDefault="00BC66D8" w:rsidP="004A0894">
      <w:pPr>
        <w:numPr>
          <w:ilvl w:val="0"/>
          <w:numId w:val="11"/>
        </w:numPr>
        <w:spacing w:after="0" w:line="240" w:lineRule="auto"/>
        <w:ind w:left="1230" w:hanging="360"/>
        <w:jc w:val="both"/>
        <w:rPr>
          <w:rFonts w:ascii="Times New Roman" w:hAnsi="Times New Roman" w:cs="Times New Roman"/>
          <w:sz w:val="24"/>
          <w:szCs w:val="24"/>
        </w:rPr>
      </w:pPr>
      <w:r w:rsidRPr="001B743A">
        <w:rPr>
          <w:rFonts w:ascii="Times New Roman" w:hAnsi="Times New Roman" w:cs="Times New Roman"/>
          <w:sz w:val="24"/>
          <w:szCs w:val="24"/>
        </w:rPr>
        <w:t xml:space="preserve">Гигиенические требования к организации домашней учебной работы. </w:t>
      </w:r>
    </w:p>
    <w:p w:rsidR="00BC66D8" w:rsidRPr="001B743A" w:rsidRDefault="00BC66D8" w:rsidP="004A0894">
      <w:pPr>
        <w:numPr>
          <w:ilvl w:val="0"/>
          <w:numId w:val="11"/>
        </w:numPr>
        <w:spacing w:after="0" w:line="240" w:lineRule="auto"/>
        <w:ind w:left="1230" w:hanging="360"/>
        <w:jc w:val="both"/>
        <w:rPr>
          <w:rFonts w:ascii="Times New Roman" w:hAnsi="Times New Roman" w:cs="Times New Roman"/>
          <w:sz w:val="24"/>
          <w:szCs w:val="24"/>
        </w:rPr>
      </w:pPr>
      <w:r w:rsidRPr="001B743A">
        <w:rPr>
          <w:rFonts w:ascii="Times New Roman" w:hAnsi="Times New Roman" w:cs="Times New Roman"/>
          <w:sz w:val="24"/>
          <w:szCs w:val="24"/>
        </w:rPr>
        <w:t>Комплекс микропауз при выполнении домашней работы.</w:t>
      </w:r>
    </w:p>
    <w:p w:rsidR="00BC66D8" w:rsidRPr="001B743A" w:rsidRDefault="00BC66D8" w:rsidP="004A0894">
      <w:pPr>
        <w:numPr>
          <w:ilvl w:val="0"/>
          <w:numId w:val="11"/>
        </w:numPr>
        <w:spacing w:after="0" w:line="240" w:lineRule="auto"/>
        <w:ind w:left="1230" w:hanging="360"/>
        <w:jc w:val="both"/>
        <w:rPr>
          <w:rFonts w:ascii="Times New Roman" w:hAnsi="Times New Roman" w:cs="Times New Roman"/>
          <w:sz w:val="24"/>
          <w:szCs w:val="24"/>
        </w:rPr>
      </w:pPr>
      <w:r w:rsidRPr="001B743A">
        <w:rPr>
          <w:rFonts w:ascii="Times New Roman" w:hAnsi="Times New Roman" w:cs="Times New Roman"/>
          <w:sz w:val="24"/>
          <w:szCs w:val="24"/>
        </w:rPr>
        <w:t>От чего зависит работоспособность школьников.</w:t>
      </w:r>
    </w:p>
    <w:p w:rsidR="00BC66D8" w:rsidRPr="001B743A" w:rsidRDefault="00BC66D8" w:rsidP="004A0894">
      <w:pPr>
        <w:numPr>
          <w:ilvl w:val="0"/>
          <w:numId w:val="11"/>
        </w:numPr>
        <w:spacing w:after="0" w:line="240" w:lineRule="auto"/>
        <w:ind w:left="1230" w:hanging="360"/>
        <w:jc w:val="both"/>
        <w:rPr>
          <w:rFonts w:ascii="Times New Roman" w:hAnsi="Times New Roman" w:cs="Times New Roman"/>
          <w:sz w:val="24"/>
          <w:szCs w:val="24"/>
        </w:rPr>
      </w:pPr>
      <w:r w:rsidRPr="001B743A">
        <w:rPr>
          <w:rFonts w:ascii="Times New Roman" w:hAnsi="Times New Roman" w:cs="Times New Roman"/>
          <w:sz w:val="24"/>
          <w:szCs w:val="24"/>
        </w:rPr>
        <w:t>Утомляемость школьников, способы предупреждения утомляемости.</w:t>
      </w:r>
    </w:p>
    <w:p w:rsidR="00BC66D8" w:rsidRPr="001B743A" w:rsidRDefault="00BC66D8" w:rsidP="004A0894">
      <w:pPr>
        <w:numPr>
          <w:ilvl w:val="0"/>
          <w:numId w:val="11"/>
        </w:numPr>
        <w:spacing w:after="0" w:line="240" w:lineRule="auto"/>
        <w:ind w:left="1230" w:hanging="360"/>
        <w:jc w:val="both"/>
        <w:rPr>
          <w:rFonts w:ascii="Times New Roman" w:hAnsi="Times New Roman" w:cs="Times New Roman"/>
          <w:sz w:val="24"/>
          <w:szCs w:val="24"/>
        </w:rPr>
      </w:pPr>
      <w:r w:rsidRPr="001B743A">
        <w:rPr>
          <w:rFonts w:ascii="Times New Roman" w:hAnsi="Times New Roman" w:cs="Times New Roman"/>
          <w:sz w:val="24"/>
          <w:szCs w:val="24"/>
        </w:rPr>
        <w:t xml:space="preserve">Профилактика близорукости. </w:t>
      </w:r>
    </w:p>
    <w:p w:rsidR="00BC66D8" w:rsidRPr="001B743A" w:rsidRDefault="00BC66D8" w:rsidP="004A0894">
      <w:pPr>
        <w:numPr>
          <w:ilvl w:val="0"/>
          <w:numId w:val="11"/>
        </w:numPr>
        <w:spacing w:after="0" w:line="240" w:lineRule="auto"/>
        <w:ind w:left="1230" w:hanging="360"/>
        <w:jc w:val="both"/>
        <w:rPr>
          <w:rFonts w:ascii="Times New Roman" w:hAnsi="Times New Roman" w:cs="Times New Roman"/>
          <w:sz w:val="24"/>
          <w:szCs w:val="24"/>
        </w:rPr>
      </w:pPr>
      <w:r w:rsidRPr="001B743A">
        <w:rPr>
          <w:rFonts w:ascii="Times New Roman" w:hAnsi="Times New Roman" w:cs="Times New Roman"/>
          <w:sz w:val="24"/>
          <w:szCs w:val="24"/>
        </w:rPr>
        <w:t>Профилактика нарушения осанки.</w:t>
      </w:r>
    </w:p>
    <w:p w:rsidR="00BC66D8" w:rsidRPr="001B743A" w:rsidRDefault="00BC66D8" w:rsidP="004A0894">
      <w:pPr>
        <w:numPr>
          <w:ilvl w:val="0"/>
          <w:numId w:val="11"/>
        </w:numPr>
        <w:spacing w:after="0" w:line="240" w:lineRule="auto"/>
        <w:ind w:left="1230" w:hanging="360"/>
        <w:jc w:val="both"/>
        <w:rPr>
          <w:rFonts w:ascii="Times New Roman" w:hAnsi="Times New Roman" w:cs="Times New Roman"/>
          <w:sz w:val="24"/>
          <w:szCs w:val="24"/>
        </w:rPr>
      </w:pPr>
      <w:r w:rsidRPr="001B743A">
        <w:rPr>
          <w:rFonts w:ascii="Times New Roman" w:hAnsi="Times New Roman" w:cs="Times New Roman"/>
          <w:sz w:val="24"/>
          <w:szCs w:val="24"/>
        </w:rPr>
        <w:t>Упражнения на развития внимания.</w:t>
      </w:r>
    </w:p>
    <w:p w:rsidR="00BC66D8" w:rsidRPr="001B743A" w:rsidRDefault="00BC66D8" w:rsidP="004A0894">
      <w:pPr>
        <w:numPr>
          <w:ilvl w:val="0"/>
          <w:numId w:val="11"/>
        </w:numPr>
        <w:spacing w:after="0" w:line="240" w:lineRule="auto"/>
        <w:ind w:left="1230" w:hanging="360"/>
        <w:jc w:val="both"/>
        <w:rPr>
          <w:rFonts w:ascii="Times New Roman" w:hAnsi="Times New Roman" w:cs="Times New Roman"/>
          <w:sz w:val="24"/>
          <w:szCs w:val="24"/>
        </w:rPr>
      </w:pPr>
      <w:r w:rsidRPr="001B743A">
        <w:rPr>
          <w:rFonts w:ascii="Times New Roman" w:hAnsi="Times New Roman" w:cs="Times New Roman"/>
          <w:sz w:val="24"/>
          <w:szCs w:val="24"/>
        </w:rPr>
        <w:t>Упражнения на развитие зрительной и слуховой памяти.</w:t>
      </w:r>
    </w:p>
    <w:p w:rsidR="00BC66D8" w:rsidRPr="001B743A" w:rsidRDefault="00BC66D8" w:rsidP="004A0894">
      <w:pPr>
        <w:numPr>
          <w:ilvl w:val="0"/>
          <w:numId w:val="11"/>
        </w:numPr>
        <w:spacing w:after="0" w:line="240" w:lineRule="auto"/>
        <w:ind w:left="1230" w:hanging="360"/>
        <w:jc w:val="both"/>
        <w:rPr>
          <w:rFonts w:ascii="Times New Roman" w:hAnsi="Times New Roman" w:cs="Times New Roman"/>
          <w:sz w:val="24"/>
          <w:szCs w:val="24"/>
        </w:rPr>
      </w:pPr>
      <w:r w:rsidRPr="001B743A">
        <w:rPr>
          <w:rFonts w:ascii="Times New Roman" w:hAnsi="Times New Roman" w:cs="Times New Roman"/>
          <w:sz w:val="24"/>
          <w:szCs w:val="24"/>
        </w:rPr>
        <w:t>Упражнения на развитие логического мышления.</w:t>
      </w:r>
    </w:p>
    <w:p w:rsidR="00BC66D8" w:rsidRPr="001B743A" w:rsidRDefault="00BC66D8" w:rsidP="004A0894">
      <w:pPr>
        <w:numPr>
          <w:ilvl w:val="0"/>
          <w:numId w:val="11"/>
        </w:numPr>
        <w:spacing w:after="0" w:line="240" w:lineRule="auto"/>
        <w:ind w:left="1230" w:hanging="360"/>
        <w:jc w:val="both"/>
        <w:rPr>
          <w:rFonts w:ascii="Times New Roman" w:hAnsi="Times New Roman" w:cs="Times New Roman"/>
          <w:sz w:val="24"/>
          <w:szCs w:val="24"/>
        </w:rPr>
      </w:pPr>
      <w:r w:rsidRPr="001B743A">
        <w:rPr>
          <w:rFonts w:ascii="Times New Roman" w:hAnsi="Times New Roman" w:cs="Times New Roman"/>
          <w:sz w:val="24"/>
          <w:szCs w:val="24"/>
        </w:rPr>
        <w:t>Предупреждение неврозов.</w:t>
      </w:r>
    </w:p>
    <w:p w:rsidR="00BC66D8" w:rsidRPr="001B743A" w:rsidRDefault="00BC66D8" w:rsidP="00BC66D8">
      <w:pPr>
        <w:jc w:val="both"/>
        <w:rPr>
          <w:rFonts w:ascii="Times New Roman" w:hAnsi="Times New Roman" w:cs="Times New Roman"/>
          <w:b/>
          <w:sz w:val="24"/>
          <w:szCs w:val="24"/>
        </w:rPr>
      </w:pPr>
      <w:r w:rsidRPr="001B743A">
        <w:rPr>
          <w:rFonts w:ascii="Times New Roman" w:hAnsi="Times New Roman" w:cs="Times New Roman"/>
          <w:b/>
          <w:sz w:val="24"/>
          <w:szCs w:val="24"/>
          <w:u w:val="single"/>
        </w:rPr>
        <w:t xml:space="preserve">Результат:  </w:t>
      </w:r>
    </w:p>
    <w:p w:rsidR="00BC66D8" w:rsidRPr="001B743A" w:rsidRDefault="00BC66D8" w:rsidP="004A0894">
      <w:pPr>
        <w:numPr>
          <w:ilvl w:val="0"/>
          <w:numId w:val="12"/>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Умеют составлять рациональный режим дня и отдыха и следовать ему</w:t>
      </w:r>
    </w:p>
    <w:p w:rsidR="00BC66D8" w:rsidRPr="001B743A" w:rsidRDefault="00BC66D8" w:rsidP="004A0894">
      <w:pPr>
        <w:numPr>
          <w:ilvl w:val="0"/>
          <w:numId w:val="12"/>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Умеют выбирать оптимальный режим дня с учетом учебных и внеучебных нагрузок</w:t>
      </w:r>
    </w:p>
    <w:p w:rsidR="00BC66D8" w:rsidRPr="001B743A" w:rsidRDefault="00BC66D8" w:rsidP="004A0894">
      <w:pPr>
        <w:numPr>
          <w:ilvl w:val="0"/>
          <w:numId w:val="12"/>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Умеют планировать и рационально распределять учебные нагрузки и отдых в период подготовки к экзаменам</w:t>
      </w:r>
    </w:p>
    <w:p w:rsidR="00BC66D8" w:rsidRPr="001B743A" w:rsidRDefault="00BC66D8" w:rsidP="004A0894">
      <w:pPr>
        <w:numPr>
          <w:ilvl w:val="0"/>
          <w:numId w:val="12"/>
        </w:numPr>
        <w:spacing w:after="0" w:line="240" w:lineRule="auto"/>
        <w:ind w:left="720" w:hanging="360"/>
        <w:jc w:val="both"/>
        <w:rPr>
          <w:rFonts w:ascii="Times New Roman" w:hAnsi="Times New Roman" w:cs="Times New Roman"/>
          <w:sz w:val="24"/>
          <w:szCs w:val="24"/>
          <w:u w:val="single"/>
        </w:rPr>
      </w:pPr>
      <w:r w:rsidRPr="001B743A">
        <w:rPr>
          <w:rFonts w:ascii="Times New Roman" w:hAnsi="Times New Roman" w:cs="Times New Roman"/>
          <w:sz w:val="24"/>
          <w:szCs w:val="24"/>
        </w:rPr>
        <w:t>Знают и умеют проводить профилактические упражнения от  переутомления и перенапряжения</w:t>
      </w:r>
    </w:p>
    <w:p w:rsidR="00BC66D8" w:rsidRPr="001B743A" w:rsidRDefault="00BC66D8" w:rsidP="00BC66D8">
      <w:pPr>
        <w:ind w:firstLine="454"/>
        <w:jc w:val="both"/>
        <w:rPr>
          <w:rFonts w:ascii="Times New Roman" w:hAnsi="Times New Roman" w:cs="Times New Roman"/>
          <w:sz w:val="24"/>
          <w:szCs w:val="24"/>
        </w:rPr>
      </w:pP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u w:val="single"/>
        </w:rPr>
        <w:t>МОДУЛЬ 2</w:t>
      </w:r>
      <w:r w:rsidRPr="001B743A">
        <w:rPr>
          <w:rFonts w:ascii="Times New Roman" w:hAnsi="Times New Roman" w:cs="Times New Roman"/>
          <w:sz w:val="24"/>
          <w:szCs w:val="24"/>
        </w:rPr>
        <w:t xml:space="preserve"> — комплекс мероприятий, позволяющих сформировать у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 потребность в двигательной активности и ежедневных занятиях физической культурой;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Для реализации этого модуля необходима интеграция с курсом физической культуры.</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u w:val="single"/>
        </w:rPr>
        <w:t>МОДУЛЬ 3</w:t>
      </w:r>
      <w:r w:rsidRPr="001B743A">
        <w:rPr>
          <w:rFonts w:ascii="Times New Roman" w:hAnsi="Times New Roman" w:cs="Times New Roman"/>
          <w:sz w:val="24"/>
          <w:szCs w:val="24"/>
        </w:rPr>
        <w:t xml:space="preserve"> — комплекс мероприятий, позволяющих сформировать у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навыки работы в условиях стрессовых ситуаций;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владение элементами саморегуляции для снятия эмоционального и физического напряжения;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навыки самоконтроля за собственным состоянием, чувствами в стрессовых ситуациях;</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навыки эмоциональной разгрузки и их использование в повседневной жизни;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навыки управления своим эмоциональным состоянием и поведением.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BC66D8" w:rsidRPr="001B743A" w:rsidRDefault="00BC66D8" w:rsidP="00612CAF">
      <w:pPr>
        <w:jc w:val="both"/>
        <w:rPr>
          <w:rFonts w:ascii="Times New Roman" w:hAnsi="Times New Roman" w:cs="Times New Roman"/>
          <w:sz w:val="24"/>
          <w:szCs w:val="24"/>
        </w:rPr>
      </w:pPr>
      <w:r w:rsidRPr="001B743A">
        <w:rPr>
          <w:rFonts w:ascii="Times New Roman" w:hAnsi="Times New Roman" w:cs="Times New Roman"/>
          <w:b/>
          <w:sz w:val="24"/>
          <w:szCs w:val="24"/>
          <w:u w:val="single"/>
        </w:rPr>
        <w:t>МОДУЛЬ 4</w:t>
      </w: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 комплекс мероприятий, позволяющих сформировать у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BC66D8" w:rsidRPr="001B743A" w:rsidRDefault="00BC66D8" w:rsidP="00BC66D8">
      <w:pPr>
        <w:ind w:firstLine="454"/>
        <w:jc w:val="both"/>
        <w:rPr>
          <w:rFonts w:ascii="Times New Roman" w:hAnsi="Times New Roman" w:cs="Times New Roman"/>
          <w:sz w:val="24"/>
          <w:szCs w:val="24"/>
        </w:rPr>
      </w:pP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u w:val="single"/>
        </w:rPr>
        <w:lastRenderedPageBreak/>
        <w:t>МОДУЛЬ 5</w:t>
      </w:r>
      <w:r w:rsidRPr="001B743A">
        <w:rPr>
          <w:rFonts w:ascii="Times New Roman" w:hAnsi="Times New Roman" w:cs="Times New Roman"/>
          <w:sz w:val="24"/>
          <w:szCs w:val="24"/>
        </w:rPr>
        <w:t xml:space="preserve"> — комплекс мероприятий, позволяющих провести профилактику разного рода зависимостей: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способности контролировать время, проведённое за компьютером.</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u w:val="single"/>
        </w:rPr>
        <w:t>МОДУЛЬ 6</w:t>
      </w:r>
      <w:r w:rsidRPr="001B743A">
        <w:rPr>
          <w:rFonts w:ascii="Times New Roman" w:hAnsi="Times New Roman" w:cs="Times New Roman"/>
          <w:sz w:val="24"/>
          <w:szCs w:val="24"/>
        </w:rPr>
        <w:t xml:space="preserve"> — комплекс мероприятий, позволяющих овладеть основами позитивного коммуникативного общения: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развитие умения бесконфликтного решения спорных вопросов;</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формирование умения оценивать себя (своё состояние, поступки, поведение), а также поступки и поведение других людей.</w:t>
      </w:r>
    </w:p>
    <w:p w:rsidR="00BC66D8" w:rsidRPr="001B743A" w:rsidRDefault="00612CAF" w:rsidP="00612CAF">
      <w:pPr>
        <w:spacing w:after="0" w:line="240" w:lineRule="auto"/>
        <w:jc w:val="both"/>
        <w:rPr>
          <w:rFonts w:ascii="Times New Roman" w:hAnsi="Times New Roman" w:cs="Times New Roman"/>
          <w:b/>
          <w:sz w:val="24"/>
          <w:szCs w:val="24"/>
        </w:rPr>
      </w:pPr>
      <w:r w:rsidRPr="001B743A">
        <w:rPr>
          <w:rFonts w:ascii="Times New Roman" w:hAnsi="Times New Roman" w:cs="Times New Roman"/>
          <w:sz w:val="24"/>
          <w:szCs w:val="24"/>
        </w:rPr>
        <w:t xml:space="preserve">   </w:t>
      </w:r>
      <w:r w:rsidR="00BC66D8" w:rsidRPr="001B743A">
        <w:rPr>
          <w:rFonts w:ascii="Times New Roman" w:hAnsi="Times New Roman" w:cs="Times New Roman"/>
          <w:b/>
          <w:sz w:val="24"/>
          <w:szCs w:val="24"/>
        </w:rPr>
        <w:t>Деятельность образовательного учреждения в области непрерывного экологического здоровьесберегающего образования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tbl>
      <w:tblPr>
        <w:tblW w:w="0" w:type="auto"/>
        <w:tblInd w:w="-8" w:type="dxa"/>
        <w:tblCellMar>
          <w:left w:w="10" w:type="dxa"/>
          <w:right w:w="10" w:type="dxa"/>
        </w:tblCellMar>
        <w:tblLook w:val="04A0" w:firstRow="1" w:lastRow="0" w:firstColumn="1" w:lastColumn="0" w:noHBand="0" w:noVBand="1"/>
      </w:tblPr>
      <w:tblGrid>
        <w:gridCol w:w="461"/>
        <w:gridCol w:w="2470"/>
        <w:gridCol w:w="3056"/>
        <w:gridCol w:w="3592"/>
      </w:tblGrid>
      <w:tr w:rsidR="00BC66D8" w:rsidRPr="001B743A" w:rsidTr="00BC66D8">
        <w:trPr>
          <w:trHeight w:val="1"/>
        </w:trPr>
        <w:tc>
          <w:tcPr>
            <w:tcW w:w="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b/>
                <w:sz w:val="24"/>
                <w:szCs w:val="24"/>
                <w:u w:val="single"/>
              </w:rPr>
              <w:lastRenderedPageBreak/>
              <w:t>№</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u w:val="single"/>
              </w:rPr>
              <w:t>Направление</w:t>
            </w: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u w:val="single"/>
              </w:rPr>
              <w:t>Условия для непрерывного экологического образования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u w:val="single"/>
              </w:rPr>
              <w:t>Соответствие условиям</w:t>
            </w:r>
          </w:p>
        </w:tc>
      </w:tr>
      <w:tr w:rsidR="00BC66D8" w:rsidRPr="001B743A" w:rsidTr="00BC66D8">
        <w:trPr>
          <w:trHeight w:val="1"/>
        </w:trPr>
        <w:tc>
          <w:tcPr>
            <w:tcW w:w="46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u w:val="single"/>
              </w:rPr>
              <w:t>1</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Экологически безопасная здоровьесберегающая инфраструктура образовательного учреждения</w:t>
            </w: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Оборудована АПС, пожарные щиты, разработан план комплексной безопасности, согласована и утверждена Пожарная декларация,  помещения и мебель соответствуют СанПиН, разработаны и утверждены инструкции по пожарной безопасности, план эвакуации, порядок действий во время пожара и ЧС, инструкции по охране труда для работников и обучающихся </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Наличие и необходимое оснащение помещений для питания обучающихся, а также для хранения и приготовления пищи</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1B0F39">
            <w:pPr>
              <w:rPr>
                <w:rFonts w:ascii="Times New Roman" w:hAnsi="Times New Roman" w:cs="Times New Roman"/>
                <w:sz w:val="24"/>
                <w:szCs w:val="24"/>
              </w:rPr>
            </w:pPr>
            <w:r w:rsidRPr="001B743A">
              <w:rPr>
                <w:rFonts w:ascii="Times New Roman" w:hAnsi="Times New Roman" w:cs="Times New Roman"/>
                <w:sz w:val="24"/>
                <w:szCs w:val="24"/>
              </w:rPr>
              <w:t>Столовая на 50 мест</w:t>
            </w:r>
            <w:r w:rsidR="00BC66D8" w:rsidRPr="001B743A">
              <w:rPr>
                <w:rFonts w:ascii="Times New Roman" w:hAnsi="Times New Roman" w:cs="Times New Roman"/>
                <w:sz w:val="24"/>
                <w:szCs w:val="24"/>
              </w:rPr>
              <w:t xml:space="preserve">  оснащена необходимым оборудованием для приготовления и приёма пищи</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Организация качественного горячего питания обучающихся, в том числе горячих завтраков</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Составлено и согласовано десятидневное меню, утверждены приказом директора комиссии по качеству питания, ведутся бракеражные журналы сырой и готовой продукции, приготавливаемых блюд, санитарно-гигиеническое обучение и своевременные профосмотры  персонала столовой</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Кабинеты, физкультурный  зал, спортплощадка оснащены необходимым игровым и спортивным оборудованием и инвентарём</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 Наличие помещений для </w:t>
            </w:r>
            <w:r w:rsidRPr="001B743A">
              <w:rPr>
                <w:rFonts w:ascii="Times New Roman" w:hAnsi="Times New Roman" w:cs="Times New Roman"/>
                <w:sz w:val="24"/>
                <w:szCs w:val="24"/>
              </w:rPr>
              <w:lastRenderedPageBreak/>
              <w:t>медицинского персонала;</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1B0F39">
            <w:pPr>
              <w:jc w:val="both"/>
              <w:rPr>
                <w:rFonts w:ascii="Times New Roman" w:hAnsi="Times New Roman" w:cs="Times New Roman"/>
                <w:sz w:val="24"/>
                <w:szCs w:val="24"/>
              </w:rPr>
            </w:pPr>
            <w:r w:rsidRPr="001B743A">
              <w:rPr>
                <w:rFonts w:ascii="Times New Roman" w:hAnsi="Times New Roman" w:cs="Times New Roman"/>
                <w:sz w:val="24"/>
                <w:szCs w:val="24"/>
              </w:rPr>
              <w:lastRenderedPageBreak/>
              <w:t>Обслуживание Лайтамак</w:t>
            </w:r>
            <w:r w:rsidR="00BC66D8" w:rsidRPr="001B743A">
              <w:rPr>
                <w:rFonts w:ascii="Times New Roman" w:hAnsi="Times New Roman" w:cs="Times New Roman"/>
                <w:sz w:val="24"/>
                <w:szCs w:val="24"/>
              </w:rPr>
              <w:t xml:space="preserve">ским </w:t>
            </w:r>
            <w:r w:rsidR="00BC66D8" w:rsidRPr="001B743A">
              <w:rPr>
                <w:rFonts w:ascii="Times New Roman" w:hAnsi="Times New Roman" w:cs="Times New Roman"/>
                <w:sz w:val="24"/>
                <w:szCs w:val="24"/>
              </w:rPr>
              <w:lastRenderedPageBreak/>
              <w:t>ФАП</w:t>
            </w:r>
            <w:r w:rsidRPr="001B743A">
              <w:rPr>
                <w:rFonts w:ascii="Times New Roman" w:hAnsi="Times New Roman" w:cs="Times New Roman"/>
                <w:sz w:val="24"/>
                <w:szCs w:val="24"/>
              </w:rPr>
              <w:t>,</w:t>
            </w:r>
            <w:r w:rsidR="00BC66D8" w:rsidRPr="001B743A">
              <w:rPr>
                <w:rFonts w:ascii="Times New Roman" w:hAnsi="Times New Roman" w:cs="Times New Roman"/>
                <w:sz w:val="24"/>
                <w:szCs w:val="24"/>
              </w:rPr>
              <w:t xml:space="preserve"> ЦРБ  на </w:t>
            </w:r>
            <w:r w:rsidRPr="001B743A">
              <w:rPr>
                <w:rFonts w:ascii="Times New Roman" w:hAnsi="Times New Roman" w:cs="Times New Roman"/>
                <w:sz w:val="24"/>
                <w:szCs w:val="24"/>
              </w:rPr>
              <w:t xml:space="preserve">основании договора с </w:t>
            </w:r>
            <w:r w:rsidR="00BC66D8" w:rsidRPr="001B743A">
              <w:rPr>
                <w:rFonts w:ascii="Times New Roman" w:hAnsi="Times New Roman" w:cs="Times New Roman"/>
                <w:sz w:val="24"/>
                <w:szCs w:val="24"/>
              </w:rPr>
              <w:t xml:space="preserve"> ЦРБ</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Наличие квалифицированного педагогичесокго персонала, учителей физической культуры, логопеды и психологи отсутствуют </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Наличие пришкольной площадки, кабинета или лаборатории для экологического образования.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Специальные экологические площадки и лаборатории отсутствуют, работают кружки и элективный курс для обучающихся 9 класса «Человек и его здоровье», для 5-7 классов «Экологический театр», участие обучающихся в экологических конкурсах</w:t>
            </w:r>
          </w:p>
        </w:tc>
      </w:tr>
      <w:tr w:rsidR="00BC66D8" w:rsidRPr="001B743A" w:rsidTr="00BC66D8">
        <w:trPr>
          <w:trHeight w:val="1"/>
        </w:trPr>
        <w:tc>
          <w:tcPr>
            <w:tcW w:w="46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u w:val="single"/>
              </w:rPr>
              <w:t>2</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Рациональная организация учебной и внеучебной деятельности обучающихся</w:t>
            </w: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При выполнении домашних заданий, занятиях в кружках и спортивных секциях обучающихся на всех этапах обучения соблюдаются гигиенические нормы и требования к организации и объёму учебной и внеучебной нагрузки</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Используются методы и методики обучения, адекватные возрастным возможностям и особенностям обучающихся (использование методик, прошедших апробацию)</w:t>
            </w:r>
          </w:p>
          <w:p w:rsidR="00BC66D8" w:rsidRPr="001B743A" w:rsidRDefault="00BC66D8">
            <w:pPr>
              <w:rPr>
                <w:rFonts w:ascii="Times New Roman" w:hAnsi="Times New Roman" w:cs="Times New Roman"/>
                <w:sz w:val="24"/>
                <w:szCs w:val="24"/>
              </w:rPr>
            </w:pP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 Обучение обучающихся вариантам рациональных способов и приёмов </w:t>
            </w:r>
            <w:r w:rsidRPr="001B743A">
              <w:rPr>
                <w:rFonts w:ascii="Times New Roman" w:hAnsi="Times New Roman" w:cs="Times New Roman"/>
                <w:sz w:val="24"/>
                <w:szCs w:val="24"/>
              </w:rPr>
              <w:lastRenderedPageBreak/>
              <w:t>работы с учебной информацией и организации учебного труда</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lastRenderedPageBreak/>
              <w:t xml:space="preserve">Обучение обучающихся вариантам рациональных способов и приёмов работы с </w:t>
            </w:r>
            <w:r w:rsidRPr="001B743A">
              <w:rPr>
                <w:rFonts w:ascii="Times New Roman" w:hAnsi="Times New Roman" w:cs="Times New Roman"/>
                <w:sz w:val="24"/>
                <w:szCs w:val="24"/>
              </w:rPr>
              <w:lastRenderedPageBreak/>
              <w:t>учебной информацией и организации учебного труда</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Введение любых инноваций в учебный процесс только под контролем специалистов</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Контроль специалистов при введение любых инноваций в учебный процесс </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Использование технических средств обучения, в том числе компьютеров и аудиовизуальных средств при строгом соблюдении всех требований </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Рациональная организация уроков физической культуры и занятий активно-двигательного характера в основной школе соответствуют требованиям</w:t>
            </w:r>
          </w:p>
        </w:tc>
      </w:tr>
      <w:tr w:rsidR="00BC66D8" w:rsidRPr="001B743A" w:rsidTr="00BC66D8">
        <w:trPr>
          <w:trHeight w:val="1"/>
        </w:trPr>
        <w:tc>
          <w:tcPr>
            <w:tcW w:w="46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u w:val="single"/>
              </w:rPr>
              <w:t>3</w:t>
            </w:r>
          </w:p>
        </w:tc>
        <w:tc>
          <w:tcPr>
            <w:tcW w:w="233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Эффективная организация физкультурно-оздоровительной работы</w:t>
            </w: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Полноценная и эффективная работу с обучающимися с ограниченными возможностями здоровья, инвалидами, а также с обучающимися всех групп здоровья (на уроках физкультуры, в секциях </w:t>
            </w:r>
            <w:r w:rsidRPr="001B743A">
              <w:rPr>
                <w:rFonts w:ascii="Times New Roman" w:hAnsi="Times New Roman" w:cs="Times New Roman"/>
                <w:sz w:val="24"/>
                <w:szCs w:val="24"/>
              </w:rPr>
              <w:lastRenderedPageBreak/>
              <w:t>и т. п.)</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lastRenderedPageBreak/>
              <w:t>Полноценная и эффективная работа с обучающимися с ограниченными возможностями здоровья, а также с обучающимися всех групп здоровья (на уроках физкультуры, в секциях и т. п.)</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Рациональная организация уроков физической культуры и занятий активно-двигательного характера,  соответствующая возрастным и индивидуальным особенностям развития обучающихся</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Организация занятий по лечебной физкультуре</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При необходимости организация занятий по лечебной физкультуре  </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Организация часа активных движений (динамической паузы) между 3-м и 4-м уроками в основной школе</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Организация часа активных движений (динамической паузы) перед 1-м  уроком и физкультминутки</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Организация работы спортивных секций, экологических кружков,  лагерей и создание условий для их эффективного функционирования</w:t>
            </w:r>
          </w:p>
        </w:tc>
      </w:tr>
      <w:tr w:rsidR="00BC66D8" w:rsidRPr="001B743A" w:rsidTr="00BC66D8">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Регулярное проведение спортивно-оздоровительных мероприятий (дней спорта, соревнований, олимпиад, походов и т. п.).</w:t>
            </w:r>
          </w:p>
        </w:tc>
      </w:tr>
      <w:tr w:rsidR="00BC66D8" w:rsidRPr="001B743A" w:rsidTr="00BC66D8">
        <w:trPr>
          <w:trHeight w:val="1"/>
        </w:trPr>
        <w:tc>
          <w:tcPr>
            <w:tcW w:w="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u w:val="single"/>
              </w:rPr>
              <w:lastRenderedPageBreak/>
              <w:t>4</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Реализация модульных образовательных программ </w:t>
            </w: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Проведение дней экологической культуры и здоровья, конкурсов, праздников и т. п.;</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BC66D8" w:rsidRPr="001B743A" w:rsidRDefault="00BC66D8">
            <w:pPr>
              <w:rPr>
                <w:rFonts w:ascii="Times New Roman" w:hAnsi="Times New Roman" w:cs="Times New Roman"/>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Программа предусматривает разные формы организации занятий:</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интеграцию в базовые образовательные дисциплины;</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проведение часов здоровья и  экологической безопасности;</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факультативные занятия;</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проведение классных часов: «Как победить дракона или Удержись от вредной привычки», «Что имеем не храним, потерявши, плачем», «Школа жизненных навыков «Я принимаю ответственные решения!» и «Научись говорить «нет», «25000 шагов к здоровью», «Вредная пятёрка и полезная десятка», «»детки в пивной клетке», «Наркотик – орудие самоубийства», «Страдания от кибермании», «Алкогольная трясина», «Живи без пива».;</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занятия в кружках;</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проведение досуговых мероприятий: конкурсов, праздников, викторин, экскурсий и т. п.;</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организацию дней экологической культуры и здоровья.</w:t>
            </w:r>
          </w:p>
        </w:tc>
      </w:tr>
      <w:tr w:rsidR="00BC66D8" w:rsidRPr="001B743A" w:rsidTr="00BC66D8">
        <w:trPr>
          <w:trHeight w:val="1"/>
        </w:trPr>
        <w:tc>
          <w:tcPr>
            <w:tcW w:w="4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u w:val="single"/>
              </w:rPr>
              <w:t>5</w:t>
            </w:r>
          </w:p>
        </w:tc>
        <w:tc>
          <w:tcPr>
            <w:tcW w:w="23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Просветительская работа с родителями (законными представителями) </w:t>
            </w:r>
          </w:p>
        </w:tc>
        <w:tc>
          <w:tcPr>
            <w:tcW w:w="33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xml:space="preserve">• лекции, семинары, консультации, курсы по различным вопросам роста и развития ребёнка, его здоровья, факторов, </w:t>
            </w:r>
            <w:r w:rsidRPr="001B743A">
              <w:rPr>
                <w:rFonts w:ascii="Times New Roman" w:hAnsi="Times New Roman" w:cs="Times New Roman"/>
                <w:sz w:val="24"/>
                <w:szCs w:val="24"/>
              </w:rPr>
              <w:lastRenderedPageBreak/>
              <w:t>положительно и отрицательно влияющих на здоровье детей, и т. п., экологическое просвещение родителей;</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содействие в приобретении для родителей (законных представителей) необходимой научно-методической литературы;</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4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lastRenderedPageBreak/>
              <w:t xml:space="preserve">Лекции, консультации, семинары: «Универсальные потребности ребёнка», «Факторы, влияющие на состояние здоровья детей и </w:t>
            </w:r>
            <w:r w:rsidRPr="001B743A">
              <w:rPr>
                <w:rFonts w:ascii="Times New Roman" w:hAnsi="Times New Roman" w:cs="Times New Roman"/>
                <w:sz w:val="24"/>
                <w:szCs w:val="24"/>
              </w:rPr>
              <w:lastRenderedPageBreak/>
              <w:t>подростков», «Курение родителей вредит здоровью детей», «Основные вопросы организации рационального питания школьников», «Шесть закономерностей роста и развития детского организма».</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Анкетирование родителей по экологическому образованию в семье: «Воздух в нашем доме», «Экология и курение». Родительские собрания –КВН: « Тайны природы», «Войду в природу другом», «Что мы знаем о природе и её охране», «Сохраним завтра – сегодня».</w:t>
            </w:r>
          </w:p>
        </w:tc>
      </w:tr>
    </w:tbl>
    <w:p w:rsidR="00BC66D8" w:rsidRPr="001B743A" w:rsidRDefault="00BC66D8" w:rsidP="00BC66D8">
      <w:pPr>
        <w:jc w:val="both"/>
        <w:rPr>
          <w:rFonts w:ascii="Times New Roman" w:hAnsi="Times New Roman" w:cs="Times New Roman"/>
          <w:sz w:val="24"/>
          <w:szCs w:val="24"/>
        </w:rPr>
      </w:pPr>
    </w:p>
    <w:p w:rsidR="00BC66D8" w:rsidRPr="001B743A" w:rsidRDefault="00BC66D8" w:rsidP="00BC66D8">
      <w:pPr>
        <w:ind w:firstLine="454"/>
        <w:jc w:val="both"/>
        <w:rPr>
          <w:rFonts w:ascii="Times New Roman" w:hAnsi="Times New Roman" w:cs="Times New Roman"/>
          <w:b/>
          <w:sz w:val="24"/>
          <w:szCs w:val="24"/>
        </w:rPr>
      </w:pPr>
      <w:r w:rsidRPr="001B743A">
        <w:rPr>
          <w:rFonts w:ascii="Times New Roman" w:hAnsi="Times New Roman" w:cs="Times New Roman"/>
          <w:b/>
          <w:sz w:val="24"/>
          <w:szCs w:val="24"/>
        </w:rPr>
        <w:t>12.Мониторинг эффективности реализации образовательным учреждением программы воспитания и социализации обучающихся</w:t>
      </w:r>
    </w:p>
    <w:p w:rsidR="00BC66D8" w:rsidRPr="001B743A" w:rsidRDefault="00BC66D8" w:rsidP="00BC66D8">
      <w:pPr>
        <w:ind w:firstLine="454"/>
        <w:jc w:val="both"/>
        <w:rPr>
          <w:rFonts w:ascii="Times New Roman" w:hAnsi="Times New Roman" w:cs="Times New Roman"/>
          <w:b/>
          <w:sz w:val="24"/>
          <w:szCs w:val="24"/>
        </w:rPr>
      </w:pPr>
      <w:r w:rsidRPr="001B743A">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BC66D8" w:rsidRPr="001B743A" w:rsidRDefault="00BC66D8" w:rsidP="00BC66D8">
      <w:pPr>
        <w:ind w:firstLine="454"/>
        <w:jc w:val="both"/>
        <w:rPr>
          <w:rFonts w:ascii="Times New Roman" w:hAnsi="Times New Roman" w:cs="Times New Roman"/>
          <w:b/>
          <w:sz w:val="24"/>
          <w:szCs w:val="24"/>
        </w:rPr>
      </w:pPr>
      <w:r w:rsidRPr="001B743A">
        <w:rPr>
          <w:rFonts w:ascii="Times New Roman" w:hAnsi="Times New Roman" w:cs="Times New Roman"/>
          <w:sz w:val="24"/>
          <w:szCs w:val="24"/>
        </w:rPr>
        <w:t xml:space="preserve">В качестве </w:t>
      </w:r>
      <w:r w:rsidRPr="001B743A">
        <w:rPr>
          <w:rFonts w:ascii="Times New Roman" w:hAnsi="Times New Roman" w:cs="Times New Roman"/>
          <w:b/>
          <w:sz w:val="24"/>
          <w:szCs w:val="24"/>
        </w:rPr>
        <w:t>основных показателей</w:t>
      </w:r>
      <w:r w:rsidRPr="001B743A">
        <w:rPr>
          <w:rFonts w:ascii="Times New Roman"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sz w:val="24"/>
          <w:szCs w:val="24"/>
        </w:rPr>
        <w:t>Основные принципы</w:t>
      </w:r>
      <w:r w:rsidRPr="001B743A">
        <w:rPr>
          <w:rFonts w:ascii="Times New Roman" w:hAnsi="Times New Roman" w:cs="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 </w:t>
      </w:r>
      <w:r w:rsidRPr="001B743A">
        <w:rPr>
          <w:rFonts w:ascii="Times New Roman" w:hAnsi="Times New Roman" w:cs="Times New Roman"/>
          <w:b/>
          <w:i/>
          <w:sz w:val="24"/>
          <w:szCs w:val="24"/>
        </w:rPr>
        <w:t>принцип системности</w:t>
      </w:r>
      <w:r w:rsidRPr="001B743A">
        <w:rPr>
          <w:rFonts w:ascii="Times New Roman" w:hAnsi="Times New Roman" w:cs="Times New Roman"/>
          <w:b/>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r w:rsidRPr="001B743A">
        <w:rPr>
          <w:rFonts w:ascii="Times New Roman" w:hAnsi="Times New Roman" w:cs="Times New Roman"/>
          <w:sz w:val="24"/>
          <w:szCs w:val="24"/>
        </w:rPr>
        <w:t>;</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w:t>
      </w:r>
      <w:r w:rsidRPr="001B743A">
        <w:rPr>
          <w:rFonts w:ascii="Times New Roman" w:hAnsi="Times New Roman" w:cs="Times New Roman"/>
          <w:i/>
          <w:sz w:val="24"/>
          <w:szCs w:val="24"/>
        </w:rPr>
        <w:t>принцип личностно-социально-деятельностного подхода</w:t>
      </w:r>
      <w:r w:rsidRPr="001B743A">
        <w:rPr>
          <w:rFonts w:ascii="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w:t>
      </w:r>
      <w:r w:rsidRPr="001B743A">
        <w:rPr>
          <w:rFonts w:ascii="Times New Roman" w:hAnsi="Times New Roman" w:cs="Times New Roman"/>
          <w:i/>
          <w:sz w:val="24"/>
          <w:szCs w:val="24"/>
        </w:rPr>
        <w:t>принцип объективности</w:t>
      </w:r>
      <w:r w:rsidRPr="001B743A">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1B743A">
        <w:rPr>
          <w:rFonts w:ascii="Times New Roman" w:hAnsi="Times New Roman" w:cs="Times New Roman"/>
          <w:i/>
          <w:sz w:val="24"/>
          <w:szCs w:val="24"/>
        </w:rPr>
        <w:t xml:space="preserve"> </w:t>
      </w:r>
      <w:r w:rsidRPr="001B743A">
        <w:rPr>
          <w:rFonts w:ascii="Times New Roman" w:hAnsi="Times New Roman" w:cs="Times New Roman"/>
          <w:sz w:val="24"/>
          <w:szCs w:val="24"/>
        </w:rPr>
        <w:t>принимать все меры</w:t>
      </w:r>
      <w:r w:rsidRPr="001B743A">
        <w:rPr>
          <w:rFonts w:ascii="Times New Roman" w:hAnsi="Times New Roman" w:cs="Times New Roman"/>
          <w:i/>
          <w:sz w:val="24"/>
          <w:szCs w:val="24"/>
        </w:rPr>
        <w:t xml:space="preserve"> </w:t>
      </w:r>
      <w:r w:rsidRPr="001B743A">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 </w:t>
      </w:r>
      <w:r w:rsidRPr="001B743A">
        <w:rPr>
          <w:rFonts w:ascii="Times New Roman" w:hAnsi="Times New Roman" w:cs="Times New Roman"/>
          <w:i/>
          <w:sz w:val="24"/>
          <w:szCs w:val="24"/>
        </w:rPr>
        <w:t xml:space="preserve">принцип детерминизма (причинной обусловленности) </w:t>
      </w:r>
      <w:r w:rsidRPr="001B743A">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w:t>
      </w:r>
      <w:r w:rsidRPr="001B743A">
        <w:rPr>
          <w:rFonts w:ascii="Times New Roman" w:hAnsi="Times New Roman" w:cs="Times New Roman"/>
          <w:i/>
          <w:sz w:val="24"/>
          <w:szCs w:val="24"/>
        </w:rPr>
        <w:t xml:space="preserve"> принцип признания безусловного уважения прав </w:t>
      </w:r>
      <w:r w:rsidRPr="001B743A">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эффективности реализации образовательным учреждением Программы воспитания и социализации обучающихся.</w:t>
      </w:r>
    </w:p>
    <w:p w:rsidR="00BC66D8" w:rsidRPr="001B743A" w:rsidRDefault="00BC66D8" w:rsidP="00612CAF">
      <w:pPr>
        <w:jc w:val="both"/>
        <w:rPr>
          <w:rFonts w:ascii="Times New Roman" w:hAnsi="Times New Roman" w:cs="Times New Roman"/>
          <w:b/>
          <w:sz w:val="24"/>
          <w:szCs w:val="24"/>
        </w:rPr>
      </w:pPr>
      <w:r w:rsidRPr="001B743A">
        <w:rPr>
          <w:rFonts w:ascii="Times New Roman" w:hAnsi="Times New Roman" w:cs="Times New Roman"/>
          <w:b/>
          <w:sz w:val="24"/>
          <w:szCs w:val="24"/>
        </w:rPr>
        <w:t>2.3.12. Методологический инструментарий мониторинга воспитания и социализации обучающихся (Приложение)</w:t>
      </w:r>
    </w:p>
    <w:p w:rsidR="00BC66D8" w:rsidRPr="001B743A" w:rsidRDefault="00BC66D8" w:rsidP="00BC66D8">
      <w:pPr>
        <w:ind w:firstLine="454"/>
        <w:jc w:val="both"/>
        <w:rPr>
          <w:rFonts w:ascii="Times New Roman" w:hAnsi="Times New Roman" w:cs="Times New Roman"/>
          <w:b/>
          <w:sz w:val="24"/>
          <w:szCs w:val="24"/>
        </w:rPr>
      </w:pPr>
      <w:r w:rsidRPr="001B743A">
        <w:rPr>
          <w:rFonts w:ascii="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b/>
          <w:i/>
          <w:sz w:val="24"/>
          <w:szCs w:val="24"/>
        </w:rPr>
        <w:t>Тестирование (метод тестов)</w:t>
      </w:r>
      <w:r w:rsidRPr="001B743A">
        <w:rPr>
          <w:rFonts w:ascii="Times New Roman" w:hAnsi="Times New Roman" w:cs="Times New Roman"/>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b/>
          <w:i/>
          <w:sz w:val="24"/>
          <w:szCs w:val="24"/>
        </w:rPr>
        <w:t xml:space="preserve">    Опрос</w:t>
      </w:r>
      <w:r w:rsidRPr="001B743A">
        <w:rPr>
          <w:rFonts w:ascii="Times New Roman" w:hAnsi="Times New Roman" w:cs="Times New Roman"/>
          <w:i/>
          <w:sz w:val="24"/>
          <w:szCs w:val="24"/>
        </w:rPr>
        <w:t xml:space="preserve"> </w:t>
      </w:r>
      <w:r w:rsidRPr="001B743A">
        <w:rPr>
          <w:rFonts w:ascii="Times New Roman" w:hAnsi="Times New Roman" w:cs="Times New Roman"/>
          <w:sz w:val="24"/>
          <w:szCs w:val="24"/>
        </w:rPr>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анкетирование, интервью, беседа. </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b/>
          <w:i/>
          <w:sz w:val="24"/>
          <w:szCs w:val="24"/>
        </w:rPr>
        <w:t>Психолого-педагогический эксперимент</w:t>
      </w:r>
      <w:r w:rsidRPr="001B743A">
        <w:rPr>
          <w:rFonts w:ascii="Times New Roman" w:hAnsi="Times New Roman" w:cs="Times New Roman"/>
          <w:sz w:val="24"/>
          <w:szCs w:val="24"/>
        </w:rPr>
        <w:t xml:space="preserve"> (основной метод исследования воспитания и социализации обучающихся), </w:t>
      </w:r>
    </w:p>
    <w:p w:rsidR="00BC66D8" w:rsidRPr="001B743A" w:rsidRDefault="00BC66D8" w:rsidP="00BC66D8">
      <w:pPr>
        <w:jc w:val="both"/>
        <w:rPr>
          <w:rFonts w:ascii="Times New Roman" w:hAnsi="Times New Roman" w:cs="Times New Roman"/>
          <w:sz w:val="24"/>
          <w:szCs w:val="24"/>
        </w:rPr>
      </w:pPr>
      <w:r w:rsidRPr="001B743A">
        <w:rPr>
          <w:rFonts w:ascii="Times New Roman" w:hAnsi="Times New Roman" w:cs="Times New Roman"/>
          <w:b/>
          <w:i/>
          <w:sz w:val="24"/>
          <w:szCs w:val="24"/>
        </w:rPr>
        <w:t>эмпирические методы исследования</w:t>
      </w:r>
      <w:r w:rsidRPr="001B743A">
        <w:rPr>
          <w:rFonts w:ascii="Times New Roman" w:hAnsi="Times New Roman" w:cs="Times New Roman"/>
          <w:sz w:val="24"/>
          <w:szCs w:val="24"/>
        </w:rPr>
        <w:t>,  направленные на оценку эффективности работы образовательного учреждения по воспитанию и социализации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lastRenderedPageBreak/>
        <w:t>Основной</w:t>
      </w:r>
      <w:r w:rsidRPr="001B743A">
        <w:rPr>
          <w:rFonts w:ascii="Times New Roman" w:hAnsi="Times New Roman" w:cs="Times New Roman"/>
          <w:b/>
          <w:sz w:val="24"/>
          <w:szCs w:val="24"/>
        </w:rPr>
        <w:t xml:space="preserve"> целью</w:t>
      </w:r>
      <w:r w:rsidRPr="001B743A">
        <w:rPr>
          <w:rFonts w:ascii="Times New Roman" w:hAnsi="Times New Roman" w:cs="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w:t>
      </w:r>
    </w:p>
    <w:p w:rsidR="00BC66D8" w:rsidRPr="001B743A" w:rsidRDefault="00BC66D8" w:rsidP="00BC66D8">
      <w:pPr>
        <w:ind w:firstLine="454"/>
        <w:jc w:val="both"/>
        <w:rPr>
          <w:rFonts w:ascii="Times New Roman" w:hAnsi="Times New Roman" w:cs="Times New Roman"/>
          <w:sz w:val="24"/>
          <w:szCs w:val="24"/>
          <w:u w:val="single"/>
        </w:rPr>
      </w:pPr>
      <w:r w:rsidRPr="001B743A">
        <w:rPr>
          <w:rFonts w:ascii="Times New Roman" w:hAnsi="Times New Roman" w:cs="Times New Roman"/>
          <w:b/>
          <w:sz w:val="24"/>
          <w:szCs w:val="24"/>
          <w:u w:val="single"/>
        </w:rPr>
        <w:t>Критериями</w:t>
      </w:r>
      <w:r w:rsidRPr="001B743A">
        <w:rPr>
          <w:rFonts w:ascii="Times New Roman" w:hAnsi="Times New Roman" w:cs="Times New Roman"/>
          <w:sz w:val="24"/>
          <w:szCs w:val="24"/>
          <w:u w:val="single"/>
        </w:rPr>
        <w:t xml:space="preserve"> </w:t>
      </w:r>
      <w:r w:rsidRPr="001B743A">
        <w:rPr>
          <w:rFonts w:ascii="Times New Roman" w:hAnsi="Times New Roman" w:cs="Times New Roman"/>
          <w:b/>
          <w:sz w:val="24"/>
          <w:szCs w:val="24"/>
          <w:u w:val="single"/>
        </w:rPr>
        <w:t>эффективности</w:t>
      </w:r>
      <w:r w:rsidRPr="001B743A">
        <w:rPr>
          <w:rFonts w:ascii="Times New Roman" w:hAnsi="Times New Roman" w:cs="Times New Roman"/>
          <w:sz w:val="24"/>
          <w:szCs w:val="24"/>
          <w:u w:val="single"/>
        </w:rPr>
        <w:t xml:space="preserve"> реализации учебным учреждением воспитательной и развивающей программы является </w:t>
      </w:r>
      <w:r w:rsidRPr="001B743A">
        <w:rPr>
          <w:rFonts w:ascii="Times New Roman" w:hAnsi="Times New Roman" w:cs="Times New Roman"/>
          <w:b/>
          <w:sz w:val="24"/>
          <w:szCs w:val="24"/>
        </w:rPr>
        <w:t>динамика</w:t>
      </w:r>
      <w:r w:rsidRPr="001B743A">
        <w:rPr>
          <w:rFonts w:ascii="Times New Roman" w:hAnsi="Times New Roman" w:cs="Times New Roman"/>
          <w:sz w:val="24"/>
          <w:szCs w:val="24"/>
        </w:rPr>
        <w:t xml:space="preserve"> </w:t>
      </w:r>
      <w:r w:rsidRPr="001B743A">
        <w:rPr>
          <w:rFonts w:ascii="Times New Roman" w:hAnsi="Times New Roman" w:cs="Times New Roman"/>
          <w:sz w:val="24"/>
          <w:szCs w:val="24"/>
          <w:u w:val="single"/>
        </w:rPr>
        <w:t>основных показателей воспитания и социализации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BC66D8" w:rsidRPr="001B743A" w:rsidRDefault="00BC66D8" w:rsidP="00BC66D8">
      <w:pPr>
        <w:ind w:firstLine="454"/>
        <w:jc w:val="both"/>
        <w:rPr>
          <w:rFonts w:ascii="Times New Roman" w:hAnsi="Times New Roman" w:cs="Times New Roman"/>
          <w:b/>
          <w:sz w:val="24"/>
          <w:szCs w:val="24"/>
        </w:rPr>
      </w:pPr>
      <w:r w:rsidRPr="001B743A">
        <w:rPr>
          <w:rFonts w:ascii="Times New Roman" w:hAnsi="Times New Roman" w:cs="Times New Roman"/>
          <w:b/>
          <w:sz w:val="24"/>
          <w:szCs w:val="24"/>
        </w:rPr>
        <w:t>Критерии динамики процесса воспитания и социализации обучающихся.</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1.</w:t>
      </w:r>
      <w:r w:rsidRPr="001B743A">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1B743A">
        <w:rPr>
          <w:rFonts w:ascii="Times New Roman" w:hAnsi="Times New Roman" w:cs="Times New Roman"/>
          <w:sz w:val="24"/>
          <w:szCs w:val="24"/>
        </w:rPr>
        <w:t xml:space="preserve"> — увеличение значений выделенных показателей </w:t>
      </w:r>
      <w:r w:rsidRPr="001B743A">
        <w:rPr>
          <w:rFonts w:ascii="Times New Roman" w:hAnsi="Times New Roman" w:cs="Times New Roman"/>
          <w:sz w:val="24"/>
          <w:szCs w:val="24"/>
          <w:u w:val="single"/>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2.</w:t>
      </w:r>
      <w:r w:rsidRPr="001B743A">
        <w:rPr>
          <w:rFonts w:ascii="Times New Roman" w:hAnsi="Times New Roman" w:cs="Times New Roman"/>
          <w:i/>
          <w:sz w:val="24"/>
          <w:szCs w:val="24"/>
        </w:rPr>
        <w:t xml:space="preserve"> Инертность положительной динамики </w:t>
      </w:r>
      <w:r w:rsidRPr="001B743A">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1B743A">
        <w:rPr>
          <w:rFonts w:ascii="Times New Roman" w:hAnsi="Times New Roman" w:cs="Times New Roman"/>
          <w:sz w:val="24"/>
          <w:szCs w:val="24"/>
          <w:u w:val="single"/>
        </w:rPr>
        <w:t>на интерпретационном этапе по сравнению с результатами контрольного этапа исследования (диагностический);</w:t>
      </w:r>
    </w:p>
    <w:p w:rsidR="00BC66D8" w:rsidRPr="001B743A" w:rsidRDefault="00BC66D8" w:rsidP="00BC66D8">
      <w:pPr>
        <w:ind w:firstLine="454"/>
        <w:jc w:val="both"/>
        <w:rPr>
          <w:rFonts w:ascii="Times New Roman" w:hAnsi="Times New Roman" w:cs="Times New Roman"/>
          <w:sz w:val="24"/>
          <w:szCs w:val="24"/>
        </w:rPr>
      </w:pPr>
      <w:r w:rsidRPr="001B743A">
        <w:rPr>
          <w:rFonts w:ascii="Times New Roman" w:hAnsi="Times New Roman" w:cs="Times New Roman"/>
          <w:sz w:val="24"/>
          <w:szCs w:val="24"/>
        </w:rPr>
        <w:t>3.</w:t>
      </w:r>
      <w:r w:rsidRPr="001B743A">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1B743A">
        <w:rPr>
          <w:rFonts w:ascii="Times New Roman" w:hAnsi="Times New Roman" w:cs="Times New Roman"/>
          <w:sz w:val="24"/>
          <w:szCs w:val="24"/>
          <w:u w:val="single"/>
        </w:rPr>
        <w:t xml:space="preserve">на интерпретационном и контрольным этапах исследования. </w:t>
      </w:r>
      <w:r w:rsidRPr="001B743A">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tbl>
      <w:tblPr>
        <w:tblW w:w="0" w:type="auto"/>
        <w:tblInd w:w="-8" w:type="dxa"/>
        <w:tblCellMar>
          <w:left w:w="10" w:type="dxa"/>
          <w:right w:w="10" w:type="dxa"/>
        </w:tblCellMar>
        <w:tblLook w:val="04A0" w:firstRow="1" w:lastRow="0" w:firstColumn="1" w:lastColumn="0" w:noHBand="0" w:noVBand="1"/>
      </w:tblPr>
      <w:tblGrid>
        <w:gridCol w:w="674"/>
        <w:gridCol w:w="3025"/>
        <w:gridCol w:w="3555"/>
        <w:gridCol w:w="2317"/>
      </w:tblGrid>
      <w:tr w:rsidR="00BC66D8" w:rsidRPr="001B743A" w:rsidTr="00BC66D8">
        <w:trPr>
          <w:trHeight w:val="1"/>
        </w:trPr>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w:t>
            </w:r>
          </w:p>
        </w:tc>
        <w:tc>
          <w:tcPr>
            <w:tcW w:w="3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Основные показатели</w:t>
            </w:r>
          </w:p>
        </w:tc>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Диагностические средства</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b/>
                <w:sz w:val="24"/>
                <w:szCs w:val="24"/>
              </w:rPr>
            </w:pPr>
            <w:r w:rsidRPr="001B743A">
              <w:rPr>
                <w:rFonts w:ascii="Times New Roman" w:hAnsi="Times New Roman" w:cs="Times New Roman"/>
                <w:b/>
                <w:sz w:val="24"/>
                <w:szCs w:val="24"/>
              </w:rPr>
              <w:t>Ответственный</w:t>
            </w:r>
          </w:p>
        </w:tc>
      </w:tr>
      <w:tr w:rsidR="00BC66D8" w:rsidRPr="001B743A" w:rsidTr="00BC66D8">
        <w:trPr>
          <w:trHeight w:val="1"/>
        </w:trPr>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1</w:t>
            </w:r>
          </w:p>
        </w:tc>
        <w:tc>
          <w:tcPr>
            <w:tcW w:w="3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Личностная культура</w:t>
            </w:r>
          </w:p>
        </w:tc>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tabs>
                <w:tab w:val="left" w:pos="980"/>
              </w:tabs>
              <w:rPr>
                <w:rFonts w:ascii="Times New Roman" w:hAnsi="Times New Roman" w:cs="Times New Roman"/>
                <w:sz w:val="24"/>
                <w:szCs w:val="24"/>
              </w:rPr>
            </w:pPr>
            <w:r w:rsidRPr="001B743A">
              <w:rPr>
                <w:rFonts w:ascii="Times New Roman" w:hAnsi="Times New Roman" w:cs="Times New Roman"/>
                <w:sz w:val="24"/>
                <w:szCs w:val="24"/>
              </w:rPr>
              <w:t xml:space="preserve">А) Личностный рост (методика П.В.Степанова, Д.В.Григорьева, И.В.Степановой) </w:t>
            </w:r>
          </w:p>
          <w:p w:rsidR="00BC66D8" w:rsidRPr="001B743A" w:rsidRDefault="00BC66D8" w:rsidP="00612CAF">
            <w:pPr>
              <w:tabs>
                <w:tab w:val="left" w:pos="980"/>
              </w:tabs>
              <w:rPr>
                <w:rFonts w:ascii="Times New Roman" w:hAnsi="Times New Roman" w:cs="Times New Roman"/>
                <w:sz w:val="24"/>
                <w:szCs w:val="24"/>
              </w:rPr>
            </w:pPr>
            <w:r w:rsidRPr="001B743A">
              <w:rPr>
                <w:rFonts w:ascii="Times New Roman" w:hAnsi="Times New Roman" w:cs="Times New Roman"/>
                <w:sz w:val="24"/>
                <w:szCs w:val="24"/>
              </w:rPr>
              <w:t>Б) Самоанализ личности (методика М. Н. Нечаева)</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Классные руководители 8 – 9 классов</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Классные руководители 5 – 7 классов</w:t>
            </w:r>
          </w:p>
        </w:tc>
      </w:tr>
      <w:tr w:rsidR="00BC66D8" w:rsidRPr="001B743A" w:rsidTr="00BC66D8">
        <w:trPr>
          <w:trHeight w:val="1"/>
        </w:trPr>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2</w:t>
            </w:r>
          </w:p>
        </w:tc>
        <w:tc>
          <w:tcPr>
            <w:tcW w:w="3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Социальная культура  </w:t>
            </w:r>
          </w:p>
        </w:tc>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Изучение социализированности личности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учащихся (методика М. И. Рожкова)</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Социальный педагог в 5 – 9 </w:t>
            </w:r>
            <w:r w:rsidRPr="001B743A">
              <w:rPr>
                <w:rFonts w:ascii="Times New Roman" w:hAnsi="Times New Roman" w:cs="Times New Roman"/>
                <w:sz w:val="24"/>
                <w:szCs w:val="24"/>
              </w:rPr>
              <w:lastRenderedPageBreak/>
              <w:t>классах</w:t>
            </w:r>
          </w:p>
        </w:tc>
      </w:tr>
      <w:tr w:rsidR="00BC66D8" w:rsidRPr="001B743A" w:rsidTr="00BC66D8">
        <w:trPr>
          <w:trHeight w:val="1"/>
        </w:trPr>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lastRenderedPageBreak/>
              <w:t>3</w:t>
            </w:r>
          </w:p>
        </w:tc>
        <w:tc>
          <w:tcPr>
            <w:tcW w:w="3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Экологическая культура  </w:t>
            </w:r>
          </w:p>
        </w:tc>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rsidP="00612CAF">
            <w:pPr>
              <w:jc w:val="both"/>
              <w:rPr>
                <w:rFonts w:ascii="Times New Roman" w:hAnsi="Times New Roman" w:cs="Times New Roman"/>
                <w:sz w:val="24"/>
                <w:szCs w:val="24"/>
              </w:rPr>
            </w:pPr>
            <w:r w:rsidRPr="001B743A">
              <w:rPr>
                <w:rFonts w:ascii="Times New Roman" w:hAnsi="Times New Roman" w:cs="Times New Roman"/>
                <w:sz w:val="24"/>
                <w:szCs w:val="24"/>
              </w:rPr>
              <w:t>Комплексная  интегративная методика диагностики состояния и развития экологической культуры обучающихся (Е.Ю. Ногтева)</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612CAF">
            <w:pPr>
              <w:jc w:val="both"/>
              <w:rPr>
                <w:rFonts w:ascii="Times New Roman" w:hAnsi="Times New Roman" w:cs="Times New Roman"/>
                <w:sz w:val="24"/>
                <w:szCs w:val="24"/>
              </w:rPr>
            </w:pPr>
            <w:r w:rsidRPr="001B743A">
              <w:rPr>
                <w:rFonts w:ascii="Times New Roman" w:hAnsi="Times New Roman" w:cs="Times New Roman"/>
                <w:sz w:val="24"/>
                <w:szCs w:val="24"/>
              </w:rPr>
              <w:t>Учитель биологии</w:t>
            </w:r>
          </w:p>
        </w:tc>
      </w:tr>
      <w:tr w:rsidR="00BC66D8" w:rsidRPr="001B743A" w:rsidTr="00BC66D8">
        <w:trPr>
          <w:trHeight w:val="1"/>
        </w:trPr>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4</w:t>
            </w:r>
          </w:p>
        </w:tc>
        <w:tc>
          <w:tcPr>
            <w:tcW w:w="3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Трудовая (профессиональная) культура</w:t>
            </w:r>
          </w:p>
          <w:p w:rsidR="00BC66D8" w:rsidRPr="001B743A" w:rsidRDefault="00BC66D8">
            <w:pPr>
              <w:jc w:val="both"/>
              <w:rPr>
                <w:rFonts w:ascii="Times New Roman" w:hAnsi="Times New Roman" w:cs="Times New Roman"/>
                <w:sz w:val="24"/>
                <w:szCs w:val="24"/>
              </w:rPr>
            </w:pPr>
          </w:p>
        </w:tc>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Готовность подростков к выбору профессии (методика В.Б. Успенского). </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Анкета «Выбор профессии»</w:t>
            </w:r>
          </w:p>
          <w:p w:rsidR="00BC66D8" w:rsidRPr="001B743A" w:rsidRDefault="00BC66D8">
            <w:pPr>
              <w:jc w:val="both"/>
              <w:rPr>
                <w:rFonts w:ascii="Times New Roman" w:hAnsi="Times New Roman" w:cs="Times New Roman"/>
                <w:sz w:val="24"/>
                <w:szCs w:val="24"/>
              </w:rPr>
            </w:pP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Классные руководители 8, 9 классов</w:t>
            </w:r>
          </w:p>
          <w:p w:rsidR="00BC66D8" w:rsidRPr="001B743A" w:rsidRDefault="00BC66D8">
            <w:pPr>
              <w:rPr>
                <w:rFonts w:ascii="Times New Roman" w:hAnsi="Times New Roman" w:cs="Times New Roman"/>
                <w:sz w:val="24"/>
                <w:szCs w:val="24"/>
              </w:rPr>
            </w:pPr>
            <w:r w:rsidRPr="001B743A">
              <w:rPr>
                <w:rFonts w:ascii="Times New Roman" w:hAnsi="Times New Roman" w:cs="Times New Roman"/>
                <w:sz w:val="24"/>
                <w:szCs w:val="24"/>
              </w:rPr>
              <w:t>Социальный педагог в 8,9 классах</w:t>
            </w:r>
          </w:p>
        </w:tc>
      </w:tr>
      <w:tr w:rsidR="00BC66D8" w:rsidRPr="001B743A" w:rsidTr="00BC66D8">
        <w:trPr>
          <w:trHeight w:val="1"/>
        </w:trPr>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5</w:t>
            </w:r>
          </w:p>
        </w:tc>
        <w:tc>
          <w:tcPr>
            <w:tcW w:w="3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Здоровьесберегающая культура</w:t>
            </w:r>
          </w:p>
          <w:p w:rsidR="00BC66D8" w:rsidRPr="001B743A" w:rsidRDefault="00BC66D8">
            <w:pPr>
              <w:jc w:val="both"/>
              <w:rPr>
                <w:rFonts w:ascii="Times New Roman" w:hAnsi="Times New Roman" w:cs="Times New Roman"/>
                <w:sz w:val="24"/>
                <w:szCs w:val="24"/>
              </w:rPr>
            </w:pPr>
          </w:p>
        </w:tc>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Анкета «Здоровье молодых»</w:t>
            </w:r>
          </w:p>
          <w:p w:rsidR="00BC66D8" w:rsidRPr="001B743A" w:rsidRDefault="00BC66D8">
            <w:pPr>
              <w:jc w:val="both"/>
              <w:rPr>
                <w:rFonts w:ascii="Times New Roman" w:hAnsi="Times New Roman" w:cs="Times New Roman"/>
                <w:sz w:val="24"/>
                <w:szCs w:val="24"/>
              </w:rPr>
            </w:pP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Анкета «Вредные привычки»</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Классные руководители 7 – 9 классов</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Классные руководители 5, 6 классов</w:t>
            </w:r>
          </w:p>
        </w:tc>
      </w:tr>
      <w:tr w:rsidR="00BC66D8" w:rsidRPr="001B743A" w:rsidTr="00BC66D8">
        <w:trPr>
          <w:trHeight w:val="1"/>
        </w:trPr>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6</w:t>
            </w:r>
          </w:p>
        </w:tc>
        <w:tc>
          <w:tcPr>
            <w:tcW w:w="3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Нравственный уклад школы  </w:t>
            </w:r>
          </w:p>
        </w:tc>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Изучение удовлетворенности подростка жизнью учебного заведения (методика А.А. Андреева).</w:t>
            </w: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Изучение удовлетворенности педагогов жизнедеятельностью в образовательном учреждении (методика Е. Н. Степанова)</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Социальный педагог</w:t>
            </w:r>
          </w:p>
          <w:p w:rsidR="00BC66D8" w:rsidRPr="001B743A" w:rsidRDefault="00BC66D8">
            <w:pPr>
              <w:jc w:val="both"/>
              <w:rPr>
                <w:rFonts w:ascii="Times New Roman" w:hAnsi="Times New Roman" w:cs="Times New Roman"/>
                <w:sz w:val="24"/>
                <w:szCs w:val="24"/>
              </w:rPr>
            </w:pPr>
          </w:p>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 xml:space="preserve">Социальный педагог </w:t>
            </w:r>
          </w:p>
        </w:tc>
      </w:tr>
      <w:tr w:rsidR="00BC66D8" w:rsidRPr="001B743A" w:rsidTr="00BC66D8">
        <w:trPr>
          <w:trHeight w:val="1"/>
        </w:trPr>
        <w:tc>
          <w:tcPr>
            <w:tcW w:w="6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7</w:t>
            </w:r>
          </w:p>
        </w:tc>
        <w:tc>
          <w:tcPr>
            <w:tcW w:w="30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Степень включенности родителей</w:t>
            </w:r>
          </w:p>
          <w:p w:rsidR="00BC66D8" w:rsidRPr="001B743A" w:rsidRDefault="00BC66D8">
            <w:pPr>
              <w:jc w:val="both"/>
              <w:rPr>
                <w:rFonts w:ascii="Times New Roman" w:hAnsi="Times New Roman" w:cs="Times New Roman"/>
                <w:sz w:val="24"/>
                <w:szCs w:val="24"/>
              </w:rPr>
            </w:pPr>
          </w:p>
        </w:tc>
        <w:tc>
          <w:tcPr>
            <w:tcW w:w="35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Изучение удовлетворенности родителей</w:t>
            </w:r>
            <w:r w:rsidR="00612CAF" w:rsidRPr="001B743A">
              <w:rPr>
                <w:rFonts w:ascii="Times New Roman" w:hAnsi="Times New Roman" w:cs="Times New Roman"/>
                <w:sz w:val="24"/>
                <w:szCs w:val="24"/>
              </w:rPr>
              <w:t xml:space="preserve"> </w:t>
            </w:r>
            <w:r w:rsidRPr="001B743A">
              <w:rPr>
                <w:rFonts w:ascii="Times New Roman" w:hAnsi="Times New Roman" w:cs="Times New Roman"/>
                <w:sz w:val="24"/>
                <w:szCs w:val="24"/>
              </w:rPr>
              <w:t>жизнедеятельностью в образовательном учреждении (методика А.А. Андреева)</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sz w:val="24"/>
                <w:szCs w:val="24"/>
              </w:rPr>
              <w:t>Социальный педагог</w:t>
            </w:r>
          </w:p>
        </w:tc>
      </w:tr>
    </w:tbl>
    <w:p w:rsidR="00BC66D8" w:rsidRPr="001B743A" w:rsidRDefault="00BC66D8" w:rsidP="00BC66D8">
      <w:pPr>
        <w:ind w:firstLine="454"/>
        <w:jc w:val="both"/>
        <w:rPr>
          <w:rFonts w:ascii="Times New Roman" w:hAnsi="Times New Roman" w:cs="Times New Roman"/>
          <w:sz w:val="24"/>
          <w:szCs w:val="24"/>
        </w:rPr>
      </w:pPr>
    </w:p>
    <w:p w:rsidR="00BC66D8" w:rsidRPr="001B743A" w:rsidRDefault="00BC66D8" w:rsidP="00BC66D8">
      <w:pPr>
        <w:ind w:firstLine="454"/>
        <w:jc w:val="right"/>
        <w:rPr>
          <w:rFonts w:ascii="Times New Roman" w:hAnsi="Times New Roman" w:cs="Times New Roman"/>
          <w:sz w:val="24"/>
          <w:szCs w:val="24"/>
        </w:rPr>
      </w:pPr>
      <w:r w:rsidRPr="001B743A">
        <w:rPr>
          <w:rFonts w:ascii="Times New Roman" w:hAnsi="Times New Roman" w:cs="Times New Roman"/>
          <w:sz w:val="24"/>
          <w:szCs w:val="24"/>
        </w:rPr>
        <w:t xml:space="preserve">                         </w:t>
      </w:r>
    </w:p>
    <w:p w:rsidR="00BC66D8" w:rsidRPr="001B743A" w:rsidRDefault="00BC66D8" w:rsidP="00612CAF">
      <w:pPr>
        <w:rPr>
          <w:rFonts w:ascii="Times New Roman" w:hAnsi="Times New Roman" w:cs="Times New Roman"/>
          <w:b/>
          <w:sz w:val="24"/>
          <w:szCs w:val="24"/>
        </w:rPr>
      </w:pPr>
      <w:r w:rsidRPr="001B743A">
        <w:rPr>
          <w:rFonts w:ascii="Times New Roman" w:hAnsi="Times New Roman" w:cs="Times New Roman"/>
          <w:b/>
          <w:sz w:val="24"/>
          <w:szCs w:val="24"/>
        </w:rPr>
        <w:t>Список литературы</w:t>
      </w:r>
    </w:p>
    <w:p w:rsidR="00BC66D8" w:rsidRPr="001B743A" w:rsidRDefault="00BC66D8" w:rsidP="004A0894">
      <w:pPr>
        <w:numPr>
          <w:ilvl w:val="0"/>
          <w:numId w:val="14"/>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Байбородова Л.В. Организация внеурочной деятельности сельских школьников: учебно-методическое пособие. – Ярославль: Департамент образования Ярославской области, 2011.</w:t>
      </w:r>
    </w:p>
    <w:p w:rsidR="00BC66D8" w:rsidRPr="001B743A" w:rsidRDefault="00BC66D8" w:rsidP="004A0894">
      <w:pPr>
        <w:numPr>
          <w:ilvl w:val="0"/>
          <w:numId w:val="14"/>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lastRenderedPageBreak/>
        <w:t>Григорьев Д.В., Степанов П.В. Внеурочная деятельность школьников.  Методический конструктор. – М.: Просвещение, 2011</w:t>
      </w:r>
    </w:p>
    <w:p w:rsidR="00BC66D8" w:rsidRPr="001B743A" w:rsidRDefault="00BC66D8" w:rsidP="004A0894">
      <w:pPr>
        <w:numPr>
          <w:ilvl w:val="0"/>
          <w:numId w:val="14"/>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Концепция федеральной целевой программы «Развитие физической культуры и спорта в РФ на 2006 -2015», – Москва, 2006</w:t>
      </w:r>
    </w:p>
    <w:p w:rsidR="00BC66D8" w:rsidRPr="001B743A" w:rsidRDefault="00BC66D8" w:rsidP="004A0894">
      <w:pPr>
        <w:numPr>
          <w:ilvl w:val="0"/>
          <w:numId w:val="14"/>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 xml:space="preserve">Концепция непрерывного  экологического образования, воспитания и просвещения населения Вологодской области в интересах устойчивого развития региона до 2020 года (Постановление Правительства области  от 06.12.2011 № 1514) - </w:t>
      </w:r>
      <w:hyperlink r:id="rId20" w:history="1">
        <w:r w:rsidRPr="001B743A">
          <w:rPr>
            <w:rStyle w:val="a3"/>
            <w:sz w:val="24"/>
            <w:szCs w:val="24"/>
          </w:rPr>
          <w:t>http://www.regionz.ru</w:t>
        </w:r>
      </w:hyperlink>
      <w:r w:rsidRPr="001B743A">
        <w:rPr>
          <w:rFonts w:ascii="Times New Roman" w:hAnsi="Times New Roman" w:cs="Times New Roman"/>
          <w:sz w:val="24"/>
          <w:szCs w:val="24"/>
        </w:rPr>
        <w:t xml:space="preserve">. </w:t>
      </w:r>
    </w:p>
    <w:p w:rsidR="00BC66D8" w:rsidRPr="001B743A" w:rsidRDefault="00BC66D8" w:rsidP="004A0894">
      <w:pPr>
        <w:numPr>
          <w:ilvl w:val="0"/>
          <w:numId w:val="14"/>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Концепция духовно – нравственного развития и воспитания гражданина России. – М.: Просвещение, 2009</w:t>
      </w:r>
    </w:p>
    <w:p w:rsidR="00BC66D8" w:rsidRPr="001B743A" w:rsidRDefault="00BC66D8" w:rsidP="004A0894">
      <w:pPr>
        <w:numPr>
          <w:ilvl w:val="0"/>
          <w:numId w:val="14"/>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Методические рекомендации «Об организации внеурочной деятельности в начальной школе» (Лаборатория развития начального общего образования. Вологда)</w:t>
      </w:r>
    </w:p>
    <w:p w:rsidR="00BC66D8" w:rsidRPr="001B743A" w:rsidRDefault="00BC66D8" w:rsidP="004A0894">
      <w:pPr>
        <w:numPr>
          <w:ilvl w:val="0"/>
          <w:numId w:val="14"/>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 xml:space="preserve">Национальная образовательная программа «Наша новая школа», п.1 «Переход на новые образовательные стандарты»,  - </w:t>
      </w:r>
      <w:hyperlink r:id="rId21" w:history="1">
        <w:r w:rsidRPr="001B743A">
          <w:rPr>
            <w:rStyle w:val="a3"/>
            <w:sz w:val="24"/>
            <w:szCs w:val="24"/>
          </w:rPr>
          <w:t>http://old.mon.gov.ru</w:t>
        </w:r>
      </w:hyperlink>
      <w:r w:rsidRPr="001B743A">
        <w:rPr>
          <w:rFonts w:ascii="Times New Roman" w:hAnsi="Times New Roman" w:cs="Times New Roman"/>
          <w:sz w:val="24"/>
          <w:szCs w:val="24"/>
        </w:rPr>
        <w:t xml:space="preserve">. </w:t>
      </w:r>
    </w:p>
    <w:p w:rsidR="00BC66D8" w:rsidRPr="001B743A" w:rsidRDefault="00BC66D8" w:rsidP="004A0894">
      <w:pPr>
        <w:numPr>
          <w:ilvl w:val="0"/>
          <w:numId w:val="14"/>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 xml:space="preserve">Примерные программы внеурочной деятельности. Начальное и основное образование. – М.: Просвещение, 2011. </w:t>
      </w:r>
    </w:p>
    <w:p w:rsidR="00BC66D8" w:rsidRPr="001B743A" w:rsidRDefault="00BC66D8" w:rsidP="004A0894">
      <w:pPr>
        <w:numPr>
          <w:ilvl w:val="0"/>
          <w:numId w:val="14"/>
        </w:numPr>
        <w:spacing w:after="0" w:line="240" w:lineRule="auto"/>
        <w:ind w:left="720" w:hanging="360"/>
        <w:jc w:val="both"/>
        <w:rPr>
          <w:rFonts w:ascii="Times New Roman" w:hAnsi="Times New Roman" w:cs="Times New Roman"/>
          <w:sz w:val="24"/>
          <w:szCs w:val="24"/>
        </w:rPr>
      </w:pPr>
      <w:r w:rsidRPr="001B743A">
        <w:rPr>
          <w:rFonts w:ascii="Times New Roman" w:hAnsi="Times New Roman" w:cs="Times New Roman"/>
          <w:sz w:val="24"/>
          <w:szCs w:val="24"/>
        </w:rPr>
        <w:t>ФГОС ООО. – М.: Просвещение, 2011.</w:t>
      </w:r>
    </w:p>
    <w:p w:rsidR="00BC66D8" w:rsidRPr="001B743A" w:rsidRDefault="00BC66D8" w:rsidP="00BC66D8">
      <w:pPr>
        <w:ind w:left="720"/>
        <w:jc w:val="both"/>
        <w:rPr>
          <w:rFonts w:ascii="Times New Roman" w:hAnsi="Times New Roman" w:cs="Times New Roman"/>
          <w:sz w:val="24"/>
          <w:szCs w:val="24"/>
        </w:rPr>
      </w:pPr>
    </w:p>
    <w:p w:rsidR="00BC66D8" w:rsidRPr="001B743A" w:rsidRDefault="00BC66D8" w:rsidP="00612CAF">
      <w:pPr>
        <w:ind w:left="720"/>
        <w:jc w:val="both"/>
        <w:rPr>
          <w:rFonts w:ascii="Times New Roman" w:hAnsi="Times New Roman" w:cs="Times New Roman"/>
          <w:sz w:val="24"/>
          <w:szCs w:val="24"/>
        </w:rPr>
      </w:pPr>
      <w:r w:rsidRPr="001B743A">
        <w:rPr>
          <w:rFonts w:ascii="Times New Roman" w:hAnsi="Times New Roman" w:cs="Times New Roman"/>
          <w:sz w:val="24"/>
          <w:szCs w:val="24"/>
        </w:rPr>
        <w:t xml:space="preserve">    </w:t>
      </w:r>
      <w:r w:rsidR="00612CAF" w:rsidRPr="001B743A">
        <w:rPr>
          <w:rFonts w:ascii="Times New Roman" w:hAnsi="Times New Roman" w:cs="Times New Roman"/>
          <w:sz w:val="24"/>
          <w:szCs w:val="24"/>
        </w:rPr>
        <w:t xml:space="preserve">                                                                                                 </w:t>
      </w:r>
      <w:r w:rsidRPr="001B743A">
        <w:rPr>
          <w:rFonts w:ascii="Times New Roman" w:hAnsi="Times New Roman" w:cs="Times New Roman"/>
          <w:sz w:val="24"/>
          <w:szCs w:val="24"/>
        </w:rPr>
        <w:t>ПРИЛОЖЕНИЕ</w:t>
      </w:r>
    </w:p>
    <w:p w:rsidR="00BC66D8" w:rsidRPr="001B743A" w:rsidRDefault="00BC66D8" w:rsidP="00612CAF">
      <w:pPr>
        <w:ind w:right="1901"/>
        <w:jc w:val="both"/>
        <w:rPr>
          <w:rFonts w:ascii="Times New Roman" w:hAnsi="Times New Roman" w:cs="Times New Roman"/>
          <w:b/>
          <w:sz w:val="24"/>
          <w:szCs w:val="24"/>
          <w:shd w:val="clear" w:color="auto" w:fill="FFFFFF"/>
        </w:rPr>
      </w:pPr>
      <w:r w:rsidRPr="001B743A">
        <w:rPr>
          <w:rFonts w:ascii="Times New Roman" w:hAnsi="Times New Roman" w:cs="Times New Roman"/>
          <w:b/>
          <w:sz w:val="24"/>
          <w:szCs w:val="24"/>
          <w:shd w:val="clear" w:color="auto" w:fill="FFFFFF"/>
        </w:rPr>
        <w:t>Опросник  для выявления готовности школьников к выбору профессии</w:t>
      </w:r>
      <w:r w:rsidR="00612CAF" w:rsidRPr="001B743A">
        <w:rPr>
          <w:rFonts w:ascii="Times New Roman" w:hAnsi="Times New Roman" w:cs="Times New Roman"/>
          <w:b/>
          <w:sz w:val="24"/>
          <w:szCs w:val="24"/>
          <w:shd w:val="clear" w:color="auto" w:fill="FFFFFF"/>
        </w:rPr>
        <w:t xml:space="preserve">     </w:t>
      </w:r>
      <w:r w:rsidRPr="001B743A">
        <w:rPr>
          <w:rFonts w:ascii="Times New Roman" w:hAnsi="Times New Roman" w:cs="Times New Roman"/>
          <w:i/>
          <w:sz w:val="24"/>
          <w:szCs w:val="24"/>
          <w:shd w:val="clear" w:color="auto" w:fill="FFFFFF"/>
        </w:rPr>
        <w:t>(подготовлен профессором В. Б. Успенским)</w:t>
      </w:r>
    </w:p>
    <w:p w:rsidR="00BC66D8" w:rsidRPr="001B743A" w:rsidRDefault="00BC66D8" w:rsidP="00BC66D8">
      <w:pPr>
        <w:ind w:left="529"/>
        <w:jc w:val="both"/>
        <w:rPr>
          <w:rFonts w:ascii="Times New Roman" w:hAnsi="Times New Roman" w:cs="Times New Roman"/>
          <w:sz w:val="24"/>
          <w:szCs w:val="24"/>
          <w:shd w:val="clear" w:color="auto" w:fill="FFFFFF"/>
        </w:rPr>
      </w:pPr>
      <w:r w:rsidRPr="001B743A">
        <w:rPr>
          <w:rFonts w:ascii="Times New Roman" w:hAnsi="Times New Roman" w:cs="Times New Roman"/>
          <w:i/>
          <w:sz w:val="24"/>
          <w:szCs w:val="24"/>
          <w:shd w:val="clear" w:color="auto" w:fill="FFFFFF"/>
        </w:rPr>
        <w:t xml:space="preserve"> Цель: </w:t>
      </w:r>
      <w:r w:rsidRPr="001B743A">
        <w:rPr>
          <w:rFonts w:ascii="Times New Roman" w:hAnsi="Times New Roman" w:cs="Times New Roman"/>
          <w:sz w:val="24"/>
          <w:szCs w:val="24"/>
          <w:shd w:val="clear" w:color="auto" w:fill="FFFFFF"/>
        </w:rPr>
        <w:t xml:space="preserve">определение готовности учащихся к выбору профессии. </w:t>
      </w:r>
    </w:p>
    <w:p w:rsidR="00BC66D8" w:rsidRPr="001B743A" w:rsidRDefault="00BC66D8" w:rsidP="00BC66D8">
      <w:pPr>
        <w:ind w:left="529"/>
        <w:jc w:val="both"/>
        <w:rPr>
          <w:rFonts w:ascii="Times New Roman" w:hAnsi="Times New Roman" w:cs="Times New Roman"/>
          <w:sz w:val="24"/>
          <w:szCs w:val="24"/>
          <w:shd w:val="clear" w:color="auto" w:fill="FFFFFF"/>
        </w:rPr>
      </w:pPr>
      <w:r w:rsidRPr="001B743A">
        <w:rPr>
          <w:rFonts w:ascii="Times New Roman" w:hAnsi="Times New Roman" w:cs="Times New Roman"/>
          <w:i/>
          <w:sz w:val="24"/>
          <w:szCs w:val="24"/>
          <w:shd w:val="clear" w:color="auto" w:fill="FFFFFF"/>
        </w:rPr>
        <w:t xml:space="preserve">Ход проведения. </w:t>
      </w:r>
      <w:r w:rsidRPr="001B743A">
        <w:rPr>
          <w:rFonts w:ascii="Times New Roman" w:hAnsi="Times New Roman" w:cs="Times New Roman"/>
          <w:sz w:val="24"/>
          <w:szCs w:val="24"/>
          <w:shd w:val="clear" w:color="auto" w:fill="FFFFFF"/>
        </w:rPr>
        <w:t>Учащимся предлагается прочитать нижеперечисленные</w:t>
      </w:r>
    </w:p>
    <w:p w:rsidR="00BC66D8" w:rsidRPr="001B743A" w:rsidRDefault="00BC66D8" w:rsidP="00BC66D8">
      <w:pPr>
        <w:ind w:left="374"/>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утверждения и выразить свое согласие или несогласие с ними ответами «да»</w:t>
      </w:r>
    </w:p>
    <w:p w:rsidR="00BC66D8" w:rsidRPr="001B743A" w:rsidRDefault="00BC66D8" w:rsidP="00BC66D8">
      <w:pPr>
        <w:ind w:left="378"/>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или «нет».</w:t>
      </w:r>
    </w:p>
    <w:p w:rsidR="00BC66D8" w:rsidRPr="001B743A" w:rsidRDefault="00BC66D8" w:rsidP="004A0894">
      <w:pPr>
        <w:numPr>
          <w:ilvl w:val="0"/>
          <w:numId w:val="15"/>
        </w:numPr>
        <w:tabs>
          <w:tab w:val="left" w:pos="637"/>
        </w:tabs>
        <w:spacing w:after="0" w:line="240" w:lineRule="auto"/>
        <w:ind w:left="14"/>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Вы уже твердо выбрали будущую профессию.</w:t>
      </w:r>
    </w:p>
    <w:p w:rsidR="00BC66D8" w:rsidRPr="001B743A" w:rsidRDefault="00BC66D8" w:rsidP="004A0894">
      <w:pPr>
        <w:numPr>
          <w:ilvl w:val="0"/>
          <w:numId w:val="15"/>
        </w:numPr>
        <w:tabs>
          <w:tab w:val="left" w:pos="637"/>
        </w:tabs>
        <w:spacing w:after="0" w:line="240" w:lineRule="auto"/>
        <w:ind w:left="14"/>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Основной мотив выбора - материальные интересы.</w:t>
      </w:r>
    </w:p>
    <w:p w:rsidR="00BC66D8" w:rsidRPr="001B743A" w:rsidRDefault="00BC66D8" w:rsidP="004A0894">
      <w:pPr>
        <w:numPr>
          <w:ilvl w:val="0"/>
          <w:numId w:val="15"/>
        </w:numPr>
        <w:tabs>
          <w:tab w:val="left" w:pos="637"/>
        </w:tabs>
        <w:spacing w:after="0" w:line="240" w:lineRule="auto"/>
        <w:ind w:left="14"/>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 избранной профессии Вас привлекает прежде всего сам процесс труда.</w:t>
      </w:r>
    </w:p>
    <w:p w:rsidR="00BC66D8" w:rsidRPr="001B743A" w:rsidRDefault="00BC66D8" w:rsidP="00BC66D8">
      <w:pPr>
        <w:tabs>
          <w:tab w:val="left" w:pos="734"/>
        </w:tabs>
        <w:ind w:left="378" w:hanging="360"/>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4.</w:t>
      </w:r>
      <w:r w:rsidRPr="001B743A">
        <w:rPr>
          <w:rFonts w:ascii="Times New Roman" w:hAnsi="Times New Roman" w:cs="Times New Roman"/>
          <w:sz w:val="24"/>
          <w:szCs w:val="24"/>
          <w:shd w:val="clear" w:color="auto" w:fill="FFFFFF"/>
        </w:rPr>
        <w:tab/>
        <w:t>Вы выбираете профессиональное учебное заведение потому, что туда</w:t>
      </w:r>
      <w:r w:rsidRPr="001B743A">
        <w:rPr>
          <w:rFonts w:ascii="Times New Roman" w:hAnsi="Times New Roman" w:cs="Times New Roman"/>
          <w:sz w:val="24"/>
          <w:szCs w:val="24"/>
          <w:shd w:val="clear" w:color="auto" w:fill="FFFFFF"/>
        </w:rPr>
        <w:br/>
        <w:t>пошли учиться Ваши друзья.</w:t>
      </w:r>
    </w:p>
    <w:p w:rsidR="00BC66D8" w:rsidRPr="001B743A" w:rsidRDefault="00BC66D8" w:rsidP="00BC66D8">
      <w:pPr>
        <w:tabs>
          <w:tab w:val="left" w:pos="637"/>
        </w:tabs>
        <w:ind w:left="18"/>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5.</w:t>
      </w:r>
      <w:r w:rsidRPr="001B743A">
        <w:rPr>
          <w:rFonts w:ascii="Times New Roman" w:hAnsi="Times New Roman" w:cs="Times New Roman"/>
          <w:sz w:val="24"/>
          <w:szCs w:val="24"/>
          <w:shd w:val="clear" w:color="auto" w:fill="FFFFFF"/>
        </w:rPr>
        <w:tab/>
        <w:t>Вы выбираете место работы (учебы) потому, что оно недалеко от дома.</w:t>
      </w:r>
    </w:p>
    <w:p w:rsidR="00BC66D8" w:rsidRPr="001B743A" w:rsidRDefault="00BC66D8" w:rsidP="00BC66D8">
      <w:pPr>
        <w:tabs>
          <w:tab w:val="left" w:pos="713"/>
        </w:tabs>
        <w:ind w:left="371" w:hanging="356"/>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6.</w:t>
      </w:r>
      <w:r w:rsidRPr="001B743A">
        <w:rPr>
          <w:rFonts w:ascii="Times New Roman" w:hAnsi="Times New Roman" w:cs="Times New Roman"/>
          <w:sz w:val="24"/>
          <w:szCs w:val="24"/>
          <w:shd w:val="clear" w:color="auto" w:fill="FFFFFF"/>
        </w:rPr>
        <w:tab/>
        <w:t>Если Вам не удастся получить избираемую профессию, то у Вас есть</w:t>
      </w:r>
      <w:r w:rsidRPr="001B743A">
        <w:rPr>
          <w:rFonts w:ascii="Times New Roman" w:hAnsi="Times New Roman" w:cs="Times New Roman"/>
          <w:sz w:val="24"/>
          <w:szCs w:val="24"/>
          <w:shd w:val="clear" w:color="auto" w:fill="FFFFFF"/>
        </w:rPr>
        <w:br/>
        <w:t>запасные варианты...</w:t>
      </w:r>
    </w:p>
    <w:p w:rsidR="00BC66D8" w:rsidRPr="001B743A" w:rsidRDefault="00BC66D8" w:rsidP="00BC66D8">
      <w:pPr>
        <w:tabs>
          <w:tab w:val="left" w:pos="641"/>
        </w:tabs>
        <w:ind w:left="22"/>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7.</w:t>
      </w:r>
      <w:r w:rsidRPr="001B743A">
        <w:rPr>
          <w:rFonts w:ascii="Times New Roman" w:hAnsi="Times New Roman" w:cs="Times New Roman"/>
          <w:sz w:val="24"/>
          <w:szCs w:val="24"/>
          <w:shd w:val="clear" w:color="auto" w:fill="FFFFFF"/>
        </w:rPr>
        <w:tab/>
        <w:t>Вы читаете периодические издания, связанные с будущей профессией.</w:t>
      </w:r>
    </w:p>
    <w:p w:rsidR="00BC66D8" w:rsidRPr="001B743A" w:rsidRDefault="00BC66D8" w:rsidP="00BC66D8">
      <w:pPr>
        <w:tabs>
          <w:tab w:val="left" w:pos="742"/>
        </w:tabs>
        <w:ind w:left="374" w:hanging="353"/>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8.</w:t>
      </w:r>
      <w:r w:rsidRPr="001B743A">
        <w:rPr>
          <w:rFonts w:ascii="Times New Roman" w:hAnsi="Times New Roman" w:cs="Times New Roman"/>
          <w:sz w:val="24"/>
          <w:szCs w:val="24"/>
          <w:shd w:val="clear" w:color="auto" w:fill="FFFFFF"/>
        </w:rPr>
        <w:tab/>
        <w:t>Вам известны противопоказания, которые существуют для избранной</w:t>
      </w:r>
      <w:r w:rsidRPr="001B743A">
        <w:rPr>
          <w:rFonts w:ascii="Times New Roman" w:hAnsi="Times New Roman" w:cs="Times New Roman"/>
          <w:sz w:val="24"/>
          <w:szCs w:val="24"/>
          <w:shd w:val="clear" w:color="auto" w:fill="FFFFFF"/>
        </w:rPr>
        <w:br/>
        <w:t>профессии.</w:t>
      </w:r>
    </w:p>
    <w:p w:rsidR="00BC66D8" w:rsidRPr="001B743A" w:rsidRDefault="00BC66D8" w:rsidP="004A0894">
      <w:pPr>
        <w:numPr>
          <w:ilvl w:val="0"/>
          <w:numId w:val="16"/>
        </w:numPr>
        <w:tabs>
          <w:tab w:val="left" w:pos="562"/>
        </w:tabs>
        <w:spacing w:after="0" w:line="240" w:lineRule="auto"/>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Не важно, кем работать, важно, как работать.</w:t>
      </w:r>
    </w:p>
    <w:p w:rsidR="00BC66D8" w:rsidRPr="001B743A" w:rsidRDefault="00BC66D8" w:rsidP="004A0894">
      <w:pPr>
        <w:numPr>
          <w:ilvl w:val="0"/>
          <w:numId w:val="16"/>
        </w:numPr>
        <w:tabs>
          <w:tab w:val="left" w:pos="562"/>
        </w:tabs>
        <w:spacing w:after="0" w:line="240" w:lineRule="auto"/>
        <w:ind w:left="367" w:hanging="367"/>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Вы думаете, что с выбором профессии не надо спешить, сначала следует получить аттестат.</w:t>
      </w:r>
    </w:p>
    <w:p w:rsidR="00BC66D8" w:rsidRPr="001B743A" w:rsidRDefault="00BC66D8" w:rsidP="004A0894">
      <w:pPr>
        <w:numPr>
          <w:ilvl w:val="0"/>
          <w:numId w:val="16"/>
        </w:numPr>
        <w:tabs>
          <w:tab w:val="left" w:pos="562"/>
        </w:tabs>
        <w:spacing w:after="0" w:line="240" w:lineRule="auto"/>
        <w:ind w:left="367" w:hanging="367"/>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lastRenderedPageBreak/>
        <w:t>Вам известно, каких качеств, важных для будущей профессиональной деятельности, Вам не достает.</w:t>
      </w:r>
    </w:p>
    <w:p w:rsidR="00BC66D8" w:rsidRPr="001B743A" w:rsidRDefault="00BC66D8" w:rsidP="004A0894">
      <w:pPr>
        <w:numPr>
          <w:ilvl w:val="0"/>
          <w:numId w:val="16"/>
        </w:numPr>
        <w:tabs>
          <w:tab w:val="left" w:pos="562"/>
        </w:tabs>
        <w:spacing w:after="0" w:line="240" w:lineRule="auto"/>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Вы занимаетесь развитием профессионально значимых качеств.</w:t>
      </w:r>
    </w:p>
    <w:p w:rsidR="00BC66D8" w:rsidRPr="001B743A" w:rsidRDefault="00BC66D8" w:rsidP="004A0894">
      <w:pPr>
        <w:numPr>
          <w:ilvl w:val="0"/>
          <w:numId w:val="16"/>
        </w:numPr>
        <w:tabs>
          <w:tab w:val="left" w:pos="562"/>
        </w:tabs>
        <w:spacing w:after="0" w:line="240" w:lineRule="auto"/>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Согласны ли Вы с тем, что здоровье не влияет на выбор профессии?</w:t>
      </w:r>
    </w:p>
    <w:p w:rsidR="00BC66D8" w:rsidRPr="001B743A" w:rsidRDefault="00BC66D8" w:rsidP="004A0894">
      <w:pPr>
        <w:numPr>
          <w:ilvl w:val="0"/>
          <w:numId w:val="16"/>
        </w:numPr>
        <w:tabs>
          <w:tab w:val="left" w:pos="562"/>
        </w:tabs>
        <w:spacing w:after="0" w:line="240" w:lineRule="auto"/>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Учителя одобряют Ваш выбор будущей профессии.</w:t>
      </w:r>
    </w:p>
    <w:p w:rsidR="00BC66D8" w:rsidRPr="001B743A" w:rsidRDefault="00BC66D8" w:rsidP="004A0894">
      <w:pPr>
        <w:numPr>
          <w:ilvl w:val="0"/>
          <w:numId w:val="16"/>
        </w:numPr>
        <w:tabs>
          <w:tab w:val="left" w:pos="562"/>
        </w:tabs>
        <w:spacing w:after="0" w:line="240" w:lineRule="auto"/>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Вы знаете о неприятных сторонах будущей профессии.</w:t>
      </w:r>
    </w:p>
    <w:p w:rsidR="00BC66D8" w:rsidRPr="001B743A" w:rsidRDefault="00BC66D8" w:rsidP="004A0894">
      <w:pPr>
        <w:numPr>
          <w:ilvl w:val="0"/>
          <w:numId w:val="16"/>
        </w:numPr>
        <w:tabs>
          <w:tab w:val="left" w:pos="562"/>
        </w:tabs>
        <w:spacing w:after="0" w:line="240" w:lineRule="auto"/>
        <w:ind w:left="367" w:hanging="367"/>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Вам удалось осуществить пробу сил в деятельности, близкой к будущей профессии.</w:t>
      </w:r>
    </w:p>
    <w:p w:rsidR="00BC66D8" w:rsidRPr="001B743A" w:rsidRDefault="00BC66D8" w:rsidP="004A0894">
      <w:pPr>
        <w:numPr>
          <w:ilvl w:val="0"/>
          <w:numId w:val="16"/>
        </w:numPr>
        <w:tabs>
          <w:tab w:val="left" w:pos="562"/>
        </w:tabs>
        <w:spacing w:after="0" w:line="240" w:lineRule="auto"/>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Вы консультировались о выборе профессии у врача.</w:t>
      </w:r>
    </w:p>
    <w:p w:rsidR="00BC66D8" w:rsidRPr="001B743A" w:rsidRDefault="00BC66D8" w:rsidP="004A0894">
      <w:pPr>
        <w:numPr>
          <w:ilvl w:val="0"/>
          <w:numId w:val="16"/>
        </w:numPr>
        <w:tabs>
          <w:tab w:val="left" w:pos="562"/>
        </w:tabs>
        <w:spacing w:after="0" w:line="240" w:lineRule="auto"/>
        <w:ind w:left="367" w:hanging="367"/>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Главное в выборе профессии - возможность поступить в профессиональное учебное заведение.</w:t>
      </w:r>
    </w:p>
    <w:p w:rsidR="00BC66D8" w:rsidRPr="001B743A" w:rsidRDefault="00BC66D8" w:rsidP="004A0894">
      <w:pPr>
        <w:numPr>
          <w:ilvl w:val="0"/>
          <w:numId w:val="16"/>
        </w:numPr>
        <w:tabs>
          <w:tab w:val="left" w:pos="562"/>
        </w:tabs>
        <w:spacing w:after="0" w:line="240" w:lineRule="auto"/>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Вы знаете об условиях поступления в выбранное учебное заведение.</w:t>
      </w:r>
    </w:p>
    <w:p w:rsidR="00BC66D8" w:rsidRPr="001B743A" w:rsidRDefault="00BC66D8" w:rsidP="004A0894">
      <w:pPr>
        <w:numPr>
          <w:ilvl w:val="0"/>
          <w:numId w:val="16"/>
        </w:numPr>
        <w:tabs>
          <w:tab w:val="left" w:pos="562"/>
        </w:tabs>
        <w:spacing w:after="0" w:line="240" w:lineRule="auto"/>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Вам известно о возможностях трудоустройства по избираемой профессии.</w:t>
      </w:r>
    </w:p>
    <w:p w:rsidR="00BC66D8" w:rsidRPr="001B743A" w:rsidRDefault="00BC66D8" w:rsidP="004A0894">
      <w:pPr>
        <w:numPr>
          <w:ilvl w:val="0"/>
          <w:numId w:val="16"/>
        </w:numPr>
        <w:tabs>
          <w:tab w:val="left" w:pos="562"/>
        </w:tabs>
        <w:spacing w:after="0" w:line="240" w:lineRule="auto"/>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Вы уверены, что родственники помогут Вам устроиться на работу(учебу).</w:t>
      </w:r>
    </w:p>
    <w:p w:rsidR="00BC66D8" w:rsidRPr="001B743A" w:rsidRDefault="00BC66D8" w:rsidP="00BC66D8">
      <w:pPr>
        <w:jc w:val="both"/>
        <w:rPr>
          <w:rFonts w:ascii="Times New Roman" w:hAnsi="Times New Roman" w:cs="Times New Roman"/>
          <w:sz w:val="24"/>
          <w:szCs w:val="24"/>
        </w:rPr>
      </w:pPr>
    </w:p>
    <w:p w:rsidR="00BC66D8" w:rsidRPr="001B743A" w:rsidRDefault="00BC66D8" w:rsidP="004A0894">
      <w:pPr>
        <w:numPr>
          <w:ilvl w:val="0"/>
          <w:numId w:val="17"/>
        </w:numPr>
        <w:tabs>
          <w:tab w:val="left" w:pos="601"/>
        </w:tabs>
        <w:spacing w:after="0" w:line="240" w:lineRule="auto"/>
        <w:ind w:left="364" w:hanging="360"/>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Вы знаете о возможных заработках у представителей избираемой Вами профессии.</w:t>
      </w:r>
    </w:p>
    <w:p w:rsidR="00BC66D8" w:rsidRPr="001B743A" w:rsidRDefault="00BC66D8" w:rsidP="004A0894">
      <w:pPr>
        <w:numPr>
          <w:ilvl w:val="0"/>
          <w:numId w:val="17"/>
        </w:numPr>
        <w:tabs>
          <w:tab w:val="left" w:pos="601"/>
        </w:tabs>
        <w:spacing w:after="0" w:line="240" w:lineRule="auto"/>
        <w:ind w:left="364" w:hanging="360"/>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Если не удастся поступить в избранное учебное заведение, то Вы будете пытаться еще раз.</w:t>
      </w:r>
    </w:p>
    <w:p w:rsidR="00BC66D8" w:rsidRPr="001B743A" w:rsidRDefault="00BC66D8" w:rsidP="004A0894">
      <w:pPr>
        <w:numPr>
          <w:ilvl w:val="0"/>
          <w:numId w:val="17"/>
        </w:numPr>
        <w:spacing w:after="0" w:line="240" w:lineRule="auto"/>
        <w:ind w:left="353" w:right="562" w:hanging="353"/>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Для правильного выбора профессии достаточно Вашего слова «хочу». </w:t>
      </w:r>
    </w:p>
    <w:p w:rsidR="00BC66D8" w:rsidRPr="001B743A" w:rsidRDefault="00BC66D8" w:rsidP="00BC66D8">
      <w:pPr>
        <w:ind w:left="353" w:right="562"/>
        <w:jc w:val="both"/>
        <w:rPr>
          <w:rFonts w:ascii="Times New Roman" w:hAnsi="Times New Roman" w:cs="Times New Roman"/>
          <w:sz w:val="24"/>
          <w:szCs w:val="24"/>
          <w:shd w:val="clear" w:color="auto" w:fill="FFFFFF"/>
        </w:rPr>
      </w:pPr>
    </w:p>
    <w:p w:rsidR="00BC66D8" w:rsidRPr="001B743A" w:rsidRDefault="00BC66D8" w:rsidP="00BC66D8">
      <w:pPr>
        <w:ind w:left="353" w:right="562"/>
        <w:jc w:val="both"/>
        <w:rPr>
          <w:rFonts w:ascii="Times New Roman" w:hAnsi="Times New Roman" w:cs="Times New Roman"/>
          <w:sz w:val="24"/>
          <w:szCs w:val="24"/>
          <w:shd w:val="clear" w:color="auto" w:fill="FFFFFF"/>
        </w:rPr>
      </w:pPr>
      <w:r w:rsidRPr="001B743A">
        <w:rPr>
          <w:rFonts w:ascii="Times New Roman" w:hAnsi="Times New Roman" w:cs="Times New Roman"/>
          <w:b/>
          <w:i/>
          <w:sz w:val="24"/>
          <w:szCs w:val="24"/>
          <w:shd w:val="clear" w:color="auto" w:fill="FFFFFF"/>
        </w:rPr>
        <w:t xml:space="preserve">Обработка и интерпретация результатов. </w:t>
      </w:r>
      <w:r w:rsidRPr="001B743A">
        <w:rPr>
          <w:rFonts w:ascii="Times New Roman" w:hAnsi="Times New Roman" w:cs="Times New Roman"/>
          <w:sz w:val="24"/>
          <w:szCs w:val="24"/>
          <w:shd w:val="clear" w:color="auto" w:fill="FFFFFF"/>
        </w:rPr>
        <w:t>Проставьте полученные варианты ответов в два столбца следующим образом:</w:t>
      </w:r>
    </w:p>
    <w:p w:rsidR="00BC66D8" w:rsidRPr="001B743A" w:rsidRDefault="00BC66D8" w:rsidP="00BC66D8">
      <w:pPr>
        <w:tabs>
          <w:tab w:val="left" w:pos="7013"/>
        </w:tabs>
        <w:ind w:left="1746"/>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I</w:t>
      </w:r>
      <w:r w:rsidRPr="001B743A">
        <w:rPr>
          <w:rFonts w:ascii="Times New Roman" w:hAnsi="Times New Roman" w:cs="Times New Roman"/>
          <w:sz w:val="24"/>
          <w:szCs w:val="24"/>
          <w:shd w:val="clear" w:color="auto" w:fill="FFFFFF"/>
        </w:rPr>
        <w:tab/>
        <w:t>II</w:t>
      </w:r>
    </w:p>
    <w:p w:rsidR="00BC66D8" w:rsidRPr="001B743A" w:rsidRDefault="00BC66D8" w:rsidP="00BC66D8">
      <w:pPr>
        <w:tabs>
          <w:tab w:val="left" w:pos="6577"/>
        </w:tabs>
        <w:ind w:left="1285"/>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1. ...</w:t>
      </w:r>
      <w:r w:rsidRPr="001B743A">
        <w:rPr>
          <w:rFonts w:ascii="Times New Roman" w:hAnsi="Times New Roman" w:cs="Times New Roman"/>
          <w:sz w:val="24"/>
          <w:szCs w:val="24"/>
          <w:shd w:val="clear" w:color="auto" w:fill="FFFFFF"/>
        </w:rPr>
        <w:tab/>
        <w:t>2.</w:t>
      </w:r>
    </w:p>
    <w:p w:rsidR="00BC66D8" w:rsidRPr="001B743A" w:rsidRDefault="00BC66D8" w:rsidP="00BC66D8">
      <w:pPr>
        <w:tabs>
          <w:tab w:val="left" w:pos="6584"/>
        </w:tabs>
        <w:ind w:left="1271"/>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3. ...</w:t>
      </w:r>
      <w:r w:rsidRPr="001B743A">
        <w:rPr>
          <w:rFonts w:ascii="Times New Roman" w:hAnsi="Times New Roman" w:cs="Times New Roman"/>
          <w:sz w:val="24"/>
          <w:szCs w:val="24"/>
          <w:shd w:val="clear" w:color="auto" w:fill="FFFFFF"/>
        </w:rPr>
        <w:tab/>
        <w:t>4.</w:t>
      </w:r>
    </w:p>
    <w:p w:rsidR="00BC66D8" w:rsidRPr="001B743A" w:rsidRDefault="00BC66D8" w:rsidP="004A0894">
      <w:pPr>
        <w:numPr>
          <w:ilvl w:val="0"/>
          <w:numId w:val="18"/>
        </w:numPr>
        <w:tabs>
          <w:tab w:val="left" w:pos="1638"/>
          <w:tab w:val="left" w:pos="6588"/>
        </w:tabs>
        <w:spacing w:after="0" w:line="240" w:lineRule="auto"/>
        <w:ind w:left="1271"/>
        <w:jc w:val="both"/>
        <w:rPr>
          <w:rFonts w:ascii="Times New Roman" w:hAnsi="Times New Roman" w:cs="Times New Roman"/>
          <w:b/>
          <w:sz w:val="24"/>
          <w:szCs w:val="24"/>
          <w:shd w:val="clear" w:color="auto" w:fill="FFFFFF"/>
        </w:rPr>
      </w:pPr>
      <w:r w:rsidRPr="001B743A">
        <w:rPr>
          <w:rFonts w:ascii="Times New Roman" w:hAnsi="Times New Roman" w:cs="Times New Roman"/>
          <w:b/>
          <w:sz w:val="24"/>
          <w:szCs w:val="24"/>
          <w:shd w:val="clear" w:color="auto" w:fill="FFFFFF"/>
        </w:rPr>
        <w:t>...</w:t>
      </w:r>
      <w:r w:rsidRPr="001B743A">
        <w:rPr>
          <w:rFonts w:ascii="Times New Roman" w:hAnsi="Times New Roman" w:cs="Times New Roman"/>
          <w:b/>
          <w:sz w:val="24"/>
          <w:szCs w:val="24"/>
          <w:shd w:val="clear" w:color="auto" w:fill="FFFFFF"/>
        </w:rPr>
        <w:tab/>
        <w:t>5.</w:t>
      </w:r>
    </w:p>
    <w:p w:rsidR="00BC66D8" w:rsidRPr="001B743A" w:rsidRDefault="00BC66D8" w:rsidP="00BC66D8">
      <w:pPr>
        <w:ind w:left="353" w:right="562" w:hanging="353"/>
        <w:jc w:val="both"/>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24.  Для правильного выбора профессии достаточно Вашего слова «хочу». </w:t>
      </w:r>
      <w:r w:rsidRPr="001B743A">
        <w:rPr>
          <w:rFonts w:ascii="Times New Roman" w:hAnsi="Times New Roman" w:cs="Times New Roman"/>
          <w:b/>
          <w:i/>
          <w:sz w:val="24"/>
          <w:szCs w:val="24"/>
          <w:shd w:val="clear" w:color="auto" w:fill="FFFFFF"/>
        </w:rPr>
        <w:t xml:space="preserve">Обработка и интерпретация результатов. </w:t>
      </w:r>
      <w:r w:rsidRPr="001B743A">
        <w:rPr>
          <w:rFonts w:ascii="Times New Roman" w:hAnsi="Times New Roman" w:cs="Times New Roman"/>
          <w:sz w:val="24"/>
          <w:szCs w:val="24"/>
          <w:shd w:val="clear" w:color="auto" w:fill="FFFFFF"/>
        </w:rPr>
        <w:t>Проставьте полученные варианты ответов в два столбца следующим образом:</w:t>
      </w:r>
    </w:p>
    <w:p w:rsidR="00BC66D8" w:rsidRPr="001B743A" w:rsidRDefault="00BC66D8" w:rsidP="00BC66D8">
      <w:pPr>
        <w:tabs>
          <w:tab w:val="left" w:pos="7013"/>
        </w:tabs>
        <w:ind w:left="1746"/>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I</w:t>
      </w:r>
      <w:r w:rsidRPr="001B743A">
        <w:rPr>
          <w:rFonts w:ascii="Times New Roman" w:hAnsi="Times New Roman" w:cs="Times New Roman"/>
          <w:sz w:val="24"/>
          <w:szCs w:val="24"/>
          <w:shd w:val="clear" w:color="auto" w:fill="FFFFFF"/>
        </w:rPr>
        <w:tab/>
        <w:t>II</w:t>
      </w:r>
    </w:p>
    <w:tbl>
      <w:tblPr>
        <w:tblW w:w="0" w:type="auto"/>
        <w:tblInd w:w="360" w:type="dxa"/>
        <w:tblCellMar>
          <w:left w:w="10" w:type="dxa"/>
          <w:right w:w="10" w:type="dxa"/>
        </w:tblCellMar>
        <w:tblLook w:val="04A0" w:firstRow="1" w:lastRow="0" w:firstColumn="1" w:lastColumn="0" w:noHBand="0" w:noVBand="1"/>
      </w:tblPr>
      <w:tblGrid>
        <w:gridCol w:w="4605"/>
        <w:gridCol w:w="4606"/>
      </w:tblGrid>
      <w:tr w:rsidR="00BC66D8" w:rsidRPr="001B743A" w:rsidTr="00BC66D8">
        <w:trPr>
          <w:trHeight w:val="1"/>
        </w:trPr>
        <w:tc>
          <w:tcPr>
            <w:tcW w:w="46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3</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6</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7</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8</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11</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12</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16</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lastRenderedPageBreak/>
              <w:t>17</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19</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21</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22</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23</w:t>
            </w:r>
          </w:p>
        </w:tc>
        <w:tc>
          <w:tcPr>
            <w:tcW w:w="46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lastRenderedPageBreak/>
              <w:t>2</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4</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5</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9</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10</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13</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15</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18</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lastRenderedPageBreak/>
              <w:t>21</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24</w:t>
            </w:r>
          </w:p>
        </w:tc>
      </w:tr>
    </w:tbl>
    <w:p w:rsidR="00BC66D8" w:rsidRPr="001B743A" w:rsidRDefault="00BC66D8" w:rsidP="00BC66D8">
      <w:pPr>
        <w:ind w:left="360" w:firstLine="767"/>
        <w:rPr>
          <w:rFonts w:ascii="Times New Roman" w:hAnsi="Times New Roman" w:cs="Times New Roman"/>
          <w:sz w:val="24"/>
          <w:szCs w:val="24"/>
          <w:shd w:val="clear" w:color="auto" w:fill="FFFFFF"/>
        </w:rPr>
      </w:pPr>
    </w:p>
    <w:p w:rsidR="00BC66D8" w:rsidRPr="001B743A" w:rsidRDefault="00BC66D8" w:rsidP="00612CAF">
      <w:pPr>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Подсчитайте в первом столбце сумму ответов «да», во втором - сумму </w:t>
      </w:r>
      <w:r w:rsidRPr="001B743A">
        <w:rPr>
          <w:rFonts w:ascii="Times New Roman" w:hAnsi="Times New Roman" w:cs="Times New Roman"/>
          <w:spacing w:val="-10"/>
          <w:sz w:val="24"/>
          <w:szCs w:val="24"/>
          <w:shd w:val="clear" w:color="auto" w:fill="FFFFFF"/>
        </w:rPr>
        <w:t xml:space="preserve">ответов «нет». Сложите полученные суммы и определите уровень готовности </w:t>
      </w:r>
      <w:r w:rsidRPr="001B743A">
        <w:rPr>
          <w:rFonts w:ascii="Times New Roman" w:hAnsi="Times New Roman" w:cs="Times New Roman"/>
          <w:sz w:val="24"/>
          <w:szCs w:val="24"/>
          <w:shd w:val="clear" w:color="auto" w:fill="FFFFFF"/>
        </w:rPr>
        <w:t>школьников к выбору профессии по следующей шкале: 0-6 баллов - неготовность; 7-12 баллов - низкая готовность; 13-18 баллов - средняя готовность; 19-24 балла - высокая готовность.</w:t>
      </w:r>
    </w:p>
    <w:p w:rsidR="00BC66D8" w:rsidRPr="001B743A" w:rsidRDefault="00BC66D8" w:rsidP="00612CAF">
      <w:pPr>
        <w:rPr>
          <w:rFonts w:ascii="Times New Roman" w:hAnsi="Times New Roman" w:cs="Times New Roman"/>
          <w:b/>
          <w:sz w:val="24"/>
          <w:szCs w:val="24"/>
        </w:rPr>
      </w:pPr>
      <w:r w:rsidRPr="001B743A">
        <w:rPr>
          <w:rFonts w:ascii="Times New Roman" w:hAnsi="Times New Roman" w:cs="Times New Roman"/>
          <w:b/>
          <w:sz w:val="24"/>
          <w:szCs w:val="24"/>
        </w:rPr>
        <w:t>Методика диагностики личностного роста школьников (проводится в начале и в конце учебного года)</w:t>
      </w:r>
      <w:r w:rsidR="00612CAF" w:rsidRPr="001B743A">
        <w:rPr>
          <w:rFonts w:ascii="Times New Roman" w:hAnsi="Times New Roman" w:cs="Times New Roman"/>
          <w:b/>
          <w:sz w:val="24"/>
          <w:szCs w:val="24"/>
        </w:rPr>
        <w:t xml:space="preserve">                 </w:t>
      </w:r>
      <w:r w:rsidRPr="001B743A">
        <w:rPr>
          <w:rFonts w:ascii="Times New Roman" w:hAnsi="Times New Roman" w:cs="Times New Roman"/>
          <w:sz w:val="24"/>
          <w:szCs w:val="24"/>
        </w:rPr>
        <w:t xml:space="preserve">П.В.Степанов, Д.В.Григорьев, И.В.Степанова </w:t>
      </w:r>
    </w:p>
    <w:p w:rsidR="00BC66D8" w:rsidRPr="001B743A" w:rsidRDefault="00BC66D8" w:rsidP="00BC66D8">
      <w:pPr>
        <w:keepNext/>
        <w:rPr>
          <w:rFonts w:ascii="Times New Roman" w:hAnsi="Times New Roman" w:cs="Times New Roman"/>
          <w:i/>
          <w:sz w:val="24"/>
          <w:szCs w:val="24"/>
        </w:rPr>
      </w:pPr>
      <w:r w:rsidRPr="001B743A">
        <w:rPr>
          <w:rFonts w:ascii="Times New Roman" w:hAnsi="Times New Roman" w:cs="Times New Roman"/>
          <w:i/>
          <w:sz w:val="24"/>
          <w:szCs w:val="24"/>
        </w:rPr>
        <w:t>Опросный лист для учащихся 5 – 8-х классов</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 xml:space="preserve">Перед тобой несколько разных высказываний. Пожалуйста, прочти их и подумай – согласен ты с этими высказываниями или нет. Если согласен, то поставь положительную оценку (+1, +2, +3 или +4) в специальном бланке рядом с номером этого высказывания. Если ты не согласен с каким-нибудь высказыванием, то поставь в бланке отрицательную оценку (-1, -2, -3, или –4). </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«+4» - несомненно, да (очень сильное 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«+3» - да, конечно (сильное 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«+2» - в общем, да (среднее 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«+1» - скорее да, чем нет (слабое 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 xml:space="preserve">  «0» - ни да, ни нет;</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«–1» - скорее нет, чем да (слабое несогласие);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«–2» - в общем, нет (среднее несогласие);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«–3» - нет, конечно (сильное несогласие);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«–4» - нет, абсолютно неверно (очень сильное несогласие).</w:t>
      </w:r>
    </w:p>
    <w:p w:rsidR="00BC66D8" w:rsidRPr="001B743A" w:rsidRDefault="00BC66D8" w:rsidP="00BC66D8">
      <w:pPr>
        <w:ind w:firstLine="851"/>
        <w:jc w:val="both"/>
        <w:rPr>
          <w:rFonts w:ascii="Times New Roman" w:hAnsi="Times New Roman" w:cs="Times New Roman"/>
          <w:i/>
          <w:sz w:val="24"/>
          <w:szCs w:val="24"/>
          <w:u w:val="single"/>
        </w:rPr>
      </w:pPr>
      <w:r w:rsidRPr="001B743A">
        <w:rPr>
          <w:rFonts w:ascii="Times New Roman" w:hAnsi="Times New Roman" w:cs="Times New Roman"/>
          <w:i/>
          <w:sz w:val="24"/>
          <w:szCs w:val="24"/>
          <w:u w:val="single"/>
        </w:rPr>
        <w:t>Постарайся быть честным. Здесь не может быть «правильных» и «неправильных» оценок. Важно лишь, чтобы они выражали только твое личное мнение. Спасибо тебе заранее!</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u w:val="single"/>
        </w:rPr>
      </w:pPr>
      <w:r w:rsidRPr="001B743A">
        <w:rPr>
          <w:rFonts w:ascii="Times New Roman" w:hAnsi="Times New Roman" w:cs="Times New Roman"/>
          <w:sz w:val="24"/>
          <w:szCs w:val="24"/>
          <w:u w:val="single"/>
        </w:rPr>
        <w:t>Мне нравится, когда вся наша семья идет в гости, отмечает какой-нибудь праздник или просто собирается за общим столом.</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lastRenderedPageBreak/>
        <w:t>Те, кто критикует происходящее в стране, не могут считаться настоящими патриотами.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Бродячих собак надо уничтожать, потому что они могут быть опасны.</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Любые ссоры можно уладить, не прибегая к дракам.</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Я способен с радостью выполнять разную работу.</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То, что взрослые называют культурными ценностями прошлого, на самом деле часто оказывается старой рухлядью.</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Даже если мне что-то непонятно на уроке, я не стану задавать уточняющие вопросы учителю – ведь это не так уж и важно.</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Человек, совершивший преступление, в будущем никогда не сможет стать хорошим.</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Глупо рисковать ради другого человека.</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Даже самые странные люди с самыми необычными увлечениями должны иметь право защищать себя и свои взгляды.</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Спортивные занятия – необходимость для здоровья каждого человека.</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Большинство моих сверстников предпочитает общаться с красивыми людьми.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Свои проблемы я стремлюсь решать самостоятельно, собственными силами.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Когда я стану взрослым, то смогу прожить счастливо и не создавая собственной семьи. </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Мне повезло, что я живу именно в России.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За новогодней елкой лучше сходить в лес, потому что там можно выбрать самую пушистую.</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Люди, выступающие против войны, наверное, просто трусы.</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Физическим трудом занимаются одни неудачники.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Внешний вид – показатель уважения не только к себе, но и к окружающим.</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люблю узнавать значения незнакомых мне слов.</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Наша страна станет лучше, если мы избавимся от всех психически больных людей.</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Мне жаль беспомощных людей и хочется им помочь.</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Есть такие народы, которые не заслужили, чтобы к ним хорошо относились.</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думаю, что курение и алкоголь помогают людям расслабиться, снять напряжение после трудной работы.</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часто недоволен тем, как я живу.</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не боюсь сделать ошибку, когда выбираю что-то в своей жизни.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Хорошо, когда у человека нет семьи и детей – так он чувствует себя более свободным.</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Когда вырасту, я буду стараться защищать свою Родину от врагов.</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Держать животных в передвижных зверинцах – бесчеловечно.</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Фильмы-боевики со стрельбой и кровью помогают детям стать смелыми и мужественными.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Работа дворника не менее важна, чем любая другая работа.</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Нецензурные выражения в общении – признак бескультурья.</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Учеба – занятие для заумных «ботаников».</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Если ради справедливости надо убить человека – это нормально.</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Мне нравится дарить подарки своим друзьям, родственникам, знакомым.</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Большинство преступлений в нашем городе совершают люди, приехавшие к нам из других мест.</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считаю, что от одной дозы наркотиков нельзя стать наркоманом.</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очень сильно переживаю любые свои неудачи, даже самые маленькие.</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 Я готов спорить с учителем, если считаю, что он не прав.</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горжусь своей фамилией.</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День Победы (9 мая) – праздник не для всех, а только для ветеранов и пожилых людей.</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Торговля животными, занесенными в Красную книгу, – неплохой способ заработать деньги.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К военнопленным можно относиться жестоко, ведь они наши враги.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хотел бы подрабатывать в свободное время, если это не будет мешать учебе.</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Если ребенок резко перебивает разговор взрослых, в этом нет ничего страшного – ребенок тоже имеет право высказаться. </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Человек не может всего знать, поэтому я не беспокоюсь по поводу того, что не знаю многих важных вещей.</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Лучше отпустить на свободу 10 преступников, чем казнить одного невиновного человека.</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Люди, которые просят милостыню, скорее всего, ленивы и лживы.</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Судейство в отношении «наших» на международных соревнованиях часто несправедливо, потому что россиян никто не любит.</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Все известные, прославленные люди стараются поддерживать хорошую физическую форму.</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Мне тяжело знакомиться с новыми людьми я часто при этом стесняюсь и смущаюсь.</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хочу знать, зачем и ради чего я живу.</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Рассматривать старые семейные фотографии – занятие для чудаков.</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Мне не нравится, когда исполняется наш гимн – это скучно и приходится все время вставать.</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Убирать чужой мусор на туристических стоянках – глупое занятие. </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Уступить в споре – значит, показать свою слабость.</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Хорошая учеба – это тоже важный и серьезный труд.</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На стенах подъезда можно рисовать и писать все, что вздумается.</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Мне нравится копаться в энциклопедиях, журналах, словарях: там можно найти много интересного.</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плохо себя чувствую, когда окружающие меня люди чем-то расстроены.</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помогу другому человеку, даже если очень занят.</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Несправедливо ставить людей с темным цветом кожи руководителями над белыми людьми.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больше люблю подвижные игры, занятие спортом или рыбалкой, чем сидение у компьютера или телевизора.</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неловко себя чувствую в незнакомой компании.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Мои поступки чаще зависят не от меня самого, а от других людей.</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Человеку не обязательно что-то знать о своих предках или родственниках.</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Бывает, что я испытываю сильное волнение, чувство гордости, когда слышу песни о своей Родине.</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Нет ничего страшного, если после мытья рук ты не закрыл за собой кран в школьной столовой, ведь в нашей стране самые большие запасы воды в мире.</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Сильную военную державу, в том числе и Россию, другие страны должны уважать и бояться.</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Субботник по очистке территории дома или школы – бесполезное занятие.</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Если взрослый человек ругается матом, в этом нет ничего плохого – ведь он уже взрослый.</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думаю, что и без получения хороших знаний смогу в будущем устроиться на неплохую работу.</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 Пыток и издевательств не заслуживают даже отъявленные преступники, ведь они тоже люди.</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готов помочь пожилому человеку только за вознаграждение.</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Надо запретить въезд в нашу страну беженцам из Азии и Африки, так как их приток увеличивает уровень преступности. </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думаю, что здоровье сегодня не самое главное для человека.</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не грущу и не тоскую, когда остаюсь в одиночестве.</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чаще всего соглашаюсь с мнением большинства.</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Меня огорчает то, что я не делаю для своих родителей всего, что мог бы. </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хотел бы съездить в другие страны, но жить я хочу в своей стране.</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считаю, что нужно обязательно подкармливать бездомных животных и зимующих птиц.</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Мне кажется, что у нашей страны слишком много оружия и это плохо – его количество можно было бы уменьшить.</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Если нужно, то я могу делать даже ту работу, которая мне не нравится.</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Я могу оскорбить человека, если он мне чем-то не нравится.</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Телевизор необходим для развлечения и отдыха, а не для того, чтобы узнавать из него что-то новое – на это есть школа.</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Всех бомжей и попрошаек необходимо вылавливать и силой принуждать к работе.</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Человек никогда и ничего не будет делать, если ему это не выгодно.</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Люди другой расы или национальности могут быть нормальными людьми, но в друзья я предпочел бы их не брать.</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Вкус продуктов питания важнее, чем их полезность.</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Мне кажется, что во мне больше плохого, чем хорошего.</w:t>
      </w:r>
    </w:p>
    <w:p w:rsidR="00BC66D8" w:rsidRPr="001B743A" w:rsidRDefault="00BC66D8" w:rsidP="004A0894">
      <w:pPr>
        <w:numPr>
          <w:ilvl w:val="0"/>
          <w:numId w:val="19"/>
        </w:numPr>
        <w:spacing w:after="0" w:line="240" w:lineRule="auto"/>
        <w:ind w:right="51"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 Когда я поступаю плохо, меня мучает совесть.</w:t>
      </w: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t>Бланк для ответов</w:t>
      </w:r>
    </w:p>
    <w:tbl>
      <w:tblPr>
        <w:tblW w:w="0" w:type="auto"/>
        <w:jc w:val="center"/>
        <w:tblCellMar>
          <w:left w:w="10" w:type="dxa"/>
          <w:right w:w="10" w:type="dxa"/>
        </w:tblCellMar>
        <w:tblLook w:val="04A0" w:firstRow="1" w:lastRow="0" w:firstColumn="1" w:lastColumn="0" w:noHBand="0" w:noVBand="1"/>
      </w:tblPr>
      <w:tblGrid>
        <w:gridCol w:w="1170"/>
        <w:gridCol w:w="1170"/>
        <w:gridCol w:w="1170"/>
        <w:gridCol w:w="1169"/>
        <w:gridCol w:w="1169"/>
        <w:gridCol w:w="1169"/>
        <w:gridCol w:w="1299"/>
      </w:tblGrid>
      <w:tr w:rsidR="00BC66D8" w:rsidRPr="001B743A" w:rsidTr="00BC66D8">
        <w:trPr>
          <w:trHeight w:val="482"/>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14</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27</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40</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53</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66</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79</w:t>
            </w:r>
          </w:p>
        </w:tc>
      </w:tr>
      <w:tr w:rsidR="00BC66D8" w:rsidRPr="001B743A" w:rsidTr="00BC66D8">
        <w:trPr>
          <w:trHeight w:val="509"/>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15</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28</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41</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54</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67</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80</w:t>
            </w:r>
          </w:p>
        </w:tc>
      </w:tr>
      <w:tr w:rsidR="00BC66D8" w:rsidRPr="001B743A" w:rsidTr="00BC66D8">
        <w:trPr>
          <w:trHeight w:val="481"/>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16</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29</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42</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55</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68</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81</w:t>
            </w:r>
          </w:p>
        </w:tc>
      </w:tr>
      <w:tr w:rsidR="00BC66D8" w:rsidRPr="001B743A" w:rsidTr="00BC66D8">
        <w:trPr>
          <w:trHeight w:val="481"/>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17</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30</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43</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56</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69</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82</w:t>
            </w:r>
          </w:p>
        </w:tc>
      </w:tr>
      <w:tr w:rsidR="00BC66D8" w:rsidRPr="001B743A" w:rsidTr="00BC66D8">
        <w:trPr>
          <w:trHeight w:val="510"/>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18</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31</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44</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57</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70</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83</w:t>
            </w:r>
          </w:p>
        </w:tc>
      </w:tr>
      <w:tr w:rsidR="00BC66D8" w:rsidRPr="001B743A" w:rsidTr="00BC66D8">
        <w:trPr>
          <w:trHeight w:val="468"/>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19</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32</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45</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58</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71</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84</w:t>
            </w:r>
          </w:p>
        </w:tc>
      </w:tr>
      <w:tr w:rsidR="00BC66D8" w:rsidRPr="001B743A" w:rsidTr="00BC66D8">
        <w:trPr>
          <w:trHeight w:val="510"/>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20</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33</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46</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59</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72</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85</w:t>
            </w:r>
          </w:p>
        </w:tc>
      </w:tr>
      <w:tr w:rsidR="00BC66D8" w:rsidRPr="001B743A" w:rsidTr="00BC66D8">
        <w:trPr>
          <w:trHeight w:val="482"/>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21</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34</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47</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60</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73</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86</w:t>
            </w:r>
          </w:p>
        </w:tc>
      </w:tr>
      <w:tr w:rsidR="00BC66D8" w:rsidRPr="001B743A" w:rsidTr="00BC66D8">
        <w:trPr>
          <w:trHeight w:val="496"/>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9</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22</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35</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48</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61</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74</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87</w:t>
            </w:r>
          </w:p>
        </w:tc>
      </w:tr>
      <w:tr w:rsidR="00BC66D8" w:rsidRPr="001B743A" w:rsidTr="00BC66D8">
        <w:trPr>
          <w:trHeight w:val="538"/>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10</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23</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36</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49</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62</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75</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88</w:t>
            </w:r>
          </w:p>
        </w:tc>
      </w:tr>
      <w:tr w:rsidR="00BC66D8" w:rsidRPr="001B743A" w:rsidTr="00BC66D8">
        <w:trPr>
          <w:trHeight w:val="523"/>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11</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24</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37</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50</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63</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76</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89</w:t>
            </w:r>
          </w:p>
        </w:tc>
      </w:tr>
      <w:tr w:rsidR="00BC66D8" w:rsidRPr="001B743A" w:rsidTr="00BC66D8">
        <w:trPr>
          <w:trHeight w:val="523"/>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12</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25</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38</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51</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64</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77</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90</w:t>
            </w:r>
          </w:p>
        </w:tc>
      </w:tr>
      <w:tr w:rsidR="00BC66D8" w:rsidRPr="001B743A" w:rsidTr="00BC66D8">
        <w:trPr>
          <w:trHeight w:val="523"/>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lastRenderedPageBreak/>
              <w:t>13</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26</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39</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52</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65</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78</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91</w:t>
            </w:r>
          </w:p>
        </w:tc>
      </w:tr>
    </w:tbl>
    <w:p w:rsidR="00BC66D8" w:rsidRPr="001B743A" w:rsidRDefault="00BC66D8" w:rsidP="00BC66D8">
      <w:pPr>
        <w:ind w:left="709"/>
        <w:jc w:val="both"/>
        <w:rPr>
          <w:rFonts w:ascii="Times New Roman" w:hAnsi="Times New Roman" w:cs="Times New Roman"/>
          <w:sz w:val="24"/>
          <w:szCs w:val="24"/>
        </w:rPr>
      </w:pPr>
      <w:r w:rsidRPr="001B743A">
        <w:rPr>
          <w:rFonts w:ascii="Times New Roman" w:hAnsi="Times New Roman" w:cs="Times New Roman"/>
          <w:sz w:val="24"/>
          <w:szCs w:val="24"/>
        </w:rPr>
        <w:t>Фамилия, имя (Ты можешь указать по желанию)_______________</w:t>
      </w:r>
    </w:p>
    <w:p w:rsidR="00BC66D8" w:rsidRPr="001B743A" w:rsidRDefault="00BC66D8" w:rsidP="00612CAF">
      <w:pPr>
        <w:ind w:left="709"/>
        <w:jc w:val="both"/>
        <w:rPr>
          <w:rFonts w:ascii="Times New Roman" w:hAnsi="Times New Roman" w:cs="Times New Roman"/>
          <w:sz w:val="24"/>
          <w:szCs w:val="24"/>
        </w:rPr>
      </w:pPr>
      <w:r w:rsidRPr="001B743A">
        <w:rPr>
          <w:rFonts w:ascii="Times New Roman" w:hAnsi="Times New Roman" w:cs="Times New Roman"/>
          <w:sz w:val="24"/>
          <w:szCs w:val="24"/>
        </w:rPr>
        <w:t>___________________________________________________________</w:t>
      </w:r>
    </w:p>
    <w:p w:rsidR="00BC66D8" w:rsidRPr="001B743A" w:rsidRDefault="00BC66D8" w:rsidP="00BC66D8">
      <w:pPr>
        <w:keepNext/>
        <w:rPr>
          <w:rFonts w:ascii="Times New Roman" w:hAnsi="Times New Roman" w:cs="Times New Roman"/>
          <w:b/>
          <w:i/>
          <w:sz w:val="24"/>
          <w:szCs w:val="24"/>
        </w:rPr>
      </w:pPr>
      <w:r w:rsidRPr="001B743A">
        <w:rPr>
          <w:rFonts w:ascii="Times New Roman" w:hAnsi="Times New Roman" w:cs="Times New Roman"/>
          <w:b/>
          <w:i/>
          <w:sz w:val="24"/>
          <w:szCs w:val="24"/>
        </w:rPr>
        <w:t>Опросный лист для учащихся 9 – 11 классов</w:t>
      </w:r>
    </w:p>
    <w:p w:rsidR="00BC66D8" w:rsidRPr="001B743A" w:rsidRDefault="00BC66D8" w:rsidP="00BC66D8">
      <w:pPr>
        <w:ind w:firstLine="700"/>
        <w:jc w:val="both"/>
        <w:rPr>
          <w:rFonts w:ascii="Times New Roman" w:hAnsi="Times New Roman" w:cs="Times New Roman"/>
          <w:i/>
          <w:sz w:val="24"/>
          <w:szCs w:val="24"/>
        </w:rPr>
      </w:pPr>
      <w:r w:rsidRPr="001B743A">
        <w:rPr>
          <w:rFonts w:ascii="Times New Roman" w:hAnsi="Times New Roman" w:cs="Times New Roman"/>
          <w:i/>
          <w:sz w:val="24"/>
          <w:szCs w:val="24"/>
        </w:rPr>
        <w:t xml:space="preserve">Вам будет предложен ряд высказываний. Пожалуйста, прочитайте их и определите, насколько вы согласны или не согласны с ними. Оценить степень вашего согласия или несогласия можно в баллах (от «+4» до «–4»): </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«+4» - несомненно, да (очень сильное 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«+3» - да, конечно (сильное 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«+2» - в общем, да (среднее 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«+1» - скорее да, чем нет (слабое 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 xml:space="preserve">  «0» - ни да, ни нет;</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«–1» - скорее нет, чем да (слабое несогласие);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«–2» - в общем, нет (среднее несогласие);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«–3» - нет, конечно (сильное несогласие);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«–4» - нет, абсолютно неверно (очень сильное несогласие).</w:t>
      </w:r>
    </w:p>
    <w:p w:rsidR="00BC66D8" w:rsidRPr="001B743A" w:rsidRDefault="00BC66D8" w:rsidP="00BC66D8">
      <w:pPr>
        <w:ind w:firstLine="851"/>
        <w:jc w:val="both"/>
        <w:rPr>
          <w:rFonts w:ascii="Times New Roman" w:hAnsi="Times New Roman" w:cs="Times New Roman"/>
          <w:i/>
          <w:sz w:val="24"/>
          <w:szCs w:val="24"/>
        </w:rPr>
      </w:pPr>
      <w:r w:rsidRPr="001B743A">
        <w:rPr>
          <w:rFonts w:ascii="Times New Roman" w:hAnsi="Times New Roman" w:cs="Times New Roman"/>
          <w:i/>
          <w:sz w:val="24"/>
          <w:szCs w:val="24"/>
        </w:rPr>
        <w:t>Постарайтесь быть искренними. Здесь не может быть «правильных» и «неправильных» оценок. Важно лишь, чтобы они отражали ваше личное мнение. Свои оценки вы можете занести в специальный бланк рядом с порядковым номером утверждения анкеты. Спасибо!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Мне нравится, когда вся наша семья идет в гости, отмечает какой-нибудь праздник или просто собирается за общим столом.</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Те, кто критикует происходящее в стране, не могут считаться настоящими патриотами.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Бродячих собак надо уничтожать, так как они могут быть опасны.</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Любой конфликт можно уладить, не прибегая к силе.</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способен с радостью выполнять разную работу.</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То, что многие называют культурными ценностями прошлого, на деле часто оказывается примитивной старой рухлядью.</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Не стоит на уроке обращаться к учителю с вопросами: они отвлекают от главного.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Человек, совершивший преступление,  никогда не сможет измениться к лучшему.</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Глупо брать на себя риск ради пользы другого человека.</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Даже самые странные люди с самыми необычными увлечениями и интересами должны иметь право защищать себя и свои взгляды.</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Спортивные занятия – жизненная необходимость для каждого человека.</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lastRenderedPageBreak/>
        <w:t>Большинство моих сверстников предпочитает общаться с красивыми людьми.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Свои проблемы я стремлюсь решать самостоятельно, собственными силами.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Я смогу прожить счастливо и не создавая собственной семьи. </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многим обязан своей стране.</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За новогодней елкой лучше сходить в лес, потому что там можно выбрать самую пушистую.</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Люди, выступающие против войны, на самом деле трусоваты.</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Физический труд – удел неудачников.</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Внешний вид – показатель уважения не только к себе, но и к окружающим.</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стремлюсь узнать значения незнакомых мне слов.</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Стране станет легче, если мы избавимся от психически больных людей.</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Мне жаль беспомощных людей и хочется им помочь.</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Есть нации и народы, которые не заслужили, чтобы к ним хорошо относились.</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считаю, что курение или алкоголь способны помочь мне расслабиться, снять напряжение.</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часто чувствую разочарование от жизни.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Выбирая, люди часто ошибаются, но я не боюсь сделать ошибку, совершая выбор.</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Без семьи и детей человек чувствует себя более свободным.</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готов защищать свою Родину в случае серьезной опасности.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Держать животных в передвижных зверинцах – бесчеловечно.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Фильмы-боевики со стрельбой и кровью воспитывают мужество.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Домохозяйка тоже может быть творческим человеком.</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Нецензурные выражения в общении – признак бескультурья.</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Учеба – занятие для «ботаников».</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Если ради справедливости надо убить человека, то это нормально.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испытываю сильные положительные эмоции, когда делаю кому-то подарок.</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Большинство преступлений в нашем городе совершают приезжие.</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От одной дозы наркотиков я не стану наркоманом.</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очень сильно переживаю любые, даже незначительные, неудачи.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готов спорить с учителем, если считаю, что он не прав.</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горжусь своей фамилией.</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День Победы (9 мая) – праздник только для ветеранов и пожилых людей.</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Ввоз редких экзотических животных из-за рубежа – нормальный способ заработать деньги.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На военнопленных не должны распространяться права человека.</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хотел бы подрабатывать в свободное время, если это не будет мешать учебе.</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Какое общение без бутылки «Клинского»!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Человек не может всего знать, поэтому я не беспокоюсь по поводу своего незнания некоторых важных вещей.</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Лучше оправдать 10 преступников, чем казнить одного невиновного.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Люди, просящие милостыню, скорее всего, ленивы и лживы.</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Судейство в отношении «наших» на международных соревнованиях часто несправедливо, потому что россиян никто не любит.</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Все состоявшиеся в жизни люди стараются поддерживать хорошую физическую форму.</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Мне тяжело заводить знакомства с новыми людьми.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Для меня важно найти смысл собственной жизни.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lastRenderedPageBreak/>
        <w:t>Рассматривать старые семейные фотографии – занятие для чудаков.</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Оказавшись за границей, я постараюсь, чтобы меня не воспринимали как россиянина.</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Убирать чужой мусор на туристических стоянках – глупое занятие. </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Идти на уступки – значит, проявлять слабость.</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Хорошая учеба тоже серьезный труд.</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Проявление вандализма – одна из форм протеста молодежи.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Мне нравится копаться в энциклопедиях, журналах, словарях: там можно найти много интересного.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не могу хорошо себя чувствовать, когда окружающие меня люди чем-то подавлены.</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могу пожертвовать своим благополучием ради помощи незнакомому мне человеку.</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Несправедливо ставить людей с темным цветом кожи руководителями над белыми людьми.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предпочту активный отдых сидению у телевизора или компьютера.</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неловко себя чувствую в незнакомой компании.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Мои поступки часто зависят от внешних обстоятельств.</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Человеку не обязательно знать свою родословную.</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Бывает, что я испытываю сильное волнение, когда слышу песни о своей Родине.</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Если учесть все «за» и «против», то хранение в России иностранных ядерных отходов принесет больше финансовой выгоды, чем экологического вреда.</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Мы сильная военная держава, и именно поэтому нас должны уважать.</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Субботник по очистке территории дома или школы – пережиток прошлого.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не могу представить русскую разговорную речь без мата.</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думаю, что и без получения хороших знаний смогу в будущем сделать неплохую карьеру.</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Пыток и издевательств не заслуживают даже отъявленные преступники, ведь они тоже люди.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готов помочь пожилому человеку только за вознаграждение.</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Власти должны запретить доступ в нашу страну беженцам из экономически отсталых государств, так как их приток увеличивает уровень преступности. </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думаю, что здоровье сегодня не самое главное в жизни.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Меня не угнетает временное одиночество.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чаще всего следую за мнением большинства.</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Меня огорчает то, что я не делаю для своих родителей всего, что мог бы. </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хотел бы съездить в другие страны, но жить я предпочитаю в своей.</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считаю, что носить шубы из натурального меха безнравственно.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Мне кажется, что в нашей стране слишком много оружия.</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могу заставить себя делать работу, которая мне не нравится.</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Я могу нахамить человеку, если он мне чем-то не нравится.</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Телевидение в первую очередь должно быть средством развлечения и отдыха и только во вторую – источником информации о событиях в стране и мире.</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Всех бомжей необходимо вылавливать и принуждать к работе.</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Человеку свойственно никогда и ничего не делать без оглядки на собственную выгоду.</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Истинной религией может быть только одна единственная религия.</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Вкусовые качества продуктов питания, на мой взгляд, важнее их полезности.</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В глубине души я знаю, что оцениваю себя низко.</w:t>
      </w:r>
    </w:p>
    <w:p w:rsidR="00BC66D8" w:rsidRPr="001B743A" w:rsidRDefault="00BC66D8" w:rsidP="004A0894">
      <w:pPr>
        <w:numPr>
          <w:ilvl w:val="0"/>
          <w:numId w:val="20"/>
        </w:numPr>
        <w:spacing w:after="0" w:line="240" w:lineRule="auto"/>
        <w:ind w:firstLine="851"/>
        <w:jc w:val="both"/>
        <w:rPr>
          <w:rFonts w:ascii="Times New Roman" w:hAnsi="Times New Roman" w:cs="Times New Roman"/>
          <w:sz w:val="24"/>
          <w:szCs w:val="24"/>
        </w:rPr>
      </w:pPr>
      <w:r w:rsidRPr="001B743A">
        <w:rPr>
          <w:rFonts w:ascii="Times New Roman" w:hAnsi="Times New Roman" w:cs="Times New Roman"/>
          <w:sz w:val="24"/>
          <w:szCs w:val="24"/>
        </w:rPr>
        <w:t>Когда я поступаю неправильно, меня мучает совесть.</w:t>
      </w:r>
    </w:p>
    <w:p w:rsidR="00BC66D8" w:rsidRPr="001B743A" w:rsidRDefault="00BC66D8" w:rsidP="00BC66D8">
      <w:pPr>
        <w:jc w:val="center"/>
        <w:rPr>
          <w:rFonts w:ascii="Times New Roman" w:hAnsi="Times New Roman" w:cs="Times New Roman"/>
          <w:b/>
          <w:sz w:val="24"/>
          <w:szCs w:val="24"/>
        </w:rPr>
      </w:pP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lastRenderedPageBreak/>
        <w:t>Бланк для ответов</w:t>
      </w:r>
    </w:p>
    <w:tbl>
      <w:tblPr>
        <w:tblW w:w="0" w:type="auto"/>
        <w:jc w:val="center"/>
        <w:tblCellMar>
          <w:left w:w="10" w:type="dxa"/>
          <w:right w:w="10" w:type="dxa"/>
        </w:tblCellMar>
        <w:tblLook w:val="04A0" w:firstRow="1" w:lastRow="0" w:firstColumn="1" w:lastColumn="0" w:noHBand="0" w:noVBand="1"/>
      </w:tblPr>
      <w:tblGrid>
        <w:gridCol w:w="1170"/>
        <w:gridCol w:w="1170"/>
        <w:gridCol w:w="1170"/>
        <w:gridCol w:w="1169"/>
        <w:gridCol w:w="1169"/>
        <w:gridCol w:w="1169"/>
        <w:gridCol w:w="1299"/>
      </w:tblGrid>
      <w:tr w:rsidR="00BC66D8" w:rsidRPr="001B743A" w:rsidTr="00BC66D8">
        <w:trPr>
          <w:trHeight w:val="482"/>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14</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27</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40</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53</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66</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79</w:t>
            </w:r>
          </w:p>
        </w:tc>
      </w:tr>
      <w:tr w:rsidR="00BC66D8" w:rsidRPr="001B743A" w:rsidTr="00BC66D8">
        <w:trPr>
          <w:trHeight w:val="509"/>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15</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28</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41</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54</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67</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80</w:t>
            </w:r>
          </w:p>
        </w:tc>
      </w:tr>
      <w:tr w:rsidR="00BC66D8" w:rsidRPr="001B743A" w:rsidTr="00BC66D8">
        <w:trPr>
          <w:trHeight w:val="481"/>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16</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29</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42</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55</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68</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81</w:t>
            </w:r>
          </w:p>
        </w:tc>
      </w:tr>
      <w:tr w:rsidR="00BC66D8" w:rsidRPr="001B743A" w:rsidTr="00BC66D8">
        <w:trPr>
          <w:trHeight w:val="481"/>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17</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30</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43</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56</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69</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82</w:t>
            </w:r>
          </w:p>
        </w:tc>
      </w:tr>
      <w:tr w:rsidR="00BC66D8" w:rsidRPr="001B743A" w:rsidTr="00BC66D8">
        <w:trPr>
          <w:trHeight w:val="510"/>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18</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31</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44</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57</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70</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83</w:t>
            </w:r>
          </w:p>
        </w:tc>
      </w:tr>
      <w:tr w:rsidR="00BC66D8" w:rsidRPr="001B743A" w:rsidTr="00BC66D8">
        <w:trPr>
          <w:trHeight w:val="468"/>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19</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32</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45</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58</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71</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84</w:t>
            </w:r>
          </w:p>
        </w:tc>
      </w:tr>
      <w:tr w:rsidR="00BC66D8" w:rsidRPr="001B743A" w:rsidTr="00BC66D8">
        <w:trPr>
          <w:trHeight w:val="510"/>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20</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33</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46</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59</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72</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85</w:t>
            </w:r>
          </w:p>
        </w:tc>
      </w:tr>
      <w:tr w:rsidR="00BC66D8" w:rsidRPr="001B743A" w:rsidTr="00BC66D8">
        <w:trPr>
          <w:trHeight w:val="482"/>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21</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34</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47</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60</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73</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86</w:t>
            </w:r>
          </w:p>
        </w:tc>
      </w:tr>
      <w:tr w:rsidR="00BC66D8" w:rsidRPr="001B743A" w:rsidTr="00BC66D8">
        <w:trPr>
          <w:trHeight w:val="496"/>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9</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22</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35</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48</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61</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74</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87</w:t>
            </w:r>
          </w:p>
        </w:tc>
      </w:tr>
      <w:tr w:rsidR="00BC66D8" w:rsidRPr="001B743A" w:rsidTr="00BC66D8">
        <w:trPr>
          <w:trHeight w:val="538"/>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10</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23</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36</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49</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62</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75</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88</w:t>
            </w:r>
          </w:p>
        </w:tc>
      </w:tr>
      <w:tr w:rsidR="00BC66D8" w:rsidRPr="001B743A" w:rsidTr="00BC66D8">
        <w:trPr>
          <w:trHeight w:val="523"/>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11</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24</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37</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50</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63</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76</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89</w:t>
            </w:r>
          </w:p>
        </w:tc>
      </w:tr>
      <w:tr w:rsidR="00BC66D8" w:rsidRPr="001B743A" w:rsidTr="00BC66D8">
        <w:trPr>
          <w:trHeight w:val="523"/>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12</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25</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38</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51</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64</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77</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90</w:t>
            </w:r>
          </w:p>
        </w:tc>
      </w:tr>
      <w:tr w:rsidR="00BC66D8" w:rsidRPr="001B743A" w:rsidTr="00BC66D8">
        <w:trPr>
          <w:trHeight w:val="523"/>
          <w:jc w:val="center"/>
        </w:trPr>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13</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26</w:t>
            </w:r>
          </w:p>
        </w:tc>
        <w:tc>
          <w:tcPr>
            <w:tcW w:w="1170"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39</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52</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65</w:t>
            </w:r>
          </w:p>
        </w:tc>
        <w:tc>
          <w:tcPr>
            <w:tcW w:w="116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78</w:t>
            </w:r>
          </w:p>
        </w:tc>
        <w:tc>
          <w:tcPr>
            <w:tcW w:w="1299" w:type="dxa"/>
            <w:tcBorders>
              <w:top w:val="single" w:sz="6" w:space="0" w:color="808080"/>
              <w:left w:val="single" w:sz="6" w:space="0" w:color="808080"/>
              <w:bottom w:val="single" w:sz="6" w:space="0" w:color="808080"/>
              <w:right w:val="single" w:sz="6" w:space="0" w:color="808080"/>
            </w:tcBorders>
            <w:shd w:val="clear" w:color="auto" w:fill="FFFFFF"/>
            <w:tcMar>
              <w:top w:w="0" w:type="dxa"/>
              <w:left w:w="108" w:type="dxa"/>
              <w:bottom w:w="0" w:type="dxa"/>
              <w:right w:w="108" w:type="dxa"/>
            </w:tcMar>
            <w:hideMark/>
          </w:tcPr>
          <w:p w:rsidR="00BC66D8" w:rsidRPr="001B743A" w:rsidRDefault="00BC66D8">
            <w:pPr>
              <w:jc w:val="both"/>
              <w:rPr>
                <w:rFonts w:ascii="Times New Roman" w:hAnsi="Times New Roman" w:cs="Times New Roman"/>
                <w:sz w:val="24"/>
                <w:szCs w:val="24"/>
              </w:rPr>
            </w:pPr>
            <w:r w:rsidRPr="001B743A">
              <w:rPr>
                <w:rFonts w:ascii="Times New Roman" w:hAnsi="Times New Roman" w:cs="Times New Roman"/>
                <w:color w:val="000000"/>
                <w:sz w:val="24"/>
                <w:szCs w:val="24"/>
              </w:rPr>
              <w:t>91</w:t>
            </w:r>
          </w:p>
        </w:tc>
      </w:tr>
    </w:tbl>
    <w:p w:rsidR="00BC66D8" w:rsidRPr="001B743A" w:rsidRDefault="00BC66D8" w:rsidP="00BC66D8">
      <w:pPr>
        <w:ind w:left="709"/>
        <w:jc w:val="both"/>
        <w:rPr>
          <w:rFonts w:ascii="Times New Roman" w:hAnsi="Times New Roman" w:cs="Times New Roman"/>
          <w:sz w:val="24"/>
          <w:szCs w:val="24"/>
        </w:rPr>
      </w:pPr>
      <w:r w:rsidRPr="001B743A">
        <w:rPr>
          <w:rFonts w:ascii="Times New Roman" w:hAnsi="Times New Roman" w:cs="Times New Roman"/>
          <w:sz w:val="24"/>
          <w:szCs w:val="24"/>
        </w:rPr>
        <w:t>Фамилия, имя (Вы можете указать по желанию)_________________</w:t>
      </w:r>
    </w:p>
    <w:p w:rsidR="00BC66D8" w:rsidRPr="001B743A" w:rsidRDefault="00BC66D8" w:rsidP="00BC66D8">
      <w:pPr>
        <w:ind w:left="709"/>
        <w:jc w:val="both"/>
        <w:rPr>
          <w:rFonts w:ascii="Times New Roman" w:hAnsi="Times New Roman" w:cs="Times New Roman"/>
          <w:sz w:val="24"/>
          <w:szCs w:val="24"/>
        </w:rPr>
      </w:pPr>
      <w:r w:rsidRPr="001B743A">
        <w:rPr>
          <w:rFonts w:ascii="Times New Roman" w:hAnsi="Times New Roman" w:cs="Times New Roman"/>
          <w:sz w:val="24"/>
          <w:szCs w:val="24"/>
        </w:rPr>
        <w:t>________________________________________________________</w:t>
      </w:r>
    </w:p>
    <w:p w:rsidR="00BC66D8" w:rsidRPr="001B743A" w:rsidRDefault="00BC66D8" w:rsidP="00BC66D8">
      <w:pPr>
        <w:tabs>
          <w:tab w:val="left" w:pos="3299"/>
          <w:tab w:val="center" w:pos="4677"/>
        </w:tabs>
        <w:rPr>
          <w:rFonts w:ascii="Times New Roman" w:hAnsi="Times New Roman" w:cs="Times New Roman"/>
          <w:b/>
          <w:sz w:val="24"/>
          <w:szCs w:val="24"/>
        </w:rPr>
      </w:pPr>
      <w:r w:rsidRPr="001B743A">
        <w:rPr>
          <w:rFonts w:ascii="Times New Roman" w:hAnsi="Times New Roman" w:cs="Times New Roman"/>
          <w:b/>
          <w:sz w:val="24"/>
          <w:szCs w:val="24"/>
        </w:rPr>
        <w:tab/>
        <w:t>Обработка результатов</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Ответы школьников распределяются по 13 шкалам: им соответствуют 13 строк в заполняемом респондентом бланке для ответов. Результаты получаются путем сложения баллов по каждой шкале.</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1. Характер отношений школьника к семье показывают его оценки высказываний №№ 1, 14, 27, 40, 53, 66, 79. При этом в ответах на вопросы №№ 1, 40, 79 знак не меняется. В ответах же на вопросы №№ 14, 27, 53, 66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2. Характер отношений школьника к отечеству показывают его оценки высказываний №№ 2, 15, 28, 41, 54, 67, 80. При этом в ответах на вопросы №№ 15, 28, 67, 80 знак не меняется. В ответах же на вопросы №№ 2, 41, 54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3. Характер отношений школьника к Земле показывают его оценки высказываний №№ 3, 16, 29, 42, 55, 68, 81. При этом в ответах на вопросы №№ 29, 81 знак не меняется. В ответах же на вопросы №№ 3, 16, 42, 55, 68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4. Характер отношений школьника к миру показывают его оценки высказываний №№ 4, 17, 30, 43, 56, 69, 82. При этом в ответах на вопросы №№ 4, 82 знак не меняется. В ответах же на вопросы №№ 17, 30, 43, 56, 69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5. Характер отношений школьника к труду показывают его оценки высказываний №№ 5, 18, 31, 44, 57, 70, 83. При этом в ответах на вопросы №№ 5, 31, 44, 57, 83 знак не меняется. В ответах же на вопросы №№ 18, 70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6. Характер отношений школьника к культуре показывают его оценки высказываний №№ 6, 19, 32, 45, 58, 71, 84. При этом в ответах на вопросы №№ 19, 32 знак не меняется. В ответах же на вопросы №№ 6, 45, 58, 71, 84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7. Характер отношений школьника к знаниям показывают его оценки высказываний №№ 7, 20, 33, 46, 59, 72, 85. При этом в ответах на вопросы №№ 20, 59 знак не меняется. В ответах же на вопросы №№ 7, 33, 46, 72, 85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8. Характер отношений школьника к человеку как таковому показывают его оценки высказываний №№ 8, 21, 34, 47, 60, 73, 86. При этом в ответах на вопросы №№ 47, 60, 73 знак не меняется. В ответах же на вопросы №№ 8, 21, 34, 86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9. Характер отношений школьника к человеку как Другому показывают его оценки высказываний №№ 9, 22, 35, 48, 61, 74, 87. При этом в ответах на вопросы №№ 22, 35, 61 знак не меняется. В ответах же на вопросы №№ 9, 48, 74, 87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10. Характер отношений школьника к человеку как Иному, как к представителю иной национальности, иной веры, иной культуры показывают его оценки высказываний №№ 10, 23, 36, 49, 62, 75, 88. При этом в ответе на вопрос №10 знак не меняется. В ответах же на вопросы №№ 23, 36, 49, 62, 75, 88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11. Характер отношений школьника к своему телесному Я показывают его оценки высказываний №№ 11, 24, 37, 50, 63, 76, 89. При этом в ответах на вопросы №№ 11, 50, 63 знак не меняется. В ответах же на вопросы №№ 24, 37, 76, 89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12. Характер отношений школьника к своему внутреннему миру, своему душевному Я показывают его оценки высказываний №№ 12, 25, 38, 51, 64, 77, 90. При этом в ответе на вопрос № 77 знак не меняется. В ответах же на вопросы №№ 12, 25, 38, 51, 64, 90 знак меняется на противоположный.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 xml:space="preserve">13. Характер отношений школьника к своему духовному Я показывают его оценки высказываний №№ 13, 26, 39, 52, 65, 78, 91. При этом в ответах на вопросы №№ 13, 26, 39, 52, 91 знак не меняется. В ответах же на вопросы №№ 65, 78 знак меняется на противоположный. </w:t>
      </w: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t>Интерпретация результатов</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Предлагаемое описание уровней развития отношения ребенка к той или иной ценности дает приблизительную, типизированную картину того, что стоит за ответами школьника на соответствующую группу вопросов. Это не точный диагноз, это – тенденция, повод для вашего педагогического размышления. </w:t>
      </w:r>
    </w:p>
    <w:p w:rsidR="00BC66D8" w:rsidRPr="001B743A" w:rsidRDefault="00BC66D8" w:rsidP="00BC66D8">
      <w:pPr>
        <w:ind w:firstLine="851"/>
        <w:jc w:val="both"/>
        <w:rPr>
          <w:rFonts w:ascii="Times New Roman" w:hAnsi="Times New Roman" w:cs="Times New Roman"/>
          <w:sz w:val="24"/>
          <w:szCs w:val="24"/>
        </w:rPr>
      </w:pPr>
      <w:r w:rsidRPr="001B743A">
        <w:rPr>
          <w:rFonts w:ascii="Times New Roman" w:hAnsi="Times New Roman" w:cs="Times New Roman"/>
          <w:sz w:val="24"/>
          <w:szCs w:val="24"/>
        </w:rPr>
        <w:t>В случае групповой диагностики при обобщении результатов не ограничивайтесь констатацией процентного распределения ответов по четырем уровням. Сделайте общую картину многогранной и многоцветной, отметьте для себя особо выдающиеся результаты.</w:t>
      </w:r>
    </w:p>
    <w:p w:rsidR="00BC66D8" w:rsidRPr="001B743A" w:rsidRDefault="00BC66D8" w:rsidP="00612CAF">
      <w:pPr>
        <w:rPr>
          <w:rFonts w:ascii="Times New Roman" w:hAnsi="Times New Roman" w:cs="Times New Roman"/>
          <w:b/>
          <w:sz w:val="24"/>
          <w:szCs w:val="24"/>
        </w:rPr>
      </w:pPr>
      <w:r w:rsidRPr="001B743A">
        <w:rPr>
          <w:rFonts w:ascii="Times New Roman" w:hAnsi="Times New Roman" w:cs="Times New Roman"/>
          <w:b/>
          <w:sz w:val="24"/>
          <w:szCs w:val="24"/>
        </w:rPr>
        <w:t xml:space="preserve">«Самоанализ личности» (Методика М.Н. Нечаева ) </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Цель: методика позволяет оценивать уровень проявления социально ценных качеств личности</w:t>
      </w:r>
    </w:p>
    <w:p w:rsidR="00BC66D8" w:rsidRPr="001B743A" w:rsidRDefault="00BC66D8" w:rsidP="00BC66D8">
      <w:pPr>
        <w:rPr>
          <w:rFonts w:ascii="Times New Roman" w:hAnsi="Times New Roman" w:cs="Times New Roman"/>
          <w:b/>
          <w:sz w:val="24"/>
          <w:szCs w:val="24"/>
        </w:rPr>
      </w:pPr>
      <w:r w:rsidRPr="001B743A">
        <w:rPr>
          <w:rFonts w:ascii="Times New Roman" w:hAnsi="Times New Roman" w:cs="Times New Roman"/>
          <w:b/>
          <w:sz w:val="24"/>
          <w:szCs w:val="24"/>
        </w:rPr>
        <w:t>Инструкция.</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Учащимся предлагается по пятибалльной шкале оценить вопрос, что больше всего подходит к нему..</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1  – неверно</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2 – скорее верно</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3 – когда как</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4 – в целом верно</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5 - верно</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Напротив номера называемого вопроса ставится ответ цифрой, соответствующей выбору ученика.</w:t>
      </w:r>
    </w:p>
    <w:p w:rsidR="00BC66D8" w:rsidRPr="001B743A" w:rsidRDefault="00BC66D8" w:rsidP="00BC66D8">
      <w:pPr>
        <w:rPr>
          <w:rFonts w:ascii="Times New Roman" w:hAnsi="Times New Roman" w:cs="Times New Roman"/>
          <w:b/>
          <w:sz w:val="24"/>
          <w:szCs w:val="24"/>
        </w:rPr>
      </w:pPr>
      <w:r w:rsidRPr="001B743A">
        <w:rPr>
          <w:rFonts w:ascii="Times New Roman" w:hAnsi="Times New Roman" w:cs="Times New Roman"/>
          <w:b/>
          <w:sz w:val="24"/>
          <w:szCs w:val="24"/>
        </w:rPr>
        <w:t>Текст методики</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Уважительно отношусь к большинству людей, к членам группы.</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13. Мне совестно, если я поленился помочь родителям или товарищу.</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Развиваю в себе способность видеть трудности других людей, активно помогаю им.</w:t>
      </w:r>
      <w:r w:rsidRPr="001B743A">
        <w:rPr>
          <w:rFonts w:ascii="Times New Roman" w:hAnsi="Times New Roman" w:cs="Times New Roman"/>
          <w:sz w:val="24"/>
          <w:szCs w:val="24"/>
        </w:rPr>
        <w:tab/>
      </w:r>
      <w:r w:rsidRPr="001B743A">
        <w:rPr>
          <w:rFonts w:ascii="Times New Roman" w:hAnsi="Times New Roman" w:cs="Times New Roman"/>
          <w:sz w:val="24"/>
          <w:szCs w:val="24"/>
        </w:rPr>
        <w:tab/>
        <w:t>14. Недовольство собой заставляет меня бороться со своими недостатками.</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Готов (а) поступиться своими интересами ради интересов коллектива.</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15. Ответственно отношусь к делам группы, класса, переживаю за общий успех.</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Помогаю сверстникам, не ожидая взамен похвалы и наград.</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16. Проявляю сочувствие ребятам, у которых что-то не получается.</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Хочу, чтобы мой труд приносил пользу обществу.</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17. Выполняю любую, даже неприятную работу, если она приносит пользу людям.</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Всегда бережно отношусь к предметам, сделанным руками человека.</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18. Бережно отношусь к окружающей природе, животным, растениям, водоемам и т.д.</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В любом деле стремлюсь к достижению наилучших результатов.</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19. Мне присуща тщательность, добросовестность в любом деле.</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lastRenderedPageBreak/>
        <w:t>Стремлюсь самостоятельно справляться с трудностями в работе.</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20. Люблю самостоятельную, трудную работу.</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Часто изобретаю свой подход к делу.</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21. Любую работу стремлюсь сделать интересной и полезной для себя и для других.</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Люблю предлагать и осуществлять новые дела.</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22. Нравится осваивать новые виды деятельности, новые умения, навыки.</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Я – целеустремленный человек.</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23. Я привык выделять в делах главное и не отвлекаться на постороннее.</w:t>
      </w:r>
    </w:p>
    <w:p w:rsidR="00BC66D8" w:rsidRPr="001B743A" w:rsidRDefault="00BC66D8" w:rsidP="004A0894">
      <w:pPr>
        <w:numPr>
          <w:ilvl w:val="0"/>
          <w:numId w:val="21"/>
        </w:numPr>
        <w:tabs>
          <w:tab w:val="left" w:pos="720"/>
        </w:tabs>
        <w:spacing w:after="0" w:line="240" w:lineRule="auto"/>
        <w:ind w:left="720" w:hanging="360"/>
        <w:rPr>
          <w:rFonts w:ascii="Times New Roman" w:hAnsi="Times New Roman" w:cs="Times New Roman"/>
          <w:sz w:val="24"/>
          <w:szCs w:val="24"/>
        </w:rPr>
      </w:pPr>
      <w:r w:rsidRPr="001B743A">
        <w:rPr>
          <w:rFonts w:ascii="Times New Roman" w:hAnsi="Times New Roman" w:cs="Times New Roman"/>
          <w:sz w:val="24"/>
          <w:szCs w:val="24"/>
        </w:rPr>
        <w:t>Умею длительно работать с полной отдачей сил.</w:t>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r>
      <w:r w:rsidRPr="001B743A">
        <w:rPr>
          <w:rFonts w:ascii="Times New Roman" w:hAnsi="Times New Roman" w:cs="Times New Roman"/>
          <w:sz w:val="24"/>
          <w:szCs w:val="24"/>
        </w:rPr>
        <w:tab/>
        <w:t>24. Умею сохранять выдержку и терпение в конфликтах с людьми.</w:t>
      </w:r>
    </w:p>
    <w:p w:rsidR="00BC66D8" w:rsidRPr="001B743A" w:rsidRDefault="00BC66D8" w:rsidP="00BC66D8">
      <w:pPr>
        <w:rPr>
          <w:rFonts w:ascii="Times New Roman" w:hAnsi="Times New Roman" w:cs="Times New Roman"/>
          <w:b/>
          <w:sz w:val="24"/>
          <w:szCs w:val="24"/>
        </w:rPr>
      </w:pPr>
    </w:p>
    <w:p w:rsidR="00BC66D8" w:rsidRPr="001B743A" w:rsidRDefault="00BC66D8" w:rsidP="00BC66D8">
      <w:pPr>
        <w:rPr>
          <w:rFonts w:ascii="Times New Roman" w:hAnsi="Times New Roman" w:cs="Times New Roman"/>
          <w:b/>
          <w:sz w:val="24"/>
          <w:szCs w:val="24"/>
        </w:rPr>
      </w:pPr>
      <w:r w:rsidRPr="001B743A">
        <w:rPr>
          <w:rFonts w:ascii="Times New Roman" w:hAnsi="Times New Roman" w:cs="Times New Roman"/>
          <w:b/>
          <w:sz w:val="24"/>
          <w:szCs w:val="24"/>
        </w:rPr>
        <w:t>Обработка результатов по методике «Самоанализ личности»</w:t>
      </w:r>
    </w:p>
    <w:p w:rsidR="00BC66D8" w:rsidRPr="001B743A" w:rsidRDefault="00BC66D8" w:rsidP="00612CAF">
      <w:pPr>
        <w:ind w:left="360"/>
        <w:rPr>
          <w:rFonts w:ascii="Times New Roman" w:hAnsi="Times New Roman" w:cs="Times New Roman"/>
          <w:sz w:val="24"/>
          <w:szCs w:val="24"/>
        </w:rPr>
      </w:pPr>
      <w:r w:rsidRPr="001B743A">
        <w:rPr>
          <w:rFonts w:ascii="Times New Roman" w:hAnsi="Times New Roman" w:cs="Times New Roman"/>
          <w:sz w:val="24"/>
          <w:szCs w:val="24"/>
        </w:rPr>
        <w:t>Данные по классу представляются в виде таблицы</w:t>
      </w:r>
    </w:p>
    <w:tbl>
      <w:tblPr>
        <w:tblW w:w="16755" w:type="dxa"/>
        <w:tblInd w:w="-1152" w:type="dxa"/>
        <w:tblLayout w:type="fixed"/>
        <w:tblCellMar>
          <w:left w:w="10" w:type="dxa"/>
          <w:right w:w="10" w:type="dxa"/>
        </w:tblCellMar>
        <w:tblLook w:val="04A0" w:firstRow="1" w:lastRow="0" w:firstColumn="1" w:lastColumn="0" w:noHBand="0" w:noVBand="1"/>
      </w:tblPr>
      <w:tblGrid>
        <w:gridCol w:w="408"/>
        <w:gridCol w:w="424"/>
        <w:gridCol w:w="709"/>
        <w:gridCol w:w="567"/>
        <w:gridCol w:w="709"/>
        <w:gridCol w:w="708"/>
        <w:gridCol w:w="709"/>
        <w:gridCol w:w="851"/>
        <w:gridCol w:w="850"/>
        <w:gridCol w:w="709"/>
        <w:gridCol w:w="709"/>
        <w:gridCol w:w="708"/>
        <w:gridCol w:w="709"/>
        <w:gridCol w:w="709"/>
        <w:gridCol w:w="709"/>
        <w:gridCol w:w="708"/>
        <w:gridCol w:w="1560"/>
        <w:gridCol w:w="1893"/>
        <w:gridCol w:w="1234"/>
        <w:gridCol w:w="1172"/>
      </w:tblGrid>
      <w:tr w:rsidR="00BC66D8" w:rsidRPr="001B743A" w:rsidTr="00BC66D8">
        <w:trPr>
          <w:trHeight w:val="1"/>
        </w:trPr>
        <w:tc>
          <w:tcPr>
            <w:tcW w:w="40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b/>
                <w:sz w:val="24"/>
                <w:szCs w:val="24"/>
              </w:rPr>
            </w:pPr>
            <w:r w:rsidRPr="001B743A">
              <w:rPr>
                <w:rFonts w:ascii="Times New Roman" w:hAnsi="Times New Roman" w:cs="Times New Roman"/>
                <w:b/>
                <w:sz w:val="24"/>
                <w:szCs w:val="24"/>
              </w:rPr>
              <w:t xml:space="preserve">ФИ </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ученика</w:t>
            </w:r>
          </w:p>
        </w:tc>
        <w:tc>
          <w:tcPr>
            <w:tcW w:w="17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активность нравственной позиции</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коллективизм</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гражданственность в труде</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трудолюбие</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творческая активность</w:t>
            </w:r>
          </w:p>
        </w:tc>
        <w:tc>
          <w:tcPr>
            <w:tcW w:w="4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волевые качества</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 xml:space="preserve">итоговый </w:t>
            </w:r>
          </w:p>
        </w:tc>
      </w:tr>
      <w:tr w:rsidR="00BC66D8" w:rsidRPr="001B743A" w:rsidTr="00BC66D8">
        <w:trPr>
          <w:cantSplit/>
          <w:trHeight w:val="1120"/>
        </w:trPr>
        <w:tc>
          <w:tcPr>
            <w:tcW w:w="409" w:type="dxa"/>
            <w:vMerge/>
            <w:tcBorders>
              <w:top w:val="single" w:sz="4" w:space="0" w:color="000000"/>
              <w:left w:val="single" w:sz="4" w:space="0" w:color="000000"/>
              <w:bottom w:val="single" w:sz="4" w:space="0" w:color="000000"/>
              <w:right w:val="single" w:sz="4" w:space="0" w:color="000000"/>
            </w:tcBorders>
            <w:vAlign w:val="center"/>
            <w:hideMark/>
          </w:tcPr>
          <w:p w:rsidR="00BC66D8" w:rsidRPr="001B743A" w:rsidRDefault="00BC66D8">
            <w:pP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right="113"/>
              <w:rPr>
                <w:rFonts w:ascii="Times New Roman" w:hAnsi="Times New Roman" w:cs="Times New Roman"/>
                <w:sz w:val="24"/>
                <w:szCs w:val="24"/>
              </w:rPr>
            </w:pPr>
            <w:r w:rsidRPr="001B743A">
              <w:rPr>
                <w:rFonts w:ascii="Times New Roman" w:hAnsi="Times New Roman" w:cs="Times New Roman"/>
                <w:b/>
                <w:sz w:val="24"/>
                <w:szCs w:val="24"/>
              </w:rPr>
              <w:t>уважение к людям</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стремление к нравственному самовоспитанию</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средний балл</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ответственность перед коллективом</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чуткость и взаимопомощь</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средний балл</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осознание значимости своего труда для  общества</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бережное отношение к результатам труда, к природе</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средний балл</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добросовестность</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самостоятельность в преодолении трудностей</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средний балл</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стремление к улучшению процесса работы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стремление к новому, инициатива</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средний балл</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целеустремленность</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настойчивость и самообладание</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ind w:left="113" w:right="113"/>
              <w:jc w:val="center"/>
              <w:rPr>
                <w:rFonts w:ascii="Times New Roman" w:hAnsi="Times New Roman" w:cs="Times New Roman"/>
                <w:sz w:val="24"/>
                <w:szCs w:val="24"/>
              </w:rPr>
            </w:pPr>
            <w:r w:rsidRPr="001B743A">
              <w:rPr>
                <w:rFonts w:ascii="Times New Roman" w:hAnsi="Times New Roman" w:cs="Times New Roman"/>
                <w:b/>
                <w:sz w:val="24"/>
                <w:szCs w:val="24"/>
              </w:rPr>
              <w:t>средний балл</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C66D8" w:rsidRPr="001B743A" w:rsidRDefault="00BC66D8">
            <w:pPr>
              <w:ind w:left="113" w:right="113"/>
              <w:jc w:val="center"/>
              <w:rPr>
                <w:rFonts w:ascii="Times New Roman" w:hAnsi="Times New Roman" w:cs="Times New Roman"/>
                <w:sz w:val="24"/>
                <w:szCs w:val="24"/>
              </w:rPr>
            </w:pPr>
          </w:p>
        </w:tc>
      </w:tr>
      <w:tr w:rsidR="00BC66D8" w:rsidRPr="001B743A" w:rsidTr="00BC66D8">
        <w:trPr>
          <w:trHeight w:val="1"/>
        </w:trPr>
        <w:tc>
          <w:tcPr>
            <w:tcW w:w="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b/>
                <w:sz w:val="24"/>
                <w:szCs w:val="24"/>
              </w:rPr>
              <w:t>1. Ж</w:t>
            </w:r>
            <w:r w:rsidRPr="001B743A">
              <w:rPr>
                <w:rFonts w:ascii="Times New Roman" w:hAnsi="Times New Roman" w:cs="Times New Roman"/>
                <w:b/>
                <w:sz w:val="24"/>
                <w:szCs w:val="24"/>
              </w:rPr>
              <w:lastRenderedPageBreak/>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lastRenderedPageBreak/>
              <w:t>5</w:t>
            </w:r>
          </w:p>
        </w:tc>
        <w:tc>
          <w:tcPr>
            <w:tcW w:w="7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7</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2,3</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6</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3</w:t>
            </w:r>
          </w:p>
        </w:tc>
        <w:tc>
          <w:tcPr>
            <w:tcW w:w="1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2,3</w:t>
            </w:r>
          </w:p>
        </w:tc>
        <w:tc>
          <w:tcPr>
            <w:tcW w:w="11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b/>
                <w:sz w:val="24"/>
                <w:szCs w:val="24"/>
              </w:rPr>
              <w:t>2,61 (н)</w:t>
            </w:r>
          </w:p>
        </w:tc>
      </w:tr>
    </w:tbl>
    <w:p w:rsidR="00BC66D8" w:rsidRPr="001B743A" w:rsidRDefault="00BC66D8" w:rsidP="00BC66D8">
      <w:pPr>
        <w:rPr>
          <w:rFonts w:ascii="Times New Roman" w:hAnsi="Times New Roman" w:cs="Times New Roman"/>
          <w:b/>
          <w:sz w:val="24"/>
          <w:szCs w:val="24"/>
        </w:rPr>
      </w:pPr>
    </w:p>
    <w:p w:rsidR="00BC66D8" w:rsidRPr="001B743A" w:rsidRDefault="00BC66D8" w:rsidP="00BC66D8">
      <w:pPr>
        <w:rPr>
          <w:rFonts w:ascii="Times New Roman" w:hAnsi="Times New Roman" w:cs="Times New Roman"/>
          <w:b/>
          <w:sz w:val="24"/>
          <w:szCs w:val="24"/>
        </w:rPr>
      </w:pPr>
      <w:r w:rsidRPr="001B743A">
        <w:rPr>
          <w:rFonts w:ascii="Times New Roman" w:hAnsi="Times New Roman" w:cs="Times New Roman"/>
          <w:b/>
          <w:sz w:val="24"/>
          <w:szCs w:val="24"/>
        </w:rPr>
        <w:t xml:space="preserve">Ключ к методике </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b/>
          <w:sz w:val="24"/>
          <w:szCs w:val="24"/>
        </w:rPr>
        <w:t>Уважение к труду</w:t>
      </w:r>
      <w:r w:rsidRPr="001B743A">
        <w:rPr>
          <w:rFonts w:ascii="Times New Roman" w:hAnsi="Times New Roman" w:cs="Times New Roman"/>
          <w:sz w:val="24"/>
          <w:szCs w:val="24"/>
        </w:rPr>
        <w:t xml:space="preserve"> -  складываются ответы на вопросы 1 и 13 – записываются в первую колонку; </w:t>
      </w:r>
      <w:r w:rsidRPr="001B743A">
        <w:rPr>
          <w:rFonts w:ascii="Times New Roman" w:hAnsi="Times New Roman" w:cs="Times New Roman"/>
          <w:b/>
          <w:sz w:val="24"/>
          <w:szCs w:val="24"/>
        </w:rPr>
        <w:t>стремление к нравственному самовоспитанию</w:t>
      </w:r>
      <w:r w:rsidRPr="001B743A">
        <w:rPr>
          <w:rFonts w:ascii="Times New Roman" w:hAnsi="Times New Roman" w:cs="Times New Roman"/>
          <w:sz w:val="24"/>
          <w:szCs w:val="24"/>
        </w:rPr>
        <w:t xml:space="preserve"> – складываются ответы на вопросы 2 и 14, высчитывается средний балл: складываются числа первой и второй колонки и делятся на четыре. И так по каждому фактору.</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Ответственность перед коллективом – 3 и 15;  чуткость и взаимопомощь – 4 и 16.</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Осознание значимости своего труда для  общества – 5 и 17; бережное отношение к результатам труда, к природе – 6 и 18.</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Добросовестность – 7 и 19; самостоятельность в преодолении трудностей – 8 и 20.</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Стремление к улучшению процесса работы – 9 и 21;  стремление к новому, инициатива  - 10 и 22.</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Целеустремленность – 11 и 23; настойчивость и самообладание – 12 и 24.</w:t>
      </w:r>
    </w:p>
    <w:p w:rsidR="00BC66D8" w:rsidRPr="001B743A" w:rsidRDefault="00BC66D8" w:rsidP="00BC66D8">
      <w:pPr>
        <w:rPr>
          <w:rFonts w:ascii="Times New Roman" w:hAnsi="Times New Roman" w:cs="Times New Roman"/>
          <w:b/>
          <w:sz w:val="24"/>
          <w:szCs w:val="24"/>
        </w:rPr>
      </w:pPr>
      <w:r w:rsidRPr="001B743A">
        <w:rPr>
          <w:rFonts w:ascii="Times New Roman" w:hAnsi="Times New Roman" w:cs="Times New Roman"/>
          <w:b/>
          <w:sz w:val="24"/>
          <w:szCs w:val="24"/>
        </w:rPr>
        <w:t xml:space="preserve">Затем подсчитывается итоговый уровень по каждому ребенку: складывается средний балл по каждому параметру и делится на 6. </w:t>
      </w:r>
    </w:p>
    <w:p w:rsidR="00BC66D8" w:rsidRPr="001B743A" w:rsidRDefault="00BC66D8" w:rsidP="00BC66D8">
      <w:pPr>
        <w:ind w:right="65"/>
        <w:jc w:val="both"/>
        <w:rPr>
          <w:rFonts w:ascii="Times New Roman" w:hAnsi="Times New Roman" w:cs="Times New Roman"/>
          <w:sz w:val="24"/>
          <w:szCs w:val="24"/>
          <w:shd w:val="clear" w:color="auto" w:fill="FFFFFF"/>
        </w:rPr>
      </w:pPr>
      <w:r w:rsidRPr="001B743A">
        <w:rPr>
          <w:rFonts w:ascii="Times New Roman" w:hAnsi="Times New Roman" w:cs="Times New Roman"/>
          <w:b/>
          <w:sz w:val="24"/>
          <w:szCs w:val="24"/>
          <w:shd w:val="clear" w:color="auto" w:fill="FFFFFF"/>
        </w:rPr>
        <w:t>В конце подсчитывается итоговый уровень по классу: складывается итоговый уровень по каждому ребенку и делится на количество отвечавших.</w:t>
      </w:r>
    </w:p>
    <w:p w:rsidR="00BC66D8" w:rsidRPr="001B743A" w:rsidRDefault="00BC66D8" w:rsidP="00BC66D8">
      <w:pPr>
        <w:tabs>
          <w:tab w:val="left" w:pos="763"/>
        </w:tabs>
        <w:rPr>
          <w:rFonts w:ascii="Times New Roman" w:hAnsi="Times New Roman" w:cs="Times New Roman"/>
          <w:b/>
          <w:sz w:val="24"/>
          <w:szCs w:val="24"/>
          <w:shd w:val="clear" w:color="auto" w:fill="FFFFFF"/>
        </w:rPr>
      </w:pPr>
      <w:r w:rsidRPr="001B743A">
        <w:rPr>
          <w:rFonts w:ascii="Times New Roman" w:hAnsi="Times New Roman" w:cs="Times New Roman"/>
          <w:b/>
          <w:sz w:val="24"/>
          <w:szCs w:val="24"/>
          <w:shd w:val="clear" w:color="auto" w:fill="FFFFFF"/>
        </w:rPr>
        <w:t>Уровни:</w:t>
      </w: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1.00-3.65 б. – низкий</w:t>
      </w: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3.66-4.32 б. – средний </w:t>
      </w: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4.33-5.00 б. – высокий </w:t>
      </w:r>
    </w:p>
    <w:p w:rsidR="00BC66D8" w:rsidRPr="001B743A" w:rsidRDefault="00BC66D8" w:rsidP="00BC66D8">
      <w:pPr>
        <w:tabs>
          <w:tab w:val="left" w:pos="763"/>
        </w:tabs>
        <w:rPr>
          <w:rFonts w:ascii="Times New Roman" w:hAnsi="Times New Roman" w:cs="Times New Roman"/>
          <w:b/>
          <w:sz w:val="24"/>
          <w:szCs w:val="24"/>
          <w:shd w:val="clear" w:color="auto" w:fill="FFFFFF"/>
        </w:rPr>
      </w:pP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1.00-3.65 б. – низкий</w:t>
      </w: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3.66-4.32 б. – средний </w:t>
      </w: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4.33-5.00 б. – высокий </w:t>
      </w:r>
    </w:p>
    <w:p w:rsidR="00BC66D8" w:rsidRPr="001B743A" w:rsidRDefault="00BC66D8" w:rsidP="00BC66D8">
      <w:pPr>
        <w:tabs>
          <w:tab w:val="left" w:pos="763"/>
        </w:tabs>
        <w:rPr>
          <w:rFonts w:ascii="Times New Roman" w:hAnsi="Times New Roman" w:cs="Times New Roman"/>
          <w:b/>
          <w:sz w:val="24"/>
          <w:szCs w:val="24"/>
          <w:shd w:val="clear" w:color="auto" w:fill="FFFFFF"/>
        </w:rPr>
      </w:pPr>
      <w:r w:rsidRPr="001B743A">
        <w:rPr>
          <w:rFonts w:ascii="Times New Roman" w:hAnsi="Times New Roman" w:cs="Times New Roman"/>
          <w:b/>
          <w:sz w:val="24"/>
          <w:szCs w:val="24"/>
          <w:shd w:val="clear" w:color="auto" w:fill="FFFFFF"/>
        </w:rPr>
        <w:t>Уровни:</w:t>
      </w: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1.00-3.65 б. – низкий</w:t>
      </w: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3.66-4.32 б. – средний </w:t>
      </w: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4.33-5.00 б. – высокий </w:t>
      </w:r>
    </w:p>
    <w:p w:rsidR="00BC66D8" w:rsidRPr="001B743A" w:rsidRDefault="00BC66D8" w:rsidP="00BC66D8">
      <w:pPr>
        <w:tabs>
          <w:tab w:val="left" w:pos="763"/>
        </w:tabs>
        <w:rPr>
          <w:rFonts w:ascii="Times New Roman" w:hAnsi="Times New Roman" w:cs="Times New Roman"/>
          <w:b/>
          <w:sz w:val="24"/>
          <w:szCs w:val="24"/>
          <w:shd w:val="clear" w:color="auto" w:fill="FFFFFF"/>
        </w:rPr>
      </w:pP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lastRenderedPageBreak/>
        <w:t>1.00-3.65 б. – низкий</w:t>
      </w: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3.66-4.32 б. – средний </w:t>
      </w:r>
    </w:p>
    <w:p w:rsidR="00BC66D8" w:rsidRPr="001B743A" w:rsidRDefault="00BC66D8" w:rsidP="00BC66D8">
      <w:pPr>
        <w:tabs>
          <w:tab w:val="left" w:pos="763"/>
        </w:tabs>
        <w:rPr>
          <w:rFonts w:ascii="Times New Roman" w:hAnsi="Times New Roman" w:cs="Times New Roman"/>
          <w:sz w:val="24"/>
          <w:szCs w:val="24"/>
          <w:shd w:val="clear" w:color="auto" w:fill="FFFFFF"/>
        </w:rPr>
      </w:pPr>
      <w:r w:rsidRPr="001B743A">
        <w:rPr>
          <w:rFonts w:ascii="Times New Roman" w:hAnsi="Times New Roman" w:cs="Times New Roman"/>
          <w:sz w:val="24"/>
          <w:szCs w:val="24"/>
          <w:shd w:val="clear" w:color="auto" w:fill="FFFFFF"/>
        </w:rPr>
        <w:t xml:space="preserve">4.33-5.00 б. – высокий </w:t>
      </w:r>
    </w:p>
    <w:p w:rsidR="00BC66D8" w:rsidRPr="001B743A" w:rsidRDefault="00BC66D8" w:rsidP="00612CAF">
      <w:pPr>
        <w:tabs>
          <w:tab w:val="left" w:pos="8505"/>
        </w:tabs>
        <w:rPr>
          <w:rFonts w:ascii="Times New Roman" w:hAnsi="Times New Roman" w:cs="Times New Roman"/>
          <w:b/>
          <w:color w:val="000000"/>
          <w:sz w:val="24"/>
          <w:szCs w:val="24"/>
          <w:shd w:val="clear" w:color="auto" w:fill="FFFFFF"/>
        </w:rPr>
      </w:pPr>
      <w:r w:rsidRPr="001B743A">
        <w:rPr>
          <w:rFonts w:ascii="Times New Roman" w:hAnsi="Times New Roman" w:cs="Times New Roman"/>
          <w:b/>
          <w:color w:val="000000"/>
          <w:sz w:val="24"/>
          <w:szCs w:val="24"/>
          <w:shd w:val="clear" w:color="auto" w:fill="FFFFFF"/>
        </w:rPr>
        <w:t>Изучение социализированности личности учащегося</w:t>
      </w:r>
    </w:p>
    <w:p w:rsidR="00BC66D8" w:rsidRPr="001B743A" w:rsidRDefault="00BC66D8" w:rsidP="00BC66D8">
      <w:pPr>
        <w:ind w:left="19"/>
        <w:jc w:val="center"/>
        <w:rPr>
          <w:rFonts w:ascii="Times New Roman" w:hAnsi="Times New Roman" w:cs="Times New Roman"/>
          <w:color w:val="000000"/>
          <w:sz w:val="24"/>
          <w:szCs w:val="24"/>
          <w:shd w:val="clear" w:color="auto" w:fill="FFFFFF"/>
        </w:rPr>
      </w:pPr>
      <w:r w:rsidRPr="001B743A">
        <w:rPr>
          <w:rFonts w:ascii="Times New Roman" w:hAnsi="Times New Roman" w:cs="Times New Roman"/>
          <w:b/>
          <w:color w:val="000000"/>
          <w:sz w:val="24"/>
          <w:szCs w:val="24"/>
          <w:shd w:val="clear" w:color="auto" w:fill="FFFFFF"/>
        </w:rPr>
        <w:t>(методика М. И. Рожкова)</w:t>
      </w:r>
    </w:p>
    <w:p w:rsidR="00BC66D8" w:rsidRPr="001B743A" w:rsidRDefault="00BC66D8" w:rsidP="00BC66D8">
      <w:pPr>
        <w:ind w:left="10" w:firstLine="350"/>
        <w:jc w:val="both"/>
        <w:rPr>
          <w:rFonts w:ascii="Times New Roman" w:hAnsi="Times New Roman" w:cs="Times New Roman"/>
          <w:color w:val="000000"/>
          <w:sz w:val="24"/>
          <w:szCs w:val="24"/>
          <w:shd w:val="clear" w:color="auto" w:fill="FFFFFF"/>
        </w:rPr>
      </w:pPr>
      <w:r w:rsidRPr="001B743A">
        <w:rPr>
          <w:rFonts w:ascii="Times New Roman" w:hAnsi="Times New Roman" w:cs="Times New Roman"/>
          <w:b/>
          <w:color w:val="000000"/>
          <w:spacing w:val="3"/>
          <w:sz w:val="24"/>
          <w:szCs w:val="24"/>
          <w:shd w:val="clear" w:color="auto" w:fill="FFFFFF"/>
        </w:rPr>
        <w:t xml:space="preserve">Цель: </w:t>
      </w:r>
      <w:r w:rsidRPr="001B743A">
        <w:rPr>
          <w:rFonts w:ascii="Times New Roman" w:hAnsi="Times New Roman" w:cs="Times New Roman"/>
          <w:color w:val="000000"/>
          <w:spacing w:val="3"/>
          <w:sz w:val="24"/>
          <w:szCs w:val="24"/>
          <w:shd w:val="clear" w:color="auto" w:fill="FFFFFF"/>
        </w:rPr>
        <w:t>выявить уровень социальной адаптированности, актив</w:t>
      </w:r>
      <w:r w:rsidRPr="001B743A">
        <w:rPr>
          <w:rFonts w:ascii="Times New Roman" w:hAnsi="Times New Roman" w:cs="Times New Roman"/>
          <w:color w:val="000000"/>
          <w:sz w:val="24"/>
          <w:szCs w:val="24"/>
          <w:shd w:val="clear" w:color="auto" w:fill="FFFFFF"/>
        </w:rPr>
        <w:t>ности, автономности и нравственной воспитанности учащихся.</w:t>
      </w:r>
    </w:p>
    <w:p w:rsidR="00BC66D8" w:rsidRPr="001B743A" w:rsidRDefault="00BC66D8" w:rsidP="00BC66D8">
      <w:pPr>
        <w:ind w:right="38"/>
        <w:jc w:val="center"/>
        <w:rPr>
          <w:rFonts w:ascii="Times New Roman" w:hAnsi="Times New Roman" w:cs="Times New Roman"/>
          <w:color w:val="000000"/>
          <w:sz w:val="24"/>
          <w:szCs w:val="24"/>
          <w:shd w:val="clear" w:color="auto" w:fill="FFFFFF"/>
        </w:rPr>
      </w:pPr>
      <w:r w:rsidRPr="001B743A">
        <w:rPr>
          <w:rFonts w:ascii="Times New Roman" w:hAnsi="Times New Roman" w:cs="Times New Roman"/>
          <w:b/>
          <w:color w:val="000000"/>
          <w:spacing w:val="15"/>
          <w:sz w:val="24"/>
          <w:szCs w:val="24"/>
          <w:shd w:val="clear" w:color="auto" w:fill="FFFFFF"/>
        </w:rPr>
        <w:t>Ход опроса</w:t>
      </w:r>
    </w:p>
    <w:p w:rsidR="00BC66D8" w:rsidRPr="001B743A" w:rsidRDefault="00BC66D8" w:rsidP="00BC66D8">
      <w:pPr>
        <w:ind w:right="5" w:firstLine="360"/>
        <w:jc w:val="both"/>
        <w:rPr>
          <w:rFonts w:ascii="Times New Roman" w:hAnsi="Times New Roman" w:cs="Times New Roman"/>
          <w:color w:val="000000"/>
          <w:sz w:val="24"/>
          <w:szCs w:val="24"/>
          <w:shd w:val="clear" w:color="auto" w:fill="FFFFFF"/>
        </w:rPr>
      </w:pPr>
      <w:r w:rsidRPr="001B743A">
        <w:rPr>
          <w:rFonts w:ascii="Times New Roman" w:hAnsi="Times New Roman" w:cs="Times New Roman"/>
          <w:color w:val="000000"/>
          <w:spacing w:val="-1"/>
          <w:sz w:val="24"/>
          <w:szCs w:val="24"/>
          <w:shd w:val="clear" w:color="auto" w:fill="FFFFFF"/>
        </w:rPr>
        <w:t xml:space="preserve">Учащимся предлагается прочитать (прослушать) 20 суждений и </w:t>
      </w:r>
      <w:r w:rsidRPr="001B743A">
        <w:rPr>
          <w:rFonts w:ascii="Times New Roman" w:hAnsi="Times New Roman" w:cs="Times New Roman"/>
          <w:color w:val="000000"/>
          <w:spacing w:val="1"/>
          <w:sz w:val="24"/>
          <w:szCs w:val="24"/>
          <w:shd w:val="clear" w:color="auto" w:fill="FFFFFF"/>
        </w:rPr>
        <w:t xml:space="preserve">оценить степень своего согласия с их содержанием по следующей </w:t>
      </w:r>
      <w:r w:rsidRPr="001B743A">
        <w:rPr>
          <w:rFonts w:ascii="Times New Roman" w:hAnsi="Times New Roman" w:cs="Times New Roman"/>
          <w:color w:val="000000"/>
          <w:spacing w:val="-2"/>
          <w:sz w:val="24"/>
          <w:szCs w:val="24"/>
          <w:shd w:val="clear" w:color="auto" w:fill="FFFFFF"/>
        </w:rPr>
        <w:t>шкале:</w:t>
      </w:r>
    </w:p>
    <w:p w:rsidR="00BC66D8" w:rsidRPr="001B743A" w:rsidRDefault="00BC66D8" w:rsidP="00BC66D8">
      <w:pPr>
        <w:ind w:left="341"/>
        <w:rPr>
          <w:rFonts w:ascii="Times New Roman" w:hAnsi="Times New Roman" w:cs="Times New Roman"/>
          <w:color w:val="000000"/>
          <w:sz w:val="24"/>
          <w:szCs w:val="24"/>
          <w:shd w:val="clear" w:color="auto" w:fill="FFFFFF"/>
        </w:rPr>
      </w:pPr>
      <w:r w:rsidRPr="001B743A">
        <w:rPr>
          <w:rFonts w:ascii="Times New Roman" w:hAnsi="Times New Roman" w:cs="Times New Roman"/>
          <w:color w:val="000000"/>
          <w:spacing w:val="4"/>
          <w:sz w:val="24"/>
          <w:szCs w:val="24"/>
          <w:shd w:val="clear" w:color="auto" w:fill="FFFFFF"/>
        </w:rPr>
        <w:t>4 - всегда;</w:t>
      </w:r>
    </w:p>
    <w:p w:rsidR="00BC66D8" w:rsidRPr="001B743A" w:rsidRDefault="00BC66D8" w:rsidP="00BC66D8">
      <w:pPr>
        <w:ind w:left="341"/>
        <w:rPr>
          <w:rFonts w:ascii="Times New Roman" w:hAnsi="Times New Roman" w:cs="Times New Roman"/>
          <w:color w:val="000000"/>
          <w:sz w:val="24"/>
          <w:szCs w:val="24"/>
          <w:shd w:val="clear" w:color="auto" w:fill="FFFFFF"/>
        </w:rPr>
      </w:pPr>
      <w:r w:rsidRPr="001B743A">
        <w:rPr>
          <w:rFonts w:ascii="Times New Roman" w:hAnsi="Times New Roman" w:cs="Times New Roman"/>
          <w:color w:val="000000"/>
          <w:spacing w:val="3"/>
          <w:sz w:val="24"/>
          <w:szCs w:val="24"/>
          <w:shd w:val="clear" w:color="auto" w:fill="FFFFFF"/>
        </w:rPr>
        <w:t>3 - почти всегда;</w:t>
      </w:r>
    </w:p>
    <w:p w:rsidR="00BC66D8" w:rsidRPr="001B743A" w:rsidRDefault="00BC66D8" w:rsidP="004A0894">
      <w:pPr>
        <w:numPr>
          <w:ilvl w:val="0"/>
          <w:numId w:val="22"/>
        </w:numPr>
        <w:spacing w:after="0" w:line="240" w:lineRule="auto"/>
        <w:rPr>
          <w:rFonts w:ascii="Times New Roman" w:hAnsi="Times New Roman" w:cs="Times New Roman"/>
          <w:color w:val="000000"/>
          <w:sz w:val="24"/>
          <w:szCs w:val="24"/>
          <w:shd w:val="clear" w:color="auto" w:fill="FFFFFF"/>
        </w:rPr>
      </w:pPr>
      <w:r w:rsidRPr="001B743A">
        <w:rPr>
          <w:rFonts w:ascii="Times New Roman" w:hAnsi="Times New Roman" w:cs="Times New Roman"/>
          <w:color w:val="000000"/>
          <w:spacing w:val="4"/>
          <w:sz w:val="24"/>
          <w:szCs w:val="24"/>
          <w:shd w:val="clear" w:color="auto" w:fill="FFFFFF"/>
        </w:rPr>
        <w:t>- иногда;</w:t>
      </w:r>
    </w:p>
    <w:p w:rsidR="00BC66D8" w:rsidRPr="001B743A" w:rsidRDefault="00BC66D8" w:rsidP="00BC66D8">
      <w:pPr>
        <w:rPr>
          <w:rFonts w:ascii="Times New Roman" w:hAnsi="Times New Roman" w:cs="Times New Roman"/>
          <w:color w:val="000000"/>
          <w:sz w:val="24"/>
          <w:szCs w:val="24"/>
          <w:shd w:val="clear" w:color="auto" w:fill="FFFFFF"/>
        </w:rPr>
      </w:pPr>
      <w:r w:rsidRPr="001B743A">
        <w:rPr>
          <w:rFonts w:ascii="Times New Roman" w:hAnsi="Times New Roman" w:cs="Times New Roman"/>
          <w:color w:val="000000"/>
          <w:spacing w:val="1"/>
          <w:sz w:val="24"/>
          <w:szCs w:val="24"/>
          <w:shd w:val="clear" w:color="auto" w:fill="FFFFFF"/>
        </w:rPr>
        <w:t xml:space="preserve">      1 - очень редко;</w:t>
      </w:r>
    </w:p>
    <w:p w:rsidR="00BC66D8" w:rsidRPr="001B743A" w:rsidRDefault="00BC66D8" w:rsidP="00BC66D8">
      <w:pPr>
        <w:rPr>
          <w:rFonts w:ascii="Times New Roman" w:hAnsi="Times New Roman" w:cs="Times New Roman"/>
          <w:color w:val="000000"/>
          <w:sz w:val="24"/>
          <w:szCs w:val="24"/>
          <w:shd w:val="clear" w:color="auto" w:fill="FFFFFF"/>
        </w:rPr>
      </w:pPr>
      <w:r w:rsidRPr="001B743A">
        <w:rPr>
          <w:rFonts w:ascii="Times New Roman" w:hAnsi="Times New Roman" w:cs="Times New Roman"/>
          <w:color w:val="000000"/>
          <w:spacing w:val="3"/>
          <w:sz w:val="24"/>
          <w:szCs w:val="24"/>
          <w:shd w:val="clear" w:color="auto" w:fill="FFFFFF"/>
        </w:rPr>
        <w:t xml:space="preserve">      0- никогда.</w:t>
      </w:r>
    </w:p>
    <w:p w:rsidR="00BC66D8" w:rsidRPr="001B743A" w:rsidRDefault="00BC66D8" w:rsidP="00BC66D8">
      <w:pPr>
        <w:tabs>
          <w:tab w:val="left" w:pos="538"/>
        </w:tabs>
        <w:rPr>
          <w:rFonts w:ascii="Times New Roman" w:hAnsi="Times New Roman" w:cs="Times New Roman"/>
          <w:color w:val="000000"/>
          <w:spacing w:val="-20"/>
          <w:sz w:val="24"/>
          <w:szCs w:val="24"/>
          <w:shd w:val="clear" w:color="auto" w:fill="FFFFFF"/>
        </w:rPr>
      </w:pPr>
      <w:r w:rsidRPr="001B743A">
        <w:rPr>
          <w:rFonts w:ascii="Times New Roman" w:hAnsi="Times New Roman" w:cs="Times New Roman"/>
          <w:color w:val="000000"/>
          <w:sz w:val="24"/>
          <w:szCs w:val="24"/>
          <w:shd w:val="clear" w:color="auto" w:fill="FFFFFF"/>
        </w:rPr>
        <w:t xml:space="preserve">      1.Стараюсь слушаться во всем своих педагогов и родителей.</w:t>
      </w:r>
    </w:p>
    <w:p w:rsidR="00BC66D8" w:rsidRPr="001B743A" w:rsidRDefault="00BC66D8" w:rsidP="00BC66D8">
      <w:pPr>
        <w:tabs>
          <w:tab w:val="left" w:pos="538"/>
        </w:tabs>
        <w:rPr>
          <w:rFonts w:ascii="Times New Roman" w:hAnsi="Times New Roman" w:cs="Times New Roman"/>
          <w:color w:val="000000"/>
          <w:spacing w:val="-6"/>
          <w:sz w:val="24"/>
          <w:szCs w:val="24"/>
          <w:shd w:val="clear" w:color="auto" w:fill="FFFFFF"/>
        </w:rPr>
      </w:pPr>
      <w:r w:rsidRPr="001B743A">
        <w:rPr>
          <w:rFonts w:ascii="Times New Roman" w:hAnsi="Times New Roman" w:cs="Times New Roman"/>
          <w:color w:val="000000"/>
          <w:sz w:val="24"/>
          <w:szCs w:val="24"/>
          <w:shd w:val="clear" w:color="auto" w:fill="FFFFFF"/>
        </w:rPr>
        <w:t xml:space="preserve">      2.Считаю, что всегда надо чем-то отличаться от других.</w:t>
      </w:r>
    </w:p>
    <w:p w:rsidR="00BC66D8" w:rsidRPr="001B743A" w:rsidRDefault="00BC66D8" w:rsidP="00BC66D8">
      <w:pPr>
        <w:tabs>
          <w:tab w:val="left" w:pos="538"/>
        </w:tabs>
        <w:rPr>
          <w:rFonts w:ascii="Times New Roman" w:hAnsi="Times New Roman" w:cs="Times New Roman"/>
          <w:color w:val="000000"/>
          <w:spacing w:val="-8"/>
          <w:sz w:val="24"/>
          <w:szCs w:val="24"/>
          <w:shd w:val="clear" w:color="auto" w:fill="FFFFFF"/>
        </w:rPr>
      </w:pPr>
      <w:r w:rsidRPr="001B743A">
        <w:rPr>
          <w:rFonts w:ascii="Times New Roman" w:hAnsi="Times New Roman" w:cs="Times New Roman"/>
          <w:color w:val="000000"/>
          <w:spacing w:val="1"/>
          <w:sz w:val="24"/>
          <w:szCs w:val="24"/>
          <w:shd w:val="clear" w:color="auto" w:fill="FFFFFF"/>
        </w:rPr>
        <w:t xml:space="preserve">      3.За что бы я ни взялся - добиваюсь успеха.</w:t>
      </w:r>
    </w:p>
    <w:p w:rsidR="00BC66D8" w:rsidRPr="001B743A" w:rsidRDefault="00BC66D8" w:rsidP="004A0894">
      <w:pPr>
        <w:numPr>
          <w:ilvl w:val="0"/>
          <w:numId w:val="17"/>
        </w:numPr>
        <w:tabs>
          <w:tab w:val="left" w:pos="538"/>
        </w:tabs>
        <w:spacing w:after="0" w:line="240" w:lineRule="auto"/>
        <w:ind w:left="720" w:hanging="360"/>
        <w:rPr>
          <w:rFonts w:ascii="Times New Roman" w:hAnsi="Times New Roman" w:cs="Times New Roman"/>
          <w:color w:val="000000"/>
          <w:spacing w:val="-8"/>
          <w:sz w:val="24"/>
          <w:szCs w:val="24"/>
          <w:shd w:val="clear" w:color="auto" w:fill="FFFFFF"/>
        </w:rPr>
      </w:pPr>
      <w:r w:rsidRPr="001B743A">
        <w:rPr>
          <w:rFonts w:ascii="Times New Roman" w:hAnsi="Times New Roman" w:cs="Times New Roman"/>
          <w:color w:val="000000"/>
          <w:sz w:val="24"/>
          <w:szCs w:val="24"/>
          <w:shd w:val="clear" w:color="auto" w:fill="FFFFFF"/>
        </w:rPr>
        <w:t>Я умею прощать людей.</w:t>
      </w:r>
    </w:p>
    <w:p w:rsidR="00BC66D8" w:rsidRPr="001B743A" w:rsidRDefault="00BC66D8" w:rsidP="004A0894">
      <w:pPr>
        <w:numPr>
          <w:ilvl w:val="0"/>
          <w:numId w:val="17"/>
        </w:numPr>
        <w:tabs>
          <w:tab w:val="left" w:pos="538"/>
        </w:tabs>
        <w:spacing w:after="0" w:line="240" w:lineRule="auto"/>
        <w:ind w:left="720" w:hanging="360"/>
        <w:rPr>
          <w:rFonts w:ascii="Times New Roman" w:hAnsi="Times New Roman" w:cs="Times New Roman"/>
          <w:color w:val="000000"/>
          <w:spacing w:val="-8"/>
          <w:sz w:val="24"/>
          <w:szCs w:val="24"/>
          <w:shd w:val="clear" w:color="auto" w:fill="FFFFFF"/>
        </w:rPr>
      </w:pPr>
      <w:r w:rsidRPr="001B743A">
        <w:rPr>
          <w:rFonts w:ascii="Times New Roman" w:hAnsi="Times New Roman" w:cs="Times New Roman"/>
          <w:color w:val="000000"/>
          <w:sz w:val="24"/>
          <w:szCs w:val="24"/>
          <w:shd w:val="clear" w:color="auto" w:fill="FFFFFF"/>
        </w:rPr>
        <w:t>Я стремлюсь поступать так же, как и все мои товарищи.</w:t>
      </w:r>
    </w:p>
    <w:p w:rsidR="00BC66D8" w:rsidRPr="001B743A" w:rsidRDefault="00BC66D8" w:rsidP="004A0894">
      <w:pPr>
        <w:numPr>
          <w:ilvl w:val="0"/>
          <w:numId w:val="17"/>
        </w:numPr>
        <w:tabs>
          <w:tab w:val="left" w:pos="538"/>
        </w:tabs>
        <w:spacing w:after="0" w:line="240" w:lineRule="auto"/>
        <w:ind w:left="720" w:hanging="360"/>
        <w:rPr>
          <w:rFonts w:ascii="Times New Roman" w:hAnsi="Times New Roman" w:cs="Times New Roman"/>
          <w:color w:val="000000"/>
          <w:spacing w:val="-7"/>
          <w:sz w:val="24"/>
          <w:szCs w:val="24"/>
          <w:shd w:val="clear" w:color="auto" w:fill="FFFFFF"/>
        </w:rPr>
      </w:pPr>
      <w:r w:rsidRPr="001B743A">
        <w:rPr>
          <w:rFonts w:ascii="Times New Roman" w:hAnsi="Times New Roman" w:cs="Times New Roman"/>
          <w:color w:val="000000"/>
          <w:sz w:val="24"/>
          <w:szCs w:val="24"/>
          <w:shd w:val="clear" w:color="auto" w:fill="FFFFFF"/>
        </w:rPr>
        <w:t>Мне хочется быть впереди других в любом деле.</w:t>
      </w:r>
    </w:p>
    <w:p w:rsidR="00BC66D8" w:rsidRPr="001B743A" w:rsidRDefault="00BC66D8" w:rsidP="004A0894">
      <w:pPr>
        <w:numPr>
          <w:ilvl w:val="0"/>
          <w:numId w:val="17"/>
        </w:numPr>
        <w:tabs>
          <w:tab w:val="left" w:pos="538"/>
        </w:tabs>
        <w:spacing w:after="0" w:line="240" w:lineRule="auto"/>
        <w:ind w:left="720" w:hanging="360"/>
        <w:rPr>
          <w:rFonts w:ascii="Times New Roman" w:hAnsi="Times New Roman" w:cs="Times New Roman"/>
          <w:color w:val="000000"/>
          <w:spacing w:val="-10"/>
          <w:sz w:val="24"/>
          <w:szCs w:val="24"/>
          <w:shd w:val="clear" w:color="auto" w:fill="FFFFFF"/>
        </w:rPr>
      </w:pPr>
      <w:r w:rsidRPr="001B743A">
        <w:rPr>
          <w:rFonts w:ascii="Times New Roman" w:hAnsi="Times New Roman" w:cs="Times New Roman"/>
          <w:color w:val="000000"/>
          <w:sz w:val="24"/>
          <w:szCs w:val="24"/>
          <w:shd w:val="clear" w:color="auto" w:fill="FFFFFF"/>
        </w:rPr>
        <w:t>Я становлюсь упрямым, когда уверен, что я прав.</w:t>
      </w:r>
    </w:p>
    <w:p w:rsidR="00BC66D8" w:rsidRPr="001B743A" w:rsidRDefault="00BC66D8" w:rsidP="004A0894">
      <w:pPr>
        <w:numPr>
          <w:ilvl w:val="0"/>
          <w:numId w:val="17"/>
        </w:numPr>
        <w:tabs>
          <w:tab w:val="left" w:pos="538"/>
        </w:tabs>
        <w:spacing w:after="0" w:line="240" w:lineRule="auto"/>
        <w:ind w:left="720" w:hanging="360"/>
        <w:rPr>
          <w:rFonts w:ascii="Times New Roman" w:hAnsi="Times New Roman" w:cs="Times New Roman"/>
          <w:color w:val="000000"/>
          <w:spacing w:val="-7"/>
          <w:sz w:val="24"/>
          <w:szCs w:val="24"/>
          <w:shd w:val="clear" w:color="auto" w:fill="FFFFFF"/>
        </w:rPr>
      </w:pPr>
      <w:r w:rsidRPr="001B743A">
        <w:rPr>
          <w:rFonts w:ascii="Times New Roman" w:hAnsi="Times New Roman" w:cs="Times New Roman"/>
          <w:color w:val="000000"/>
          <w:spacing w:val="1"/>
          <w:sz w:val="24"/>
          <w:szCs w:val="24"/>
          <w:shd w:val="clear" w:color="auto" w:fill="FFFFFF"/>
        </w:rPr>
        <w:t>Считаю, что делать людям добро - это главное в жизни.</w:t>
      </w:r>
    </w:p>
    <w:p w:rsidR="00BC66D8" w:rsidRPr="001B743A" w:rsidRDefault="00BC66D8" w:rsidP="004A0894">
      <w:pPr>
        <w:numPr>
          <w:ilvl w:val="0"/>
          <w:numId w:val="17"/>
        </w:numPr>
        <w:tabs>
          <w:tab w:val="left" w:pos="538"/>
        </w:tabs>
        <w:spacing w:after="0" w:line="240" w:lineRule="auto"/>
        <w:ind w:left="720" w:hanging="360"/>
        <w:rPr>
          <w:rFonts w:ascii="Times New Roman" w:hAnsi="Times New Roman" w:cs="Times New Roman"/>
          <w:color w:val="000000"/>
          <w:spacing w:val="-9"/>
          <w:sz w:val="24"/>
          <w:szCs w:val="24"/>
          <w:shd w:val="clear" w:color="auto" w:fill="FFFFFF"/>
        </w:rPr>
      </w:pPr>
      <w:r w:rsidRPr="001B743A">
        <w:rPr>
          <w:rFonts w:ascii="Times New Roman" w:hAnsi="Times New Roman" w:cs="Times New Roman"/>
          <w:color w:val="000000"/>
          <w:sz w:val="24"/>
          <w:szCs w:val="24"/>
          <w:shd w:val="clear" w:color="auto" w:fill="FFFFFF"/>
        </w:rPr>
        <w:t>Стараюсь поступать так, чтобы меня хвалили окружающие.</w:t>
      </w:r>
    </w:p>
    <w:p w:rsidR="00BC66D8" w:rsidRPr="001B743A" w:rsidRDefault="00BC66D8" w:rsidP="00BC66D8">
      <w:pPr>
        <w:rPr>
          <w:rFonts w:ascii="Times New Roman" w:hAnsi="Times New Roman" w:cs="Times New Roman"/>
          <w:color w:val="000000"/>
          <w:sz w:val="24"/>
          <w:szCs w:val="24"/>
        </w:rPr>
      </w:pPr>
    </w:p>
    <w:p w:rsidR="00BC66D8" w:rsidRPr="001B743A" w:rsidRDefault="00BC66D8" w:rsidP="00BC66D8">
      <w:pPr>
        <w:tabs>
          <w:tab w:val="left" w:pos="638"/>
        </w:tabs>
        <w:rPr>
          <w:rFonts w:ascii="Times New Roman" w:hAnsi="Times New Roman" w:cs="Times New Roman"/>
          <w:color w:val="000000"/>
          <w:spacing w:val="-13"/>
          <w:sz w:val="24"/>
          <w:szCs w:val="24"/>
          <w:shd w:val="clear" w:color="auto" w:fill="FFFFFF"/>
        </w:rPr>
      </w:pPr>
      <w:r w:rsidRPr="001B743A">
        <w:rPr>
          <w:rFonts w:ascii="Times New Roman" w:hAnsi="Times New Roman" w:cs="Times New Roman"/>
          <w:color w:val="000000"/>
          <w:sz w:val="24"/>
          <w:szCs w:val="24"/>
          <w:shd w:val="clear" w:color="auto" w:fill="FFFFFF"/>
        </w:rPr>
        <w:t xml:space="preserve">      10.Общаясь с товарищами, отстаиваю свое мнение.</w:t>
      </w:r>
    </w:p>
    <w:p w:rsidR="00BC66D8" w:rsidRPr="001B743A" w:rsidRDefault="00BC66D8" w:rsidP="00BC66D8">
      <w:pPr>
        <w:tabs>
          <w:tab w:val="left" w:pos="638"/>
        </w:tabs>
        <w:rPr>
          <w:rFonts w:ascii="Times New Roman" w:hAnsi="Times New Roman" w:cs="Times New Roman"/>
          <w:color w:val="000000"/>
          <w:spacing w:val="-12"/>
          <w:sz w:val="24"/>
          <w:szCs w:val="24"/>
          <w:shd w:val="clear" w:color="auto" w:fill="FFFFFF"/>
        </w:rPr>
      </w:pPr>
      <w:r w:rsidRPr="001B743A">
        <w:rPr>
          <w:rFonts w:ascii="Times New Roman" w:hAnsi="Times New Roman" w:cs="Times New Roman"/>
          <w:color w:val="000000"/>
          <w:sz w:val="24"/>
          <w:szCs w:val="24"/>
          <w:shd w:val="clear" w:color="auto" w:fill="FFFFFF"/>
        </w:rPr>
        <w:t xml:space="preserve">      11.Если я что-то задумал, то обязательно сделаю.</w:t>
      </w:r>
    </w:p>
    <w:p w:rsidR="00BC66D8" w:rsidRPr="001B743A" w:rsidRDefault="00BC66D8" w:rsidP="00BC66D8">
      <w:pPr>
        <w:tabs>
          <w:tab w:val="left" w:pos="638"/>
        </w:tabs>
        <w:ind w:left="331"/>
        <w:rPr>
          <w:rFonts w:ascii="Times New Roman" w:hAnsi="Times New Roman" w:cs="Times New Roman"/>
          <w:color w:val="000000"/>
          <w:spacing w:val="-12"/>
          <w:sz w:val="24"/>
          <w:szCs w:val="24"/>
          <w:shd w:val="clear" w:color="auto" w:fill="FFFFFF"/>
        </w:rPr>
      </w:pPr>
      <w:r w:rsidRPr="001B743A">
        <w:rPr>
          <w:rFonts w:ascii="Times New Roman" w:hAnsi="Times New Roman" w:cs="Times New Roman"/>
          <w:color w:val="000000"/>
          <w:sz w:val="24"/>
          <w:szCs w:val="24"/>
          <w:shd w:val="clear" w:color="auto" w:fill="FFFFFF"/>
        </w:rPr>
        <w:t>12.Мне нравится помогать другим.</w:t>
      </w:r>
    </w:p>
    <w:p w:rsidR="00BC66D8" w:rsidRPr="001B743A" w:rsidRDefault="00BC66D8" w:rsidP="00BC66D8">
      <w:pPr>
        <w:tabs>
          <w:tab w:val="left" w:pos="638"/>
        </w:tabs>
        <w:ind w:left="331"/>
        <w:rPr>
          <w:rFonts w:ascii="Times New Roman" w:hAnsi="Times New Roman" w:cs="Times New Roman"/>
          <w:color w:val="000000"/>
          <w:spacing w:val="-11"/>
          <w:sz w:val="24"/>
          <w:szCs w:val="24"/>
          <w:shd w:val="clear" w:color="auto" w:fill="FFFFFF"/>
        </w:rPr>
      </w:pPr>
      <w:r w:rsidRPr="001B743A">
        <w:rPr>
          <w:rFonts w:ascii="Times New Roman" w:hAnsi="Times New Roman" w:cs="Times New Roman"/>
          <w:color w:val="000000"/>
          <w:sz w:val="24"/>
          <w:szCs w:val="24"/>
          <w:shd w:val="clear" w:color="auto" w:fill="FFFFFF"/>
        </w:rPr>
        <w:t>13.Мне хочется, чтобы со мной все дружили.</w:t>
      </w:r>
    </w:p>
    <w:p w:rsidR="00BC66D8" w:rsidRPr="001B743A" w:rsidRDefault="00BC66D8" w:rsidP="00BC66D8">
      <w:pPr>
        <w:tabs>
          <w:tab w:val="left" w:pos="638"/>
        </w:tabs>
        <w:ind w:left="331"/>
        <w:rPr>
          <w:rFonts w:ascii="Times New Roman" w:hAnsi="Times New Roman" w:cs="Times New Roman"/>
          <w:color w:val="000000"/>
          <w:spacing w:val="-11"/>
          <w:sz w:val="24"/>
          <w:szCs w:val="24"/>
          <w:shd w:val="clear" w:color="auto" w:fill="FFFFFF"/>
        </w:rPr>
      </w:pPr>
      <w:r w:rsidRPr="001B743A">
        <w:rPr>
          <w:rFonts w:ascii="Times New Roman" w:hAnsi="Times New Roman" w:cs="Times New Roman"/>
          <w:color w:val="000000"/>
          <w:sz w:val="24"/>
          <w:szCs w:val="24"/>
          <w:shd w:val="clear" w:color="auto" w:fill="FFFFFF"/>
        </w:rPr>
        <w:t>14.Если мне не нравятся люди, то я не буду с ними общаться.</w:t>
      </w:r>
    </w:p>
    <w:p w:rsidR="00BC66D8" w:rsidRPr="001B743A" w:rsidRDefault="00BC66D8" w:rsidP="00BC66D8">
      <w:pPr>
        <w:tabs>
          <w:tab w:val="left" w:pos="638"/>
        </w:tabs>
        <w:ind w:left="331"/>
        <w:rPr>
          <w:rFonts w:ascii="Times New Roman" w:hAnsi="Times New Roman" w:cs="Times New Roman"/>
          <w:color w:val="000000"/>
          <w:spacing w:val="-13"/>
          <w:sz w:val="24"/>
          <w:szCs w:val="24"/>
          <w:shd w:val="clear" w:color="auto" w:fill="FFFFFF"/>
        </w:rPr>
      </w:pPr>
      <w:r w:rsidRPr="001B743A">
        <w:rPr>
          <w:rFonts w:ascii="Times New Roman" w:hAnsi="Times New Roman" w:cs="Times New Roman"/>
          <w:color w:val="000000"/>
          <w:sz w:val="24"/>
          <w:szCs w:val="24"/>
          <w:shd w:val="clear" w:color="auto" w:fill="FFFFFF"/>
        </w:rPr>
        <w:t>15.Стремлюсь всегда побеждать и выигрывать.</w:t>
      </w:r>
    </w:p>
    <w:p w:rsidR="00BC66D8" w:rsidRPr="001B743A" w:rsidRDefault="00BC66D8" w:rsidP="00BC66D8">
      <w:pPr>
        <w:tabs>
          <w:tab w:val="left" w:pos="638"/>
        </w:tabs>
        <w:ind w:left="331" w:right="1440"/>
        <w:rPr>
          <w:rFonts w:ascii="Times New Roman" w:hAnsi="Times New Roman" w:cs="Times New Roman"/>
          <w:color w:val="000000"/>
          <w:spacing w:val="-13"/>
          <w:sz w:val="24"/>
          <w:szCs w:val="24"/>
          <w:shd w:val="clear" w:color="auto" w:fill="FFFFFF"/>
        </w:rPr>
      </w:pPr>
      <w:r w:rsidRPr="001B743A">
        <w:rPr>
          <w:rFonts w:ascii="Times New Roman" w:hAnsi="Times New Roman" w:cs="Times New Roman"/>
          <w:color w:val="000000"/>
          <w:spacing w:val="-1"/>
          <w:sz w:val="24"/>
          <w:szCs w:val="24"/>
          <w:shd w:val="clear" w:color="auto" w:fill="FFFFFF"/>
        </w:rPr>
        <w:t>16.Переживаю неприятности других, как свои.</w:t>
      </w:r>
      <w:r w:rsidRPr="001B743A">
        <w:rPr>
          <w:rFonts w:ascii="Times New Roman" w:hAnsi="Times New Roman" w:cs="Times New Roman"/>
          <w:color w:val="000000"/>
          <w:spacing w:val="-1"/>
          <w:sz w:val="24"/>
          <w:szCs w:val="24"/>
          <w:shd w:val="clear" w:color="auto" w:fill="FFFFFF"/>
        </w:rPr>
        <w:br/>
        <w:t>17.</w:t>
      </w:r>
      <w:r w:rsidRPr="001B743A">
        <w:rPr>
          <w:rFonts w:ascii="Times New Roman" w:hAnsi="Times New Roman" w:cs="Times New Roman"/>
          <w:color w:val="000000"/>
          <w:spacing w:val="-2"/>
          <w:sz w:val="24"/>
          <w:szCs w:val="24"/>
          <w:shd w:val="clear" w:color="auto" w:fill="FFFFFF"/>
        </w:rPr>
        <w:t>Стремлюсь не ссориться с товарищами.</w:t>
      </w:r>
    </w:p>
    <w:p w:rsidR="00BC66D8" w:rsidRPr="001B743A" w:rsidRDefault="00BC66D8" w:rsidP="00BC66D8">
      <w:pPr>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2"/>
          <w:sz w:val="24"/>
          <w:szCs w:val="24"/>
          <w:shd w:val="clear" w:color="auto" w:fill="FFFFFF"/>
        </w:rPr>
        <w:lastRenderedPageBreak/>
        <w:t xml:space="preserve">      18.Стараюсь доказать свою правоту, даже если с моим мнением не </w:t>
      </w:r>
      <w:r w:rsidRPr="001B743A">
        <w:rPr>
          <w:rFonts w:ascii="Times New Roman" w:hAnsi="Times New Roman" w:cs="Times New Roman"/>
          <w:color w:val="000000"/>
          <w:spacing w:val="-1"/>
          <w:sz w:val="24"/>
          <w:szCs w:val="24"/>
          <w:shd w:val="clear" w:color="auto" w:fill="FFFFFF"/>
        </w:rPr>
        <w:t>согласны окружающие.</w:t>
      </w:r>
    </w:p>
    <w:p w:rsidR="00BC66D8" w:rsidRPr="001B743A" w:rsidRDefault="00BC66D8" w:rsidP="00BC66D8">
      <w:pPr>
        <w:tabs>
          <w:tab w:val="left" w:pos="715"/>
        </w:tabs>
        <w:rPr>
          <w:rFonts w:ascii="Times New Roman" w:hAnsi="Times New Roman" w:cs="Times New Roman"/>
          <w:color w:val="000000"/>
          <w:spacing w:val="-15"/>
          <w:sz w:val="24"/>
          <w:szCs w:val="24"/>
          <w:shd w:val="clear" w:color="auto" w:fill="FFFFFF"/>
        </w:rPr>
      </w:pPr>
      <w:r w:rsidRPr="001B743A">
        <w:rPr>
          <w:rFonts w:ascii="Times New Roman" w:hAnsi="Times New Roman" w:cs="Times New Roman"/>
          <w:color w:val="000000"/>
          <w:sz w:val="24"/>
          <w:szCs w:val="24"/>
          <w:shd w:val="clear" w:color="auto" w:fill="FFFFFF"/>
        </w:rPr>
        <w:t xml:space="preserve">      19.Если я берусь за дело, то обязательно доведу его до конца.</w:t>
      </w:r>
    </w:p>
    <w:p w:rsidR="00BC66D8" w:rsidRPr="001B743A" w:rsidRDefault="00BC66D8" w:rsidP="00BC66D8">
      <w:pPr>
        <w:tabs>
          <w:tab w:val="left" w:pos="715"/>
        </w:tabs>
        <w:rPr>
          <w:rFonts w:ascii="Times New Roman" w:hAnsi="Times New Roman" w:cs="Times New Roman"/>
          <w:color w:val="000000"/>
          <w:spacing w:val="-9"/>
          <w:sz w:val="24"/>
          <w:szCs w:val="24"/>
          <w:shd w:val="clear" w:color="auto" w:fill="FFFFFF"/>
        </w:rPr>
      </w:pPr>
      <w:r w:rsidRPr="001B743A">
        <w:rPr>
          <w:rFonts w:ascii="Times New Roman" w:hAnsi="Times New Roman" w:cs="Times New Roman"/>
          <w:color w:val="000000"/>
          <w:sz w:val="24"/>
          <w:szCs w:val="24"/>
          <w:shd w:val="clear" w:color="auto" w:fill="FFFFFF"/>
        </w:rPr>
        <w:t xml:space="preserve">      20.Стараюсь защищать тех, кого обижают.</w:t>
      </w:r>
    </w:p>
    <w:p w:rsidR="00BC66D8" w:rsidRPr="001B743A" w:rsidRDefault="00BC66D8" w:rsidP="00BC66D8">
      <w:pPr>
        <w:jc w:val="both"/>
        <w:rPr>
          <w:rFonts w:ascii="Times New Roman" w:hAnsi="Times New Roman" w:cs="Times New Roman"/>
          <w:color w:val="000000"/>
          <w:spacing w:val="-1"/>
          <w:sz w:val="24"/>
          <w:szCs w:val="24"/>
          <w:shd w:val="clear" w:color="auto" w:fill="FFFFFF"/>
        </w:rPr>
      </w:pPr>
    </w:p>
    <w:p w:rsidR="00BC66D8" w:rsidRPr="001B743A" w:rsidRDefault="00BC66D8" w:rsidP="00BC66D8">
      <w:pPr>
        <w:jc w:val="both"/>
        <w:rPr>
          <w:rFonts w:ascii="Times New Roman" w:hAnsi="Times New Roman" w:cs="Times New Roman"/>
          <w:color w:val="000000"/>
          <w:sz w:val="24"/>
          <w:szCs w:val="24"/>
          <w:shd w:val="clear" w:color="auto" w:fill="FFFFFF"/>
        </w:rPr>
      </w:pPr>
      <w:r w:rsidRPr="001B743A">
        <w:rPr>
          <w:rFonts w:ascii="Times New Roman" w:hAnsi="Times New Roman" w:cs="Times New Roman"/>
          <w:color w:val="000000"/>
          <w:spacing w:val="-1"/>
          <w:sz w:val="24"/>
          <w:szCs w:val="24"/>
          <w:shd w:val="clear" w:color="auto" w:fill="FFFFFF"/>
        </w:rPr>
        <w:t xml:space="preserve">Чтобы быстрее и легче проводить обработку результатов, необходимо изготовить для каждого учащегося бланк, в котором против </w:t>
      </w:r>
      <w:r w:rsidRPr="001B743A">
        <w:rPr>
          <w:rFonts w:ascii="Times New Roman" w:hAnsi="Times New Roman" w:cs="Times New Roman"/>
          <w:color w:val="000000"/>
          <w:sz w:val="24"/>
          <w:szCs w:val="24"/>
          <w:shd w:val="clear" w:color="auto" w:fill="FFFFFF"/>
        </w:rPr>
        <w:t>номера суждения ставится оценка.</w:t>
      </w:r>
    </w:p>
    <w:p w:rsidR="00BC66D8" w:rsidRPr="001B743A" w:rsidRDefault="00BC66D8" w:rsidP="00BC66D8">
      <w:pPr>
        <w:jc w:val="both"/>
        <w:rPr>
          <w:rFonts w:ascii="Times New Roman" w:hAnsi="Times New Roman" w:cs="Times New Roman"/>
          <w:color w:val="000000"/>
          <w:sz w:val="24"/>
          <w:szCs w:val="24"/>
          <w:shd w:val="clear" w:color="auto" w:fill="FFFFFF"/>
        </w:rPr>
      </w:pPr>
    </w:p>
    <w:tbl>
      <w:tblPr>
        <w:tblW w:w="0" w:type="auto"/>
        <w:tblInd w:w="1058" w:type="dxa"/>
        <w:tblCellMar>
          <w:left w:w="10" w:type="dxa"/>
          <w:right w:w="10" w:type="dxa"/>
        </w:tblCellMar>
        <w:tblLook w:val="04A0" w:firstRow="1" w:lastRow="0" w:firstColumn="1" w:lastColumn="0" w:noHBand="0" w:noVBand="1"/>
      </w:tblPr>
      <w:tblGrid>
        <w:gridCol w:w="825"/>
        <w:gridCol w:w="851"/>
        <w:gridCol w:w="992"/>
        <w:gridCol w:w="992"/>
        <w:gridCol w:w="1276"/>
      </w:tblGrid>
      <w:tr w:rsidR="00BC66D8" w:rsidRPr="001B743A" w:rsidTr="00BC66D8">
        <w:trPr>
          <w:trHeight w:val="278"/>
        </w:trPr>
        <w:tc>
          <w:tcPr>
            <w:tcW w:w="8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07"/>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5</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46"/>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9</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288"/>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13</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12"/>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17</w:t>
            </w:r>
          </w:p>
        </w:tc>
      </w:tr>
      <w:tr w:rsidR="00BC66D8" w:rsidRPr="001B743A" w:rsidTr="00BC66D8">
        <w:trPr>
          <w:trHeight w:val="394"/>
        </w:trPr>
        <w:tc>
          <w:tcPr>
            <w:tcW w:w="8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2</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07"/>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07"/>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283"/>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02"/>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18</w:t>
            </w:r>
          </w:p>
        </w:tc>
      </w:tr>
      <w:tr w:rsidR="00BC66D8" w:rsidRPr="001B743A" w:rsidTr="00BC66D8">
        <w:trPr>
          <w:trHeight w:val="403"/>
        </w:trPr>
        <w:tc>
          <w:tcPr>
            <w:tcW w:w="8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3</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02"/>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7</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02"/>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278"/>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15</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07"/>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19</w:t>
            </w:r>
          </w:p>
        </w:tc>
      </w:tr>
      <w:tr w:rsidR="00BC66D8" w:rsidRPr="001B743A" w:rsidTr="00BC66D8">
        <w:trPr>
          <w:trHeight w:val="298"/>
        </w:trPr>
        <w:tc>
          <w:tcPr>
            <w:tcW w:w="8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07"/>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8</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307"/>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12</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278"/>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16</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hideMark/>
          </w:tcPr>
          <w:p w:rsidR="00BC66D8" w:rsidRPr="001B743A" w:rsidRDefault="00BC66D8">
            <w:pPr>
              <w:ind w:left="278"/>
              <w:rPr>
                <w:rFonts w:ascii="Times New Roman" w:hAnsi="Times New Roman" w:cs="Times New Roman"/>
                <w:sz w:val="24"/>
                <w:szCs w:val="24"/>
              </w:rPr>
            </w:pPr>
            <w:r w:rsidRPr="001B743A">
              <w:rPr>
                <w:rFonts w:ascii="Times New Roman" w:hAnsi="Times New Roman" w:cs="Times New Roman"/>
                <w:color w:val="000000"/>
                <w:sz w:val="24"/>
                <w:szCs w:val="24"/>
                <w:shd w:val="clear" w:color="auto" w:fill="FFFFFF"/>
              </w:rPr>
              <w:t>20</w:t>
            </w:r>
          </w:p>
        </w:tc>
      </w:tr>
    </w:tbl>
    <w:p w:rsidR="00612CAF" w:rsidRPr="001B743A" w:rsidRDefault="00612CAF" w:rsidP="00BC66D8">
      <w:pPr>
        <w:jc w:val="center"/>
        <w:rPr>
          <w:rFonts w:ascii="Times New Roman" w:hAnsi="Times New Roman" w:cs="Times New Roman"/>
          <w:b/>
          <w:i/>
          <w:color w:val="000000"/>
          <w:sz w:val="24"/>
          <w:szCs w:val="24"/>
          <w:shd w:val="clear" w:color="auto" w:fill="FFFFFF"/>
        </w:rPr>
      </w:pPr>
    </w:p>
    <w:p w:rsidR="00BC66D8" w:rsidRPr="001B743A" w:rsidRDefault="00BC66D8" w:rsidP="00BC66D8">
      <w:pPr>
        <w:jc w:val="center"/>
        <w:rPr>
          <w:rFonts w:ascii="Times New Roman" w:hAnsi="Times New Roman" w:cs="Times New Roman"/>
          <w:b/>
          <w:color w:val="000000"/>
          <w:sz w:val="24"/>
          <w:szCs w:val="24"/>
          <w:shd w:val="clear" w:color="auto" w:fill="FFFFFF"/>
        </w:rPr>
      </w:pPr>
      <w:r w:rsidRPr="001B743A">
        <w:rPr>
          <w:rFonts w:ascii="Times New Roman" w:hAnsi="Times New Roman" w:cs="Times New Roman"/>
          <w:b/>
          <w:i/>
          <w:color w:val="000000"/>
          <w:sz w:val="24"/>
          <w:szCs w:val="24"/>
          <w:shd w:val="clear" w:color="auto" w:fill="FFFFFF"/>
        </w:rPr>
        <w:t>ОБРАБОТКА ПОЛУЧЕННЫХ ДАННЫХ</w:t>
      </w:r>
    </w:p>
    <w:p w:rsidR="00BC66D8" w:rsidRPr="001B743A" w:rsidRDefault="00BC66D8" w:rsidP="00BC66D8">
      <w:pPr>
        <w:ind w:left="360"/>
        <w:jc w:val="both"/>
        <w:rPr>
          <w:rFonts w:ascii="Times New Roman" w:hAnsi="Times New Roman" w:cs="Times New Roman"/>
          <w:color w:val="000000"/>
          <w:sz w:val="24"/>
          <w:szCs w:val="24"/>
          <w:shd w:val="clear" w:color="auto" w:fill="FFFFFF"/>
        </w:rPr>
      </w:pPr>
      <w:r w:rsidRPr="001B743A">
        <w:rPr>
          <w:rFonts w:ascii="Times New Roman" w:hAnsi="Times New Roman" w:cs="Times New Roman"/>
          <w:color w:val="000000"/>
          <w:sz w:val="24"/>
          <w:szCs w:val="24"/>
          <w:shd w:val="clear" w:color="auto" w:fill="FFFFFF"/>
        </w:rPr>
        <w:t>Среднюю оценку социальной адаптированности учащихся получают при сложении всех оценок первой строчки и делении этой суммы на пять. Оценка автономности высчитывается на основе аналогичных операций со второй строчкой. Оценка социальной активности - с третьей строчкой. Оценка приверженности подрост</w:t>
      </w:r>
      <w:r w:rsidRPr="001B743A">
        <w:rPr>
          <w:rFonts w:ascii="Times New Roman" w:hAnsi="Times New Roman" w:cs="Times New Roman"/>
          <w:color w:val="000000"/>
          <w:spacing w:val="-2"/>
          <w:sz w:val="24"/>
          <w:szCs w:val="24"/>
          <w:shd w:val="clear" w:color="auto" w:fill="FFFFFF"/>
        </w:rPr>
        <w:t xml:space="preserve">ков гуманистическим нормам жизнедеятельности (нравственности) - </w:t>
      </w:r>
      <w:r w:rsidRPr="001B743A">
        <w:rPr>
          <w:rFonts w:ascii="Times New Roman" w:hAnsi="Times New Roman" w:cs="Times New Roman"/>
          <w:color w:val="000000"/>
          <w:spacing w:val="-1"/>
          <w:sz w:val="24"/>
          <w:szCs w:val="24"/>
          <w:shd w:val="clear" w:color="auto" w:fill="FFFFFF"/>
        </w:rPr>
        <w:t xml:space="preserve">с четвертой строчкой. Если получаемый коэффициент больше трех, </w:t>
      </w:r>
      <w:r w:rsidRPr="001B743A">
        <w:rPr>
          <w:rFonts w:ascii="Times New Roman" w:hAnsi="Times New Roman" w:cs="Times New Roman"/>
          <w:color w:val="000000"/>
          <w:sz w:val="24"/>
          <w:szCs w:val="24"/>
          <w:shd w:val="clear" w:color="auto" w:fill="FFFFFF"/>
        </w:rPr>
        <w:t>то можно констатировать высокую степень социализированности ребенка, если же он больше двух, но меньше трех, то это свидетельствует о средней степени развития социальных качеств. Если коэффициент окажется меньше двух баллов, то можно предполо</w:t>
      </w:r>
      <w:r w:rsidRPr="001B743A">
        <w:rPr>
          <w:rFonts w:ascii="Times New Roman" w:hAnsi="Times New Roman" w:cs="Times New Roman"/>
          <w:color w:val="000000"/>
          <w:spacing w:val="2"/>
          <w:sz w:val="24"/>
          <w:szCs w:val="24"/>
          <w:shd w:val="clear" w:color="auto" w:fill="FFFFFF"/>
        </w:rPr>
        <w:t xml:space="preserve">жить, что отдельный подросток (или группа подростков) имеет </w:t>
      </w:r>
      <w:r w:rsidRPr="001B743A">
        <w:rPr>
          <w:rFonts w:ascii="Times New Roman" w:hAnsi="Times New Roman" w:cs="Times New Roman"/>
          <w:color w:val="000000"/>
          <w:sz w:val="24"/>
          <w:szCs w:val="24"/>
          <w:shd w:val="clear" w:color="auto" w:fill="FFFFFF"/>
        </w:rPr>
        <w:t>низкий уровень социальной адаптированности.</w:t>
      </w:r>
    </w:p>
    <w:p w:rsidR="00BC66D8" w:rsidRPr="001B743A" w:rsidRDefault="00BC66D8" w:rsidP="00BC66D8">
      <w:pPr>
        <w:ind w:left="720"/>
        <w:rPr>
          <w:rFonts w:ascii="Times New Roman" w:hAnsi="Times New Roman" w:cs="Times New Roman"/>
          <w:b/>
          <w:sz w:val="24"/>
          <w:szCs w:val="24"/>
        </w:rPr>
      </w:pPr>
      <w:r w:rsidRPr="001B743A">
        <w:rPr>
          <w:rFonts w:ascii="Times New Roman" w:hAnsi="Times New Roman" w:cs="Times New Roman"/>
          <w:b/>
          <w:sz w:val="24"/>
          <w:szCs w:val="24"/>
        </w:rPr>
        <w:t>Анкета    Выбор профессии</w:t>
      </w:r>
    </w:p>
    <w:p w:rsidR="00BC66D8" w:rsidRPr="001B743A" w:rsidRDefault="00BC66D8" w:rsidP="00BC66D8">
      <w:pPr>
        <w:ind w:left="720"/>
        <w:rPr>
          <w:rFonts w:ascii="Times New Roman" w:hAnsi="Times New Roman" w:cs="Times New Roman"/>
          <w:b/>
          <w:sz w:val="24"/>
          <w:szCs w:val="24"/>
        </w:rPr>
      </w:pPr>
      <w:r w:rsidRPr="001B743A">
        <w:rPr>
          <w:rFonts w:ascii="Times New Roman" w:hAnsi="Times New Roman" w:cs="Times New Roman"/>
          <w:b/>
          <w:sz w:val="24"/>
          <w:szCs w:val="24"/>
        </w:rPr>
        <w:t>Цель: оказание помощи и изучение затруднений, которые вы испытываете при выборе профессии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1. Какая профессия Вас привлекает?</w:t>
      </w:r>
    </w:p>
    <w:p w:rsidR="00BC66D8" w:rsidRPr="001B743A" w:rsidRDefault="00BC66D8" w:rsidP="00BC66D8">
      <w:pPr>
        <w:ind w:left="720"/>
        <w:rPr>
          <w:rFonts w:ascii="Times New Roman" w:hAnsi="Times New Roman" w:cs="Times New Roman"/>
          <w:sz w:val="24"/>
          <w:szCs w:val="24"/>
        </w:rPr>
      </w:pP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2. Что Вас в ней привлекает? (Отметить не более трех позиций.)</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Социальная престижность;</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зарплата;</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lastRenderedPageBreak/>
        <w:t xml:space="preserve">         -     возможность сделать карьеру;</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возможность развить свои способности (назовите какие);</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интеллектуальный характер профессии;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возможность командовать другими;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творческий характер профессии;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возможность приносить пользу людям;</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возможность общения с людьми;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сложность профессии;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другое ________________________________________.</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3. Как Вы готовитесь к поступлению в вуз? (Отметить не более трех позиций.)</w:t>
      </w:r>
    </w:p>
    <w:p w:rsidR="00BC66D8" w:rsidRPr="001B743A" w:rsidRDefault="00BC66D8" w:rsidP="00BC66D8">
      <w:pPr>
        <w:ind w:left="720"/>
        <w:rPr>
          <w:rFonts w:ascii="Times New Roman" w:hAnsi="Times New Roman" w:cs="Times New Roman"/>
          <w:sz w:val="24"/>
          <w:szCs w:val="24"/>
        </w:rPr>
      </w:pPr>
    </w:p>
    <w:p w:rsidR="00BC66D8" w:rsidRPr="001B743A" w:rsidRDefault="00BC66D8" w:rsidP="00BC66D8">
      <w:pPr>
        <w:ind w:left="720"/>
        <w:rPr>
          <w:rFonts w:ascii="Times New Roman" w:hAnsi="Times New Roman" w:cs="Times New Roman"/>
          <w:sz w:val="24"/>
          <w:szCs w:val="24"/>
        </w:rPr>
      </w:pPr>
      <w:r w:rsidRPr="001B743A">
        <w:rPr>
          <w:rFonts w:ascii="Times New Roman" w:hAnsi="Times New Roman" w:cs="Times New Roman"/>
          <w:sz w:val="24"/>
          <w:szCs w:val="24"/>
        </w:rPr>
        <w:t>-   Изучаете индивидуальные особенности своей личности;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интересуетесь требованиями к выбранной профессии;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знакомитесь с учебными заведениями и правилами приема;</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начали самостоятельно углубленно изучать предметы, необходимые для поступления;</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начали усиленно заниматься с репетиторами.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4.  Из каких источников, от кого Вы получаете информацию о будущей профессии? (Отметить не более трех позиций.)</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Родители; </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родственники;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друзья;</w:t>
      </w:r>
    </w:p>
    <w:p w:rsidR="00BC66D8" w:rsidRPr="001B743A" w:rsidRDefault="00BC66D8" w:rsidP="00BC66D8">
      <w:pPr>
        <w:ind w:left="720"/>
        <w:rPr>
          <w:rFonts w:ascii="Times New Roman" w:hAnsi="Times New Roman" w:cs="Times New Roman"/>
          <w:sz w:val="24"/>
          <w:szCs w:val="24"/>
        </w:rPr>
      </w:pP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СМИ;             </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педагоги;</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 xml:space="preserve">         -        знакомые.</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5. Что о Вашем выборе говорят родители?</w:t>
      </w:r>
    </w:p>
    <w:p w:rsidR="00BC66D8" w:rsidRPr="001B743A" w:rsidRDefault="00BC66D8" w:rsidP="00BC66D8">
      <w:pPr>
        <w:ind w:left="720"/>
        <w:rPr>
          <w:rFonts w:ascii="Times New Roman" w:hAnsi="Times New Roman" w:cs="Times New Roman"/>
          <w:sz w:val="24"/>
          <w:szCs w:val="24"/>
        </w:rPr>
      </w:pPr>
    </w:p>
    <w:p w:rsidR="00BC66D8" w:rsidRPr="001B743A" w:rsidRDefault="00BC66D8" w:rsidP="00BC66D8">
      <w:pPr>
        <w:ind w:left="720"/>
        <w:rPr>
          <w:rFonts w:ascii="Times New Roman" w:hAnsi="Times New Roman" w:cs="Times New Roman"/>
          <w:sz w:val="24"/>
          <w:szCs w:val="24"/>
        </w:rPr>
      </w:pPr>
      <w:r w:rsidRPr="001B743A">
        <w:rPr>
          <w:rFonts w:ascii="Times New Roman" w:hAnsi="Times New Roman" w:cs="Times New Roman"/>
          <w:sz w:val="24"/>
          <w:szCs w:val="24"/>
        </w:rPr>
        <w:t>______________________________________________.</w:t>
      </w:r>
    </w:p>
    <w:p w:rsidR="00BC66D8" w:rsidRPr="001B743A" w:rsidRDefault="00BC66D8" w:rsidP="00612CAF">
      <w:pPr>
        <w:rPr>
          <w:rFonts w:ascii="Times New Roman" w:hAnsi="Times New Roman" w:cs="Times New Roman"/>
          <w:sz w:val="24"/>
          <w:szCs w:val="24"/>
        </w:rPr>
      </w:pPr>
      <w:r w:rsidRPr="001B743A">
        <w:rPr>
          <w:rFonts w:ascii="Times New Roman" w:hAnsi="Times New Roman" w:cs="Times New Roman"/>
          <w:sz w:val="24"/>
          <w:szCs w:val="24"/>
        </w:rPr>
        <w:lastRenderedPageBreak/>
        <w:t>6. Что, выбирая эту профессию, Вы дадите обществу?</w:t>
      </w:r>
    </w:p>
    <w:p w:rsidR="00BC66D8" w:rsidRPr="001B743A" w:rsidRDefault="00BC66D8" w:rsidP="00BC66D8">
      <w:pPr>
        <w:ind w:left="24" w:firstLine="360"/>
        <w:jc w:val="both"/>
        <w:rPr>
          <w:rFonts w:ascii="Times New Roman" w:hAnsi="Times New Roman" w:cs="Times New Roman"/>
          <w:b/>
          <w:color w:val="000000"/>
          <w:spacing w:val="-1"/>
          <w:sz w:val="24"/>
          <w:szCs w:val="24"/>
          <w:shd w:val="clear" w:color="auto" w:fill="FFFFFF"/>
        </w:rPr>
      </w:pPr>
      <w:r w:rsidRPr="001B743A">
        <w:rPr>
          <w:rFonts w:ascii="Times New Roman" w:hAnsi="Times New Roman" w:cs="Times New Roman"/>
          <w:b/>
          <w:color w:val="000000"/>
          <w:spacing w:val="-1"/>
          <w:sz w:val="24"/>
          <w:szCs w:val="24"/>
          <w:shd w:val="clear" w:color="auto" w:fill="FFFFFF"/>
        </w:rPr>
        <w:t>Анкета изучения удовлетворенности обучающихся школьной жизнью.</w:t>
      </w:r>
    </w:p>
    <w:p w:rsidR="00BC66D8" w:rsidRPr="001B743A" w:rsidRDefault="00BC66D8" w:rsidP="00BC66D8">
      <w:pPr>
        <w:ind w:left="24" w:firstLine="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Цель: определить степень удовлетворенности обучающихся школьной жизнью</w:t>
      </w:r>
    </w:p>
    <w:p w:rsidR="00BC66D8" w:rsidRPr="001B743A" w:rsidRDefault="00BC66D8" w:rsidP="00BC66D8">
      <w:pPr>
        <w:ind w:left="24" w:firstLine="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Ход проведения. Обучающимся предлагается прочитать (прослушать) утверждения и оценить степень согласия с содержанием по следующей шкале:</w:t>
      </w:r>
    </w:p>
    <w:p w:rsidR="00BC66D8" w:rsidRPr="001B743A" w:rsidRDefault="00BC66D8" w:rsidP="00BC66D8">
      <w:pPr>
        <w:ind w:left="24" w:firstLine="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4 – совершенно согласен;</w:t>
      </w:r>
    </w:p>
    <w:p w:rsidR="00BC66D8" w:rsidRPr="001B743A" w:rsidRDefault="00BC66D8" w:rsidP="004A0894">
      <w:pPr>
        <w:numPr>
          <w:ilvl w:val="0"/>
          <w:numId w:val="23"/>
        </w:numPr>
        <w:spacing w:after="0" w:line="240" w:lineRule="auto"/>
        <w:ind w:left="744"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 согласен;</w:t>
      </w:r>
    </w:p>
    <w:p w:rsidR="00BC66D8" w:rsidRPr="001B743A" w:rsidRDefault="00BC66D8" w:rsidP="00BC66D8">
      <w:pPr>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 xml:space="preserve">      2 – трудно сказать;</w:t>
      </w:r>
    </w:p>
    <w:p w:rsidR="00BC66D8" w:rsidRPr="001B743A" w:rsidRDefault="00BC66D8" w:rsidP="004A0894">
      <w:pPr>
        <w:numPr>
          <w:ilvl w:val="0"/>
          <w:numId w:val="24"/>
        </w:numPr>
        <w:spacing w:after="0" w:line="240" w:lineRule="auto"/>
        <w:ind w:left="701"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 не согласен;</w:t>
      </w:r>
    </w:p>
    <w:p w:rsidR="00BC66D8" w:rsidRPr="001B743A" w:rsidRDefault="00BC66D8" w:rsidP="00612CAF">
      <w:pPr>
        <w:ind w:left="341"/>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0 – совершенно не согласен</w:t>
      </w:r>
    </w:p>
    <w:p w:rsidR="00BC66D8" w:rsidRPr="001B743A" w:rsidRDefault="00BC66D8" w:rsidP="004A0894">
      <w:pPr>
        <w:numPr>
          <w:ilvl w:val="0"/>
          <w:numId w:val="25"/>
        </w:numPr>
        <w:spacing w:after="0" w:line="240" w:lineRule="auto"/>
        <w:ind w:left="720"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Я иду утром в школу с радостью.</w:t>
      </w:r>
    </w:p>
    <w:p w:rsidR="00BC66D8" w:rsidRPr="001B743A" w:rsidRDefault="00BC66D8" w:rsidP="004A0894">
      <w:pPr>
        <w:numPr>
          <w:ilvl w:val="0"/>
          <w:numId w:val="25"/>
        </w:numPr>
        <w:spacing w:after="0" w:line="240" w:lineRule="auto"/>
        <w:ind w:left="720"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В школе у меня обычно хорошее настроение</w:t>
      </w:r>
    </w:p>
    <w:p w:rsidR="00BC66D8" w:rsidRPr="001B743A" w:rsidRDefault="00BC66D8" w:rsidP="004A0894">
      <w:pPr>
        <w:numPr>
          <w:ilvl w:val="0"/>
          <w:numId w:val="25"/>
        </w:numPr>
        <w:spacing w:after="0" w:line="240" w:lineRule="auto"/>
        <w:ind w:left="720"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В нашем классе хороший классный руководитель</w:t>
      </w:r>
    </w:p>
    <w:p w:rsidR="00BC66D8" w:rsidRPr="001B743A" w:rsidRDefault="00BC66D8" w:rsidP="004A0894">
      <w:pPr>
        <w:numPr>
          <w:ilvl w:val="0"/>
          <w:numId w:val="25"/>
        </w:numPr>
        <w:spacing w:after="0" w:line="240" w:lineRule="auto"/>
        <w:ind w:left="720"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К нашим школьным учителям можно обратиться за советом и помощью в трудной жизненной ситуации</w:t>
      </w:r>
    </w:p>
    <w:p w:rsidR="00BC66D8" w:rsidRPr="001B743A" w:rsidRDefault="00BC66D8" w:rsidP="004A0894">
      <w:pPr>
        <w:numPr>
          <w:ilvl w:val="0"/>
          <w:numId w:val="25"/>
        </w:numPr>
        <w:spacing w:after="0" w:line="240" w:lineRule="auto"/>
        <w:ind w:left="720"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У меня есть любимый учитель</w:t>
      </w:r>
    </w:p>
    <w:p w:rsidR="00BC66D8" w:rsidRPr="001B743A" w:rsidRDefault="00BC66D8" w:rsidP="004A0894">
      <w:pPr>
        <w:numPr>
          <w:ilvl w:val="0"/>
          <w:numId w:val="25"/>
        </w:numPr>
        <w:spacing w:after="0" w:line="240" w:lineRule="auto"/>
        <w:ind w:left="720"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В классе я могу всегда свободно высказывать свое мнение</w:t>
      </w:r>
    </w:p>
    <w:p w:rsidR="00BC66D8" w:rsidRPr="001B743A" w:rsidRDefault="00BC66D8" w:rsidP="004A0894">
      <w:pPr>
        <w:numPr>
          <w:ilvl w:val="0"/>
          <w:numId w:val="25"/>
        </w:numPr>
        <w:spacing w:after="0" w:line="240" w:lineRule="auto"/>
        <w:ind w:left="720"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Я считаю, что в нашей школе созданы все условия для развития моих способностей</w:t>
      </w:r>
    </w:p>
    <w:p w:rsidR="00BC66D8" w:rsidRPr="001B743A" w:rsidRDefault="00BC66D8" w:rsidP="004A0894">
      <w:pPr>
        <w:numPr>
          <w:ilvl w:val="0"/>
          <w:numId w:val="25"/>
        </w:numPr>
        <w:spacing w:after="0" w:line="240" w:lineRule="auto"/>
        <w:ind w:left="720"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У меня есть любимые школьные предметы</w:t>
      </w:r>
    </w:p>
    <w:p w:rsidR="00BC66D8" w:rsidRPr="001B743A" w:rsidRDefault="00BC66D8" w:rsidP="004A0894">
      <w:pPr>
        <w:numPr>
          <w:ilvl w:val="0"/>
          <w:numId w:val="25"/>
        </w:numPr>
        <w:spacing w:after="0" w:line="240" w:lineRule="auto"/>
        <w:ind w:left="720"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Я считаю. Что школа по-настоящему готовит меня к самостоятельной жизни</w:t>
      </w:r>
    </w:p>
    <w:p w:rsidR="00BC66D8" w:rsidRPr="001B743A" w:rsidRDefault="00BC66D8" w:rsidP="004A0894">
      <w:pPr>
        <w:numPr>
          <w:ilvl w:val="0"/>
          <w:numId w:val="25"/>
        </w:numPr>
        <w:spacing w:after="0" w:line="240" w:lineRule="auto"/>
        <w:ind w:left="720" w:hanging="360"/>
        <w:jc w:val="both"/>
        <w:rPr>
          <w:rFonts w:ascii="Times New Roman" w:hAnsi="Times New Roman" w:cs="Times New Roman"/>
          <w:color w:val="000000"/>
          <w:spacing w:val="-1"/>
          <w:sz w:val="24"/>
          <w:szCs w:val="24"/>
          <w:shd w:val="clear" w:color="auto" w:fill="FFFFFF"/>
        </w:rPr>
      </w:pPr>
      <w:r w:rsidRPr="001B743A">
        <w:rPr>
          <w:rFonts w:ascii="Times New Roman" w:hAnsi="Times New Roman" w:cs="Times New Roman"/>
          <w:color w:val="000000"/>
          <w:spacing w:val="-1"/>
          <w:sz w:val="24"/>
          <w:szCs w:val="24"/>
          <w:shd w:val="clear" w:color="auto" w:fill="FFFFFF"/>
        </w:rPr>
        <w:t>На летних каникулах я скучаю по школе.</w:t>
      </w:r>
    </w:p>
    <w:p w:rsidR="00BC66D8" w:rsidRPr="001B743A" w:rsidRDefault="00BC66D8" w:rsidP="00BC66D8">
      <w:pPr>
        <w:ind w:left="24" w:firstLine="360"/>
        <w:jc w:val="both"/>
        <w:rPr>
          <w:rFonts w:ascii="Times New Roman" w:hAnsi="Times New Roman" w:cs="Times New Roman"/>
          <w:color w:val="000000"/>
          <w:spacing w:val="-1"/>
          <w:sz w:val="24"/>
          <w:szCs w:val="24"/>
          <w:shd w:val="clear" w:color="auto" w:fill="FFFFFF"/>
        </w:rPr>
      </w:pPr>
    </w:p>
    <w:p w:rsidR="00BC66D8" w:rsidRPr="001B743A" w:rsidRDefault="00BC66D8" w:rsidP="00BC66D8">
      <w:pPr>
        <w:keepNext/>
        <w:jc w:val="center"/>
        <w:rPr>
          <w:rFonts w:ascii="Times New Roman" w:hAnsi="Times New Roman" w:cs="Times New Roman"/>
          <w:b/>
          <w:sz w:val="24"/>
          <w:szCs w:val="24"/>
        </w:rPr>
      </w:pPr>
      <w:r w:rsidRPr="001B743A">
        <w:rPr>
          <w:rFonts w:ascii="Times New Roman" w:hAnsi="Times New Roman" w:cs="Times New Roman"/>
          <w:b/>
          <w:sz w:val="24"/>
          <w:szCs w:val="24"/>
        </w:rPr>
        <w:t>ИЗУЧЕНИЕ УДОВЛЕТВОРЕННОСТИ ПОДРОСТКА ЖИЗНЬЮ УЧЕБНОГО ЗАВЕДЕНИЯ</w:t>
      </w: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t>(методика А. А. Андреева)</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b/>
          <w:sz w:val="24"/>
          <w:szCs w:val="24"/>
        </w:rPr>
        <w:t>Цель:</w:t>
      </w:r>
      <w:r w:rsidRPr="001B743A">
        <w:rPr>
          <w:rFonts w:ascii="Times New Roman" w:hAnsi="Times New Roman" w:cs="Times New Roman"/>
          <w:sz w:val="24"/>
          <w:szCs w:val="24"/>
        </w:rPr>
        <w:t xml:space="preserve"> определить степень удовлетворенности подростка жизнью учебного заведения.</w:t>
      </w: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t>Ход опроса</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Учащимся предлагается прочитать (прослушать) утверждения и оценить степень согласия с их содержанием по следующей шкале:</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4 – совершенно согласен;</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3 – согласен;</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2 – трудно сказать;</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 – не согласен;</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0 – совершенно не согласен.</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 Я иду утром на занятия с радостью.</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lastRenderedPageBreak/>
        <w:t>2. В учебном заведении у меня обычно хорошее настроение.</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3. У нас хороший классный руководитель.</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4. К нашим  преподавателям можно обратиться за советом и помощью в трудной жизненной ситуации.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У меня есть любимый педагог.</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6. В классе я могу всегда свободно высказать свое мнение.</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7. Я считаю, что в нашем учебном заведении созданы все условия для развития моих способностей.</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8. У меня есть любимые учебные предметы.</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 xml:space="preserve">9. Я считаю, что наше учебное заведение по-настоящему готовит меня к самостоятельной жизни.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10. На летних каникулах я скучаю по учебному заведению.</w:t>
      </w:r>
    </w:p>
    <w:p w:rsidR="00BC66D8" w:rsidRPr="001B743A" w:rsidRDefault="00BC66D8" w:rsidP="00BC66D8">
      <w:pPr>
        <w:jc w:val="center"/>
        <w:rPr>
          <w:rFonts w:ascii="Times New Roman" w:hAnsi="Times New Roman" w:cs="Times New Roman"/>
          <w:i/>
          <w:caps/>
          <w:sz w:val="24"/>
          <w:szCs w:val="24"/>
        </w:rPr>
      </w:pPr>
      <w:r w:rsidRPr="001B743A">
        <w:rPr>
          <w:rFonts w:ascii="Times New Roman" w:hAnsi="Times New Roman" w:cs="Times New Roman"/>
          <w:i/>
          <w:caps/>
          <w:sz w:val="24"/>
          <w:szCs w:val="24"/>
        </w:rPr>
        <w:t>Обработка полученных данных</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Показателем удовлетворенности учащихся жизнью учебного заведения (У) является частное, полученное от деления общей суммы баллов ответов всех участников опроса на общее количество ответов. Если У больше 3, то можно констатировать высокую степень удовлетворенности, если же У больше 2, но меньше 3 или 2, то это соответственно свидетельствует о средней и низкой степени удовлетворенности учащихся жизнью учебного заведения.</w:t>
      </w:r>
    </w:p>
    <w:p w:rsidR="00BC66D8" w:rsidRPr="001B743A" w:rsidRDefault="00BC66D8" w:rsidP="00BC66D8">
      <w:pPr>
        <w:keepNext/>
        <w:jc w:val="center"/>
        <w:rPr>
          <w:rFonts w:ascii="Times New Roman" w:hAnsi="Times New Roman" w:cs="Times New Roman"/>
          <w:b/>
          <w:sz w:val="24"/>
          <w:szCs w:val="24"/>
        </w:rPr>
      </w:pPr>
      <w:r w:rsidRPr="001B743A">
        <w:rPr>
          <w:rFonts w:ascii="Times New Roman" w:hAnsi="Times New Roman" w:cs="Times New Roman"/>
          <w:b/>
          <w:sz w:val="24"/>
          <w:szCs w:val="24"/>
        </w:rPr>
        <w:t>Изучение удовлетворенности родителей жизнедеятельностью образовательного учреждения</w:t>
      </w: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t>(комплексная методика А. А. Андреева)</w:t>
      </w:r>
    </w:p>
    <w:p w:rsidR="00BC66D8" w:rsidRPr="001B743A" w:rsidRDefault="00BC66D8" w:rsidP="00BC66D8">
      <w:pPr>
        <w:keepNext/>
        <w:jc w:val="center"/>
        <w:rPr>
          <w:rFonts w:ascii="Times New Roman" w:hAnsi="Times New Roman" w:cs="Times New Roman"/>
          <w:b/>
          <w:sz w:val="24"/>
          <w:szCs w:val="24"/>
        </w:rPr>
      </w:pPr>
      <w:r w:rsidRPr="001B743A">
        <w:rPr>
          <w:rFonts w:ascii="Times New Roman" w:hAnsi="Times New Roman" w:cs="Times New Roman"/>
          <w:b/>
          <w:sz w:val="24"/>
          <w:szCs w:val="24"/>
        </w:rPr>
        <w:t>Часть I</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b/>
          <w:sz w:val="24"/>
          <w:szCs w:val="24"/>
        </w:rPr>
        <w:t>Цель:</w:t>
      </w:r>
      <w:r w:rsidRPr="001B743A">
        <w:rPr>
          <w:rFonts w:ascii="Times New Roman" w:hAnsi="Times New Roman" w:cs="Times New Roman"/>
          <w:sz w:val="24"/>
          <w:szCs w:val="24"/>
        </w:rPr>
        <w:t xml:space="preserve"> получить количественно выраженную информацию об оценке родителями роли образовательного учреждения в воспитании у их детей качеств жизненной компетентности, положительных поведенческих и морально-психологических качеств.</w:t>
      </w: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t>Ход анкетирования</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Родителям предлагается заполнить бланк анкеты:</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Оцените, пожалуйста, в какой степени образовательное учреждение, которое посещают Ваши дети (Ваш ребенок), воспитывает у них (у него) перечисленные ниже качества личности.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При оценке воспользуйтесь следующей шкалой:</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 в полной мере;</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lastRenderedPageBreak/>
        <w:t>4 – в значительной степени;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3 – на достаточном уровне;</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2 – в незначительной степени;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 – практически нет.</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Обведите кружком номер ответа, наиболее близкого Вашей личной точке зрения.</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1. Аккуратность (умение содержать в порядке вещи).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2. Дисциплинированность (умение следовать установленным правилам в делах).</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 xml:space="preserve">3. Ответственность (умение держать слово).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4. Воля (умение не отступать перед трудностями).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 xml:space="preserve">5. Хорошие манеры поведения.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 xml:space="preserve">6. Жизнерадостность (способность принимать жизнь и радоваться жизни).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7. Образованность.</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 xml:space="preserve">8. Ум (способность здраво и логично мыслить).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9. Высокие жизненные запросы.</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10. Самостоятельность (способность самому принимать ответственные жизненные решения).</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 xml:space="preserve">11. Честность в отношениях с людьми.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12. Доброта в отношениях с людьми.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 xml:space="preserve">13. Чуткость в отношениях с людьми.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14. Справедливость в отношениях с людьми.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5 4 3 2 1</w:t>
      </w:r>
      <w:r w:rsidRPr="001B743A">
        <w:rPr>
          <w:rFonts w:ascii="Times New Roman" w:hAnsi="Times New Roman" w:cs="Times New Roman"/>
          <w:sz w:val="24"/>
          <w:szCs w:val="24"/>
        </w:rPr>
        <w:tab/>
      </w:r>
      <w:r w:rsidRPr="001B743A">
        <w:rPr>
          <w:rFonts w:ascii="Times New Roman" w:hAnsi="Times New Roman" w:cs="Times New Roman"/>
          <w:sz w:val="24"/>
          <w:szCs w:val="24"/>
        </w:rPr>
        <w:tab/>
        <w:t>15. Терпимость к взглядам и мнениям других.</w:t>
      </w:r>
    </w:p>
    <w:p w:rsidR="00BC66D8" w:rsidRPr="001B743A" w:rsidRDefault="00BC66D8" w:rsidP="00BC66D8">
      <w:pPr>
        <w:jc w:val="center"/>
        <w:rPr>
          <w:rFonts w:ascii="Times New Roman" w:hAnsi="Times New Roman" w:cs="Times New Roman"/>
          <w:i/>
          <w:caps/>
          <w:sz w:val="24"/>
          <w:szCs w:val="24"/>
        </w:rPr>
      </w:pPr>
      <w:r w:rsidRPr="001B743A">
        <w:rPr>
          <w:rFonts w:ascii="Times New Roman" w:hAnsi="Times New Roman" w:cs="Times New Roman"/>
          <w:i/>
          <w:caps/>
          <w:sz w:val="24"/>
          <w:szCs w:val="24"/>
        </w:rPr>
        <w:t>Обработка полученных данных</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При обработке результатов следует названные в анкете качества личности разделить на три группы:</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а) блок поведенческих качеств (1–5);</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б) блок жизненной компетентности (6–10);</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в) блок морально-психологических качеств личности (11–15).</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lastRenderedPageBreak/>
        <w:t>Необходимо подсчитать средний показатель оценок родителей по каждому блоку, а также общий средний показатель по всей совокупности предложенных 15 качеств. Полученные показатели надо соотнести с использованной при анкетировании шкалой. Если средний пока показатель окажется ниже 3 баллов, то это свидетельствует об оценке родителями роли образовательного учреждения в развитии перечисленных качеств личности у ребенка как недостаточной.</w:t>
      </w:r>
    </w:p>
    <w:p w:rsidR="00BC66D8" w:rsidRPr="001B743A" w:rsidRDefault="00BC66D8" w:rsidP="00BC66D8">
      <w:pPr>
        <w:jc w:val="center"/>
        <w:rPr>
          <w:rFonts w:ascii="Times New Roman" w:hAnsi="Times New Roman" w:cs="Times New Roman"/>
          <w:b/>
          <w:caps/>
          <w:sz w:val="24"/>
          <w:szCs w:val="24"/>
        </w:rPr>
      </w:pPr>
      <w:r w:rsidRPr="001B743A">
        <w:rPr>
          <w:rFonts w:ascii="Times New Roman" w:hAnsi="Times New Roman" w:cs="Times New Roman"/>
          <w:b/>
          <w:sz w:val="24"/>
          <w:szCs w:val="24"/>
        </w:rPr>
        <w:t>Часть</w:t>
      </w:r>
      <w:r w:rsidRPr="001B743A">
        <w:rPr>
          <w:rFonts w:ascii="Times New Roman" w:hAnsi="Times New Roman" w:cs="Times New Roman"/>
          <w:b/>
          <w:caps/>
          <w:sz w:val="24"/>
          <w:szCs w:val="24"/>
        </w:rPr>
        <w:t xml:space="preserve"> II</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b/>
          <w:sz w:val="24"/>
          <w:szCs w:val="24"/>
        </w:rPr>
        <w:t>Цель:</w:t>
      </w:r>
      <w:r w:rsidRPr="001B743A">
        <w:rPr>
          <w:rFonts w:ascii="Times New Roman" w:hAnsi="Times New Roman" w:cs="Times New Roman"/>
          <w:sz w:val="24"/>
          <w:szCs w:val="24"/>
        </w:rPr>
        <w:t xml:space="preserve"> получить количественно выраженную информацию об оценке родителями помощи образовательного учреждения в воспитании у их детей способности к решению основных жизненных проблем.</w:t>
      </w: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t>Ход анкетирования</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Родители заполняют опросный лист со следующим текстом:</w:t>
      </w:r>
    </w:p>
    <w:tbl>
      <w:tblPr>
        <w:tblW w:w="0" w:type="auto"/>
        <w:tblInd w:w="8" w:type="dxa"/>
        <w:tblCellMar>
          <w:left w:w="10" w:type="dxa"/>
          <w:right w:w="10" w:type="dxa"/>
        </w:tblCellMar>
        <w:tblLook w:val="04A0" w:firstRow="1" w:lastRow="0" w:firstColumn="1" w:lastColumn="0" w:noHBand="0" w:noVBand="1"/>
      </w:tblPr>
      <w:tblGrid>
        <w:gridCol w:w="3548"/>
        <w:gridCol w:w="1394"/>
        <w:gridCol w:w="1396"/>
        <w:gridCol w:w="1394"/>
        <w:gridCol w:w="1336"/>
      </w:tblGrid>
      <w:tr w:rsidR="00BC66D8" w:rsidRPr="001B743A" w:rsidTr="00BC66D8">
        <w:trPr>
          <w:trHeight w:val="645"/>
        </w:trPr>
        <w:tc>
          <w:tcPr>
            <w:tcW w:w="3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Утверждения</w:t>
            </w:r>
          </w:p>
        </w:tc>
        <w:tc>
          <w:tcPr>
            <w:tcW w:w="13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Совершенно неверно</w:t>
            </w:r>
          </w:p>
        </w:tc>
        <w:tc>
          <w:tcPr>
            <w:tcW w:w="13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Едва ли это верно</w:t>
            </w:r>
          </w:p>
        </w:tc>
        <w:tc>
          <w:tcPr>
            <w:tcW w:w="13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 xml:space="preserve">Скорее </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всего,</w:t>
            </w: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верно</w:t>
            </w:r>
          </w:p>
        </w:tc>
        <w:tc>
          <w:tcPr>
            <w:tcW w:w="13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Совершенно верно</w:t>
            </w:r>
          </w:p>
        </w:tc>
      </w:tr>
      <w:tr w:rsidR="00BC66D8" w:rsidRPr="001B743A" w:rsidTr="00BC66D8">
        <w:trPr>
          <w:trHeight w:val="2685"/>
        </w:trPr>
        <w:tc>
          <w:tcPr>
            <w:tcW w:w="35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rsidR="00BC66D8" w:rsidRPr="001B743A" w:rsidRDefault="00BC66D8">
            <w:pPr>
              <w:ind w:left="30" w:right="30"/>
              <w:rPr>
                <w:rFonts w:ascii="Times New Roman" w:hAnsi="Times New Roman" w:cs="Times New Roman"/>
                <w:sz w:val="24"/>
                <w:szCs w:val="24"/>
              </w:rPr>
            </w:pPr>
            <w:r w:rsidRPr="001B743A">
              <w:rPr>
                <w:rFonts w:ascii="Times New Roman" w:hAnsi="Times New Roman" w:cs="Times New Roman"/>
                <w:sz w:val="24"/>
                <w:szCs w:val="24"/>
              </w:rPr>
              <w:t>Образовательное учреждение помогает ребенку:</w:t>
            </w:r>
          </w:p>
          <w:p w:rsidR="00BC66D8" w:rsidRPr="001B743A" w:rsidRDefault="00BC66D8">
            <w:pPr>
              <w:ind w:left="30" w:right="30"/>
              <w:rPr>
                <w:rFonts w:ascii="Times New Roman" w:hAnsi="Times New Roman" w:cs="Times New Roman"/>
                <w:sz w:val="24"/>
                <w:szCs w:val="24"/>
              </w:rPr>
            </w:pPr>
            <w:r w:rsidRPr="001B743A">
              <w:rPr>
                <w:rFonts w:ascii="Times New Roman" w:hAnsi="Times New Roman" w:cs="Times New Roman"/>
                <w:sz w:val="24"/>
                <w:szCs w:val="24"/>
              </w:rPr>
              <w:t>1) поверить в свои силы;</w:t>
            </w:r>
          </w:p>
          <w:p w:rsidR="00BC66D8" w:rsidRPr="001B743A" w:rsidRDefault="00BC66D8">
            <w:pPr>
              <w:ind w:left="30" w:right="30"/>
              <w:rPr>
                <w:rFonts w:ascii="Times New Roman" w:hAnsi="Times New Roman" w:cs="Times New Roman"/>
                <w:sz w:val="24"/>
                <w:szCs w:val="24"/>
              </w:rPr>
            </w:pPr>
            <w:r w:rsidRPr="001B743A">
              <w:rPr>
                <w:rFonts w:ascii="Times New Roman" w:hAnsi="Times New Roman" w:cs="Times New Roman"/>
                <w:sz w:val="24"/>
                <w:szCs w:val="24"/>
              </w:rPr>
              <w:t>2) учиться решать жизненные проблемы;</w:t>
            </w:r>
          </w:p>
          <w:p w:rsidR="00BC66D8" w:rsidRPr="001B743A" w:rsidRDefault="00BC66D8">
            <w:pPr>
              <w:ind w:left="30" w:right="30"/>
              <w:rPr>
                <w:rFonts w:ascii="Times New Roman" w:hAnsi="Times New Roman" w:cs="Times New Roman"/>
                <w:sz w:val="24"/>
                <w:szCs w:val="24"/>
              </w:rPr>
            </w:pPr>
            <w:r w:rsidRPr="001B743A">
              <w:rPr>
                <w:rFonts w:ascii="Times New Roman" w:hAnsi="Times New Roman" w:cs="Times New Roman"/>
                <w:sz w:val="24"/>
                <w:szCs w:val="24"/>
              </w:rPr>
              <w:t>3) учиться преодолевать жизненные трудности;</w:t>
            </w:r>
          </w:p>
          <w:p w:rsidR="00BC66D8" w:rsidRPr="001B743A" w:rsidRDefault="00BC66D8">
            <w:pPr>
              <w:ind w:left="30" w:right="30"/>
              <w:rPr>
                <w:rFonts w:ascii="Times New Roman" w:hAnsi="Times New Roman" w:cs="Times New Roman"/>
                <w:sz w:val="24"/>
                <w:szCs w:val="24"/>
              </w:rPr>
            </w:pPr>
            <w:r w:rsidRPr="001B743A">
              <w:rPr>
                <w:rFonts w:ascii="Times New Roman" w:hAnsi="Times New Roman" w:cs="Times New Roman"/>
                <w:sz w:val="24"/>
                <w:szCs w:val="24"/>
              </w:rPr>
              <w:t>4) учиться правильно общаться со сверстниками;</w:t>
            </w:r>
          </w:p>
          <w:p w:rsidR="00BC66D8" w:rsidRPr="001B743A" w:rsidRDefault="00BC66D8">
            <w:pPr>
              <w:ind w:left="30" w:right="30"/>
              <w:rPr>
                <w:rFonts w:ascii="Times New Roman" w:hAnsi="Times New Roman" w:cs="Times New Roman"/>
                <w:sz w:val="24"/>
                <w:szCs w:val="24"/>
              </w:rPr>
            </w:pPr>
            <w:r w:rsidRPr="001B743A">
              <w:rPr>
                <w:rFonts w:ascii="Times New Roman" w:hAnsi="Times New Roman" w:cs="Times New Roman"/>
                <w:sz w:val="24"/>
                <w:szCs w:val="24"/>
              </w:rPr>
              <w:t>5) учиться правильно общаться со взрослыми</w:t>
            </w:r>
          </w:p>
        </w:tc>
        <w:tc>
          <w:tcPr>
            <w:tcW w:w="13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139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2</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2</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2</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2</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139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3</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3</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3</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3</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3</w:t>
            </w:r>
          </w:p>
        </w:tc>
        <w:tc>
          <w:tcPr>
            <w:tcW w:w="133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4</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4</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4</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4</w:t>
            </w:r>
          </w:p>
          <w:p w:rsidR="00BC66D8" w:rsidRPr="001B743A" w:rsidRDefault="00BC66D8">
            <w:pPr>
              <w:jc w:val="center"/>
              <w:rPr>
                <w:rFonts w:ascii="Times New Roman" w:hAnsi="Times New Roman" w:cs="Times New Roman"/>
                <w:sz w:val="24"/>
                <w:szCs w:val="24"/>
              </w:rPr>
            </w:pPr>
          </w:p>
          <w:p w:rsidR="00BC66D8" w:rsidRPr="001B743A" w:rsidRDefault="00BC66D8">
            <w:pPr>
              <w:jc w:val="center"/>
              <w:rPr>
                <w:rFonts w:ascii="Times New Roman" w:hAnsi="Times New Roman" w:cs="Times New Roman"/>
                <w:sz w:val="24"/>
                <w:szCs w:val="24"/>
              </w:rPr>
            </w:pPr>
            <w:r w:rsidRPr="001B743A">
              <w:rPr>
                <w:rFonts w:ascii="Times New Roman" w:hAnsi="Times New Roman" w:cs="Times New Roman"/>
                <w:sz w:val="24"/>
                <w:szCs w:val="24"/>
              </w:rPr>
              <w:t>4</w:t>
            </w:r>
          </w:p>
        </w:tc>
      </w:tr>
    </w:tbl>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Обведите, пожалуйста, кружком номер утверждения, наиболее близкого Вашей точке зрения на образовательное учреждение, в котором обучается Ваш ребенок (Ваши дети).</w:t>
      </w:r>
    </w:p>
    <w:p w:rsidR="00BC66D8" w:rsidRPr="001B743A" w:rsidRDefault="00BC66D8" w:rsidP="00BC66D8">
      <w:pPr>
        <w:jc w:val="center"/>
        <w:rPr>
          <w:rFonts w:ascii="Times New Roman" w:hAnsi="Times New Roman" w:cs="Times New Roman"/>
          <w:i/>
          <w:caps/>
          <w:sz w:val="24"/>
          <w:szCs w:val="24"/>
        </w:rPr>
      </w:pPr>
      <w:r w:rsidRPr="001B743A">
        <w:rPr>
          <w:rFonts w:ascii="Times New Roman" w:hAnsi="Times New Roman" w:cs="Times New Roman"/>
          <w:i/>
          <w:caps/>
          <w:sz w:val="24"/>
          <w:szCs w:val="24"/>
        </w:rPr>
        <w:t>Обработка полученных данных</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 xml:space="preserve">Подсчитывается средний показатель оценки родителей по всей совокупности предложенных утверждений. Его значение сопоставляется со шкалой оценивания, использованной в данной методике. Если полученный показатель окажется меньше 3 </w:t>
      </w:r>
      <w:r w:rsidRPr="001B743A">
        <w:rPr>
          <w:rFonts w:ascii="Times New Roman" w:hAnsi="Times New Roman" w:cs="Times New Roman"/>
          <w:sz w:val="24"/>
          <w:szCs w:val="24"/>
        </w:rPr>
        <w:lastRenderedPageBreak/>
        <w:t>баллов, то результаты опроса свидетельствуют о низкой оценке родителями помощи образовательного учреждения в воспитании у детей способности к решению основных жизненных проблем.</w:t>
      </w:r>
    </w:p>
    <w:p w:rsidR="00BC66D8" w:rsidRPr="001B743A" w:rsidRDefault="00BC66D8" w:rsidP="00BC66D8">
      <w:pPr>
        <w:keepNext/>
        <w:jc w:val="center"/>
        <w:rPr>
          <w:rFonts w:ascii="Times New Roman" w:hAnsi="Times New Roman" w:cs="Times New Roman"/>
          <w:b/>
          <w:sz w:val="24"/>
          <w:szCs w:val="24"/>
        </w:rPr>
      </w:pPr>
      <w:r w:rsidRPr="001B743A">
        <w:rPr>
          <w:rFonts w:ascii="Times New Roman" w:hAnsi="Times New Roman" w:cs="Times New Roman"/>
          <w:b/>
          <w:sz w:val="24"/>
          <w:szCs w:val="24"/>
        </w:rPr>
        <w:t>Часть III</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b/>
          <w:sz w:val="24"/>
          <w:szCs w:val="24"/>
        </w:rPr>
        <w:t>Цель:</w:t>
      </w:r>
      <w:r w:rsidRPr="001B743A">
        <w:rPr>
          <w:rFonts w:ascii="Times New Roman" w:hAnsi="Times New Roman" w:cs="Times New Roman"/>
          <w:sz w:val="24"/>
          <w:szCs w:val="24"/>
        </w:rPr>
        <w:t xml:space="preserve"> получить содержательную информацию о степени соответствия жизнедеятельности образовательного учреждения представлениям о жизни и жизненным ценностям родителей.</w:t>
      </w: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t>Ход анкетирования</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Родителям предлагается заполнить бланк анкеты (возможно проведение и в устной форме, но с обязательной фиксацией содержания ответов):</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 Что больше всего радует Вас в жизни?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2. Что больше всего радует в жизни Вашего ребенка (Ваших детей)?</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3. Какие качества Вы больше всего цените в людях?</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4. Чего Вы больше всего боитесь в жизни?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Чего больше всего боится в жизни Ваш ребенок (Ваши дети)?</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6. Какие качества больше всего ценит Ваш ребенок (Ваши дети) в других людях?</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7. Какими видите жизненные перспективы Вашего ребенка (Ваших детей)?</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8. Каким должно быть хорошее учебное заведение?</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9. В какой степени учебное заведение, где учится Ваш ребенок (Ваши дети), отвечает этим требованиям?</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10. Чем и как Вы помогаете учебному заведению в воспитании Вашего ребенка (Ваших детей)?</w:t>
      </w:r>
    </w:p>
    <w:p w:rsidR="00BC66D8" w:rsidRPr="001B743A" w:rsidRDefault="00BC66D8" w:rsidP="00BC66D8">
      <w:pPr>
        <w:jc w:val="center"/>
        <w:rPr>
          <w:rFonts w:ascii="Times New Roman" w:hAnsi="Times New Roman" w:cs="Times New Roman"/>
          <w:i/>
          <w:caps/>
          <w:sz w:val="24"/>
          <w:szCs w:val="24"/>
        </w:rPr>
      </w:pPr>
      <w:r w:rsidRPr="001B743A">
        <w:rPr>
          <w:rFonts w:ascii="Times New Roman" w:hAnsi="Times New Roman" w:cs="Times New Roman"/>
          <w:i/>
          <w:caps/>
          <w:sz w:val="24"/>
          <w:szCs w:val="24"/>
        </w:rPr>
        <w:t>Обработка полученных данных</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Проводится качественный анализ ответов конкретного родителя, возможно обобщение содержания ответов на каждый вопрос различных социально-демографических групп родителей.</w:t>
      </w:r>
    </w:p>
    <w:p w:rsidR="00BC66D8" w:rsidRPr="001B743A" w:rsidRDefault="00BC66D8" w:rsidP="00BC66D8">
      <w:pPr>
        <w:keepNext/>
        <w:jc w:val="center"/>
        <w:rPr>
          <w:rFonts w:ascii="Times New Roman" w:hAnsi="Times New Roman" w:cs="Times New Roman"/>
          <w:b/>
          <w:sz w:val="24"/>
          <w:szCs w:val="24"/>
        </w:rPr>
      </w:pPr>
      <w:r w:rsidRPr="001B743A">
        <w:rPr>
          <w:rFonts w:ascii="Times New Roman" w:hAnsi="Times New Roman" w:cs="Times New Roman"/>
          <w:b/>
          <w:sz w:val="24"/>
          <w:szCs w:val="24"/>
        </w:rPr>
        <w:t>ИЗУЧЕНИЕ УДОВЛЕТВОРЕННОСТИ ПЕДАГОГОВ</w:t>
      </w:r>
      <w:r w:rsidRPr="001B743A">
        <w:rPr>
          <w:rFonts w:ascii="Times New Roman" w:hAnsi="Times New Roman" w:cs="Times New Roman"/>
          <w:b/>
          <w:sz w:val="24"/>
          <w:szCs w:val="24"/>
        </w:rPr>
        <w:br/>
        <w:t>ЖИЗНЕДЕЯТЕЛЬНОСТЬЮ В ОБРАЗОВАТЕЛЬНОМ УЧРЕЖДЕНИИ</w:t>
      </w: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t>(методика Е. Н. Степанова)</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b/>
          <w:sz w:val="24"/>
          <w:szCs w:val="24"/>
        </w:rPr>
        <w:t>Цель:</w:t>
      </w:r>
      <w:r w:rsidRPr="001B743A">
        <w:rPr>
          <w:rFonts w:ascii="Times New Roman" w:hAnsi="Times New Roman" w:cs="Times New Roman"/>
          <w:sz w:val="24"/>
          <w:szCs w:val="24"/>
        </w:rPr>
        <w:t xml:space="preserve"> определить степень удовлетворенности педагогов жизнедеятельностью в коллективе и своим положением в нем.</w:t>
      </w:r>
    </w:p>
    <w:p w:rsidR="00BC66D8" w:rsidRPr="001B743A" w:rsidRDefault="00BC66D8" w:rsidP="00BC66D8">
      <w:pPr>
        <w:jc w:val="center"/>
        <w:rPr>
          <w:rFonts w:ascii="Times New Roman" w:hAnsi="Times New Roman" w:cs="Times New Roman"/>
          <w:b/>
          <w:sz w:val="24"/>
          <w:szCs w:val="24"/>
        </w:rPr>
      </w:pPr>
      <w:r w:rsidRPr="001B743A">
        <w:rPr>
          <w:rFonts w:ascii="Times New Roman" w:hAnsi="Times New Roman" w:cs="Times New Roman"/>
          <w:b/>
          <w:sz w:val="24"/>
          <w:szCs w:val="24"/>
        </w:rPr>
        <w:t>Ход тестирования</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lastRenderedPageBreak/>
        <w:t>Педагогам предлагается прочитать включенные в тест утверждения и с помощью шкалы оценок выразить степень своего согласия с ними. Для этого педагогу следует поставить напротив каждого утверждения одну из пяти цифр, которая означает ответ, соответствующий его точке зрения.</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Цифры означают следующие ответы:</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4 – совершенно согласен;</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3 – согласен;</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2 – трудно сказать;</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 – не согласен;</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0 – совершенно не согласен.</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 Я удовлетворен(а) своей учебной нагрузкой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2. Меня устраивает составленное расписание уроков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3. Мое рабочее время благодаря собственным усилиям и действиям администрации тратится рационально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4. Меня устраивает работа кафедры (методического объединения) и мое участие в ней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5. У меня существует реальная возможность повышать свое профессиональное мастерство, проявлять творчество и способности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6. Я испытываю потребность в профессиональном и личностном росте и стараюсь ее реализовать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7. Мои достижения и успехи замечаются администрацией и педагогами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8. Мне нравится, что в учебном заведении идет научно-методический поиск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9. У меня сложились с коллегами неконфликтные отношения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10. Я ощущаю в работе поддержку своих коллег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11. Мне кажется, что администрация справедливо оценивает результаты моей работы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12. Я ощущаю доброжелательное отношение к себе со стороны администрации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13. Я комфортно чувствую себя в среде учащихся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14. Я удовлетворен(а) отношением учащихся ко мне и моему предмету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15. В большинстве случаев я испытываю чувство взаимопонимания в контактах с родителями учащихся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lastRenderedPageBreak/>
        <w:t>16. Мне кажется, что родители разделяют и поддерживают мои педагогические требования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17. Мне нравится мой кабинет, оборудование и условия работы в нем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18. Меня устраивает сложившийся нравственно-психологический климат в учебном заведении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19. На мой взгляд, созданная в нашем учебном заведении система научно-методического обеспечения способствует повышению моего профессионального мастерства – ___ .</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20. Я доволен(а) размером заработной платы и своевременностью ее выплаты – ___ .</w:t>
      </w:r>
    </w:p>
    <w:p w:rsidR="00BC66D8" w:rsidRPr="001B743A" w:rsidRDefault="00BC66D8" w:rsidP="00BC66D8">
      <w:pPr>
        <w:jc w:val="center"/>
        <w:rPr>
          <w:rFonts w:ascii="Times New Roman" w:hAnsi="Times New Roman" w:cs="Times New Roman"/>
          <w:i/>
          <w:caps/>
          <w:sz w:val="24"/>
          <w:szCs w:val="24"/>
        </w:rPr>
      </w:pPr>
      <w:r w:rsidRPr="001B743A">
        <w:rPr>
          <w:rFonts w:ascii="Times New Roman" w:hAnsi="Times New Roman" w:cs="Times New Roman"/>
          <w:i/>
          <w:caps/>
          <w:sz w:val="24"/>
          <w:szCs w:val="24"/>
        </w:rPr>
        <w:t>Обработка полученных результатов</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Показателем удовлетворенности педагогов жизнедеятельностью в образовательном учреждении (У) является частное, полученное от деления общей суммы баллов всех ответов педагогов на общее количество ответов. Принято считать, что если коэффициент У равен или больше 3, то можно констатировать высокий уровень удовлетворенности; если он равен или больше 2, то это свидетельствует о средней степени удовлетворенности, если же данный коэффициент меньше 2, то можно предположить, что существует низкая степень удовлетворенности педагогов жизнедеятельностью в коллективе и своим положением в нем.</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Наряду с выявлением общей удовлетворенности целесообразно определить, насколько удовлетворены педагоги такими аспектами жизнедеятельности образовательного учреждения, как:</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организация труда (утверждения 1–4);</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возможность проявления и реализации профессиональных и других личностных качеств педагога (5–8);</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отношения с учителями и администрацией учебного заведения (9–12);</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отношения с учащимися и их родителями (13–16);</w:t>
      </w:r>
    </w:p>
    <w:p w:rsidR="00BC66D8" w:rsidRPr="001B743A" w:rsidRDefault="00BC66D8" w:rsidP="00BC66D8">
      <w:pPr>
        <w:ind w:firstLine="360"/>
        <w:rPr>
          <w:rFonts w:ascii="Times New Roman" w:hAnsi="Times New Roman" w:cs="Times New Roman"/>
          <w:sz w:val="24"/>
          <w:szCs w:val="24"/>
        </w:rPr>
      </w:pPr>
      <w:r w:rsidRPr="001B743A">
        <w:rPr>
          <w:rFonts w:ascii="Times New Roman" w:hAnsi="Times New Roman" w:cs="Times New Roman"/>
          <w:sz w:val="24"/>
          <w:szCs w:val="24"/>
        </w:rPr>
        <w:t>обеспечение деятельности педагога (17–20).</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Коэффициент удовлетворенности педагогов перечисленными аспектами жизнедеятельности определяется с помощью тех же вычислительных операций, но подсчитывается сумма баллов и количество ответов лишь по тем утверждениям, которые соответствуют изучаемому аспекту.</w:t>
      </w:r>
    </w:p>
    <w:p w:rsidR="00BC66D8" w:rsidRPr="001B743A" w:rsidRDefault="00BC66D8" w:rsidP="00BC66D8">
      <w:pPr>
        <w:keepNext/>
        <w:jc w:val="center"/>
        <w:rPr>
          <w:rFonts w:ascii="Times New Roman" w:hAnsi="Times New Roman" w:cs="Times New Roman"/>
          <w:b/>
          <w:caps/>
          <w:sz w:val="24"/>
          <w:szCs w:val="24"/>
        </w:rPr>
      </w:pPr>
      <w:r w:rsidRPr="001B743A">
        <w:rPr>
          <w:rFonts w:ascii="Times New Roman" w:hAnsi="Times New Roman" w:cs="Times New Roman"/>
          <w:b/>
          <w:caps/>
          <w:sz w:val="24"/>
          <w:szCs w:val="24"/>
        </w:rPr>
        <w:t>АНКЕТА</w:t>
      </w:r>
      <w:r w:rsidRPr="001B743A">
        <w:rPr>
          <w:rFonts w:ascii="Times New Roman" w:hAnsi="Times New Roman" w:cs="Times New Roman"/>
          <w:b/>
          <w:caps/>
          <w:sz w:val="24"/>
          <w:szCs w:val="24"/>
        </w:rPr>
        <w:br/>
        <w:t>«здоровье молодых»</w:t>
      </w:r>
    </w:p>
    <w:p w:rsidR="00BC66D8" w:rsidRPr="001B743A" w:rsidRDefault="00BC66D8" w:rsidP="00BC66D8">
      <w:pPr>
        <w:keepNext/>
        <w:jc w:val="center"/>
        <w:rPr>
          <w:rFonts w:ascii="Times New Roman" w:hAnsi="Times New Roman" w:cs="Times New Roman"/>
          <w:b/>
          <w:caps/>
          <w:sz w:val="24"/>
          <w:szCs w:val="24"/>
        </w:rPr>
      </w:pP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b/>
          <w:sz w:val="24"/>
          <w:szCs w:val="24"/>
        </w:rPr>
        <w:t>Цель анкетирования:</w:t>
      </w:r>
      <w:r w:rsidRPr="001B743A">
        <w:rPr>
          <w:rFonts w:ascii="Times New Roman" w:hAnsi="Times New Roman" w:cs="Times New Roman"/>
          <w:sz w:val="24"/>
          <w:szCs w:val="24"/>
        </w:rPr>
        <w:t xml:space="preserve"> выявить вредные привычки подростков.</w:t>
      </w:r>
    </w:p>
    <w:p w:rsidR="00BC66D8" w:rsidRPr="001B743A" w:rsidRDefault="00BC66D8" w:rsidP="00BC66D8">
      <w:pPr>
        <w:ind w:firstLine="360"/>
        <w:jc w:val="both"/>
        <w:rPr>
          <w:rFonts w:ascii="Times New Roman" w:hAnsi="Times New Roman" w:cs="Times New Roman"/>
          <w:i/>
          <w:sz w:val="24"/>
          <w:szCs w:val="24"/>
        </w:rPr>
      </w:pPr>
      <w:r w:rsidRPr="001B743A">
        <w:rPr>
          <w:rFonts w:ascii="Times New Roman" w:hAnsi="Times New Roman" w:cs="Times New Roman"/>
          <w:sz w:val="24"/>
          <w:szCs w:val="24"/>
        </w:rPr>
        <w:lastRenderedPageBreak/>
        <w:t xml:space="preserve">1. Ваш пол:    муж., жен.          </w:t>
      </w:r>
      <w:r w:rsidRPr="001B743A">
        <w:rPr>
          <w:rFonts w:ascii="Times New Roman" w:hAnsi="Times New Roman" w:cs="Times New Roman"/>
          <w:i/>
          <w:sz w:val="24"/>
          <w:szCs w:val="24"/>
        </w:rPr>
        <w:t>(Нужное подчеркнуть.)</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2. Возраст_______________ .</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3. Пробовали ли Вы курить?</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4. Возраст, когда впервые закурили?</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5. Курили ли Вы в течение последнего месяца?</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6. Где Вы обычно курите?</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7. Хотите ли Вы бросить курить?</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8. Знают ли Ваши родители о том, что Вы курите?</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9. Любите ли Вы пиво?</w:t>
      </w:r>
    </w:p>
    <w:p w:rsidR="00BC66D8" w:rsidRPr="001B743A" w:rsidRDefault="00BC66D8" w:rsidP="00BC66D8">
      <w:pPr>
        <w:ind w:firstLine="360"/>
        <w:jc w:val="both"/>
        <w:rPr>
          <w:rFonts w:ascii="Times New Roman" w:hAnsi="Times New Roman" w:cs="Times New Roman"/>
          <w:i/>
          <w:sz w:val="24"/>
          <w:szCs w:val="24"/>
        </w:rPr>
      </w:pPr>
      <w:r w:rsidRPr="001B743A">
        <w:rPr>
          <w:rFonts w:ascii="Times New Roman" w:hAnsi="Times New Roman" w:cs="Times New Roman"/>
          <w:sz w:val="24"/>
          <w:szCs w:val="24"/>
        </w:rPr>
        <w:t xml:space="preserve">10. Как часто Вы его пьете? </w:t>
      </w:r>
      <w:r w:rsidRPr="001B743A">
        <w:rPr>
          <w:rFonts w:ascii="Times New Roman" w:hAnsi="Times New Roman" w:cs="Times New Roman"/>
          <w:i/>
          <w:sz w:val="24"/>
          <w:szCs w:val="24"/>
        </w:rPr>
        <w:t>(Нужное отметить.)</w:t>
      </w:r>
    </w:p>
    <w:p w:rsidR="00BC66D8" w:rsidRPr="001B743A" w:rsidRDefault="00BC66D8" w:rsidP="004A0894">
      <w:pPr>
        <w:numPr>
          <w:ilvl w:val="0"/>
          <w:numId w:val="26"/>
        </w:numPr>
        <w:tabs>
          <w:tab w:val="left" w:pos="1005"/>
        </w:tabs>
        <w:spacing w:after="0" w:line="240" w:lineRule="auto"/>
        <w:ind w:left="285" w:firstLine="360"/>
        <w:jc w:val="both"/>
        <w:rPr>
          <w:rFonts w:ascii="Times New Roman" w:hAnsi="Times New Roman" w:cs="Times New Roman"/>
          <w:sz w:val="24"/>
          <w:szCs w:val="24"/>
        </w:rPr>
      </w:pPr>
      <w:r w:rsidRPr="001B743A">
        <w:rPr>
          <w:rFonts w:ascii="Times New Roman" w:hAnsi="Times New Roman" w:cs="Times New Roman"/>
          <w:sz w:val="24"/>
          <w:szCs w:val="24"/>
        </w:rPr>
        <w:t>Один раз в неделю;</w:t>
      </w:r>
    </w:p>
    <w:p w:rsidR="00BC66D8" w:rsidRPr="001B743A" w:rsidRDefault="00BC66D8" w:rsidP="004A0894">
      <w:pPr>
        <w:numPr>
          <w:ilvl w:val="0"/>
          <w:numId w:val="26"/>
        </w:numPr>
        <w:tabs>
          <w:tab w:val="left" w:pos="1005"/>
        </w:tabs>
        <w:spacing w:after="0" w:line="240" w:lineRule="auto"/>
        <w:ind w:left="285" w:firstLine="360"/>
        <w:jc w:val="both"/>
        <w:rPr>
          <w:rFonts w:ascii="Times New Roman" w:hAnsi="Times New Roman" w:cs="Times New Roman"/>
          <w:sz w:val="24"/>
          <w:szCs w:val="24"/>
        </w:rPr>
      </w:pPr>
      <w:r w:rsidRPr="001B743A">
        <w:rPr>
          <w:rFonts w:ascii="Times New Roman" w:hAnsi="Times New Roman" w:cs="Times New Roman"/>
          <w:sz w:val="24"/>
          <w:szCs w:val="24"/>
        </w:rPr>
        <w:t>1–2 раза в месяц;</w:t>
      </w:r>
    </w:p>
    <w:p w:rsidR="00BC66D8" w:rsidRPr="001B743A" w:rsidRDefault="00BC66D8" w:rsidP="004A0894">
      <w:pPr>
        <w:numPr>
          <w:ilvl w:val="0"/>
          <w:numId w:val="26"/>
        </w:numPr>
        <w:tabs>
          <w:tab w:val="left" w:pos="1005"/>
        </w:tabs>
        <w:spacing w:after="0" w:line="240" w:lineRule="auto"/>
        <w:ind w:left="285" w:firstLine="360"/>
        <w:jc w:val="both"/>
        <w:rPr>
          <w:rFonts w:ascii="Times New Roman" w:hAnsi="Times New Roman" w:cs="Times New Roman"/>
          <w:sz w:val="24"/>
          <w:szCs w:val="24"/>
        </w:rPr>
      </w:pPr>
      <w:r w:rsidRPr="001B743A">
        <w:rPr>
          <w:rFonts w:ascii="Times New Roman" w:hAnsi="Times New Roman" w:cs="Times New Roman"/>
          <w:sz w:val="24"/>
          <w:szCs w:val="24"/>
        </w:rPr>
        <w:t>раз в полгода.</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11. Где Вы пьете пиво и с кем?</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12. Сколько Вам было лет, когда Вы попробовали спиртное?</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13. Знают ли родители, что Вы пьете пиво?</w:t>
      </w:r>
    </w:p>
    <w:p w:rsidR="00BC66D8" w:rsidRPr="001B743A" w:rsidRDefault="00BC66D8" w:rsidP="00BC66D8">
      <w:pPr>
        <w:ind w:firstLine="360"/>
        <w:jc w:val="both"/>
        <w:rPr>
          <w:rFonts w:ascii="Times New Roman" w:hAnsi="Times New Roman" w:cs="Times New Roman"/>
          <w:sz w:val="24"/>
          <w:szCs w:val="24"/>
        </w:rPr>
      </w:pPr>
      <w:r w:rsidRPr="001B743A">
        <w:rPr>
          <w:rFonts w:ascii="Times New Roman" w:hAnsi="Times New Roman" w:cs="Times New Roman"/>
          <w:sz w:val="24"/>
          <w:szCs w:val="24"/>
        </w:rPr>
        <w:t xml:space="preserve">14. Беседуют ли с Вами родители о вреде курения, пьянства, наркомании? </w:t>
      </w:r>
    </w:p>
    <w:p w:rsidR="00BC66D8" w:rsidRPr="001B743A" w:rsidRDefault="00BC66D8" w:rsidP="00BC66D8">
      <w:pPr>
        <w:rPr>
          <w:rFonts w:ascii="Times New Roman" w:hAnsi="Times New Roman" w:cs="Times New Roman"/>
          <w:sz w:val="24"/>
          <w:szCs w:val="24"/>
        </w:rPr>
      </w:pPr>
      <w:r w:rsidRPr="001B743A">
        <w:rPr>
          <w:rFonts w:ascii="Times New Roman" w:hAnsi="Times New Roman" w:cs="Times New Roman"/>
          <w:sz w:val="24"/>
          <w:szCs w:val="24"/>
        </w:rPr>
        <w:t>15. Разрешите ли Вы своему будущему несовершеннолетнему ребенку  курить, пить спиртное, употреблять наркотики?</w:t>
      </w:r>
    </w:p>
    <w:p w:rsidR="00612CAF" w:rsidRPr="001B743A" w:rsidRDefault="00612CAF" w:rsidP="00BC66D8">
      <w:pPr>
        <w:pStyle w:val="2"/>
        <w:numPr>
          <w:ilvl w:val="0"/>
          <w:numId w:val="0"/>
        </w:numPr>
        <w:spacing w:after="240"/>
        <w:ind w:left="360"/>
        <w:rPr>
          <w:rStyle w:val="191"/>
          <w:rFonts w:ascii="Times New Roman" w:eastAsia="Calibri" w:hAnsi="Times New Roman" w:cs="Times New Roman"/>
          <w:sz w:val="24"/>
          <w:szCs w:val="24"/>
        </w:rPr>
      </w:pPr>
      <w:bookmarkStart w:id="33" w:name="_Toc374454426"/>
      <w:bookmarkStart w:id="34" w:name="_Toc374454427"/>
    </w:p>
    <w:p w:rsidR="00BC66D8" w:rsidRPr="001B743A" w:rsidRDefault="00BC66D8" w:rsidP="00BC66D8">
      <w:pPr>
        <w:pStyle w:val="2"/>
        <w:numPr>
          <w:ilvl w:val="0"/>
          <w:numId w:val="0"/>
        </w:numPr>
        <w:spacing w:after="240"/>
        <w:ind w:left="360"/>
        <w:rPr>
          <w:rFonts w:ascii="Times New Roman" w:eastAsia="Calibri" w:hAnsi="Times New Roman"/>
          <w:sz w:val="24"/>
          <w:szCs w:val="24"/>
        </w:rPr>
      </w:pPr>
      <w:r w:rsidRPr="001B743A">
        <w:rPr>
          <w:rStyle w:val="191"/>
          <w:rFonts w:ascii="Times New Roman" w:eastAsia="Calibri" w:hAnsi="Times New Roman" w:cs="Times New Roman"/>
          <w:sz w:val="24"/>
          <w:szCs w:val="24"/>
        </w:rPr>
        <w:t>2.4.Программа коррекционной работы</w:t>
      </w:r>
      <w:bookmarkEnd w:id="33"/>
    </w:p>
    <w:p w:rsidR="00BC66D8" w:rsidRPr="001B743A" w:rsidRDefault="00BC66D8" w:rsidP="003F0458">
      <w:pPr>
        <w:pStyle w:val="a4"/>
      </w:pPr>
      <w:r w:rsidRPr="001B743A">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1B743A">
        <w:rPr>
          <w:rStyle w:val="af8"/>
          <w:lang w:eastAsia="ru-RU"/>
        </w:rPr>
        <w:footnoteReference w:id="2"/>
      </w:r>
      <w:r w:rsidRPr="001B743A">
        <w:t xml:space="preserve"> в освоении основной образовательной программы основного общего образования.</w:t>
      </w:r>
    </w:p>
    <w:p w:rsidR="00BC66D8" w:rsidRPr="001B743A" w:rsidRDefault="00BC66D8" w:rsidP="003F0458">
      <w:pPr>
        <w:pStyle w:val="a4"/>
      </w:pPr>
      <w:r w:rsidRPr="001B743A">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BC66D8" w:rsidRPr="001B743A" w:rsidRDefault="00BC66D8" w:rsidP="003F0458">
      <w:pPr>
        <w:pStyle w:val="a4"/>
      </w:pPr>
      <w:r w:rsidRPr="001B743A">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w:t>
      </w:r>
      <w:r w:rsidRPr="001B743A">
        <w:lastRenderedPageBreak/>
        <w:t>ограниченными возможностями здоровья посредством индивидуализации и дифференциации образовательного процесса;</w:t>
      </w:r>
    </w:p>
    <w:p w:rsidR="00BC66D8" w:rsidRPr="001B743A" w:rsidRDefault="00BC66D8" w:rsidP="003F0458">
      <w:pPr>
        <w:pStyle w:val="a4"/>
      </w:pPr>
      <w:r w:rsidRPr="001B743A">
        <w:t>—</w:t>
      </w:r>
      <w:r w:rsidRPr="001B743A">
        <w:rPr>
          <w:lang w:val="en-US"/>
        </w:rPr>
        <w:t> </w:t>
      </w:r>
      <w:r w:rsidRPr="001B743A">
        <w:t>дальнейшую социальную адаптацию и интеграцию детей с особыми образовательными потребностями в общеобразовательном учреждении.</w:t>
      </w:r>
    </w:p>
    <w:p w:rsidR="00BC66D8" w:rsidRPr="001B743A" w:rsidRDefault="00BC66D8" w:rsidP="003F0458">
      <w:pPr>
        <w:pStyle w:val="a4"/>
      </w:pPr>
      <w:r w:rsidRPr="001B743A">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BC66D8" w:rsidRPr="001B743A" w:rsidRDefault="00BC66D8" w:rsidP="00BC66D8">
      <w:pPr>
        <w:pStyle w:val="171"/>
        <w:shd w:val="clear" w:color="auto" w:fill="auto"/>
        <w:spacing w:after="0" w:line="240" w:lineRule="auto"/>
        <w:ind w:firstLine="454"/>
        <w:jc w:val="left"/>
        <w:rPr>
          <w:rFonts w:ascii="Times New Roman" w:hAnsi="Times New Roman" w:cs="Times New Roman"/>
          <w:sz w:val="24"/>
          <w:szCs w:val="24"/>
        </w:rPr>
      </w:pPr>
      <w:bookmarkStart w:id="35" w:name="bookmark387"/>
      <w:r w:rsidRPr="001B743A">
        <w:rPr>
          <w:rFonts w:ascii="Times New Roman" w:hAnsi="Times New Roman" w:cs="Times New Roman"/>
          <w:sz w:val="24"/>
          <w:szCs w:val="24"/>
        </w:rPr>
        <w:t>Цели программы:</w:t>
      </w:r>
      <w:bookmarkEnd w:id="35"/>
    </w:p>
    <w:p w:rsidR="00BC66D8" w:rsidRPr="001B743A" w:rsidRDefault="00BC66D8" w:rsidP="003F0458">
      <w:pPr>
        <w:pStyle w:val="a4"/>
      </w:pPr>
      <w:r w:rsidRPr="001B743A">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C66D8" w:rsidRPr="001B743A" w:rsidRDefault="00BC66D8" w:rsidP="003F0458">
      <w:pPr>
        <w:pStyle w:val="a4"/>
      </w:pPr>
      <w:r w:rsidRPr="001B743A">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C66D8" w:rsidRPr="001B743A" w:rsidRDefault="00BC66D8" w:rsidP="003F0458">
      <w:pPr>
        <w:pStyle w:val="a4"/>
      </w:pPr>
      <w:r w:rsidRPr="001B743A">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C66D8" w:rsidRPr="001B743A" w:rsidRDefault="00BC66D8" w:rsidP="00BC66D8">
      <w:pPr>
        <w:pStyle w:val="171"/>
        <w:shd w:val="clear" w:color="auto" w:fill="auto"/>
        <w:spacing w:after="0" w:line="240" w:lineRule="auto"/>
        <w:ind w:firstLine="454"/>
        <w:jc w:val="left"/>
        <w:rPr>
          <w:rFonts w:ascii="Times New Roman" w:hAnsi="Times New Roman" w:cs="Times New Roman"/>
          <w:sz w:val="24"/>
          <w:szCs w:val="24"/>
        </w:rPr>
      </w:pPr>
      <w:bookmarkStart w:id="36" w:name="bookmark388"/>
      <w:r w:rsidRPr="001B743A">
        <w:rPr>
          <w:rFonts w:ascii="Times New Roman" w:hAnsi="Times New Roman" w:cs="Times New Roman"/>
          <w:sz w:val="24"/>
          <w:szCs w:val="24"/>
        </w:rPr>
        <w:t>Задачи программы:</w:t>
      </w:r>
      <w:bookmarkEnd w:id="36"/>
    </w:p>
    <w:p w:rsidR="00BC66D8" w:rsidRPr="001B743A" w:rsidRDefault="00BC66D8" w:rsidP="003F0458">
      <w:pPr>
        <w:pStyle w:val="a4"/>
      </w:pPr>
      <w:r w:rsidRPr="001B743A">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C66D8" w:rsidRPr="001B743A" w:rsidRDefault="00BC66D8" w:rsidP="003F0458">
      <w:pPr>
        <w:pStyle w:val="a4"/>
      </w:pPr>
      <w:r w:rsidRPr="001B743A">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C66D8" w:rsidRPr="001B743A" w:rsidRDefault="00BC66D8" w:rsidP="003F0458">
      <w:pPr>
        <w:pStyle w:val="a4"/>
      </w:pPr>
      <w:r w:rsidRPr="001B743A">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C66D8" w:rsidRPr="001B743A" w:rsidRDefault="00BC66D8" w:rsidP="003F0458">
      <w:pPr>
        <w:pStyle w:val="a4"/>
      </w:pPr>
      <w:r w:rsidRPr="001B743A">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BC66D8" w:rsidRPr="001B743A" w:rsidRDefault="00BC66D8" w:rsidP="003F0458">
      <w:pPr>
        <w:pStyle w:val="a4"/>
      </w:pPr>
      <w:r w:rsidRPr="001B743A">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BC66D8" w:rsidRPr="001B743A" w:rsidRDefault="00BC66D8" w:rsidP="003F0458">
      <w:pPr>
        <w:pStyle w:val="a4"/>
      </w:pPr>
      <w:r w:rsidRPr="001B743A">
        <w:t>— формирование зрелых личностных установок, способствующих оптимальной адаптации в условиях реальной жизненной ситуации;</w:t>
      </w:r>
    </w:p>
    <w:p w:rsidR="00BC66D8" w:rsidRPr="001B743A" w:rsidRDefault="00BC66D8" w:rsidP="003F0458">
      <w:pPr>
        <w:pStyle w:val="a4"/>
      </w:pPr>
      <w:r w:rsidRPr="001B743A">
        <w:t>— расширение адаптивных возможностей личности, определяющих готовность к решению доступных проблем в различных сферах жизнедеятельности;</w:t>
      </w:r>
    </w:p>
    <w:p w:rsidR="00BC66D8" w:rsidRPr="001B743A" w:rsidRDefault="00BC66D8" w:rsidP="003F0458">
      <w:pPr>
        <w:pStyle w:val="a4"/>
      </w:pPr>
      <w:r w:rsidRPr="001B743A">
        <w:t>— развитие коммуникативной компетенции, форм и навыков конструктивного личностного общения в группе сверстников;</w:t>
      </w:r>
    </w:p>
    <w:p w:rsidR="00BC66D8" w:rsidRPr="001B743A" w:rsidRDefault="00BC66D8" w:rsidP="003F0458">
      <w:pPr>
        <w:pStyle w:val="a4"/>
      </w:pPr>
      <w:r w:rsidRPr="001B743A">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BC66D8" w:rsidRPr="001B743A" w:rsidRDefault="00BC66D8" w:rsidP="003F0458">
      <w:pPr>
        <w:pStyle w:val="a4"/>
      </w:pPr>
      <w:r w:rsidRPr="001B743A">
        <w:lastRenderedPageBreak/>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C66D8" w:rsidRPr="001B743A" w:rsidRDefault="00BC66D8" w:rsidP="003F0458">
      <w:pPr>
        <w:pStyle w:val="a4"/>
      </w:pPr>
      <w:r w:rsidRPr="001B743A">
        <w:t>Содержание программы коррекционной работы определяют следующие принципы:</w:t>
      </w:r>
    </w:p>
    <w:p w:rsidR="00BC66D8" w:rsidRPr="001B743A" w:rsidRDefault="00BC66D8" w:rsidP="003F0458">
      <w:pPr>
        <w:pStyle w:val="a4"/>
      </w:pPr>
      <w:r w:rsidRPr="001B743A">
        <w:t>— </w:t>
      </w:r>
      <w:r w:rsidRPr="001B743A">
        <w:rPr>
          <w:rStyle w:val="3b"/>
          <w:sz w:val="24"/>
          <w:szCs w:val="24"/>
          <w:lang w:eastAsia="ru-RU"/>
        </w:rPr>
        <w:t>Преемственность.</w:t>
      </w:r>
      <w:r w:rsidRPr="001B743A">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BC66D8" w:rsidRPr="001B743A" w:rsidRDefault="00BC66D8" w:rsidP="003F0458">
      <w:pPr>
        <w:pStyle w:val="a4"/>
      </w:pPr>
      <w:r w:rsidRPr="001B743A">
        <w:t>— </w:t>
      </w:r>
      <w:r w:rsidRPr="001B743A">
        <w:rPr>
          <w:rStyle w:val="3b"/>
          <w:sz w:val="24"/>
          <w:szCs w:val="24"/>
          <w:lang w:eastAsia="ru-RU"/>
        </w:rPr>
        <w:t>Соблюдение интересов ребёнка.</w:t>
      </w:r>
      <w:r w:rsidRPr="001B743A">
        <w:t xml:space="preserve"> Принцип определяет позицию специалиста, который призван решать проблему ребёнка с максимальной пользой и в интересах ребёнка.</w:t>
      </w:r>
    </w:p>
    <w:p w:rsidR="00BC66D8" w:rsidRPr="001B743A" w:rsidRDefault="00BC66D8" w:rsidP="003F0458">
      <w:pPr>
        <w:pStyle w:val="a4"/>
      </w:pPr>
      <w:r w:rsidRPr="001B743A">
        <w:t>— </w:t>
      </w:r>
      <w:r w:rsidRPr="001B743A">
        <w:rPr>
          <w:rStyle w:val="3b"/>
          <w:sz w:val="24"/>
          <w:szCs w:val="24"/>
          <w:lang w:eastAsia="ru-RU"/>
        </w:rPr>
        <w:t>Системность.</w:t>
      </w:r>
      <w:r w:rsidRPr="001B743A">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C66D8" w:rsidRPr="001B743A" w:rsidRDefault="00BC66D8" w:rsidP="003F0458">
      <w:pPr>
        <w:pStyle w:val="a4"/>
      </w:pPr>
      <w:r w:rsidRPr="001B743A">
        <w:t>— </w:t>
      </w:r>
      <w:r w:rsidRPr="001B743A">
        <w:rPr>
          <w:rStyle w:val="3b"/>
          <w:sz w:val="24"/>
          <w:szCs w:val="24"/>
          <w:lang w:eastAsia="ru-RU"/>
        </w:rPr>
        <w:t>Непрерывность.</w:t>
      </w:r>
      <w:r w:rsidRPr="001B743A">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C66D8" w:rsidRPr="001B743A" w:rsidRDefault="00BC66D8" w:rsidP="003F0458">
      <w:pPr>
        <w:pStyle w:val="a4"/>
      </w:pPr>
      <w:r w:rsidRPr="001B743A">
        <w:t>— </w:t>
      </w:r>
      <w:r w:rsidRPr="001B743A">
        <w:rPr>
          <w:rStyle w:val="3b"/>
          <w:sz w:val="24"/>
          <w:szCs w:val="24"/>
          <w:lang w:eastAsia="ru-RU"/>
        </w:rPr>
        <w:t>Вариативность.</w:t>
      </w:r>
      <w:r w:rsidRPr="001B743A">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C66D8" w:rsidRPr="001B743A" w:rsidRDefault="00BC66D8" w:rsidP="003F0458">
      <w:pPr>
        <w:pStyle w:val="a4"/>
      </w:pPr>
      <w:r w:rsidRPr="001B743A">
        <w:t>— </w:t>
      </w:r>
      <w:r w:rsidRPr="001B743A">
        <w:rPr>
          <w:rStyle w:val="3b"/>
          <w:sz w:val="24"/>
          <w:szCs w:val="24"/>
          <w:lang w:eastAsia="ru-RU"/>
        </w:rPr>
        <w:t>Рекомендательный характер оказания помощи.</w:t>
      </w:r>
      <w:r w:rsidRPr="001B743A">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C66D8" w:rsidRPr="001B743A" w:rsidRDefault="00BC66D8" w:rsidP="003F0458">
      <w:pPr>
        <w:pStyle w:val="1a"/>
      </w:pPr>
      <w:bookmarkStart w:id="37" w:name="bookmark389"/>
      <w:r w:rsidRPr="001B743A">
        <w:t>Направления работы</w:t>
      </w:r>
      <w:bookmarkEnd w:id="37"/>
    </w:p>
    <w:p w:rsidR="00BC66D8" w:rsidRPr="001B743A" w:rsidRDefault="00BC66D8" w:rsidP="003F0458">
      <w:pPr>
        <w:pStyle w:val="a4"/>
      </w:pPr>
      <w:r w:rsidRPr="001B743A">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BC66D8" w:rsidRPr="001B743A" w:rsidRDefault="00BC66D8" w:rsidP="003F0458">
      <w:pPr>
        <w:pStyle w:val="1a"/>
      </w:pPr>
      <w:bookmarkStart w:id="38" w:name="bookmark390"/>
      <w:r w:rsidRPr="001B743A">
        <w:t>Характеристика содержания</w:t>
      </w:r>
      <w:bookmarkEnd w:id="38"/>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9"/>
          <w:i/>
          <w:iCs/>
          <w:sz w:val="24"/>
          <w:szCs w:val="24"/>
        </w:rPr>
        <w:t>Диагностическая работа включает:</w:t>
      </w:r>
    </w:p>
    <w:p w:rsidR="00BC66D8" w:rsidRPr="001B743A" w:rsidRDefault="00BC66D8" w:rsidP="003F0458">
      <w:pPr>
        <w:pStyle w:val="a4"/>
      </w:pPr>
      <w:r w:rsidRPr="001B743A">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BC66D8" w:rsidRPr="001B743A" w:rsidRDefault="00BC66D8" w:rsidP="003F0458">
      <w:pPr>
        <w:pStyle w:val="a4"/>
      </w:pPr>
      <w:r w:rsidRPr="001B743A">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BC66D8" w:rsidRPr="001B743A" w:rsidRDefault="00BC66D8" w:rsidP="003F0458">
      <w:pPr>
        <w:pStyle w:val="a4"/>
      </w:pPr>
      <w:r w:rsidRPr="001B743A">
        <w:lastRenderedPageBreak/>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C66D8" w:rsidRPr="001B743A" w:rsidRDefault="00BC66D8" w:rsidP="003F0458">
      <w:pPr>
        <w:pStyle w:val="a4"/>
      </w:pPr>
      <w:r w:rsidRPr="001B743A">
        <w:t>— изучение развития эмоционально-волевой, познавательной, речевой сфер и личностных особенностей обучающихся;</w:t>
      </w:r>
    </w:p>
    <w:p w:rsidR="00BC66D8" w:rsidRPr="001B743A" w:rsidRDefault="00BC66D8" w:rsidP="003F0458">
      <w:pPr>
        <w:pStyle w:val="a4"/>
      </w:pPr>
      <w:r w:rsidRPr="001B743A">
        <w:t>— изучение социальной ситуации развития и условий семейного воспитания ребёнка;</w:t>
      </w:r>
    </w:p>
    <w:p w:rsidR="00BC66D8" w:rsidRPr="001B743A" w:rsidRDefault="00BC66D8" w:rsidP="003F0458">
      <w:pPr>
        <w:pStyle w:val="a4"/>
      </w:pPr>
      <w:r w:rsidRPr="001B743A">
        <w:t>— изучение адаптивных возможностей и уровня социализации ребёнка с ограниченными возможностями здоровья;</w:t>
      </w:r>
    </w:p>
    <w:p w:rsidR="00BC66D8" w:rsidRPr="001B743A" w:rsidRDefault="00BC66D8" w:rsidP="003F0458">
      <w:pPr>
        <w:pStyle w:val="a4"/>
      </w:pPr>
      <w:r w:rsidRPr="001B743A">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9"/>
          <w:i/>
          <w:iCs/>
          <w:sz w:val="24"/>
          <w:szCs w:val="24"/>
        </w:rPr>
        <w:t>Коррекционно-развивающая работа включает:</w:t>
      </w:r>
    </w:p>
    <w:p w:rsidR="00BC66D8" w:rsidRPr="001B743A" w:rsidRDefault="00BC66D8" w:rsidP="003F0458">
      <w:pPr>
        <w:pStyle w:val="a4"/>
      </w:pPr>
      <w:r w:rsidRPr="001B743A">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BC66D8" w:rsidRPr="001B743A" w:rsidRDefault="00BC66D8" w:rsidP="003F0458">
      <w:pPr>
        <w:pStyle w:val="a4"/>
      </w:pPr>
      <w:r w:rsidRPr="001B743A">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C66D8" w:rsidRPr="001B743A" w:rsidRDefault="00BC66D8" w:rsidP="003F0458">
      <w:pPr>
        <w:pStyle w:val="a4"/>
      </w:pPr>
      <w:r w:rsidRPr="001B743A">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C66D8" w:rsidRPr="001B743A" w:rsidRDefault="00BC66D8" w:rsidP="003F0458">
      <w:pPr>
        <w:pStyle w:val="a4"/>
      </w:pPr>
      <w:r w:rsidRPr="001B743A">
        <w:t>— коррекцию и развитие высших психических функций, эмоционально-волевой, познавательной и речевой сфер;</w:t>
      </w:r>
    </w:p>
    <w:p w:rsidR="00BC66D8" w:rsidRPr="001B743A" w:rsidRDefault="00BC66D8" w:rsidP="003F0458">
      <w:pPr>
        <w:pStyle w:val="a4"/>
      </w:pPr>
      <w:r w:rsidRPr="001B743A">
        <w:t>— развитие универсальных учебных действий в соответствии с требованиями основного общего образования;</w:t>
      </w:r>
    </w:p>
    <w:p w:rsidR="00BC66D8" w:rsidRPr="001B743A" w:rsidRDefault="00BC66D8" w:rsidP="003F0458">
      <w:pPr>
        <w:pStyle w:val="a4"/>
      </w:pPr>
      <w:r w:rsidRPr="001B743A">
        <w:t>— развитие и укрепление зрелых личностных установок, формирование адекватных форм утверждения самостоятельности, личностной автономии;</w:t>
      </w:r>
    </w:p>
    <w:p w:rsidR="00BC66D8" w:rsidRPr="001B743A" w:rsidRDefault="00BC66D8" w:rsidP="003F0458">
      <w:pPr>
        <w:pStyle w:val="a4"/>
      </w:pPr>
      <w:r w:rsidRPr="001B743A">
        <w:t>— формирование способов регуляции поведения и эмоциональных состояний;</w:t>
      </w:r>
    </w:p>
    <w:p w:rsidR="00BC66D8" w:rsidRPr="001B743A" w:rsidRDefault="00BC66D8" w:rsidP="003F0458">
      <w:pPr>
        <w:pStyle w:val="a4"/>
      </w:pPr>
      <w:r w:rsidRPr="001B743A">
        <w:t>— развитие форм и навыков личностного общения в группе сверстников, коммуникативной компетенции;</w:t>
      </w:r>
    </w:p>
    <w:p w:rsidR="00BC66D8" w:rsidRPr="001B743A" w:rsidRDefault="00BC66D8" w:rsidP="003F0458">
      <w:pPr>
        <w:pStyle w:val="a4"/>
      </w:pPr>
      <w:r w:rsidRPr="001B743A">
        <w:t>— развитие компетенций, необходимых для продолжения образования и профессионального самоопределения;</w:t>
      </w:r>
    </w:p>
    <w:p w:rsidR="00BC66D8" w:rsidRPr="001B743A" w:rsidRDefault="00BC66D8" w:rsidP="003F0458">
      <w:pPr>
        <w:pStyle w:val="a4"/>
      </w:pPr>
      <w:r w:rsidRPr="001B743A">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C66D8" w:rsidRPr="001B743A" w:rsidRDefault="00BC66D8" w:rsidP="003F0458">
      <w:pPr>
        <w:pStyle w:val="a4"/>
      </w:pPr>
      <w:r w:rsidRPr="001B743A">
        <w:t>— социальную защиту ребёнка в случаях неблагоприятных условий жизни при психотравмирующих обстоятельствах.</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8"/>
          <w:i/>
          <w:iCs/>
          <w:sz w:val="24"/>
          <w:szCs w:val="24"/>
        </w:rPr>
        <w:t>Консультативная работа включает:</w:t>
      </w:r>
    </w:p>
    <w:p w:rsidR="00BC66D8" w:rsidRPr="001B743A" w:rsidRDefault="00BC66D8" w:rsidP="003F0458">
      <w:pPr>
        <w:pStyle w:val="a4"/>
      </w:pPr>
      <w:r w:rsidRPr="001B743A">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BC66D8" w:rsidRPr="001B743A" w:rsidRDefault="00BC66D8" w:rsidP="003F0458">
      <w:pPr>
        <w:pStyle w:val="a4"/>
      </w:pPr>
      <w:r w:rsidRPr="001B743A">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BC66D8" w:rsidRPr="001B743A" w:rsidRDefault="00BC66D8" w:rsidP="003F0458">
      <w:pPr>
        <w:pStyle w:val="a4"/>
      </w:pPr>
      <w:r w:rsidRPr="001B743A">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C66D8" w:rsidRPr="001B743A" w:rsidRDefault="00BC66D8" w:rsidP="003F0458">
      <w:pPr>
        <w:pStyle w:val="a4"/>
      </w:pPr>
      <w:r w:rsidRPr="001B743A">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8"/>
          <w:i/>
          <w:iCs/>
          <w:sz w:val="24"/>
          <w:szCs w:val="24"/>
        </w:rPr>
        <w:t>Информационно-просветительская работа предусматривает:</w:t>
      </w:r>
    </w:p>
    <w:p w:rsidR="00BC66D8" w:rsidRPr="001B743A" w:rsidRDefault="00BC66D8" w:rsidP="003F0458">
      <w:pPr>
        <w:pStyle w:val="a4"/>
      </w:pPr>
      <w:r w:rsidRPr="001B743A">
        <w:lastRenderedPageBreak/>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C66D8" w:rsidRPr="001B743A" w:rsidRDefault="00BC66D8" w:rsidP="003F0458">
      <w:pPr>
        <w:pStyle w:val="a4"/>
      </w:pPr>
      <w:r w:rsidRPr="001B743A">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BC66D8" w:rsidRPr="001B743A" w:rsidRDefault="00BC66D8" w:rsidP="003F0458">
      <w:pPr>
        <w:pStyle w:val="a4"/>
      </w:pPr>
      <w:r w:rsidRPr="001B743A">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BC66D8" w:rsidRPr="001B743A" w:rsidRDefault="00BC66D8" w:rsidP="00BC66D8">
      <w:pPr>
        <w:pStyle w:val="171"/>
        <w:shd w:val="clear" w:color="auto" w:fill="auto"/>
        <w:spacing w:after="0" w:line="240" w:lineRule="auto"/>
        <w:ind w:firstLine="0"/>
        <w:jc w:val="left"/>
        <w:rPr>
          <w:rFonts w:ascii="Times New Roman" w:hAnsi="Times New Roman" w:cs="Times New Roman"/>
          <w:sz w:val="24"/>
          <w:szCs w:val="24"/>
        </w:rPr>
      </w:pPr>
      <w:bookmarkStart w:id="39" w:name="bookmark391"/>
      <w:r w:rsidRPr="001B743A">
        <w:rPr>
          <w:rFonts w:ascii="Times New Roman" w:hAnsi="Times New Roman" w:cs="Times New Roman"/>
          <w:sz w:val="24"/>
          <w:szCs w:val="24"/>
        </w:rPr>
        <w:t>Механизмы реализации программы</w:t>
      </w:r>
      <w:bookmarkEnd w:id="39"/>
    </w:p>
    <w:p w:rsidR="00BC66D8" w:rsidRPr="001B743A" w:rsidRDefault="00BC66D8" w:rsidP="003F0458">
      <w:pPr>
        <w:pStyle w:val="a4"/>
      </w:pPr>
      <w:r w:rsidRPr="001B743A">
        <w:t>Программа коррекционной работы на этапе ос</w:t>
      </w:r>
      <w:r w:rsidR="00A37F12" w:rsidRPr="001B743A">
        <w:t>новного общего образования будет</w:t>
      </w:r>
      <w:r w:rsidRPr="001B743A">
        <w:t xml:space="preserve">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BC66D8" w:rsidRPr="001B743A" w:rsidRDefault="00BC66D8" w:rsidP="003F0458">
      <w:pPr>
        <w:pStyle w:val="a4"/>
      </w:pPr>
      <w:r w:rsidRPr="001B743A">
        <w:rPr>
          <w:rStyle w:val="3b"/>
          <w:sz w:val="24"/>
          <w:szCs w:val="24"/>
          <w:lang w:eastAsia="ru-RU"/>
        </w:rPr>
        <w:t>Организация сетевого взаимодействия</w:t>
      </w:r>
      <w:r w:rsidRPr="001B743A">
        <w:t xml:space="preserve"> образовательных и иных организаций является одним из основных механизмов реализации программы</w:t>
      </w:r>
      <w:r w:rsidR="00A37F12" w:rsidRPr="001B743A">
        <w:t xml:space="preserve"> коррекционной работы при получении</w:t>
      </w:r>
      <w:r w:rsidRPr="001B743A">
        <w:t xml:space="preserve">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BC66D8" w:rsidRPr="001B743A" w:rsidRDefault="00BC66D8" w:rsidP="003F0458">
      <w:pPr>
        <w:pStyle w:val="a4"/>
      </w:pPr>
      <w:r w:rsidRPr="001B743A">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BC66D8" w:rsidRPr="001B743A" w:rsidRDefault="00BC66D8" w:rsidP="003F0458">
      <w:pPr>
        <w:pStyle w:val="a4"/>
      </w:pPr>
      <w:r w:rsidRPr="001B743A">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w:t>
      </w:r>
      <w:r w:rsidR="00A37F12" w:rsidRPr="001B743A">
        <w:t>аимодействия,  имеют</w:t>
      </w:r>
      <w:r w:rsidRPr="001B743A">
        <w:t xml:space="preserve">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BC66D8" w:rsidRPr="001B743A" w:rsidRDefault="00BC66D8" w:rsidP="003F0458">
      <w:pPr>
        <w:pStyle w:val="a4"/>
      </w:pPr>
      <w:r w:rsidRPr="001B743A">
        <w:rPr>
          <w:rStyle w:val="3b"/>
          <w:sz w:val="24"/>
          <w:szCs w:val="24"/>
          <w:lang w:eastAsia="ru-RU"/>
        </w:rPr>
        <w:t>Взаимодействие специалистов общеобразовательного учреждения</w:t>
      </w:r>
      <w:r w:rsidRPr="001B743A">
        <w:t xml:space="preserve">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BC66D8" w:rsidRPr="001B743A" w:rsidRDefault="00BC66D8" w:rsidP="003F0458">
      <w:pPr>
        <w:pStyle w:val="a4"/>
      </w:pPr>
      <w:r w:rsidRPr="001B743A">
        <w:t>— комплексность в определении и решении проблем обучающегося, предоставлении ему специализированной квалифицированной помощи;</w:t>
      </w:r>
    </w:p>
    <w:p w:rsidR="00BC66D8" w:rsidRPr="001B743A" w:rsidRDefault="00BC66D8" w:rsidP="003F0458">
      <w:pPr>
        <w:pStyle w:val="a4"/>
      </w:pPr>
      <w:r w:rsidRPr="001B743A">
        <w:t>— многоаспектный анализ личностного и познавательного развития обучающегося;</w:t>
      </w:r>
    </w:p>
    <w:p w:rsidR="00BC66D8" w:rsidRPr="001B743A" w:rsidRDefault="00BC66D8" w:rsidP="003F0458">
      <w:pPr>
        <w:pStyle w:val="a4"/>
      </w:pPr>
      <w:r w:rsidRPr="001B743A">
        <w:lastRenderedPageBreak/>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BC66D8" w:rsidRPr="001B743A" w:rsidRDefault="00BC66D8" w:rsidP="003F0458">
      <w:pPr>
        <w:pStyle w:val="a4"/>
      </w:pPr>
      <w:r w:rsidRPr="001B743A">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BC66D8" w:rsidRPr="001B743A" w:rsidRDefault="00BC66D8" w:rsidP="00BC66D8">
      <w:pPr>
        <w:pStyle w:val="171"/>
        <w:shd w:val="clear" w:color="auto" w:fill="auto"/>
        <w:spacing w:after="0" w:line="240" w:lineRule="auto"/>
        <w:ind w:firstLine="0"/>
        <w:jc w:val="left"/>
        <w:rPr>
          <w:rFonts w:ascii="Times New Roman" w:hAnsi="Times New Roman" w:cs="Times New Roman"/>
          <w:sz w:val="24"/>
          <w:szCs w:val="24"/>
        </w:rPr>
      </w:pPr>
      <w:bookmarkStart w:id="40" w:name="bookmark392"/>
      <w:r w:rsidRPr="001B743A">
        <w:rPr>
          <w:rFonts w:ascii="Times New Roman" w:hAnsi="Times New Roman" w:cs="Times New Roman"/>
          <w:sz w:val="24"/>
          <w:szCs w:val="24"/>
        </w:rPr>
        <w:t>Требования к условиям реализации программы</w:t>
      </w:r>
      <w:bookmarkEnd w:id="40"/>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61"/>
          <w:i/>
          <w:iCs/>
          <w:sz w:val="24"/>
          <w:szCs w:val="24"/>
        </w:rPr>
        <w:t>Организационные условия</w:t>
      </w:r>
    </w:p>
    <w:p w:rsidR="00BC66D8" w:rsidRPr="001B743A" w:rsidRDefault="00BC66D8" w:rsidP="003F0458">
      <w:pPr>
        <w:pStyle w:val="a4"/>
      </w:pPr>
      <w:r w:rsidRPr="001B743A">
        <w:t>Прог</w:t>
      </w:r>
      <w:r w:rsidR="00A37F12" w:rsidRPr="001B743A">
        <w:t>рамма коррекционной работы  предусматривает</w:t>
      </w:r>
      <w:r w:rsidRPr="001B743A">
        <w:t xml:space="preserve"> как вариативные формы получения образования, так и различные варианты специального сопровождения обучающихся с ограниченными возмож</w:t>
      </w:r>
      <w:r w:rsidR="00A37F12" w:rsidRPr="001B743A">
        <w:t>ностями здоровья. Это такие</w:t>
      </w:r>
      <w:r w:rsidRPr="001B743A">
        <w:t xml:space="preserve"> формы обучения</w:t>
      </w:r>
      <w:r w:rsidR="00A37F12" w:rsidRPr="001B743A">
        <w:t>, как</w:t>
      </w:r>
      <w:r w:rsidRPr="001B743A">
        <w:t xml:space="preserve">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w:t>
      </w:r>
      <w:r w:rsidR="00A37F12" w:rsidRPr="001B743A">
        <w:t>рм обучения. Варьируется</w:t>
      </w:r>
      <w:r w:rsidRPr="001B743A">
        <w:t xml:space="preserve">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61"/>
          <w:i/>
          <w:iCs/>
          <w:sz w:val="24"/>
          <w:szCs w:val="24"/>
        </w:rPr>
        <w:t>Психолого-педагогическое обеспечение включает:</w:t>
      </w:r>
    </w:p>
    <w:p w:rsidR="00BC66D8" w:rsidRPr="001B743A" w:rsidRDefault="00BC66D8" w:rsidP="003F0458">
      <w:pPr>
        <w:pStyle w:val="a4"/>
      </w:pPr>
      <w:r w:rsidRPr="001B743A">
        <w:t>— дифференцированные условия (оптимальный режим учебных нагрузок);</w:t>
      </w:r>
    </w:p>
    <w:p w:rsidR="00BC66D8" w:rsidRPr="001B743A" w:rsidRDefault="00BC66D8" w:rsidP="003F0458">
      <w:pPr>
        <w:pStyle w:val="a4"/>
      </w:pPr>
      <w:r w:rsidRPr="001B743A">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C66D8" w:rsidRPr="001B743A" w:rsidRDefault="00BC66D8" w:rsidP="003F0458">
      <w:pPr>
        <w:pStyle w:val="a4"/>
      </w:pPr>
      <w:r w:rsidRPr="001B743A">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w:t>
      </w:r>
      <w:r w:rsidR="00A37F12" w:rsidRPr="001B743A">
        <w:t>и образования нормаль</w:t>
      </w:r>
      <w:r w:rsidRPr="001B743A">
        <w:t>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BC66D8" w:rsidRPr="001B743A" w:rsidRDefault="00BC66D8" w:rsidP="003F0458">
      <w:pPr>
        <w:pStyle w:val="a4"/>
      </w:pPr>
      <w:r w:rsidRPr="001B743A">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C66D8" w:rsidRPr="001B743A" w:rsidRDefault="00BC66D8" w:rsidP="003F0458">
      <w:pPr>
        <w:pStyle w:val="a4"/>
      </w:pPr>
      <w:r w:rsidRPr="001B743A">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BC66D8" w:rsidRPr="001B743A" w:rsidRDefault="00BC66D8" w:rsidP="003F0458">
      <w:pPr>
        <w:pStyle w:val="a4"/>
      </w:pPr>
      <w:r w:rsidRPr="001B743A">
        <w:t>— развитие системы обучения и воспитания детей, имеющих сложные нарушения психического и (или) физического развития.</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5"/>
          <w:i/>
          <w:iCs/>
          <w:sz w:val="24"/>
          <w:szCs w:val="24"/>
        </w:rPr>
        <w:t>Программно-методическое обеспечение</w:t>
      </w:r>
    </w:p>
    <w:p w:rsidR="00BC66D8" w:rsidRPr="001B743A" w:rsidRDefault="00BC66D8" w:rsidP="003F0458">
      <w:pPr>
        <w:pStyle w:val="a4"/>
      </w:pPr>
      <w:r w:rsidRPr="001B743A">
        <w:t>В процессе реализации программы</w:t>
      </w:r>
      <w:r w:rsidR="00A37F12" w:rsidRPr="001B743A">
        <w:t xml:space="preserve"> коррекционной работы  используются</w:t>
      </w:r>
      <w:r w:rsidRPr="001B743A">
        <w:t xml:space="preserve">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w:t>
      </w:r>
      <w:r w:rsidRPr="001B743A">
        <w:lastRenderedPageBreak/>
        <w:t>осуществления профессиональной деятельности учителя, педагога-психолога, социального педагога, учителя-логопеда, учителя-дефектолога и др.</w:t>
      </w:r>
    </w:p>
    <w:p w:rsidR="00BC66D8" w:rsidRPr="001B743A" w:rsidRDefault="00BC66D8" w:rsidP="003F0458">
      <w:pPr>
        <w:pStyle w:val="a4"/>
      </w:pPr>
      <w:r w:rsidRPr="001B743A">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BC66D8" w:rsidRPr="001B743A" w:rsidRDefault="00BC66D8" w:rsidP="00BC66D8">
      <w:pPr>
        <w:pStyle w:val="141"/>
        <w:shd w:val="clear" w:color="auto" w:fill="auto"/>
        <w:spacing w:line="240" w:lineRule="auto"/>
        <w:ind w:firstLine="454"/>
        <w:rPr>
          <w:rFonts w:ascii="Times New Roman" w:hAnsi="Times New Roman" w:cs="Times New Roman"/>
          <w:sz w:val="24"/>
          <w:szCs w:val="24"/>
        </w:rPr>
      </w:pPr>
      <w:r w:rsidRPr="001B743A">
        <w:rPr>
          <w:rStyle w:val="145"/>
          <w:i/>
          <w:iCs/>
          <w:sz w:val="24"/>
          <w:szCs w:val="24"/>
        </w:rPr>
        <w:t>Кадровое обеспечение</w:t>
      </w:r>
    </w:p>
    <w:p w:rsidR="00BC66D8" w:rsidRPr="001B743A" w:rsidRDefault="00BC66D8" w:rsidP="00A37F12">
      <w:pPr>
        <w:pStyle w:val="a4"/>
      </w:pPr>
      <w:r w:rsidRPr="001B743A">
        <w:t>Важным моментом реализации программы коррекционной работы является кадровое обеспече</w:t>
      </w:r>
      <w:r w:rsidR="00A37F12" w:rsidRPr="001B743A">
        <w:t>ние. Коррекционная работа  осуществляет</w:t>
      </w:r>
      <w:r w:rsidRPr="001B743A">
        <w:t>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подготовки.Уровень квалификации работников образовательного учреждения для ка</w:t>
      </w:r>
      <w:r w:rsidR="00A37F12" w:rsidRPr="001B743A">
        <w:t>ждой занимаемой должности  соответствует</w:t>
      </w:r>
      <w:r w:rsidRPr="001B743A">
        <w:t xml:space="preserve"> квалификационным характеристикам по соответствующей должности.</w:t>
      </w:r>
    </w:p>
    <w:p w:rsidR="00BC66D8" w:rsidRPr="001B743A" w:rsidRDefault="00BC66D8" w:rsidP="003F0458">
      <w:pPr>
        <w:pStyle w:val="a4"/>
      </w:pPr>
      <w:r w:rsidRPr="001B743A">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w:t>
      </w:r>
      <w:r w:rsidR="00A37F12" w:rsidRPr="001B743A">
        <w:t>учреждения. Для этого  обеспечивается на постоянной основе подготовка, переподготовка</w:t>
      </w:r>
      <w:r w:rsidRPr="001B743A">
        <w:t xml:space="preserve"> и повышение квалифи</w:t>
      </w:r>
      <w:r w:rsidR="00A37F12" w:rsidRPr="001B743A">
        <w:t>кации работников образовательного учреждения</w:t>
      </w:r>
      <w:r w:rsidRPr="001B743A">
        <w:t>. Педагогические работники об</w:t>
      </w:r>
      <w:r w:rsidR="00A37F12" w:rsidRPr="001B743A">
        <w:t>разовательного учреждения  имеют</w:t>
      </w:r>
      <w:r w:rsidRPr="001B743A">
        <w:t xml:space="preserve">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BC66D8" w:rsidRPr="001B743A" w:rsidRDefault="00BC66D8" w:rsidP="003F0458">
      <w:pPr>
        <w:pStyle w:val="1a"/>
      </w:pPr>
      <w:r w:rsidRPr="001B743A">
        <w:rPr>
          <w:rStyle w:val="144"/>
          <w:iCs w:val="0"/>
          <w:sz w:val="24"/>
          <w:szCs w:val="24"/>
        </w:rPr>
        <w:t>Материально-техническое обеспечение</w:t>
      </w:r>
    </w:p>
    <w:p w:rsidR="00BC66D8" w:rsidRPr="001B743A" w:rsidRDefault="00BC66D8" w:rsidP="003F0458">
      <w:pPr>
        <w:pStyle w:val="a4"/>
      </w:pPr>
      <w:r w:rsidRPr="001B743A">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p>
    <w:p w:rsidR="00BC66D8" w:rsidRPr="001B743A" w:rsidRDefault="00BC66D8" w:rsidP="003F0458">
      <w:pPr>
        <w:pStyle w:val="1a"/>
      </w:pPr>
      <w:r w:rsidRPr="001B743A">
        <w:rPr>
          <w:rStyle w:val="144"/>
          <w:iCs w:val="0"/>
          <w:sz w:val="24"/>
          <w:szCs w:val="24"/>
        </w:rPr>
        <w:t>Информационное обеспечение</w:t>
      </w:r>
    </w:p>
    <w:p w:rsidR="00BC66D8" w:rsidRPr="001B743A" w:rsidRDefault="00BC66D8" w:rsidP="003F0458">
      <w:pPr>
        <w:pStyle w:val="a4"/>
      </w:pPr>
      <w:r w:rsidRPr="001B743A">
        <w:t>Необходимым условием реализации программы является создание информационной образовательной среды и на этой основе развитие диста</w:t>
      </w:r>
      <w:r w:rsidR="00225F81" w:rsidRPr="001B743A">
        <w:t>нционной формы обучения детей</w:t>
      </w:r>
      <w:r w:rsidRPr="001B743A">
        <w:t xml:space="preserve"> с использованием современных информационно-коммуникационных технологий.</w:t>
      </w:r>
    </w:p>
    <w:p w:rsidR="00BC66D8" w:rsidRPr="001B743A" w:rsidRDefault="00BC66D8" w:rsidP="003F0458">
      <w:pPr>
        <w:pStyle w:val="a4"/>
      </w:pPr>
      <w:r w:rsidRPr="001B743A">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C66D8" w:rsidRPr="001B743A" w:rsidRDefault="00BC66D8" w:rsidP="003F0458">
      <w:pPr>
        <w:pStyle w:val="a4"/>
      </w:pPr>
      <w:r w:rsidRPr="001B743A">
        <w:t>Результатом реализации</w:t>
      </w:r>
      <w:r w:rsidR="00225F81" w:rsidRPr="001B743A">
        <w:t xml:space="preserve"> указанных требований является</w:t>
      </w:r>
      <w:r w:rsidRPr="001B743A">
        <w:t xml:space="preserve"> создание комфортной развивающей образовательной среды:</w:t>
      </w:r>
    </w:p>
    <w:p w:rsidR="00BC66D8" w:rsidRPr="001B743A" w:rsidRDefault="00BC66D8" w:rsidP="003F0458">
      <w:pPr>
        <w:pStyle w:val="a4"/>
      </w:pPr>
      <w:r w:rsidRPr="001B743A">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BC66D8" w:rsidRPr="001B743A" w:rsidRDefault="00BC66D8" w:rsidP="003F0458">
      <w:pPr>
        <w:pStyle w:val="a4"/>
      </w:pPr>
      <w:r w:rsidRPr="001B743A">
        <w:t>— обеспечивающей воспитание, обучение, социальную адаптацию и интеграцию детей с ограниченными возможностями здоровья;</w:t>
      </w:r>
    </w:p>
    <w:p w:rsidR="00BC66D8" w:rsidRPr="001B743A" w:rsidRDefault="00BC66D8" w:rsidP="003F0458">
      <w:pPr>
        <w:pStyle w:val="a4"/>
      </w:pPr>
      <w:r w:rsidRPr="001B743A">
        <w:lastRenderedPageBreak/>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BC66D8" w:rsidRDefault="00BC66D8" w:rsidP="003F0458">
      <w:pPr>
        <w:pStyle w:val="a4"/>
      </w:pPr>
      <w:r w:rsidRPr="001B743A">
        <w:t>— </w:t>
      </w:r>
      <w:r w:rsidRPr="001B743A">
        <w:rPr>
          <w:lang w:val="en-US"/>
        </w:rPr>
        <w:t>c</w:t>
      </w:r>
      <w:r w:rsidRPr="001B743A">
        <w:t>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sidRPr="00080F46">
        <w:rPr>
          <w:rStyle w:val="dash0410005f0431005f0437005f0430005f0446005f0020005f0441005f043f005f0438005f0441005f043a005f0430005f005fchar1char1"/>
        </w:rPr>
        <w:t xml:space="preserve">                     Планируемые результаты коррекционной работы.</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sidRPr="00080F46">
        <w:rPr>
          <w:rStyle w:val="dash0410005f0431005f0437005f0430005f0446005f0020005f0441005f043f005f0438005f0441005f043a005f0430005f005fchar1char1"/>
        </w:rPr>
        <w:t xml:space="preserve">Личностные УУД: </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Pr>
          <w:spacing w:val="-2"/>
        </w:rPr>
        <w:t>•</w:t>
      </w:r>
      <w:r w:rsidRPr="00080F46">
        <w:rPr>
          <w:rStyle w:val="dash0410005f0431005f0437005f0430005f0446005f0020005f0441005f043f005f0438005f0441005f043a005f0430005f005fchar1char1"/>
        </w:rPr>
        <w:t xml:space="preserve"> комплексность в определении  и решении проблем ребенка, предоставлении ему квалифицированной  помощи специалистов разного профиля;</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Pr>
          <w:spacing w:val="-2"/>
        </w:rPr>
        <w:t xml:space="preserve">• </w:t>
      </w:r>
      <w:r w:rsidRPr="00080F46">
        <w:rPr>
          <w:rStyle w:val="dash0410005f0431005f0437005f0430005f0446005f0020005f0441005f043f005f0438005f0441005f043a005f0430005f005fchar1char1"/>
        </w:rPr>
        <w:t>достижение оптимального эмоционального уровня самооценки;</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Pr>
          <w:spacing w:val="-2"/>
        </w:rPr>
        <w:t xml:space="preserve">• </w:t>
      </w:r>
      <w:r w:rsidRPr="00080F46">
        <w:rPr>
          <w:rStyle w:val="dash0410005f0431005f0437005f0430005f0446005f0020005f0441005f043f005f0438005f0441005f043a005f0430005f005fchar1char1"/>
        </w:rPr>
        <w:t>многоаспектный анализ личностного развития ребенка.</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sidRPr="00080F46">
        <w:rPr>
          <w:rStyle w:val="dash0410005f0431005f0437005f0430005f0446005f0020005f0441005f043f005f0438005f0441005f043a005f0430005f005fchar1char1"/>
        </w:rPr>
        <w:t>Пзнавательный УУД:</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Pr>
          <w:spacing w:val="-2"/>
        </w:rPr>
        <w:t xml:space="preserve">• </w:t>
      </w:r>
      <w:r w:rsidRPr="00080F46">
        <w:rPr>
          <w:rStyle w:val="dash0410005f0431005f0437005f0430005f0446005f0020005f0441005f043f005f0438005f0441005f043a005f0430005f005fchar1char1"/>
        </w:rPr>
        <w:t>многоплановый анализ познавательного развития ребенка;</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Pr>
          <w:spacing w:val="-2"/>
        </w:rPr>
        <w:t xml:space="preserve">• </w:t>
      </w:r>
      <w:r w:rsidRPr="00080F46">
        <w:rPr>
          <w:rStyle w:val="dash0410005f0431005f0437005f0430005f0446005f0020005f0441005f043f005f0438005f0441005f043a005f0430005f005fchar1char1"/>
        </w:rPr>
        <w:t>мониторинг динамики развития познавательных способностей, выстраивание индивидуальной траектории их развития.</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sidRPr="00080F46">
        <w:rPr>
          <w:rStyle w:val="dash0410005f0431005f0437005f0430005f0446005f0020005f0441005f043f005f0438005f0441005f043a005f0430005f005fchar1char1"/>
        </w:rPr>
        <w:t>Регулятивные УУД:</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Pr>
          <w:spacing w:val="-2"/>
        </w:rPr>
        <w:t xml:space="preserve">• </w:t>
      </w:r>
      <w:r w:rsidRPr="00080F46">
        <w:rPr>
          <w:rStyle w:val="dash0410005f0431005f0437005f0430005f0446005f0020005f0441005f043f005f0438005f0441005f043a005f0430005f005fchar1char1"/>
        </w:rPr>
        <w:t>общее развитие и коррекция  отдельных сторон учебно-познавательной, речевой, эмоционально-волевой и личностной сфер ребенка.</w:t>
      </w:r>
    </w:p>
    <w:p w:rsidR="005B56E2" w:rsidRPr="00080F46" w:rsidRDefault="005B56E2" w:rsidP="005B56E2">
      <w:pPr>
        <w:pStyle w:val="aff0"/>
        <w:spacing w:line="240" w:lineRule="auto"/>
        <w:rPr>
          <w:rStyle w:val="dash0410005f0431005f0437005f0430005f0446005f0020005f0441005f043f005f0438005f0441005f043a005f0430005f005fchar1char1"/>
        </w:rPr>
      </w:pPr>
      <w:r w:rsidRPr="00080F46">
        <w:rPr>
          <w:rStyle w:val="dash0410005f0431005f0437005f0430005f0446005f0020005f0441005f043f005f0438005f0441005f043a005f0430005f005fchar1char1"/>
        </w:rPr>
        <w:t>Коммуникативные УУД:</w:t>
      </w:r>
    </w:p>
    <w:p w:rsidR="005B56E2" w:rsidRPr="00080F46" w:rsidRDefault="005B56E2" w:rsidP="005B56E2">
      <w:pPr>
        <w:pStyle w:val="aff0"/>
        <w:spacing w:line="240" w:lineRule="auto"/>
        <w:rPr>
          <w:sz w:val="24"/>
          <w:szCs w:val="24"/>
        </w:rPr>
      </w:pPr>
      <w:r>
        <w:rPr>
          <w:spacing w:val="-2"/>
        </w:rPr>
        <w:t xml:space="preserve">• </w:t>
      </w:r>
      <w:r w:rsidRPr="00080F46">
        <w:rPr>
          <w:rStyle w:val="dash0410005f0431005f0437005f0430005f0446005f0020005f0441005f043f005f0438005f0441005f043a005f0430005f005fchar1char1"/>
        </w:rPr>
        <w:t>социальная адаптация в коллективе, обществе.</w:t>
      </w:r>
    </w:p>
    <w:p w:rsidR="005B56E2" w:rsidRPr="001B743A" w:rsidRDefault="005B56E2" w:rsidP="003F0458">
      <w:pPr>
        <w:pStyle w:val="a4"/>
      </w:pPr>
    </w:p>
    <w:p w:rsidR="00BC66D8" w:rsidRPr="001B743A" w:rsidRDefault="00BC66D8" w:rsidP="00BC66D8">
      <w:pPr>
        <w:pStyle w:val="1"/>
        <w:numPr>
          <w:ilvl w:val="0"/>
          <w:numId w:val="0"/>
        </w:numPr>
        <w:rPr>
          <w:rFonts w:ascii="Times New Roman" w:eastAsia="Calibri" w:hAnsi="Times New Roman"/>
          <w:sz w:val="24"/>
          <w:szCs w:val="24"/>
        </w:rPr>
      </w:pPr>
      <w:r w:rsidRPr="001B743A">
        <w:rPr>
          <w:rFonts w:ascii="Times New Roman" w:eastAsia="Calibri" w:hAnsi="Times New Roman"/>
          <w:sz w:val="24"/>
          <w:szCs w:val="24"/>
        </w:rPr>
        <w:t>3.Организационный раздел</w:t>
      </w:r>
      <w:bookmarkEnd w:id="34"/>
    </w:p>
    <w:p w:rsidR="00BC66D8" w:rsidRPr="001B743A" w:rsidRDefault="00BC66D8" w:rsidP="00BC66D8">
      <w:pPr>
        <w:pStyle w:val="2"/>
        <w:numPr>
          <w:ilvl w:val="0"/>
          <w:numId w:val="0"/>
        </w:numPr>
        <w:ind w:left="360"/>
        <w:rPr>
          <w:rFonts w:ascii="Times New Roman" w:eastAsia="Calibri" w:hAnsi="Times New Roman"/>
          <w:sz w:val="24"/>
          <w:szCs w:val="24"/>
        </w:rPr>
      </w:pPr>
      <w:bookmarkStart w:id="41" w:name="_Toc374454428"/>
      <w:r w:rsidRPr="001B743A">
        <w:rPr>
          <w:rFonts w:ascii="Times New Roman" w:eastAsia="Calibri" w:hAnsi="Times New Roman"/>
          <w:sz w:val="24"/>
          <w:szCs w:val="24"/>
        </w:rPr>
        <w:t>3.1.Учебный план основного общего образования</w:t>
      </w:r>
      <w:bookmarkEnd w:id="41"/>
    </w:p>
    <w:p w:rsidR="00BC66D8" w:rsidRPr="001B743A" w:rsidRDefault="00BC66D8" w:rsidP="00BC66D8">
      <w:pPr>
        <w:jc w:val="both"/>
        <w:rPr>
          <w:rStyle w:val="dash041e005f0431005f044b005f0447005f043d005f044b005f0439005f005fchar1char1"/>
          <w:b/>
          <w:bCs/>
        </w:rPr>
      </w:pPr>
      <w:r w:rsidRPr="001B743A">
        <w:rPr>
          <w:rStyle w:val="dash041e005f0431005f044b005f0447005f043d005f044b005f0439005f005fchar1char1"/>
          <w:b/>
          <w:bCs/>
        </w:rPr>
        <w:t xml:space="preserve">      </w:t>
      </w:r>
    </w:p>
    <w:p w:rsidR="00BC66D8" w:rsidRPr="001B743A" w:rsidRDefault="00BC66D8" w:rsidP="00BC66D8">
      <w:pPr>
        <w:jc w:val="both"/>
        <w:rPr>
          <w:rFonts w:ascii="Times New Roman" w:hAnsi="Times New Roman" w:cs="Times New Roman"/>
          <w:sz w:val="24"/>
          <w:szCs w:val="24"/>
        </w:rPr>
      </w:pPr>
      <w:r w:rsidRPr="001B743A">
        <w:rPr>
          <w:rStyle w:val="dash041e005f0431005f044b005f0447005f043d005f044b005f0439005f005fchar1char1"/>
          <w:b/>
          <w:bCs/>
        </w:rPr>
        <w:t xml:space="preserve">      Учебный план</w:t>
      </w:r>
      <w:r w:rsidR="00225F81" w:rsidRPr="001B743A">
        <w:rPr>
          <w:rFonts w:ascii="Times New Roman" w:hAnsi="Times New Roman" w:cs="Times New Roman"/>
          <w:b/>
          <w:sz w:val="24"/>
          <w:szCs w:val="24"/>
        </w:rPr>
        <w:t xml:space="preserve"> МА</w:t>
      </w:r>
      <w:r w:rsidRPr="001B743A">
        <w:rPr>
          <w:rFonts w:ascii="Times New Roman" w:hAnsi="Times New Roman" w:cs="Times New Roman"/>
          <w:b/>
          <w:sz w:val="24"/>
          <w:szCs w:val="24"/>
        </w:rPr>
        <w:t>ОУ «</w:t>
      </w:r>
      <w:r w:rsidR="00225F81" w:rsidRPr="001B743A">
        <w:rPr>
          <w:rFonts w:ascii="Times New Roman" w:hAnsi="Times New Roman" w:cs="Times New Roman"/>
          <w:sz w:val="24"/>
          <w:szCs w:val="24"/>
        </w:rPr>
        <w:t>Лайтамакская средня</w:t>
      </w:r>
      <w:r w:rsidRPr="001B743A">
        <w:rPr>
          <w:rFonts w:ascii="Times New Roman" w:hAnsi="Times New Roman" w:cs="Times New Roman"/>
          <w:sz w:val="24"/>
          <w:szCs w:val="24"/>
        </w:rPr>
        <w:t>я общеобразовательная школа</w:t>
      </w:r>
      <w:r w:rsidRPr="001B743A">
        <w:rPr>
          <w:rFonts w:ascii="Times New Roman" w:hAnsi="Times New Roman" w:cs="Times New Roman"/>
          <w:b/>
          <w:sz w:val="24"/>
          <w:szCs w:val="24"/>
        </w:rPr>
        <w:t>»</w:t>
      </w:r>
      <w:r w:rsidRPr="001B743A">
        <w:rPr>
          <w:rStyle w:val="dash041e005f0431005f044b005f0447005f043d005f044b005f0439005f005fchar1char1"/>
          <w:b/>
          <w:bCs/>
        </w:rPr>
        <w:t xml:space="preserve"> </w:t>
      </w:r>
      <w:r w:rsidRPr="001B743A">
        <w:rPr>
          <w:rFonts w:ascii="Times New Roman" w:hAnsi="Times New Roman" w:cs="Times New Roman"/>
          <w:b/>
          <w:sz w:val="24"/>
          <w:szCs w:val="24"/>
        </w:rPr>
        <w:t xml:space="preserve">по общеобразовательной программе основного общего образования </w:t>
      </w:r>
      <w:r w:rsidRPr="001B743A">
        <w:rPr>
          <w:rFonts w:ascii="Times New Roman" w:hAnsi="Times New Roman" w:cs="Times New Roman"/>
          <w:sz w:val="24"/>
          <w:szCs w:val="24"/>
        </w:rPr>
        <w:t>(в соответствии с требованиями ФГОС ООО)</w:t>
      </w:r>
      <w:r w:rsidRPr="001B743A">
        <w:rPr>
          <w:rFonts w:ascii="Times New Roman" w:hAnsi="Times New Roman" w:cs="Times New Roman"/>
          <w:b/>
          <w:sz w:val="24"/>
          <w:szCs w:val="24"/>
        </w:rPr>
        <w:t xml:space="preserve"> </w:t>
      </w:r>
      <w:r w:rsidRPr="001B743A">
        <w:rPr>
          <w:rFonts w:ascii="Times New Roman" w:hAnsi="Times New Roman" w:cs="Times New Roman"/>
          <w:sz w:val="24"/>
          <w:szCs w:val="24"/>
        </w:rPr>
        <w:t>– далее учебный план –  в соответствии с ФЗ-273 «Об образовании в Российской Федерации» -</w:t>
      </w:r>
    </w:p>
    <w:p w:rsidR="00BC66D8" w:rsidRPr="001B743A" w:rsidRDefault="00BC66D8" w:rsidP="00BC66D8">
      <w:pPr>
        <w:pStyle w:val="dash041e005f0431005f044b005f0447005f043d005f044b005f0439"/>
        <w:spacing w:line="360" w:lineRule="atLeast"/>
        <w:ind w:firstLine="700"/>
        <w:jc w:val="both"/>
        <w:rPr>
          <w:rStyle w:val="dash041e005f0431005f044b005f0447005f043d005f044b005f0439005f005fchar1char1"/>
        </w:rPr>
      </w:pPr>
      <w:r w:rsidRPr="001B743A">
        <w:rPr>
          <w:rStyle w:val="dash041e005f0431005f044b005f0447005f043d005f044b005f0439005f005fchar1char1"/>
        </w:rPr>
        <w:t xml:space="preserve">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 промежуточной аттестации обучающихся. </w:t>
      </w:r>
    </w:p>
    <w:p w:rsidR="00922583" w:rsidRPr="001B743A" w:rsidRDefault="00922583" w:rsidP="00BC66D8">
      <w:pPr>
        <w:pStyle w:val="dash041e005f0431005f044b005f0447005f043d005f044b005f0439"/>
        <w:spacing w:line="360" w:lineRule="atLeast"/>
        <w:ind w:firstLine="700"/>
        <w:jc w:val="both"/>
        <w:rPr>
          <w:rStyle w:val="dash041e005f0431005f044b005f0447005f043d005f044b005f0439005f005fchar1char1"/>
        </w:rPr>
      </w:pPr>
    </w:p>
    <w:p w:rsidR="00922583" w:rsidRPr="001B743A" w:rsidRDefault="00922583" w:rsidP="00922583">
      <w:pPr>
        <w:pStyle w:val="aff0"/>
        <w:spacing w:line="240" w:lineRule="auto"/>
        <w:rPr>
          <w:b/>
          <w:sz w:val="24"/>
          <w:szCs w:val="24"/>
        </w:rPr>
      </w:pPr>
      <w:r w:rsidRPr="001B743A">
        <w:rPr>
          <w:rStyle w:val="a9"/>
          <w:b/>
        </w:rPr>
        <w:t>3.1.1. Структура учебного плана</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Общая  структура  учебного (образовательного) плана:</w:t>
      </w:r>
    </w:p>
    <w:p w:rsidR="00922583" w:rsidRPr="001B743A" w:rsidRDefault="00922583" w:rsidP="00922583">
      <w:pPr>
        <w:pStyle w:val="aff0"/>
        <w:spacing w:line="240" w:lineRule="auto"/>
        <w:rPr>
          <w:sz w:val="24"/>
          <w:szCs w:val="24"/>
        </w:rPr>
      </w:pPr>
      <w:r w:rsidRPr="001B743A">
        <w:rPr>
          <w:sz w:val="24"/>
          <w:szCs w:val="24"/>
        </w:rPr>
        <w:t>1 раздел:</w:t>
      </w:r>
      <w:r w:rsidRPr="001B743A">
        <w:rPr>
          <w:rStyle w:val="a9"/>
        </w:rPr>
        <w:t xml:space="preserve"> </w:t>
      </w:r>
      <w:r w:rsidRPr="001B743A">
        <w:rPr>
          <w:sz w:val="24"/>
          <w:szCs w:val="24"/>
        </w:rPr>
        <w:t>Обязательная  и вариативная  часть  учебной урочной и внеурочной деятельности</w:t>
      </w:r>
      <w:r w:rsidRPr="001B743A">
        <w:rPr>
          <w:rStyle w:val="dash0410005f0431005f0437005f0430005f0446005f0020005f0441005f043f005f0438005f0441005f043a005f0430005f005fchar1char1"/>
        </w:rPr>
        <w:t>. В этом  разделе представлены все предметные  области основной образовательной  программы. Для каждой предметной  области  выделено 70% обязательного времени и 30% вариативного времени. При такой ситуации вариативная часть учебного времени  используется только для конкретной  предметной области, для организации  внеурочной деятельности, увеличения количества  часов на учебные</w:t>
      </w:r>
      <w:r w:rsidRPr="001B743A">
        <w:rPr>
          <w:sz w:val="24"/>
          <w:szCs w:val="24"/>
        </w:rPr>
        <w:t xml:space="preserve"> </w:t>
      </w:r>
      <w:r w:rsidRPr="001B743A">
        <w:rPr>
          <w:rStyle w:val="dash0410005f0431005f0437005f0430005f0446005f0020005f0441005f043f005f0438005f0441005f043a005f0430005f005fchar1char1"/>
        </w:rPr>
        <w:t>дисциплины предметной области, введение новых курсов в рамках вариативной части предметной области.</w:t>
      </w:r>
    </w:p>
    <w:p w:rsidR="00922583" w:rsidRPr="001B743A" w:rsidRDefault="00922583" w:rsidP="00922583">
      <w:pPr>
        <w:pStyle w:val="aff0"/>
        <w:spacing w:line="240" w:lineRule="auto"/>
        <w:rPr>
          <w:sz w:val="24"/>
          <w:szCs w:val="24"/>
        </w:rPr>
      </w:pPr>
      <w:r w:rsidRPr="001B743A">
        <w:rPr>
          <w:sz w:val="24"/>
          <w:szCs w:val="24"/>
        </w:rPr>
        <w:lastRenderedPageBreak/>
        <w:t>2 раздел:</w:t>
      </w:r>
      <w:r w:rsidRPr="001B743A">
        <w:rPr>
          <w:rStyle w:val="dash0410005f0431005f0437005f0430005f0446005f0020005f0441005f043f005f0438005f0441005f043a005f0430005f005fchar1char1"/>
        </w:rPr>
        <w:t xml:space="preserve"> </w:t>
      </w:r>
      <w:r w:rsidRPr="001B743A">
        <w:rPr>
          <w:sz w:val="24"/>
          <w:szCs w:val="24"/>
        </w:rPr>
        <w:t>Вариативная  часть по выбору  учащихся.</w:t>
      </w:r>
      <w:r w:rsidRPr="001B743A">
        <w:rPr>
          <w:rStyle w:val="dash0410005f0431005f0437005f0430005f0446005f0020005f0441005f043f005f0438005f0441005f043a005f0430005f005fchar1char1"/>
        </w:rPr>
        <w:t xml:space="preserve"> Это часть  появляется  только на этапе 7-9-х классов и может быть использованы на элективные курсы, курсы по выбору и т.п.</w:t>
      </w:r>
    </w:p>
    <w:p w:rsidR="00922583" w:rsidRPr="001B743A" w:rsidRDefault="00922583" w:rsidP="00922583">
      <w:pPr>
        <w:pStyle w:val="aff0"/>
        <w:spacing w:line="240" w:lineRule="auto"/>
        <w:rPr>
          <w:sz w:val="24"/>
          <w:szCs w:val="24"/>
        </w:rPr>
      </w:pPr>
      <w:r w:rsidRPr="001B743A">
        <w:rPr>
          <w:sz w:val="24"/>
          <w:szCs w:val="24"/>
        </w:rPr>
        <w:t>3 раздел: вариативная  часть (внеучебные виды  деятельности).</w:t>
      </w:r>
      <w:r w:rsidRPr="001B743A">
        <w:rPr>
          <w:rStyle w:val="dash0410005f0431005f0437005f0430005f0446005f0020005f0441005f043f005f0438005f0441005f043a005f0430005f005fchar1char1"/>
        </w:rPr>
        <w:t xml:space="preserve"> Этот раздел полностью связан с разными видами внеучебной деятельности. На каждый  класс отводится до 10 часов  в неделю в не зависимости от класса. Выделенные в соответствии со Стандартом часы расходуются  образовательным учреждением самостоятельно и могут перераспределяться между классами, неделями и т.п. в соответствии с задачами, реализуемыми в Основной  образовательной программе основного общего  образования школы.</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      Таким образом,  учебный (образовательный)  план содержит механизмы, позволяющие создать  возможности для:</w:t>
      </w:r>
    </w:p>
    <w:p w:rsidR="00922583" w:rsidRPr="001B743A" w:rsidRDefault="00922583" w:rsidP="00922583">
      <w:pPr>
        <w:pStyle w:val="aff0"/>
        <w:spacing w:line="240" w:lineRule="auto"/>
        <w:rPr>
          <w:sz w:val="24"/>
          <w:szCs w:val="24"/>
        </w:rPr>
      </w:pPr>
      <w:r w:rsidRPr="001B743A">
        <w:rPr>
          <w:sz w:val="24"/>
          <w:szCs w:val="24"/>
        </w:rPr>
        <w:t>личностной  ориентации</w:t>
      </w:r>
      <w:r w:rsidRPr="001B743A">
        <w:rPr>
          <w:rStyle w:val="dash0410005f0431005f0437005f0430005f0446005f0020005f0441005f043f005f0438005f0441005f043a005f0430005f005fchar1char1"/>
        </w:rPr>
        <w:t xml:space="preserve"> содержания образования, возможности реального  выбора учащимися основной школы наиболее  привлекательных и значимых содержания образования и форм учебной и внеучебной  деятельности;</w:t>
      </w:r>
    </w:p>
    <w:p w:rsidR="00922583" w:rsidRPr="001B743A" w:rsidRDefault="00922583" w:rsidP="00922583">
      <w:pPr>
        <w:pStyle w:val="aff0"/>
        <w:spacing w:line="240" w:lineRule="auto"/>
        <w:rPr>
          <w:sz w:val="24"/>
          <w:szCs w:val="24"/>
        </w:rPr>
      </w:pPr>
      <w:r w:rsidRPr="001B743A">
        <w:rPr>
          <w:sz w:val="24"/>
          <w:szCs w:val="24"/>
        </w:rPr>
        <w:t xml:space="preserve">демократизации  </w:t>
      </w:r>
      <w:r w:rsidRPr="001B743A">
        <w:rPr>
          <w:rStyle w:val="dash0410005f0431005f0437005f0430005f0446005f0020005f0441005f043f005f0438005f0441005f043a005f0430005f005fchar1char1"/>
        </w:rPr>
        <w:t>образовательного  процесса за счет распределения  областей компетенции между  различными уровнями управления  образованием, предоставления право выбора  обучающимся;</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усиления  в содержании  образования</w:t>
      </w:r>
      <w:r w:rsidRPr="001B743A">
        <w:rPr>
          <w:sz w:val="24"/>
          <w:szCs w:val="24"/>
        </w:rPr>
        <w:t xml:space="preserve">  деятельностного </w:t>
      </w:r>
      <w:r w:rsidRPr="001B743A">
        <w:rPr>
          <w:rStyle w:val="dash0410005f0431005f0437005f0430005f0446005f0020005f0441005f043f005f0438005f0441005f043a005f0430005f005fchar1char1"/>
        </w:rPr>
        <w:t>подхода, практической  ориентации;</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 xml:space="preserve">обеспечения целостности представлений учащихся о мире  путем </w:t>
      </w:r>
      <w:r w:rsidRPr="001B743A">
        <w:rPr>
          <w:sz w:val="24"/>
          <w:szCs w:val="24"/>
        </w:rPr>
        <w:t xml:space="preserve">интеграции </w:t>
      </w:r>
      <w:r w:rsidRPr="001B743A">
        <w:rPr>
          <w:rStyle w:val="dash0410005f0431005f0437005f0430005f0446005f0020005f0441005f043f005f0438005f0441005f043a005f0430005f005fchar1char1"/>
        </w:rPr>
        <w:t>содержания образования, усиления интегративного подхода к организации  учебного  процесса за счет  межпредметных, разновозрастных образовательных модулей и курсов, включение  информационных технологий во все учебные предметы  образовательного  плана;</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 xml:space="preserve">ориентация содержания образования  на выделение  </w:t>
      </w:r>
      <w:r w:rsidRPr="001B743A">
        <w:rPr>
          <w:sz w:val="24"/>
          <w:szCs w:val="24"/>
        </w:rPr>
        <w:t>ядра</w:t>
      </w:r>
      <w:r w:rsidRPr="001B743A">
        <w:rPr>
          <w:rStyle w:val="dash0410005f0431005f0437005f0430005f0446005f0020005f0441005f043f005f0438005f0441005f043a005f0430005f005fchar1char1"/>
        </w:rPr>
        <w:t>, базовой составляющей основного  общего образования  за счет культурных предметных средств/способов действия;</w:t>
      </w:r>
    </w:p>
    <w:p w:rsidR="00922583" w:rsidRPr="001B743A" w:rsidRDefault="00922583" w:rsidP="00922583">
      <w:pPr>
        <w:pStyle w:val="aff0"/>
        <w:spacing w:line="240" w:lineRule="auto"/>
        <w:rPr>
          <w:sz w:val="24"/>
          <w:szCs w:val="24"/>
        </w:rPr>
      </w:pPr>
      <w:r w:rsidRPr="001B743A">
        <w:rPr>
          <w:sz w:val="24"/>
          <w:szCs w:val="24"/>
        </w:rPr>
        <w:t xml:space="preserve">нормализации </w:t>
      </w:r>
      <w:r w:rsidRPr="001B743A">
        <w:rPr>
          <w:rStyle w:val="dash0410005f0431005f0437005f0430005f0446005f0020005f0441005f043f005f0438005f0441005f043a005f0430005f005fchar1char1"/>
        </w:rPr>
        <w:t>учебного процесса и  нагрузки учащихся, ее  индивидуализации на основе  сокращения  обязательной  составляющей  аудиторной  учебной  нагрузки на 30%;</w:t>
      </w:r>
    </w:p>
    <w:p w:rsidR="00922583" w:rsidRPr="001B743A" w:rsidRDefault="00922583" w:rsidP="00922583">
      <w:pPr>
        <w:pStyle w:val="aff0"/>
        <w:spacing w:line="240" w:lineRule="auto"/>
        <w:rPr>
          <w:sz w:val="24"/>
          <w:szCs w:val="24"/>
        </w:rPr>
      </w:pPr>
      <w:r w:rsidRPr="001B743A">
        <w:rPr>
          <w:sz w:val="24"/>
          <w:szCs w:val="24"/>
        </w:rPr>
        <w:t>дифференциации </w:t>
      </w:r>
      <w:r w:rsidRPr="001B743A">
        <w:rPr>
          <w:rStyle w:val="dash0410005f0431005f0437005f0430005f0446005f0020005f0441005f043f005f0438005f0441005f043a005f0430005f005fchar1char1"/>
        </w:rPr>
        <w:t xml:space="preserve">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основного  общего  образования; изменения на этой основе системы внутришкольной текущей и промежуточной аттестации  учащихся;</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 xml:space="preserve">формирования  </w:t>
      </w:r>
      <w:r w:rsidRPr="001B743A">
        <w:rPr>
          <w:sz w:val="24"/>
          <w:szCs w:val="24"/>
        </w:rPr>
        <w:t xml:space="preserve">информационной  культуры </w:t>
      </w:r>
      <w:r w:rsidRPr="001B743A">
        <w:rPr>
          <w:rStyle w:val="dash0410005f0431005f0437005f0430005f0446005f0020005f0441005f043f005f0438005f0441005f043a005f0430005f005fchar1char1"/>
        </w:rPr>
        <w:t>учащихся  за счет включения  ИКТ в содержании всех базовых дисциплин, введения занятий по информационным технологиям, а также организации  единой  информационной среды образовательного учреждения;</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для усиления  роли и продолжительности</w:t>
      </w:r>
      <w:r w:rsidRPr="001B743A">
        <w:rPr>
          <w:sz w:val="24"/>
          <w:szCs w:val="24"/>
        </w:rPr>
        <w:t xml:space="preserve"> переходного периода от начальной к основной школы</w:t>
      </w:r>
      <w:r w:rsidRPr="001B743A">
        <w:rPr>
          <w:rStyle w:val="dash0410005f0431005f0437005f0430005f0446005f0020005f0441005f043f005f0438005f0441005f043a005f0430005f005fchar1char1"/>
        </w:rPr>
        <w:t>  за счет выделения  5-6 класса в особый (переходный) этап образования.</w:t>
      </w:r>
    </w:p>
    <w:p w:rsidR="00922583" w:rsidRPr="001B743A" w:rsidRDefault="00922583" w:rsidP="00922583">
      <w:pPr>
        <w:pStyle w:val="aff0"/>
        <w:spacing w:line="240" w:lineRule="auto"/>
        <w:rPr>
          <w:b/>
          <w:sz w:val="24"/>
          <w:szCs w:val="24"/>
        </w:rPr>
      </w:pPr>
      <w:r w:rsidRPr="001B743A">
        <w:rPr>
          <w:rStyle w:val="a9"/>
          <w:b/>
        </w:rPr>
        <w:t>3.1.2.         Учебный план основного общего образования</w:t>
      </w:r>
    </w:p>
    <w:tbl>
      <w:tblPr>
        <w:tblW w:w="9650" w:type="dxa"/>
        <w:jc w:val="center"/>
        <w:tblBorders>
          <w:top w:val="outset" w:sz="2" w:space="0" w:color="auto"/>
          <w:left w:val="outset" w:sz="2" w:space="0" w:color="auto"/>
          <w:bottom w:val="outset" w:sz="2" w:space="0" w:color="auto"/>
          <w:right w:val="outset" w:sz="2" w:space="0" w:color="auto"/>
        </w:tblBorders>
        <w:tblLayout w:type="fixed"/>
        <w:tblCellMar>
          <w:top w:w="60" w:type="dxa"/>
          <w:left w:w="60" w:type="dxa"/>
          <w:bottom w:w="60" w:type="dxa"/>
          <w:right w:w="60" w:type="dxa"/>
        </w:tblCellMar>
        <w:tblLook w:val="0000" w:firstRow="0" w:lastRow="0" w:firstColumn="0" w:lastColumn="0" w:noHBand="0" w:noVBand="0"/>
      </w:tblPr>
      <w:tblGrid>
        <w:gridCol w:w="2220"/>
        <w:gridCol w:w="2693"/>
        <w:gridCol w:w="709"/>
        <w:gridCol w:w="850"/>
        <w:gridCol w:w="709"/>
        <w:gridCol w:w="709"/>
        <w:gridCol w:w="709"/>
        <w:gridCol w:w="1051"/>
      </w:tblGrid>
      <w:tr w:rsidR="00922583" w:rsidRPr="001B743A" w:rsidTr="0024329E">
        <w:trPr>
          <w:trHeight w:val="113"/>
          <w:jc w:val="center"/>
        </w:trPr>
        <w:tc>
          <w:tcPr>
            <w:tcW w:w="2220" w:type="dxa"/>
            <w:vMerge w:val="restart"/>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a9"/>
              </w:rPr>
              <w:t>Предметные области</w:t>
            </w:r>
          </w:p>
        </w:tc>
        <w:tc>
          <w:tcPr>
            <w:tcW w:w="2693" w:type="dxa"/>
            <w:vMerge w:val="restart"/>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a9"/>
              </w:rPr>
              <w:t>Учебные предметы</w:t>
            </w:r>
          </w:p>
          <w:p w:rsidR="00922583" w:rsidRPr="001B743A" w:rsidRDefault="00922583" w:rsidP="0024329E">
            <w:pPr>
              <w:pStyle w:val="aff0"/>
              <w:spacing w:line="240" w:lineRule="auto"/>
              <w:ind w:firstLine="0"/>
              <w:jc w:val="center"/>
              <w:rPr>
                <w:sz w:val="24"/>
                <w:szCs w:val="24"/>
              </w:rPr>
            </w:pPr>
            <w:r w:rsidRPr="001B743A">
              <w:rPr>
                <w:rStyle w:val="a9"/>
              </w:rPr>
              <w:t>Классы</w:t>
            </w:r>
          </w:p>
        </w:tc>
        <w:tc>
          <w:tcPr>
            <w:tcW w:w="4737" w:type="dxa"/>
            <w:gridSpan w:val="6"/>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a9"/>
              </w:rPr>
              <w:t>Количество часов в неделю</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left"/>
              <w:rPr>
                <w:sz w:val="24"/>
                <w:szCs w:val="24"/>
              </w:rPr>
            </w:pPr>
          </w:p>
        </w:tc>
        <w:tc>
          <w:tcPr>
            <w:tcW w:w="709"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a9"/>
              </w:rPr>
              <w:t>V</w:t>
            </w:r>
          </w:p>
        </w:tc>
        <w:tc>
          <w:tcPr>
            <w:tcW w:w="850"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a9"/>
              </w:rPr>
              <w:t>VI</w:t>
            </w:r>
          </w:p>
        </w:tc>
        <w:tc>
          <w:tcPr>
            <w:tcW w:w="709"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a9"/>
              </w:rPr>
              <w:t>VII</w:t>
            </w:r>
          </w:p>
        </w:tc>
        <w:tc>
          <w:tcPr>
            <w:tcW w:w="709"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a9"/>
              </w:rPr>
              <w:t>VIII</w:t>
            </w:r>
          </w:p>
        </w:tc>
        <w:tc>
          <w:tcPr>
            <w:tcW w:w="709"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a9"/>
              </w:rPr>
              <w:t>IX</w:t>
            </w:r>
          </w:p>
        </w:tc>
        <w:tc>
          <w:tcPr>
            <w:tcW w:w="1051"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a9"/>
              </w:rPr>
              <w:t>Всего</w:t>
            </w:r>
          </w:p>
        </w:tc>
      </w:tr>
      <w:tr w:rsidR="00922583" w:rsidRPr="001B743A" w:rsidTr="0024329E">
        <w:trPr>
          <w:trHeight w:val="113"/>
          <w:jc w:val="center"/>
        </w:trPr>
        <w:tc>
          <w:tcPr>
            <w:tcW w:w="2220"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sz w:val="24"/>
                <w:szCs w:val="24"/>
              </w:rPr>
              <w:t>Обязательная часть</w:t>
            </w:r>
          </w:p>
        </w:tc>
        <w:tc>
          <w:tcPr>
            <w:tcW w:w="4737" w:type="dxa"/>
            <w:gridSpan w:val="6"/>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p>
        </w:tc>
      </w:tr>
      <w:tr w:rsidR="00922583" w:rsidRPr="001B743A" w:rsidTr="0024329E">
        <w:trPr>
          <w:trHeight w:val="113"/>
          <w:jc w:val="center"/>
        </w:trPr>
        <w:tc>
          <w:tcPr>
            <w:tcW w:w="2220" w:type="dxa"/>
            <w:vMerge w:val="restart"/>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Филология</w:t>
            </w: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Русский язык</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5</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6</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4</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21</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Литература</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13</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Иностранный язык</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15</w:t>
            </w:r>
          </w:p>
        </w:tc>
      </w:tr>
      <w:tr w:rsidR="00922583" w:rsidRPr="001B743A" w:rsidTr="0024329E">
        <w:trPr>
          <w:trHeight w:val="113"/>
          <w:jc w:val="center"/>
        </w:trPr>
        <w:tc>
          <w:tcPr>
            <w:tcW w:w="2220" w:type="dxa"/>
            <w:vMerge w:val="restart"/>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lastRenderedPageBreak/>
              <w:t>Математика и информатика</w:t>
            </w: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Математика</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5</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5</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10</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Алгебра</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9</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Геометрия</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6</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Информатика</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r>
      <w:tr w:rsidR="00922583" w:rsidRPr="001B743A" w:rsidTr="0024329E">
        <w:trPr>
          <w:trHeight w:val="113"/>
          <w:jc w:val="center"/>
        </w:trPr>
        <w:tc>
          <w:tcPr>
            <w:tcW w:w="2220" w:type="dxa"/>
            <w:vMerge w:val="restart"/>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Общественно-научные предметы</w:t>
            </w: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История</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11</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Обществознание</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sz w:val="24"/>
                <w:szCs w:val="24"/>
              </w:rPr>
              <w:t>4</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География</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8</w:t>
            </w:r>
          </w:p>
        </w:tc>
      </w:tr>
      <w:tr w:rsidR="00922583" w:rsidRPr="001B743A" w:rsidTr="0024329E">
        <w:trPr>
          <w:trHeight w:val="113"/>
          <w:jc w:val="center"/>
        </w:trPr>
        <w:tc>
          <w:tcPr>
            <w:tcW w:w="2220" w:type="dxa"/>
            <w:vMerge w:val="restart"/>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Естественно-научные предметы</w:t>
            </w: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Физика</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6</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Химия</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4</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Биология</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sz w:val="24"/>
                <w:szCs w:val="24"/>
              </w:rPr>
              <w:t>7</w:t>
            </w:r>
          </w:p>
        </w:tc>
      </w:tr>
      <w:tr w:rsidR="00BA5399" w:rsidRPr="001B743A" w:rsidTr="0024329E">
        <w:trPr>
          <w:trHeight w:val="113"/>
          <w:jc w:val="center"/>
        </w:trPr>
        <w:tc>
          <w:tcPr>
            <w:tcW w:w="2220" w:type="dxa"/>
            <w:vMerge w:val="restart"/>
            <w:tcBorders>
              <w:top w:val="single" w:sz="6" w:space="0" w:color="000000"/>
              <w:left w:val="single" w:sz="6" w:space="0" w:color="000000"/>
              <w:bottom w:val="single" w:sz="6" w:space="0" w:color="000000"/>
              <w:right w:val="single" w:sz="6" w:space="0" w:color="000000"/>
            </w:tcBorders>
          </w:tcPr>
          <w:p w:rsidR="00BA5399" w:rsidRPr="001B743A" w:rsidRDefault="00BA5399"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Искусство</w:t>
            </w:r>
          </w:p>
        </w:tc>
        <w:tc>
          <w:tcPr>
            <w:tcW w:w="2693" w:type="dxa"/>
            <w:tcBorders>
              <w:top w:val="single" w:sz="6" w:space="0" w:color="000000"/>
              <w:left w:val="single" w:sz="6" w:space="0" w:color="000000"/>
              <w:bottom w:val="single" w:sz="6" w:space="0" w:color="000000"/>
              <w:right w:val="single" w:sz="6" w:space="0" w:color="000000"/>
            </w:tcBorders>
          </w:tcPr>
          <w:p w:rsidR="00BA5399" w:rsidRPr="001B743A" w:rsidRDefault="00BA5399"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Музыка</w:t>
            </w:r>
          </w:p>
        </w:tc>
        <w:tc>
          <w:tcPr>
            <w:tcW w:w="709" w:type="dxa"/>
            <w:tcBorders>
              <w:top w:val="single" w:sz="6" w:space="0" w:color="000000"/>
              <w:left w:val="single" w:sz="6" w:space="0" w:color="000000"/>
              <w:bottom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850" w:type="dxa"/>
            <w:tcBorders>
              <w:top w:val="single" w:sz="6" w:space="0" w:color="000000"/>
              <w:left w:val="single" w:sz="6" w:space="0" w:color="000000"/>
              <w:bottom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vMerge w:val="restart"/>
            <w:tcBorders>
              <w:top w:val="single" w:sz="6" w:space="0" w:color="000000"/>
              <w:left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r w:rsidRPr="001B743A">
              <w:rPr>
                <w:sz w:val="24"/>
                <w:szCs w:val="24"/>
              </w:rPr>
              <w:t>1</w:t>
            </w:r>
          </w:p>
        </w:tc>
        <w:tc>
          <w:tcPr>
            <w:tcW w:w="709" w:type="dxa"/>
            <w:vMerge w:val="restart"/>
            <w:tcBorders>
              <w:top w:val="single" w:sz="6" w:space="0" w:color="000000"/>
              <w:left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r w:rsidRPr="001B743A">
              <w:rPr>
                <w:sz w:val="24"/>
                <w:szCs w:val="24"/>
              </w:rPr>
              <w:t>1</w:t>
            </w:r>
          </w:p>
        </w:tc>
        <w:tc>
          <w:tcPr>
            <w:tcW w:w="1051" w:type="dxa"/>
            <w:vMerge w:val="restart"/>
            <w:tcBorders>
              <w:top w:val="single" w:sz="6" w:space="0" w:color="000000"/>
              <w:left w:val="single" w:sz="6" w:space="0" w:color="000000"/>
              <w:right w:val="single" w:sz="6" w:space="0" w:color="000000"/>
            </w:tcBorders>
            <w:vAlign w:val="bottom"/>
          </w:tcPr>
          <w:p w:rsidR="00BA5399" w:rsidRPr="001B743A" w:rsidRDefault="00BA5399" w:rsidP="00BA5399">
            <w:pPr>
              <w:pStyle w:val="aff0"/>
              <w:spacing w:line="240" w:lineRule="auto"/>
              <w:ind w:firstLine="0"/>
              <w:jc w:val="center"/>
              <w:rPr>
                <w:sz w:val="24"/>
                <w:szCs w:val="24"/>
              </w:rPr>
            </w:pPr>
            <w:r w:rsidRPr="001B743A">
              <w:rPr>
                <w:sz w:val="24"/>
                <w:szCs w:val="24"/>
              </w:rPr>
              <w:t>2</w:t>
            </w:r>
          </w:p>
        </w:tc>
      </w:tr>
      <w:tr w:rsidR="00BA5399"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BA5399" w:rsidRPr="001B743A" w:rsidRDefault="00BA5399"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BA5399" w:rsidRPr="001B743A" w:rsidRDefault="00BA5399"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Изобразительное искусство</w:t>
            </w:r>
          </w:p>
        </w:tc>
        <w:tc>
          <w:tcPr>
            <w:tcW w:w="709" w:type="dxa"/>
            <w:tcBorders>
              <w:top w:val="single" w:sz="6" w:space="0" w:color="000000"/>
              <w:left w:val="single" w:sz="6" w:space="0" w:color="000000"/>
              <w:bottom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850" w:type="dxa"/>
            <w:tcBorders>
              <w:top w:val="single" w:sz="6" w:space="0" w:color="000000"/>
              <w:left w:val="single" w:sz="6" w:space="0" w:color="000000"/>
              <w:bottom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vMerge/>
            <w:tcBorders>
              <w:left w:val="single" w:sz="6" w:space="0" w:color="000000"/>
              <w:bottom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p>
        </w:tc>
        <w:tc>
          <w:tcPr>
            <w:tcW w:w="709" w:type="dxa"/>
            <w:vMerge/>
            <w:tcBorders>
              <w:left w:val="single" w:sz="6" w:space="0" w:color="000000"/>
              <w:bottom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p>
        </w:tc>
        <w:tc>
          <w:tcPr>
            <w:tcW w:w="1051" w:type="dxa"/>
            <w:vMerge/>
            <w:tcBorders>
              <w:left w:val="single" w:sz="6" w:space="0" w:color="000000"/>
              <w:bottom w:val="single" w:sz="6" w:space="0" w:color="000000"/>
              <w:right w:val="single" w:sz="6" w:space="0" w:color="000000"/>
            </w:tcBorders>
            <w:vAlign w:val="bottom"/>
          </w:tcPr>
          <w:p w:rsidR="00BA5399" w:rsidRPr="001B743A" w:rsidRDefault="00BA5399" w:rsidP="0024329E">
            <w:pPr>
              <w:pStyle w:val="aff0"/>
              <w:spacing w:line="240" w:lineRule="auto"/>
              <w:ind w:firstLine="0"/>
              <w:jc w:val="center"/>
              <w:rPr>
                <w:sz w:val="24"/>
                <w:szCs w:val="24"/>
              </w:rPr>
            </w:pPr>
          </w:p>
        </w:tc>
      </w:tr>
      <w:tr w:rsidR="00922583" w:rsidRPr="001B743A" w:rsidTr="0024329E">
        <w:trPr>
          <w:trHeight w:val="113"/>
          <w:jc w:val="center"/>
        </w:trPr>
        <w:tc>
          <w:tcPr>
            <w:tcW w:w="2220"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Технология</w:t>
            </w: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Технология</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sz w:val="24"/>
                <w:szCs w:val="24"/>
              </w:rPr>
              <w:t>7</w:t>
            </w:r>
          </w:p>
        </w:tc>
      </w:tr>
      <w:tr w:rsidR="00922583" w:rsidRPr="001B743A" w:rsidTr="0024329E">
        <w:trPr>
          <w:trHeight w:val="113"/>
          <w:jc w:val="center"/>
        </w:trPr>
        <w:tc>
          <w:tcPr>
            <w:tcW w:w="2220" w:type="dxa"/>
            <w:vMerge w:val="restart"/>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Физическая культура и Основы безопасности жизнедеятельности</w:t>
            </w: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ОБЖ</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sz w:val="24"/>
                <w:szCs w:val="24"/>
              </w:rPr>
              <w:t>2</w:t>
            </w:r>
          </w:p>
        </w:tc>
      </w:tr>
      <w:tr w:rsidR="00922583" w:rsidRPr="001B743A" w:rsidTr="0024329E">
        <w:trPr>
          <w:trHeight w:val="113"/>
          <w:jc w:val="center"/>
        </w:trPr>
        <w:tc>
          <w:tcPr>
            <w:tcW w:w="2220" w:type="dxa"/>
            <w:vMerge/>
            <w:tcBorders>
              <w:top w:val="single" w:sz="6" w:space="0" w:color="000000"/>
              <w:left w:val="single" w:sz="6" w:space="0" w:color="000000"/>
              <w:bottom w:val="single" w:sz="6" w:space="0" w:color="000000"/>
              <w:right w:val="single" w:sz="6" w:space="0" w:color="000000"/>
            </w:tcBorders>
            <w:vAlign w:val="center"/>
          </w:tcPr>
          <w:p w:rsidR="00922583" w:rsidRPr="001B743A" w:rsidRDefault="00922583" w:rsidP="0024329E">
            <w:pPr>
              <w:pStyle w:val="aff0"/>
              <w:spacing w:line="240" w:lineRule="auto"/>
              <w:ind w:firstLine="0"/>
              <w:jc w:val="center"/>
              <w:rPr>
                <w:sz w:val="24"/>
                <w:szCs w:val="24"/>
              </w:rPr>
            </w:pPr>
          </w:p>
        </w:tc>
        <w:tc>
          <w:tcPr>
            <w:tcW w:w="2693" w:type="dxa"/>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Физическая культура</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15</w:t>
            </w:r>
          </w:p>
        </w:tc>
      </w:tr>
      <w:tr w:rsidR="00922583" w:rsidRPr="001B743A" w:rsidTr="0024329E">
        <w:trPr>
          <w:trHeight w:val="113"/>
          <w:jc w:val="center"/>
        </w:trPr>
        <w:tc>
          <w:tcPr>
            <w:tcW w:w="4913" w:type="dxa"/>
            <w:gridSpan w:val="2"/>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Итого</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27</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29</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30</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r w:rsidR="00BA5399" w:rsidRPr="001B743A">
              <w:rPr>
                <w:rStyle w:val="dash0410005f0431005f0437005f0430005f0446005f0020005f0441005f043f005f0438005f0441005f043a005f0430005f005fchar1char1"/>
              </w:rPr>
              <w:t>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r w:rsidR="00BA5399" w:rsidRPr="001B743A">
              <w:rPr>
                <w:rStyle w:val="dash0410005f0431005f0437005f0430005f0446005f0020005f0441005f043f005f0438005f0441005f043a005f0430005f005fchar1char1"/>
              </w:rPr>
              <w:t>2</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r w:rsidR="00BA5399" w:rsidRPr="001B743A">
              <w:rPr>
                <w:rStyle w:val="dash0410005f0431005f0437005f0430005f0446005f0020005f0441005f043f005f0438005f0441005f043a005f0430005f005fchar1char1"/>
              </w:rPr>
              <w:t>41</w:t>
            </w:r>
          </w:p>
        </w:tc>
      </w:tr>
      <w:tr w:rsidR="00922583" w:rsidRPr="001B743A" w:rsidTr="0024329E">
        <w:trPr>
          <w:trHeight w:val="113"/>
          <w:jc w:val="center"/>
        </w:trPr>
        <w:tc>
          <w:tcPr>
            <w:tcW w:w="4913" w:type="dxa"/>
            <w:gridSpan w:val="2"/>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sz w:val="24"/>
                <w:szCs w:val="24"/>
              </w:rPr>
              <w:t>Часть, формируемая участниками образовательного процесса</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sz w:val="24"/>
                <w:szCs w:val="24"/>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sz w:val="24"/>
                <w:szCs w:val="24"/>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sz w:val="24"/>
                <w:szCs w:val="24"/>
              </w:rPr>
              <w:t>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BA5399" w:rsidP="0024329E">
            <w:pPr>
              <w:pStyle w:val="aff0"/>
              <w:spacing w:line="240" w:lineRule="auto"/>
              <w:ind w:firstLine="0"/>
              <w:jc w:val="center"/>
              <w:rPr>
                <w:sz w:val="24"/>
                <w:szCs w:val="24"/>
              </w:rPr>
            </w:pPr>
            <w:r w:rsidRPr="001B743A">
              <w:rPr>
                <w:sz w:val="24"/>
                <w:szCs w:val="24"/>
              </w:rPr>
              <w:t>2</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BA5399"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10</w:t>
            </w:r>
          </w:p>
        </w:tc>
      </w:tr>
      <w:tr w:rsidR="00922583" w:rsidRPr="001B743A" w:rsidTr="0024329E">
        <w:trPr>
          <w:trHeight w:val="113"/>
          <w:jc w:val="center"/>
        </w:trPr>
        <w:tc>
          <w:tcPr>
            <w:tcW w:w="4913" w:type="dxa"/>
            <w:gridSpan w:val="2"/>
            <w:tcBorders>
              <w:top w:val="single" w:sz="6" w:space="0" w:color="000000"/>
              <w:left w:val="single" w:sz="6" w:space="0" w:color="000000"/>
              <w:bottom w:val="single" w:sz="6" w:space="0" w:color="000000"/>
              <w:right w:val="single" w:sz="6" w:space="0" w:color="000000"/>
            </w:tcBorders>
          </w:tcPr>
          <w:p w:rsidR="00922583" w:rsidRPr="001B743A" w:rsidRDefault="00922583" w:rsidP="0024329E">
            <w:pPr>
              <w:pStyle w:val="aff0"/>
              <w:spacing w:line="240" w:lineRule="auto"/>
              <w:ind w:firstLine="0"/>
              <w:jc w:val="left"/>
              <w:rPr>
                <w:sz w:val="24"/>
                <w:szCs w:val="24"/>
              </w:rPr>
            </w:pPr>
            <w:r w:rsidRPr="001B743A">
              <w:rPr>
                <w:rStyle w:val="dash0410005f0431005f0437005f0430005f0446005f0020005f0441005f043f005f0438005f0441005f043a005f0430005f005fchar1char1"/>
              </w:rPr>
              <w:t>Максимально допустимая недельная нагрузка</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29</w:t>
            </w:r>
          </w:p>
        </w:tc>
        <w:tc>
          <w:tcPr>
            <w:tcW w:w="850"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31</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32</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r w:rsidR="00BA5399" w:rsidRPr="001B743A">
              <w:rPr>
                <w:rStyle w:val="dash0410005f0431005f0437005f0430005f0446005f0020005f0441005f043f005f0438005f0441005f043a005f0430005f005fchar1char1"/>
              </w:rPr>
              <w:t>3</w:t>
            </w:r>
          </w:p>
        </w:tc>
        <w:tc>
          <w:tcPr>
            <w:tcW w:w="709"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3</w:t>
            </w:r>
            <w:r w:rsidR="00BA5399" w:rsidRPr="001B743A">
              <w:rPr>
                <w:rStyle w:val="dash0410005f0431005f0437005f0430005f0446005f0020005f0441005f043f005f0438005f0441005f043a005f0430005f005fchar1char1"/>
              </w:rPr>
              <w:t>4</w:t>
            </w:r>
          </w:p>
        </w:tc>
        <w:tc>
          <w:tcPr>
            <w:tcW w:w="1051" w:type="dxa"/>
            <w:tcBorders>
              <w:top w:val="single" w:sz="6" w:space="0" w:color="000000"/>
              <w:left w:val="single" w:sz="6" w:space="0" w:color="000000"/>
              <w:bottom w:val="single" w:sz="6" w:space="0" w:color="000000"/>
              <w:right w:val="single" w:sz="6" w:space="0" w:color="000000"/>
            </w:tcBorders>
            <w:vAlign w:val="bottom"/>
          </w:tcPr>
          <w:p w:rsidR="00922583" w:rsidRPr="001B743A" w:rsidRDefault="00922583" w:rsidP="0024329E">
            <w:pPr>
              <w:pStyle w:val="aff0"/>
              <w:spacing w:line="240" w:lineRule="auto"/>
              <w:ind w:firstLine="0"/>
              <w:jc w:val="center"/>
              <w:rPr>
                <w:sz w:val="24"/>
                <w:szCs w:val="24"/>
              </w:rPr>
            </w:pPr>
            <w:r w:rsidRPr="001B743A">
              <w:rPr>
                <w:rStyle w:val="dash0410005f0431005f0437005f0430005f0446005f0020005f0441005f043f005f0438005f0441005f043a005f0430005f005fchar1char1"/>
              </w:rPr>
              <w:t>1</w:t>
            </w:r>
            <w:r w:rsidR="00BA5399" w:rsidRPr="001B743A">
              <w:rPr>
                <w:rStyle w:val="dash0410005f0431005f0437005f0430005f0446005f0020005f0441005f043f005f0438005f0441005f043a005f0430005f005fchar1char1"/>
              </w:rPr>
              <w:t>51</w:t>
            </w:r>
          </w:p>
        </w:tc>
      </w:tr>
    </w:tbl>
    <w:p w:rsidR="00922583" w:rsidRPr="001B743A" w:rsidRDefault="00922583" w:rsidP="00922583">
      <w:pPr>
        <w:pStyle w:val="aff0"/>
        <w:spacing w:line="240" w:lineRule="auto"/>
        <w:rPr>
          <w:b/>
          <w:sz w:val="24"/>
          <w:szCs w:val="24"/>
        </w:rPr>
      </w:pPr>
      <w:r w:rsidRPr="001B743A">
        <w:rPr>
          <w:rStyle w:val="a9"/>
          <w:b/>
        </w:rPr>
        <w:t>3.1.4.</w:t>
      </w:r>
      <w:r w:rsidRPr="001B743A">
        <w:rPr>
          <w:b/>
          <w:sz w:val="24"/>
          <w:szCs w:val="24"/>
        </w:rPr>
        <w:t> Организация занятий по направлениям раздела «Внеурочная деятельность</w:t>
      </w:r>
      <w:r w:rsidRPr="001B743A">
        <w:rPr>
          <w:rStyle w:val="a9"/>
          <w:b/>
        </w:rPr>
        <w:t>»</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является неотъемлемой частью образовательного процесса при реализации принципов ФГОС ООО. По данному виду деятельности обучающимся предоставляется возможность выбора широкого спектра занятий, направленных на их развитие.</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В соответствии с требованиями федерального образовательного стандарта основного общего образования  внеурочная деятельность организуется по направлениям развития личности: спортивно-оздоровительное, социальное, духовно-нравственное, общеинтеллектуальное, общекультурное.</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 xml:space="preserve">Данная часть учебного плана реализуется во второй половине дня.  Часы отводятся на реализацию различных форм её организации, отличные от урочной системы обучения, таких, как кружки познавательной направленности, секции, экскурсии, олимпиады, викторины; тематические диспуты, беседы, дискуссии; поход в театр, музей, социально </w:t>
      </w:r>
      <w:r w:rsidRPr="001B743A">
        <w:rPr>
          <w:sz w:val="24"/>
          <w:szCs w:val="24"/>
        </w:rPr>
        <w:t>–</w:t>
      </w:r>
      <w:r w:rsidRPr="001B743A">
        <w:rPr>
          <w:rStyle w:val="dash0410005f0431005f0437005f0430005f0446005f0020005f0441005f043f005f0438005f0441005f043a005f0430005f005fchar1char1"/>
        </w:rPr>
        <w:t xml:space="preserve"> моделирующие и другие игры, проектная и исследовательская деятельность, КТД, выставки, ярмарки, спортивные мероприятия, Дни здоровья, семейные турниры, спортивные оздоровительные походы, оказание тимуровской помощи ветеранам Великой Отечественной войны, труженикам тыла, с которыми встречаются школьники во время проведения краеведческой работы, общественно-полезной работы и т. д.</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 Внеурочная деятельность, формируется с учётом пожеланий обучающихся и их родителей (законных представителей).</w:t>
      </w:r>
    </w:p>
    <w:p w:rsidR="00922583" w:rsidRPr="001B743A" w:rsidRDefault="00922583" w:rsidP="00922583">
      <w:pPr>
        <w:pStyle w:val="aff0"/>
        <w:spacing w:line="240" w:lineRule="auto"/>
        <w:rPr>
          <w:sz w:val="24"/>
          <w:szCs w:val="24"/>
        </w:rPr>
      </w:pPr>
      <w:r w:rsidRPr="001B743A">
        <w:rPr>
          <w:rStyle w:val="a9"/>
        </w:rPr>
        <w:t xml:space="preserve">План внеурочной деятельности </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*Цифрами указаны направления внеурочной деятельности:</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lastRenderedPageBreak/>
        <w:t>1 – спортивно-оздоровительное, 2 – социальное, 3 – духовно-нравственное, 4 – общеинтеллектуальное, 5 – общекультурное.</w:t>
      </w:r>
    </w:p>
    <w:p w:rsidR="00922583" w:rsidRPr="001B743A" w:rsidRDefault="00922583" w:rsidP="00922583">
      <w:pPr>
        <w:pStyle w:val="aff0"/>
        <w:spacing w:line="240" w:lineRule="auto"/>
        <w:rPr>
          <w:sz w:val="24"/>
          <w:szCs w:val="24"/>
        </w:rPr>
      </w:pPr>
      <w:r w:rsidRPr="001B743A">
        <w:rPr>
          <w:rStyle w:val="a9"/>
        </w:rPr>
        <w:t>Нелинейное, динамическое расписание школьных занятий как условие реализации основной  образовательной программы</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Реализация  новой модели учебного плана требует и другой организации образовательного процесса, которая опирается на динамическое, нелинейное расписание учебных занятий. Для  реализации данной ООП необходимо оказаться от урока как единственной формы организации образовательного процесса за счёт использования иных форм, предусматривающих индивидуализацию и дифференциацию образовательных программ в рамках основного учебного времени, использование внеурочных форм. Эта проблема решается с помощью разработки нелинейного расписания школьных занятий.</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Нелинейная модель школьного расписания  подразумевает организацию работы школы  в режиме, позволяющем  объединить то, что традиционно определяется как учебная и внеучебная сферы деятельности ребенка, сформировать образовательное пространство учреждения,</w:t>
      </w:r>
      <w:r w:rsidRPr="001B743A">
        <w:rPr>
          <w:rStyle w:val="111"/>
          <w:rFonts w:ascii="Times New Roman" w:hAnsi="Times New Roman" w:cs="Times New Roman"/>
          <w:b w:val="0"/>
          <w:sz w:val="24"/>
          <w:szCs w:val="24"/>
        </w:rPr>
        <w:t xml:space="preserve"> </w:t>
      </w:r>
      <w:r w:rsidRPr="001B743A">
        <w:rPr>
          <w:rStyle w:val="dash0410005f0431005f0437005f0430005f0446005f0020005f0441005f043f005f0438005f0441005f043a005f0430005f005fchar1char1"/>
        </w:rPr>
        <w:t>способствующее реализации индивидуальных образовательных потребностей обучающихся, объединить в единый функциональный комплекс образовательные, воспитательные и оздоровительные процессы.</w:t>
      </w:r>
    </w:p>
    <w:p w:rsidR="00922583" w:rsidRPr="001B743A" w:rsidRDefault="00922583" w:rsidP="00922583">
      <w:pPr>
        <w:pStyle w:val="aff0"/>
        <w:spacing w:line="240" w:lineRule="auto"/>
        <w:rPr>
          <w:sz w:val="24"/>
          <w:szCs w:val="24"/>
        </w:rPr>
      </w:pPr>
      <w:r w:rsidRPr="001B743A">
        <w:rPr>
          <w:rStyle w:val="dash0410005f0431005f0437005f0430005f0446005f0020005f0441005f043f005f0438005f0441005f043a005f0430005f005fchar1char1"/>
        </w:rPr>
        <w:t>В образовательном процессе  могут использоваться следующие виды урочных (аудиторных) и внеурочных (внеаудиторных) занятий:</w:t>
      </w:r>
    </w:p>
    <w:p w:rsidR="00922583" w:rsidRPr="001B743A" w:rsidRDefault="00922583" w:rsidP="00922583">
      <w:pPr>
        <w:pStyle w:val="aff0"/>
        <w:spacing w:line="240" w:lineRule="auto"/>
        <w:rPr>
          <w:sz w:val="24"/>
          <w:szCs w:val="24"/>
        </w:rPr>
      </w:pPr>
      <w:r w:rsidRPr="001B743A">
        <w:rPr>
          <w:rStyle w:val="a9"/>
        </w:rPr>
        <w:t>урок</w:t>
      </w:r>
      <w:r w:rsidRPr="001B743A">
        <w:rPr>
          <w:sz w:val="24"/>
          <w:szCs w:val="24"/>
        </w:rPr>
        <w:t xml:space="preserve"> –</w:t>
      </w:r>
      <w:r w:rsidRPr="001B743A">
        <w:rPr>
          <w:rStyle w:val="dash0410005f0431005f0437005f0430005f0446005f0020005f0441005f043f005f0438005f0441005f043a005f0430005f005fchar1char1"/>
        </w:rPr>
        <w:t xml:space="preserve">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922583" w:rsidRPr="001B743A" w:rsidRDefault="00922583" w:rsidP="00922583">
      <w:pPr>
        <w:pStyle w:val="aff0"/>
        <w:spacing w:line="240" w:lineRule="auto"/>
        <w:rPr>
          <w:sz w:val="24"/>
          <w:szCs w:val="24"/>
        </w:rPr>
      </w:pPr>
      <w:r w:rsidRPr="001B743A">
        <w:rPr>
          <w:rStyle w:val="a9"/>
        </w:rPr>
        <w:t xml:space="preserve">экскурсия </w:t>
      </w:r>
      <w:r w:rsidRPr="001B743A">
        <w:rPr>
          <w:sz w:val="24"/>
          <w:szCs w:val="24"/>
        </w:rPr>
        <w:t xml:space="preserve">– </w:t>
      </w:r>
      <w:r w:rsidRPr="001B743A">
        <w:rPr>
          <w:rStyle w:val="dash0410005f0431005f0437005f0430005f0446005f0020005f0441005f043f005f0438005f0441005f043a005f0430005f005fchar1char1"/>
        </w:rPr>
        <w:t>внеаудиторное занятие (внеурочная форма), при которой ученики получают знания при непосредственном наблюдении объекта,</w:t>
      </w:r>
      <w:r w:rsidRPr="001B743A">
        <w:rPr>
          <w:rStyle w:val="a9"/>
        </w:rPr>
        <w:t xml:space="preserve"> </w:t>
      </w:r>
      <w:r w:rsidRPr="001B743A">
        <w:rPr>
          <w:rStyle w:val="dash0410005f0431005f0437005f0430005f0446005f0020005f0441005f043f005f0438005f0441005f043a005f0430005f005fchar1char1"/>
        </w:rPr>
        <w:t xml:space="preserve">знакомстве с реальной действительностью (завод, учреждение культуры, природа, историко-художественные памятники); </w:t>
      </w:r>
    </w:p>
    <w:p w:rsidR="00922583" w:rsidRPr="001B743A" w:rsidRDefault="00922583" w:rsidP="00922583">
      <w:pPr>
        <w:pStyle w:val="aff0"/>
        <w:spacing w:line="240" w:lineRule="auto"/>
        <w:rPr>
          <w:sz w:val="24"/>
          <w:szCs w:val="24"/>
        </w:rPr>
      </w:pPr>
      <w:r w:rsidRPr="001B743A">
        <w:rPr>
          <w:rStyle w:val="a9"/>
        </w:rPr>
        <w:t xml:space="preserve">творческая </w:t>
      </w:r>
      <w:r w:rsidRPr="001B743A">
        <w:rPr>
          <w:sz w:val="24"/>
          <w:szCs w:val="24"/>
        </w:rPr>
        <w:t>мастерская – аудиторное занятие (внеурочная форма), которая создает условия для восхождения каждого участника к новому знанию и новому опыту путем самостоятельного или коллективного открытия. Основой открытия  в мастерской является творческая деятельность каждого и осознание закономерностей этой деятельности;</w:t>
      </w:r>
    </w:p>
    <w:p w:rsidR="00922583" w:rsidRPr="001B743A" w:rsidRDefault="00922583" w:rsidP="00922583">
      <w:pPr>
        <w:pStyle w:val="aff0"/>
        <w:spacing w:line="240" w:lineRule="auto"/>
        <w:rPr>
          <w:sz w:val="24"/>
          <w:szCs w:val="24"/>
        </w:rPr>
      </w:pPr>
      <w:r w:rsidRPr="001B743A">
        <w:rPr>
          <w:sz w:val="24"/>
          <w:szCs w:val="24"/>
        </w:rPr>
        <w:t>конференция – аудиторное занятие (внеурочная форма)</w:t>
      </w:r>
      <w:r w:rsidRPr="001B743A">
        <w:rPr>
          <w:rStyle w:val="dash0410005f0431005f0437005f0430005f0446005f0020005f0441005f043f005f0438005f0441005f043a005f0430005f005fchar1char1"/>
        </w:rPr>
        <w:t xml:space="preserve"> как форма подведения итогов исследовательской и творческой деятельности школьников;</w:t>
      </w:r>
    </w:p>
    <w:p w:rsidR="00922583" w:rsidRPr="001B743A" w:rsidRDefault="00922583" w:rsidP="00922583">
      <w:pPr>
        <w:pStyle w:val="aff0"/>
        <w:spacing w:line="240" w:lineRule="auto"/>
        <w:rPr>
          <w:sz w:val="24"/>
          <w:szCs w:val="24"/>
        </w:rPr>
      </w:pPr>
      <w:r w:rsidRPr="001B743A">
        <w:rPr>
          <w:rStyle w:val="a9"/>
        </w:rPr>
        <w:t xml:space="preserve">спортивные соревнования </w:t>
      </w:r>
      <w:r w:rsidRPr="001B743A">
        <w:rPr>
          <w:sz w:val="24"/>
          <w:szCs w:val="24"/>
        </w:rPr>
        <w:t xml:space="preserve">– это </w:t>
      </w:r>
      <w:r w:rsidRPr="001B743A">
        <w:rPr>
          <w:rStyle w:val="dash0410005f0431005f0437005f0430005f0446005f0020005f0441005f043f005f0438005f0441005f043a005f0430005f005fchar1char1"/>
        </w:rPr>
        <w:t>внеаудиторное занятие</w:t>
      </w:r>
      <w:r w:rsidRPr="001B743A">
        <w:rPr>
          <w:sz w:val="24"/>
          <w:szCs w:val="24"/>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922583" w:rsidRPr="001B743A" w:rsidRDefault="00922583" w:rsidP="00922583">
      <w:pPr>
        <w:pStyle w:val="aff0"/>
        <w:spacing w:line="240" w:lineRule="auto"/>
        <w:rPr>
          <w:sz w:val="24"/>
          <w:szCs w:val="24"/>
        </w:rPr>
      </w:pPr>
      <w:r w:rsidRPr="001B743A">
        <w:rPr>
          <w:rStyle w:val="a9"/>
        </w:rPr>
        <w:t>образовательное</w:t>
      </w:r>
      <w:r w:rsidRPr="001B743A">
        <w:rPr>
          <w:rStyle w:val="dash0410005f0431005f0437005f0430005f0446005f0020005f0441005f043f005f0438005f0441005f043a005f0430005f005fchar1char1"/>
        </w:rPr>
        <w:t xml:space="preserve"> </w:t>
      </w:r>
      <w:r w:rsidRPr="001B743A">
        <w:rPr>
          <w:rStyle w:val="a9"/>
        </w:rPr>
        <w:t>путешествие</w:t>
      </w:r>
      <w:r w:rsidRPr="001B743A">
        <w:rPr>
          <w:rStyle w:val="dash0410005f0431005f0437005f0430005f0446005f0020005f0441005f043f005f0438005f0441005f043a005f0430005f005fchar1char1"/>
        </w:rPr>
        <w:t xml:space="preserve"> </w:t>
      </w:r>
      <w:r w:rsidRPr="001B743A">
        <w:rPr>
          <w:sz w:val="24"/>
          <w:szCs w:val="24"/>
        </w:rPr>
        <w:t>–</w:t>
      </w:r>
      <w:r w:rsidRPr="001B743A">
        <w:rPr>
          <w:rStyle w:val="dash0410005f0431005f0437005f0430005f0446005f0020005f0441005f043f005f0438005f0441005f043a005f0430005f005fchar1char1"/>
        </w:rPr>
        <w:t xml:space="preserve"> </w:t>
      </w:r>
      <w:r w:rsidRPr="001B743A">
        <w:rPr>
          <w:rStyle w:val="a9"/>
        </w:rPr>
        <w:t>это</w:t>
      </w:r>
      <w:r w:rsidRPr="001B743A">
        <w:rPr>
          <w:rStyle w:val="dash0410005f0431005f0437005f0430005f0446005f0020005f0441005f043f005f0438005f0441005f043a005f0430005f005fchar1char1"/>
        </w:rPr>
        <w:t xml:space="preserve"> подростковая </w:t>
      </w:r>
      <w:r w:rsidRPr="001B743A">
        <w:rPr>
          <w:rStyle w:val="a9"/>
        </w:rPr>
        <w:t>образовательная</w:t>
      </w:r>
      <w:r w:rsidRPr="001B743A">
        <w:rPr>
          <w:rStyle w:val="dash0410005f0431005f0437005f0430005f0446005f0020005f0441005f043f005f0438005f0441005f043a005f0430005f005fchar1char1"/>
        </w:rPr>
        <w:t xml:space="preserve"> экспедиция, разработанная с учетом возрастных особенностей восприятия и понимания подростком окружающего мира;</w:t>
      </w:r>
    </w:p>
    <w:p w:rsidR="00922583" w:rsidRPr="001B743A" w:rsidRDefault="00922583" w:rsidP="00922583">
      <w:pPr>
        <w:pStyle w:val="aff0"/>
        <w:spacing w:line="240" w:lineRule="auto"/>
        <w:rPr>
          <w:sz w:val="24"/>
          <w:szCs w:val="24"/>
        </w:rPr>
      </w:pPr>
      <w:r w:rsidRPr="001B743A">
        <w:rPr>
          <w:rStyle w:val="a9"/>
        </w:rPr>
        <w:t xml:space="preserve">познавательная лаборатория </w:t>
      </w:r>
      <w:r w:rsidRPr="001B743A">
        <w:rPr>
          <w:sz w:val="24"/>
          <w:szCs w:val="24"/>
        </w:rPr>
        <w:t>–</w:t>
      </w:r>
      <w:r w:rsidRPr="001B743A">
        <w:rPr>
          <w:rStyle w:val="dash0410005f0431005f0437005f0430005f0446005f0020005f0441005f043f005f0438005f0441005f043a005f0430005f005fchar1char1"/>
        </w:rPr>
        <w:t xml:space="preserve"> </w:t>
      </w:r>
      <w:r w:rsidRPr="001B743A">
        <w:rPr>
          <w:sz w:val="24"/>
          <w:szCs w:val="24"/>
        </w:rPr>
        <w:t>аудиторное занятие (внеурочная форма),</w:t>
      </w:r>
      <w:r w:rsidRPr="001B743A">
        <w:rPr>
          <w:rStyle w:val="dash0410005f0431005f0437005f0430005f0446005f0020005f0441005f043f005f0438005f0441005f043a005f0430005f005fchar1char1"/>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922583" w:rsidRPr="001B743A" w:rsidRDefault="00922583" w:rsidP="00922583">
      <w:pPr>
        <w:pStyle w:val="aff0"/>
        <w:spacing w:line="240" w:lineRule="auto"/>
        <w:rPr>
          <w:sz w:val="24"/>
          <w:szCs w:val="24"/>
        </w:rPr>
      </w:pPr>
      <w:r w:rsidRPr="001B743A">
        <w:rPr>
          <w:rStyle w:val="a9"/>
        </w:rPr>
        <w:t xml:space="preserve">школьная театральная студия </w:t>
      </w:r>
      <w:r w:rsidRPr="001B743A">
        <w:rPr>
          <w:sz w:val="24"/>
          <w:szCs w:val="24"/>
        </w:rPr>
        <w:t>–</w:t>
      </w:r>
      <w:r w:rsidRPr="001B743A">
        <w:rPr>
          <w:rStyle w:val="a9"/>
        </w:rPr>
        <w:t xml:space="preserve"> </w:t>
      </w:r>
      <w:r w:rsidRPr="001B743A">
        <w:rPr>
          <w:rStyle w:val="dash0410005f0431005f0437005f0430005f0446005f0020005f0441005f043f005f0438005f0441005f043a005f0430005f005fchar1char1"/>
        </w:rPr>
        <w:t>вне</w:t>
      </w:r>
      <w:r w:rsidRPr="001B743A">
        <w:rPr>
          <w:sz w:val="24"/>
          <w:szCs w:val="24"/>
        </w:rPr>
        <w:t>аудиторное занятие</w:t>
      </w:r>
      <w:r w:rsidRPr="001B743A">
        <w:rPr>
          <w:rStyle w:val="dash0410005f0431005f0437005f0430005f0446005f0020005f0441005f043f005f0438005f0441005f043a005f0430005f005fchar1char1"/>
        </w:rPr>
        <w:t>, способствующее</w:t>
      </w:r>
      <w:r w:rsidRPr="001B743A">
        <w:rPr>
          <w:rStyle w:val="a9"/>
        </w:rPr>
        <w:t xml:space="preserve"> </w:t>
      </w:r>
      <w:r w:rsidRPr="001B743A">
        <w:rPr>
          <w:rStyle w:val="dash0410005f0431005f0437005f0430005f0446005f0020005f0441005f043f005f0438005f0441005f043a005f0430005f005fchar1char1"/>
        </w:rPr>
        <w:t>развитию коммуникабельности, творческого подхода к любому делу, умению подать себя. </w:t>
      </w:r>
    </w:p>
    <w:p w:rsidR="00922583" w:rsidRPr="001B743A" w:rsidRDefault="00922583" w:rsidP="00922583">
      <w:pPr>
        <w:pStyle w:val="aff0"/>
        <w:spacing w:line="240" w:lineRule="auto"/>
        <w:rPr>
          <w:sz w:val="24"/>
          <w:szCs w:val="24"/>
        </w:rPr>
      </w:pPr>
      <w:r w:rsidRPr="001B743A">
        <w:rPr>
          <w:rStyle w:val="a9"/>
        </w:rPr>
        <w:t xml:space="preserve">кафедра </w:t>
      </w:r>
      <w:r w:rsidRPr="001B743A">
        <w:rPr>
          <w:sz w:val="24"/>
          <w:szCs w:val="24"/>
        </w:rPr>
        <w:t>–</w:t>
      </w:r>
      <w:r w:rsidRPr="001B743A">
        <w:rPr>
          <w:rStyle w:val="a9"/>
        </w:rPr>
        <w:t xml:space="preserve"> </w:t>
      </w:r>
      <w:r w:rsidRPr="001B743A">
        <w:rPr>
          <w:sz w:val="24"/>
          <w:szCs w:val="24"/>
        </w:rPr>
        <w:t>аудиторное занятие (внеурочная форма)</w:t>
      </w:r>
      <w:r w:rsidRPr="001B743A">
        <w:rPr>
          <w:rStyle w:val="dash0410005f0431005f0437005f0430005f0446005f0020005f0441005f043f005f0438005f0441005f043a005f0430005f005fchar1char1"/>
        </w:rPr>
        <w:t>, направленное на развитие проектной и исследовательской деятельности по предмету.</w:t>
      </w:r>
    </w:p>
    <w:p w:rsidR="00922583" w:rsidRPr="001B743A" w:rsidRDefault="00922583" w:rsidP="00922583">
      <w:pPr>
        <w:pStyle w:val="aff0"/>
        <w:spacing w:line="240" w:lineRule="auto"/>
        <w:rPr>
          <w:sz w:val="24"/>
          <w:szCs w:val="24"/>
        </w:rPr>
      </w:pPr>
      <w:r w:rsidRPr="001B743A">
        <w:rPr>
          <w:rStyle w:val="a9"/>
        </w:rPr>
        <w:t xml:space="preserve">спортивная секция </w:t>
      </w:r>
      <w:r w:rsidRPr="001B743A">
        <w:rPr>
          <w:sz w:val="24"/>
          <w:szCs w:val="24"/>
        </w:rPr>
        <w:t>–</w:t>
      </w:r>
      <w:r w:rsidRPr="001B743A">
        <w:rPr>
          <w:rStyle w:val="a9"/>
        </w:rPr>
        <w:t xml:space="preserve"> </w:t>
      </w:r>
      <w:r w:rsidRPr="001B743A">
        <w:rPr>
          <w:rStyle w:val="dash0410005f0431005f0437005f0430005f0446005f0020005f0441005f043f005f0438005f0441005f043a005f0430005f005fchar1char1"/>
        </w:rPr>
        <w:t>вне</w:t>
      </w:r>
      <w:r w:rsidRPr="001B743A">
        <w:rPr>
          <w:sz w:val="24"/>
          <w:szCs w:val="24"/>
        </w:rPr>
        <w:t>аудиторное занятие</w:t>
      </w:r>
    </w:p>
    <w:p w:rsidR="00922583" w:rsidRPr="001B743A" w:rsidRDefault="00922583" w:rsidP="00922583">
      <w:pPr>
        <w:pStyle w:val="aff0"/>
        <w:spacing w:line="240" w:lineRule="auto"/>
        <w:rPr>
          <w:sz w:val="24"/>
          <w:szCs w:val="24"/>
        </w:rPr>
      </w:pPr>
      <w:r w:rsidRPr="001B743A">
        <w:rPr>
          <w:rStyle w:val="a9"/>
        </w:rPr>
        <w:t xml:space="preserve">поход </w:t>
      </w:r>
      <w:r w:rsidRPr="001B743A">
        <w:rPr>
          <w:sz w:val="24"/>
          <w:szCs w:val="24"/>
        </w:rPr>
        <w:t>–</w:t>
      </w:r>
      <w:r w:rsidRPr="001B743A">
        <w:rPr>
          <w:rStyle w:val="dash0410005f0431005f0437005f0430005f0446005f0020005f0441005f043f005f0438005f0441005f043a005f0430005f005fchar1char1"/>
        </w:rPr>
        <w:t xml:space="preserve"> вне</w:t>
      </w:r>
      <w:r w:rsidRPr="001B743A">
        <w:rPr>
          <w:sz w:val="24"/>
          <w:szCs w:val="24"/>
        </w:rPr>
        <w:t>аудиторное занятие</w:t>
      </w:r>
    </w:p>
    <w:p w:rsidR="00922583" w:rsidRPr="001B743A" w:rsidRDefault="00922583" w:rsidP="00922583">
      <w:pPr>
        <w:pStyle w:val="aff0"/>
        <w:spacing w:line="240" w:lineRule="auto"/>
        <w:rPr>
          <w:sz w:val="24"/>
          <w:szCs w:val="24"/>
        </w:rPr>
      </w:pPr>
      <w:r w:rsidRPr="001B743A">
        <w:rPr>
          <w:rStyle w:val="a9"/>
        </w:rPr>
        <w:lastRenderedPageBreak/>
        <w:t>индивидуальные занятия</w:t>
      </w:r>
      <w:r w:rsidRPr="001B743A">
        <w:rPr>
          <w:rStyle w:val="dash0410005f0431005f0437005f0430005f0446005f0020005f0441005f043f005f0438005f0441005f043a005f0430005f005fchar1char1"/>
        </w:rPr>
        <w:t xml:space="preserve"> (мастерские, консультации) </w:t>
      </w:r>
      <w:r w:rsidRPr="001B743A">
        <w:rPr>
          <w:sz w:val="24"/>
          <w:szCs w:val="24"/>
        </w:rPr>
        <w:t>–</w:t>
      </w:r>
      <w:r w:rsidRPr="001B743A">
        <w:rPr>
          <w:rStyle w:val="dash0410005f0431005f0437005f0430005f0446005f0020005f0441005f043f005f0438005f0441005f043a005f0430005f005fchar1char1"/>
        </w:rPr>
        <w:t xml:space="preserve"> </w:t>
      </w:r>
      <w:r w:rsidRPr="001B743A">
        <w:rPr>
          <w:sz w:val="24"/>
          <w:szCs w:val="24"/>
        </w:rPr>
        <w:t>аудиторное занятие (внеурочная форма), направленное на развитие личной образовательной траектории ученика.</w:t>
      </w:r>
    </w:p>
    <w:p w:rsidR="00922583" w:rsidRPr="001B743A" w:rsidRDefault="00922583" w:rsidP="00922583">
      <w:pPr>
        <w:pStyle w:val="aff0"/>
        <w:spacing w:line="240" w:lineRule="auto"/>
        <w:rPr>
          <w:sz w:val="24"/>
          <w:szCs w:val="24"/>
        </w:rPr>
      </w:pPr>
      <w:r w:rsidRPr="001B743A">
        <w:rPr>
          <w:rStyle w:val="a9"/>
        </w:rPr>
        <w:t xml:space="preserve">социальные проекты </w:t>
      </w:r>
      <w:r w:rsidRPr="001B743A">
        <w:rPr>
          <w:sz w:val="24"/>
          <w:szCs w:val="24"/>
        </w:rPr>
        <w:t>–</w:t>
      </w:r>
      <w:r w:rsidRPr="001B743A">
        <w:rPr>
          <w:rStyle w:val="a9"/>
        </w:rPr>
        <w:t xml:space="preserve"> </w:t>
      </w:r>
      <w:r w:rsidRPr="001B743A">
        <w:rPr>
          <w:rStyle w:val="dash0410005f0431005f0437005f0430005f0446005f0020005f0441005f043f005f0438005f0441005f043a005f0430005f005fchar1char1"/>
        </w:rPr>
        <w:t>вне</w:t>
      </w:r>
      <w:r w:rsidRPr="001B743A">
        <w:rPr>
          <w:sz w:val="24"/>
          <w:szCs w:val="24"/>
        </w:rPr>
        <w:t xml:space="preserve">аудиторное занятие, направленное на развитие </w:t>
      </w:r>
      <w:r w:rsidRPr="001B743A">
        <w:rPr>
          <w:rStyle w:val="dash0410005f0431005f0437005f0430005f0446005f0020005f0441005f043f005f0438005f0441005f043a005f0430005f005fchar1char1"/>
        </w:rPr>
        <w:t>и поддержку детских инициатив в «культуросообразных</w:t>
      </w:r>
      <w:r w:rsidRPr="001B743A">
        <w:rPr>
          <w:sz w:val="24"/>
          <w:szCs w:val="24"/>
        </w:rPr>
        <w:t xml:space="preserve"> </w:t>
      </w:r>
      <w:r w:rsidRPr="001B743A">
        <w:rPr>
          <w:rStyle w:val="dash0410005f0431005f0437005f0430005f0446005f0020005f0441005f043f005f0438005f0441005f043a005f0430005f005fchar1char1"/>
        </w:rPr>
        <w:t>видах деятельности», приобретение опыта взаимодействия со взрослыми и детьми.</w:t>
      </w:r>
    </w:p>
    <w:p w:rsidR="00922583" w:rsidRPr="001B743A" w:rsidRDefault="00922583" w:rsidP="00922583">
      <w:pPr>
        <w:pStyle w:val="aff0"/>
        <w:spacing w:line="240" w:lineRule="auto"/>
        <w:rPr>
          <w:sz w:val="24"/>
          <w:szCs w:val="24"/>
        </w:rPr>
      </w:pPr>
      <w:r w:rsidRPr="001B743A">
        <w:rPr>
          <w:rStyle w:val="a9"/>
        </w:rPr>
        <w:t xml:space="preserve">занятия в клубе </w:t>
      </w:r>
      <w:r w:rsidRPr="001B743A">
        <w:rPr>
          <w:sz w:val="24"/>
          <w:szCs w:val="24"/>
        </w:rPr>
        <w:t>–</w:t>
      </w:r>
      <w:r w:rsidRPr="001B743A">
        <w:rPr>
          <w:rStyle w:val="a9"/>
        </w:rPr>
        <w:t xml:space="preserve"> </w:t>
      </w:r>
      <w:r w:rsidRPr="001B743A">
        <w:rPr>
          <w:rStyle w:val="dash0410005f0431005f0437005f0430005f0446005f0020005f0441005f043f005f0438005f0441005f043a005f0430005f005fchar1char1"/>
        </w:rPr>
        <w:t>внеаудиторное занятие.</w:t>
      </w:r>
    </w:p>
    <w:p w:rsidR="00922583" w:rsidRPr="001B743A" w:rsidRDefault="00922583" w:rsidP="00922583">
      <w:pPr>
        <w:pStyle w:val="dash041e005f0431005f044b005f0447005f043d005f044b005f0439"/>
        <w:spacing w:line="360" w:lineRule="atLeast"/>
        <w:ind w:firstLine="700"/>
        <w:jc w:val="both"/>
        <w:rPr>
          <w:rStyle w:val="dash041e005f0431005f044b005f0447005f043d005f044b005f0439005f005fchar1char1"/>
        </w:rPr>
      </w:pPr>
    </w:p>
    <w:p w:rsidR="00225F81" w:rsidRPr="001B743A" w:rsidRDefault="00BC66D8" w:rsidP="00225F81">
      <w:pPr>
        <w:spacing w:after="0" w:line="240" w:lineRule="auto"/>
        <w:rPr>
          <w:rFonts w:ascii="Times New Roman" w:eastAsia="Times New Roman" w:hAnsi="Times New Roman" w:cs="Times New Roman"/>
          <w:sz w:val="24"/>
          <w:szCs w:val="24"/>
        </w:rPr>
      </w:pPr>
      <w:r w:rsidRPr="001B743A">
        <w:rPr>
          <w:rStyle w:val="dash041e005f0431005f044b005f0447005f043d005f044b005f0439005f005fchar1char1"/>
          <w:b/>
          <w:bCs/>
        </w:rPr>
        <w:t>Учебный план</w:t>
      </w:r>
      <w:r w:rsidR="00225F81" w:rsidRPr="001B743A">
        <w:rPr>
          <w:rFonts w:ascii="Times New Roman" w:hAnsi="Times New Roman" w:cs="Times New Roman"/>
          <w:b/>
          <w:sz w:val="24"/>
          <w:szCs w:val="24"/>
        </w:rPr>
        <w:t xml:space="preserve"> МА</w:t>
      </w:r>
      <w:r w:rsidRPr="001B743A">
        <w:rPr>
          <w:rFonts w:ascii="Times New Roman" w:hAnsi="Times New Roman" w:cs="Times New Roman"/>
          <w:b/>
          <w:sz w:val="24"/>
          <w:szCs w:val="24"/>
        </w:rPr>
        <w:t>ОУ «</w:t>
      </w:r>
      <w:r w:rsidR="00225F81" w:rsidRPr="001B743A">
        <w:rPr>
          <w:rFonts w:ascii="Times New Roman" w:hAnsi="Times New Roman" w:cs="Times New Roman"/>
          <w:sz w:val="24"/>
          <w:szCs w:val="24"/>
        </w:rPr>
        <w:t>Лайтамакская средня</w:t>
      </w:r>
      <w:r w:rsidRPr="001B743A">
        <w:rPr>
          <w:rFonts w:ascii="Times New Roman" w:hAnsi="Times New Roman" w:cs="Times New Roman"/>
          <w:sz w:val="24"/>
          <w:szCs w:val="24"/>
        </w:rPr>
        <w:t>я общеобразовательная школа</w:t>
      </w:r>
      <w:r w:rsidRPr="001B743A">
        <w:rPr>
          <w:rFonts w:ascii="Times New Roman" w:hAnsi="Times New Roman" w:cs="Times New Roman"/>
          <w:b/>
          <w:sz w:val="24"/>
          <w:szCs w:val="24"/>
        </w:rPr>
        <w:t>»</w:t>
      </w:r>
      <w:r w:rsidRPr="001B743A">
        <w:rPr>
          <w:rStyle w:val="dash041e005f0431005f044b005f0447005f043d005f044b005f0439005f005fchar1char1"/>
          <w:b/>
          <w:bCs/>
        </w:rPr>
        <w:t xml:space="preserve"> </w:t>
      </w:r>
      <w:r w:rsidRPr="001B743A">
        <w:rPr>
          <w:rFonts w:ascii="Times New Roman" w:hAnsi="Times New Roman" w:cs="Times New Roman"/>
          <w:b/>
          <w:sz w:val="24"/>
          <w:szCs w:val="24"/>
        </w:rPr>
        <w:t xml:space="preserve">по общеобразовательной программе основного общего образования </w:t>
      </w:r>
      <w:r w:rsidRPr="001B743A">
        <w:rPr>
          <w:rFonts w:ascii="Times New Roman" w:hAnsi="Times New Roman" w:cs="Times New Roman"/>
          <w:sz w:val="24"/>
          <w:szCs w:val="24"/>
        </w:rPr>
        <w:t xml:space="preserve">(в соответствии с требованиями ФГОС ООО), который </w:t>
      </w:r>
      <w:r w:rsidRPr="001B743A">
        <w:rPr>
          <w:rStyle w:val="dash041e005f0431005f044b005f0447005f043d005f044b005f0439005f005fchar1char1"/>
        </w:rPr>
        <w:t>обеспечивает введение в действие и реализацию требований ФГОС ООО с 2015 года в 5 классе и в следующих классах в последующие года.</w:t>
      </w:r>
      <w:r w:rsidR="00225F81" w:rsidRPr="001B743A">
        <w:rPr>
          <w:rFonts w:ascii="Times New Roman" w:eastAsia="Times New Roman" w:hAnsi="Times New Roman" w:cs="Times New Roman"/>
          <w:sz w:val="24"/>
          <w:szCs w:val="24"/>
        </w:rPr>
        <w:t xml:space="preserve"> </w:t>
      </w:r>
    </w:p>
    <w:p w:rsidR="00225F81" w:rsidRPr="001B743A" w:rsidRDefault="00225F81" w:rsidP="00225F81">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b/>
          <w:sz w:val="24"/>
          <w:szCs w:val="24"/>
        </w:rPr>
        <w:t xml:space="preserve">                                                                                                                                        </w:t>
      </w:r>
      <w:r w:rsidRPr="001B743A">
        <w:rPr>
          <w:rFonts w:ascii="Times New Roman" w:eastAsia="Times New Roman" w:hAnsi="Times New Roman" w:cs="Times New Roman"/>
          <w:sz w:val="24"/>
          <w:szCs w:val="24"/>
        </w:rPr>
        <w:t xml:space="preserve">  </w:t>
      </w:r>
    </w:p>
    <w:p w:rsidR="00225F81" w:rsidRPr="001B743A" w:rsidRDefault="00225F81" w:rsidP="005B56E2">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w:t>
      </w:r>
      <w:r w:rsidR="005B56E2">
        <w:rPr>
          <w:rFonts w:ascii="Times New Roman" w:eastAsia="Times New Roman" w:hAnsi="Times New Roman" w:cs="Times New Roman"/>
          <w:sz w:val="24"/>
          <w:szCs w:val="24"/>
        </w:rPr>
        <w:t xml:space="preserve">             </w:t>
      </w:r>
    </w:p>
    <w:p w:rsidR="00225F81" w:rsidRPr="001B743A" w:rsidRDefault="00225F81" w:rsidP="00225F81">
      <w:pPr>
        <w:rPr>
          <w:rFonts w:ascii="Times New Roman" w:eastAsia="Times New Roman" w:hAnsi="Times New Roman" w:cs="Times New Roman"/>
          <w:b/>
          <w:sz w:val="24"/>
          <w:szCs w:val="24"/>
        </w:rPr>
      </w:pPr>
    </w:p>
    <w:p w:rsidR="00225F81" w:rsidRPr="001B743A" w:rsidRDefault="00225F81" w:rsidP="00225F81">
      <w:pPr>
        <w:jc w:val="center"/>
        <w:rPr>
          <w:rFonts w:ascii="Times New Roman" w:eastAsia="Times New Roman" w:hAnsi="Times New Roman" w:cs="Times New Roman"/>
          <w:b/>
          <w:sz w:val="24"/>
          <w:szCs w:val="24"/>
        </w:rPr>
      </w:pPr>
      <w:r w:rsidRPr="001B743A">
        <w:rPr>
          <w:rFonts w:ascii="Times New Roman" w:eastAsia="Times New Roman" w:hAnsi="Times New Roman" w:cs="Times New Roman"/>
          <w:b/>
          <w:sz w:val="24"/>
          <w:szCs w:val="24"/>
        </w:rPr>
        <w:t>Учебный план</w:t>
      </w:r>
    </w:p>
    <w:p w:rsidR="00225F81" w:rsidRPr="001B743A" w:rsidRDefault="00225F81" w:rsidP="00225F81">
      <w:pPr>
        <w:jc w:val="center"/>
        <w:rPr>
          <w:rFonts w:ascii="Times New Roman" w:eastAsia="Times New Roman" w:hAnsi="Times New Roman" w:cs="Times New Roman"/>
          <w:b/>
          <w:sz w:val="24"/>
          <w:szCs w:val="24"/>
        </w:rPr>
      </w:pPr>
      <w:r w:rsidRPr="001B743A">
        <w:rPr>
          <w:rFonts w:ascii="Times New Roman" w:eastAsia="Times New Roman" w:hAnsi="Times New Roman" w:cs="Times New Roman"/>
          <w:b/>
          <w:sz w:val="24"/>
          <w:szCs w:val="24"/>
        </w:rPr>
        <w:t>муниципального автономного общеобразовательного учреждения «Лайтамакская средняя общеобразовательная школа»  на 2015-2016 учебный год</w:t>
      </w:r>
    </w:p>
    <w:p w:rsidR="00225F81" w:rsidRPr="001B743A" w:rsidRDefault="00225F81" w:rsidP="00225F81">
      <w:pPr>
        <w:jc w:val="center"/>
        <w:rPr>
          <w:rFonts w:ascii="Times New Roman" w:eastAsia="Times New Roman" w:hAnsi="Times New Roman" w:cs="Times New Roman"/>
          <w:b/>
          <w:sz w:val="24"/>
          <w:szCs w:val="24"/>
        </w:rPr>
      </w:pPr>
      <w:r w:rsidRPr="001B743A">
        <w:rPr>
          <w:rFonts w:ascii="Times New Roman" w:eastAsia="Times New Roman" w:hAnsi="Times New Roman" w:cs="Times New Roman"/>
          <w:b/>
          <w:sz w:val="24"/>
          <w:szCs w:val="24"/>
        </w:rPr>
        <w:t xml:space="preserve">V класс </w:t>
      </w:r>
      <w:r w:rsidRPr="001B743A">
        <w:rPr>
          <w:rStyle w:val="2110"/>
          <w:rFonts w:eastAsiaTheme="minorEastAsia"/>
          <w:sz w:val="24"/>
          <w:szCs w:val="24"/>
        </w:rPr>
        <w:t>(ФГОС ООО - штатный режим)</w:t>
      </w:r>
      <w:r w:rsidRPr="001B743A">
        <w:rPr>
          <w:rFonts w:ascii="Times New Roman" w:eastAsia="Times New Roman" w:hAnsi="Times New Roman" w:cs="Times New Roman"/>
          <w:i/>
          <w:sz w:val="24"/>
          <w:szCs w:val="24"/>
        </w:rPr>
        <w:t xml:space="preserve"> </w:t>
      </w:r>
    </w:p>
    <w:tbl>
      <w:tblPr>
        <w:tblStyle w:val="aff8"/>
        <w:tblW w:w="11663" w:type="dxa"/>
        <w:tblLook w:val="04A0" w:firstRow="1" w:lastRow="0" w:firstColumn="1" w:lastColumn="0" w:noHBand="0" w:noVBand="1"/>
      </w:tblPr>
      <w:tblGrid>
        <w:gridCol w:w="2931"/>
        <w:gridCol w:w="2901"/>
        <w:gridCol w:w="59"/>
        <w:gridCol w:w="1588"/>
        <w:gridCol w:w="2092"/>
        <w:gridCol w:w="2092"/>
      </w:tblGrid>
      <w:tr w:rsidR="00530FE7" w:rsidRPr="001B743A" w:rsidTr="00530FE7">
        <w:trPr>
          <w:gridAfter w:val="1"/>
          <w:wAfter w:w="2092" w:type="dxa"/>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FE7" w:rsidRPr="001B743A" w:rsidRDefault="00530FE7" w:rsidP="00225F81">
            <w:pPr>
              <w:jc w:val="center"/>
              <w:rPr>
                <w:rFonts w:ascii="Times New Roman" w:hAnsi="Times New Roman" w:cs="Times New Roman"/>
                <w:b/>
                <w:bCs/>
                <w:sz w:val="24"/>
                <w:szCs w:val="24"/>
              </w:rPr>
            </w:pPr>
            <w:r w:rsidRPr="001B743A">
              <w:rPr>
                <w:rFonts w:ascii="Times New Roman" w:hAnsi="Times New Roman" w:cs="Times New Roman"/>
                <w:b/>
                <w:bCs/>
                <w:sz w:val="24"/>
                <w:szCs w:val="24"/>
              </w:rPr>
              <w:t>Предметные области</w:t>
            </w:r>
          </w:p>
        </w:tc>
        <w:tc>
          <w:tcPr>
            <w:tcW w:w="2901" w:type="dxa"/>
            <w:tcBorders>
              <w:top w:val="single" w:sz="4" w:space="0" w:color="000000" w:themeColor="text1"/>
              <w:left w:val="single" w:sz="4" w:space="0" w:color="000000" w:themeColor="text1"/>
              <w:bottom w:val="single" w:sz="4" w:space="0" w:color="000000" w:themeColor="text1"/>
              <w:right w:val="single" w:sz="4" w:space="0" w:color="auto"/>
            </w:tcBorders>
          </w:tcPr>
          <w:p w:rsidR="00530FE7" w:rsidRPr="001B743A" w:rsidRDefault="00530FE7" w:rsidP="00225F81">
            <w:pPr>
              <w:jc w:val="both"/>
              <w:rPr>
                <w:rFonts w:ascii="Times New Roman" w:hAnsi="Times New Roman" w:cs="Times New Roman"/>
                <w:b/>
                <w:bCs/>
                <w:sz w:val="24"/>
                <w:szCs w:val="24"/>
              </w:rPr>
            </w:pPr>
            <w:r w:rsidRPr="001B743A">
              <w:rPr>
                <w:rFonts w:ascii="Times New Roman" w:hAnsi="Times New Roman" w:cs="Times New Roman"/>
                <w:b/>
                <w:bCs/>
                <w:sz w:val="24"/>
                <w:szCs w:val="24"/>
              </w:rPr>
              <w:t xml:space="preserve">          Учебные  предметы</w:t>
            </w:r>
          </w:p>
          <w:p w:rsidR="00530FE7" w:rsidRPr="001B743A" w:rsidRDefault="00530FE7" w:rsidP="00225F81">
            <w:pPr>
              <w:jc w:val="right"/>
              <w:rPr>
                <w:rFonts w:ascii="Times New Roman" w:hAnsi="Times New Roman" w:cs="Times New Roman"/>
                <w:b/>
                <w:bCs/>
                <w:sz w:val="24"/>
                <w:szCs w:val="24"/>
              </w:rPr>
            </w:pP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0FE7" w:rsidRPr="001B743A" w:rsidRDefault="00530FE7">
            <w:pPr>
              <w:rPr>
                <w:rFonts w:ascii="Times New Roman" w:hAnsi="Times New Roman" w:cs="Times New Roman"/>
                <w:b/>
                <w:bCs/>
                <w:sz w:val="24"/>
                <w:szCs w:val="24"/>
              </w:rPr>
            </w:pPr>
          </w:p>
          <w:p w:rsidR="00530FE7" w:rsidRPr="001B743A" w:rsidRDefault="00530FE7" w:rsidP="00530FE7">
            <w:pPr>
              <w:jc w:val="center"/>
              <w:rPr>
                <w:rFonts w:ascii="Times New Roman" w:hAnsi="Times New Roman" w:cs="Times New Roman"/>
                <w:b/>
                <w:bCs/>
                <w:sz w:val="24"/>
                <w:szCs w:val="24"/>
              </w:rPr>
            </w:pPr>
            <w:r w:rsidRPr="001B743A">
              <w:rPr>
                <w:rFonts w:ascii="Times New Roman" w:hAnsi="Times New Roman" w:cs="Times New Roman"/>
                <w:b/>
                <w:bCs/>
                <w:sz w:val="24"/>
                <w:szCs w:val="24"/>
              </w:rPr>
              <w:t>5 класс</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FE7" w:rsidRPr="001B743A" w:rsidRDefault="00612CAF" w:rsidP="00225F81">
            <w:pPr>
              <w:jc w:val="center"/>
              <w:rPr>
                <w:rFonts w:ascii="Times New Roman" w:hAnsi="Times New Roman" w:cs="Times New Roman"/>
                <w:b/>
                <w:bCs/>
                <w:sz w:val="24"/>
                <w:szCs w:val="24"/>
              </w:rPr>
            </w:pPr>
            <w:r w:rsidRPr="001B743A">
              <w:rPr>
                <w:rFonts w:ascii="Times New Roman" w:hAnsi="Times New Roman" w:cs="Times New Roman"/>
                <w:b/>
                <w:bCs/>
                <w:sz w:val="24"/>
                <w:szCs w:val="24"/>
              </w:rPr>
              <w:t>Формы п</w:t>
            </w:r>
            <w:r w:rsidR="00530FE7" w:rsidRPr="001B743A">
              <w:rPr>
                <w:rFonts w:ascii="Times New Roman" w:hAnsi="Times New Roman" w:cs="Times New Roman"/>
                <w:b/>
                <w:bCs/>
                <w:sz w:val="24"/>
                <w:szCs w:val="24"/>
              </w:rPr>
              <w:t>ромежуточная аттестация</w:t>
            </w:r>
          </w:p>
        </w:tc>
      </w:tr>
      <w:tr w:rsidR="00530FE7" w:rsidRPr="001B743A" w:rsidTr="00530FE7">
        <w:trPr>
          <w:gridAfter w:val="1"/>
          <w:wAfter w:w="2092" w:type="dxa"/>
        </w:trPr>
        <w:tc>
          <w:tcPr>
            <w:tcW w:w="5832"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30FE7" w:rsidRPr="001B743A" w:rsidRDefault="00530FE7" w:rsidP="004A0894">
            <w:pPr>
              <w:pStyle w:val="aff7"/>
              <w:numPr>
                <w:ilvl w:val="0"/>
                <w:numId w:val="28"/>
              </w:numPr>
              <w:jc w:val="center"/>
              <w:rPr>
                <w:rFonts w:ascii="Times New Roman" w:hAnsi="Times New Roman"/>
                <w:b/>
                <w:bCs/>
                <w:sz w:val="24"/>
                <w:szCs w:val="24"/>
              </w:rPr>
            </w:pPr>
            <w:r w:rsidRPr="001B743A">
              <w:rPr>
                <w:rFonts w:ascii="Times New Roman" w:eastAsia="Times New Roman" w:hAnsi="Times New Roman"/>
                <w:b/>
                <w:bCs/>
                <w:sz w:val="24"/>
                <w:szCs w:val="24"/>
              </w:rPr>
              <w:t>Обязательная часть</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0FE7" w:rsidRPr="001B743A" w:rsidRDefault="00530FE7" w:rsidP="00530FE7">
            <w:pPr>
              <w:jc w:val="center"/>
              <w:rPr>
                <w:rFonts w:ascii="Times New Roman" w:hAnsi="Times New Roman" w:cs="Times New Roman"/>
                <w:b/>
                <w:bCs/>
                <w:sz w:val="24"/>
                <w:szCs w:val="24"/>
              </w:rPr>
            </w:pPr>
            <w:r w:rsidRPr="001B743A">
              <w:rPr>
                <w:rFonts w:ascii="Times New Roman" w:hAnsi="Times New Roman" w:cs="Times New Roman"/>
                <w:b/>
                <w:bCs/>
                <w:sz w:val="24"/>
                <w:szCs w:val="24"/>
              </w:rPr>
              <w:t>Количество часов в неделю</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FE7" w:rsidRPr="001B743A" w:rsidRDefault="00530FE7" w:rsidP="00225F81">
            <w:pPr>
              <w:jc w:val="center"/>
              <w:rPr>
                <w:rFonts w:ascii="Times New Roman" w:hAnsi="Times New Roman" w:cs="Times New Roman"/>
                <w:b/>
                <w:bCs/>
                <w:sz w:val="24"/>
                <w:szCs w:val="24"/>
              </w:rPr>
            </w:pPr>
          </w:p>
        </w:tc>
      </w:tr>
      <w:tr w:rsidR="00530FE7" w:rsidRPr="001B743A" w:rsidTr="0024329E">
        <w:trPr>
          <w:gridAfter w:val="1"/>
          <w:wAfter w:w="2092" w:type="dxa"/>
        </w:trPr>
        <w:tc>
          <w:tcPr>
            <w:tcW w:w="29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FE7" w:rsidRPr="001B743A" w:rsidRDefault="00530FE7" w:rsidP="00530FE7">
            <w:pPr>
              <w:jc w:val="center"/>
              <w:rPr>
                <w:rFonts w:ascii="Times New Roman" w:hAnsi="Times New Roman" w:cs="Times New Roman"/>
                <w:b/>
                <w:bCs/>
                <w:sz w:val="24"/>
                <w:szCs w:val="24"/>
              </w:rPr>
            </w:pPr>
            <w:r w:rsidRPr="001B743A">
              <w:rPr>
                <w:rFonts w:ascii="Times New Roman" w:hAnsi="Times New Roman" w:cs="Times New Roman"/>
                <w:bCs/>
                <w:sz w:val="24"/>
                <w:szCs w:val="24"/>
              </w:rPr>
              <w:t>Филология</w:t>
            </w:r>
          </w:p>
        </w:tc>
        <w:tc>
          <w:tcPr>
            <w:tcW w:w="2901"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30FE7" w:rsidRPr="001B743A" w:rsidRDefault="00530FE7" w:rsidP="00530FE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Русский язык</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bottom"/>
          </w:tcPr>
          <w:p w:rsidR="00530FE7" w:rsidRPr="001B743A" w:rsidRDefault="00530FE7" w:rsidP="00530FE7">
            <w:pPr>
              <w:spacing w:line="288" w:lineRule="auto"/>
              <w:jc w:val="center"/>
              <w:rPr>
                <w:rFonts w:ascii="Times New Roman" w:hAnsi="Times New Roman" w:cs="Times New Roman"/>
                <w:bCs/>
                <w:sz w:val="24"/>
                <w:szCs w:val="24"/>
              </w:rPr>
            </w:pPr>
            <w:r w:rsidRPr="001B743A">
              <w:rPr>
                <w:rFonts w:ascii="Times New Roman" w:hAnsi="Times New Roman" w:cs="Times New Roman"/>
                <w:bCs/>
                <w:sz w:val="24"/>
                <w:szCs w:val="24"/>
              </w:rPr>
              <w:t>5</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FE7" w:rsidRPr="001B743A" w:rsidRDefault="00530FE7" w:rsidP="00530FE7">
            <w:pPr>
              <w:rPr>
                <w:rFonts w:ascii="Times New Roman" w:hAnsi="Times New Roman" w:cs="Times New Roman"/>
                <w:sz w:val="24"/>
                <w:szCs w:val="24"/>
              </w:rPr>
            </w:pPr>
            <w:r w:rsidRPr="001B743A">
              <w:rPr>
                <w:rFonts w:ascii="Times New Roman" w:hAnsi="Times New Roman" w:cs="Times New Roman"/>
                <w:sz w:val="24"/>
                <w:szCs w:val="24"/>
              </w:rPr>
              <w:t>Комбинированная контрольная работа</w:t>
            </w:r>
          </w:p>
        </w:tc>
      </w:tr>
      <w:tr w:rsidR="00530FE7" w:rsidRPr="001B743A" w:rsidTr="0024329E">
        <w:trPr>
          <w:gridAfter w:val="1"/>
          <w:wAfter w:w="2092" w:type="dxa"/>
        </w:trPr>
        <w:tc>
          <w:tcPr>
            <w:tcW w:w="2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0FE7" w:rsidRPr="001B743A" w:rsidRDefault="00530FE7" w:rsidP="00530FE7">
            <w:pPr>
              <w:rPr>
                <w:rFonts w:ascii="Times New Roman" w:hAnsi="Times New Roman" w:cs="Times New Roman"/>
                <w:b/>
                <w:bCs/>
                <w:sz w:val="24"/>
                <w:szCs w:val="24"/>
              </w:rPr>
            </w:pPr>
          </w:p>
        </w:tc>
        <w:tc>
          <w:tcPr>
            <w:tcW w:w="2901"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530FE7" w:rsidRPr="001B743A" w:rsidRDefault="00530FE7" w:rsidP="00530FE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Литература</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bottom"/>
          </w:tcPr>
          <w:p w:rsidR="00530FE7" w:rsidRPr="001B743A" w:rsidRDefault="00530FE7" w:rsidP="00530FE7">
            <w:pPr>
              <w:spacing w:line="288" w:lineRule="auto"/>
              <w:jc w:val="center"/>
              <w:rPr>
                <w:rFonts w:ascii="Times New Roman" w:hAnsi="Times New Roman" w:cs="Times New Roman"/>
                <w:bCs/>
                <w:sz w:val="24"/>
                <w:szCs w:val="24"/>
              </w:rPr>
            </w:pPr>
            <w:r w:rsidRPr="001B743A">
              <w:rPr>
                <w:rFonts w:ascii="Times New Roman" w:hAnsi="Times New Roman" w:cs="Times New Roman"/>
                <w:bCs/>
                <w:sz w:val="24"/>
                <w:szCs w:val="24"/>
              </w:rPr>
              <w:t>3</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FE7" w:rsidRPr="001B743A" w:rsidRDefault="00530FE7" w:rsidP="00530FE7">
            <w:pPr>
              <w:rPr>
                <w:rFonts w:ascii="Times New Roman" w:hAnsi="Times New Roman" w:cs="Times New Roman"/>
                <w:sz w:val="24"/>
                <w:szCs w:val="24"/>
              </w:rPr>
            </w:pPr>
            <w:r w:rsidRPr="001B743A">
              <w:rPr>
                <w:rFonts w:ascii="Times New Roman" w:hAnsi="Times New Roman" w:cs="Times New Roman"/>
                <w:sz w:val="24"/>
                <w:szCs w:val="24"/>
              </w:rPr>
              <w:t>Контрольная работа</w:t>
            </w:r>
          </w:p>
        </w:tc>
      </w:tr>
      <w:tr w:rsidR="00530FE7" w:rsidRPr="001B743A" w:rsidTr="0024329E">
        <w:trPr>
          <w:gridAfter w:val="1"/>
          <w:wAfter w:w="2092" w:type="dxa"/>
        </w:trPr>
        <w:tc>
          <w:tcPr>
            <w:tcW w:w="29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0FE7" w:rsidRPr="001B743A" w:rsidRDefault="00530FE7" w:rsidP="00530FE7">
            <w:pPr>
              <w:rPr>
                <w:rFonts w:ascii="Times New Roman" w:hAnsi="Times New Roman" w:cs="Times New Roman"/>
                <w:b/>
                <w:bCs/>
                <w:sz w:val="24"/>
                <w:szCs w:val="24"/>
              </w:rPr>
            </w:pPr>
          </w:p>
        </w:tc>
        <w:tc>
          <w:tcPr>
            <w:tcW w:w="2901" w:type="dxa"/>
            <w:tcBorders>
              <w:top w:val="single" w:sz="4" w:space="0" w:color="000000" w:themeColor="text1"/>
              <w:left w:val="single" w:sz="4" w:space="0" w:color="000000" w:themeColor="text1"/>
              <w:bottom w:val="single" w:sz="4" w:space="0" w:color="000000" w:themeColor="text1"/>
              <w:right w:val="single" w:sz="4" w:space="0" w:color="auto"/>
            </w:tcBorders>
            <w:vAlign w:val="bottom"/>
            <w:hideMark/>
          </w:tcPr>
          <w:p w:rsidR="00530FE7" w:rsidRPr="001B743A" w:rsidRDefault="00530FE7" w:rsidP="00530FE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Немецкий  язык</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bottom"/>
          </w:tcPr>
          <w:p w:rsidR="00530FE7" w:rsidRPr="001B743A" w:rsidRDefault="00530FE7" w:rsidP="00530FE7">
            <w:pPr>
              <w:spacing w:line="288" w:lineRule="auto"/>
              <w:jc w:val="center"/>
              <w:rPr>
                <w:rFonts w:ascii="Times New Roman" w:hAnsi="Times New Roman" w:cs="Times New Roman"/>
                <w:bCs/>
                <w:sz w:val="24"/>
                <w:szCs w:val="24"/>
              </w:rPr>
            </w:pPr>
            <w:r w:rsidRPr="001B743A">
              <w:rPr>
                <w:rFonts w:ascii="Times New Roman" w:hAnsi="Times New Roman" w:cs="Times New Roman"/>
                <w:bCs/>
                <w:sz w:val="24"/>
                <w:szCs w:val="24"/>
              </w:rPr>
              <w:t>3</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FE7" w:rsidRPr="001B743A" w:rsidRDefault="00530FE7" w:rsidP="00530FE7">
            <w:pPr>
              <w:rPr>
                <w:rFonts w:ascii="Times New Roman" w:hAnsi="Times New Roman" w:cs="Times New Roman"/>
                <w:sz w:val="24"/>
                <w:szCs w:val="24"/>
              </w:rPr>
            </w:pPr>
            <w:r w:rsidRPr="001B743A">
              <w:rPr>
                <w:rFonts w:ascii="Times New Roman" w:eastAsia="Times New Roman" w:hAnsi="Times New Roman" w:cs="Times New Roman"/>
                <w:sz w:val="24"/>
                <w:szCs w:val="24"/>
              </w:rPr>
              <w:t>Итоговый тест по грамматике, чтению, аудированию</w:t>
            </w:r>
          </w:p>
        </w:tc>
      </w:tr>
      <w:tr w:rsidR="00530FE7" w:rsidRPr="001B743A" w:rsidTr="0024329E">
        <w:trPr>
          <w:gridAfter w:val="1"/>
          <w:wAfter w:w="2092" w:type="dxa"/>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FE7" w:rsidRPr="001B743A" w:rsidRDefault="00530FE7" w:rsidP="00530FE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Математика и информатика</w:t>
            </w:r>
          </w:p>
        </w:tc>
        <w:tc>
          <w:tcPr>
            <w:tcW w:w="2901" w:type="dxa"/>
            <w:tcBorders>
              <w:top w:val="single" w:sz="4" w:space="0" w:color="000000" w:themeColor="text1"/>
              <w:left w:val="single" w:sz="4" w:space="0" w:color="000000" w:themeColor="text1"/>
              <w:bottom w:val="single" w:sz="4" w:space="0" w:color="000000" w:themeColor="text1"/>
              <w:right w:val="single" w:sz="4" w:space="0" w:color="auto"/>
            </w:tcBorders>
            <w:vAlign w:val="bottom"/>
            <w:hideMark/>
          </w:tcPr>
          <w:p w:rsidR="00530FE7" w:rsidRPr="001B743A" w:rsidRDefault="00530FE7" w:rsidP="00530FE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 xml:space="preserve">Математика </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530FE7" w:rsidRPr="001B743A" w:rsidRDefault="00530FE7" w:rsidP="00530FE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5</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FE7" w:rsidRPr="001B743A" w:rsidRDefault="00530FE7" w:rsidP="00530FE7">
            <w:pPr>
              <w:rPr>
                <w:rFonts w:ascii="Times New Roman" w:hAnsi="Times New Roman" w:cs="Times New Roman"/>
                <w:sz w:val="24"/>
                <w:szCs w:val="24"/>
              </w:rPr>
            </w:pPr>
            <w:r w:rsidRPr="001B743A">
              <w:rPr>
                <w:rFonts w:ascii="Times New Roman" w:eastAsia="Times New Roman" w:hAnsi="Times New Roman" w:cs="Times New Roman"/>
                <w:sz w:val="24"/>
                <w:szCs w:val="24"/>
              </w:rPr>
              <w:t>Комбинированная контрольная работа</w:t>
            </w:r>
          </w:p>
        </w:tc>
      </w:tr>
      <w:tr w:rsidR="00530FE7" w:rsidRPr="001B743A" w:rsidTr="00530FE7">
        <w:trPr>
          <w:gridAfter w:val="1"/>
          <w:wAfter w:w="2092" w:type="dxa"/>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0FE7" w:rsidRPr="001B743A" w:rsidRDefault="00530FE7" w:rsidP="00530FE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Общественно-научные предметы</w:t>
            </w:r>
          </w:p>
        </w:tc>
        <w:tc>
          <w:tcPr>
            <w:tcW w:w="2901" w:type="dxa"/>
            <w:tcBorders>
              <w:top w:val="single" w:sz="4" w:space="0" w:color="000000" w:themeColor="text1"/>
              <w:left w:val="single" w:sz="4" w:space="0" w:color="000000" w:themeColor="text1"/>
              <w:bottom w:val="single" w:sz="4" w:space="0" w:color="000000" w:themeColor="text1"/>
              <w:right w:val="single" w:sz="4" w:space="0" w:color="auto"/>
            </w:tcBorders>
            <w:vAlign w:val="bottom"/>
            <w:hideMark/>
          </w:tcPr>
          <w:p w:rsidR="00530FE7" w:rsidRPr="001B743A" w:rsidRDefault="00530FE7" w:rsidP="00530FE7">
            <w:pPr>
              <w:tabs>
                <w:tab w:val="left" w:pos="4500"/>
                <w:tab w:val="left" w:pos="9180"/>
                <w:tab w:val="left" w:pos="9360"/>
              </w:tab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История</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530FE7" w:rsidRPr="001B743A" w:rsidRDefault="00530FE7" w:rsidP="00530FE7">
            <w:pPr>
              <w:tabs>
                <w:tab w:val="left" w:pos="4500"/>
                <w:tab w:val="left" w:pos="9180"/>
                <w:tab w:val="left" w:pos="9360"/>
              </w:tab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2</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0FE7" w:rsidRPr="001B743A" w:rsidRDefault="00530FE7" w:rsidP="00530FE7">
            <w:pPr>
              <w:tabs>
                <w:tab w:val="left" w:pos="4500"/>
                <w:tab w:val="left" w:pos="9180"/>
                <w:tab w:val="left" w:pos="9360"/>
              </w:tabs>
              <w:jc w:val="center"/>
              <w:rPr>
                <w:rFonts w:ascii="Times New Roman" w:eastAsia="Times New Roman" w:hAnsi="Times New Roman" w:cs="Times New Roman"/>
                <w:bCs/>
                <w:sz w:val="24"/>
                <w:szCs w:val="24"/>
                <w:lang w:eastAsia="ar-SA"/>
              </w:rPr>
            </w:pPr>
            <w:r w:rsidRPr="001B743A">
              <w:rPr>
                <w:rFonts w:ascii="Times New Roman" w:hAnsi="Times New Roman" w:cs="Times New Roman"/>
                <w:sz w:val="24"/>
                <w:szCs w:val="24"/>
              </w:rPr>
              <w:t>Итоговый контрольный тест</w:t>
            </w:r>
          </w:p>
        </w:tc>
      </w:tr>
      <w:tr w:rsidR="00530FE7" w:rsidRPr="001B743A" w:rsidTr="00530FE7">
        <w:trPr>
          <w:gridAfter w:val="1"/>
          <w:wAfter w:w="2092" w:type="dxa"/>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0FE7" w:rsidRPr="001B743A" w:rsidRDefault="00530FE7" w:rsidP="00530FE7">
            <w:pPr>
              <w:tabs>
                <w:tab w:val="left" w:pos="4500"/>
                <w:tab w:val="left" w:pos="9180"/>
                <w:tab w:val="left" w:pos="9360"/>
              </w:tabs>
              <w:suppressAutoHyphens/>
              <w:rPr>
                <w:rFonts w:ascii="Times New Roman" w:eastAsia="Times New Roman" w:hAnsi="Times New Roman" w:cs="Times New Roman"/>
                <w:bCs/>
                <w:sz w:val="24"/>
                <w:szCs w:val="24"/>
              </w:rPr>
            </w:pPr>
          </w:p>
        </w:tc>
        <w:tc>
          <w:tcPr>
            <w:tcW w:w="2901" w:type="dxa"/>
            <w:tcBorders>
              <w:top w:val="single" w:sz="4" w:space="0" w:color="000000" w:themeColor="text1"/>
              <w:left w:val="single" w:sz="4" w:space="0" w:color="000000" w:themeColor="text1"/>
              <w:bottom w:val="single" w:sz="4" w:space="0" w:color="000000" w:themeColor="text1"/>
              <w:right w:val="single" w:sz="4" w:space="0" w:color="auto"/>
            </w:tcBorders>
            <w:vAlign w:val="bottom"/>
            <w:hideMark/>
          </w:tcPr>
          <w:p w:rsidR="00530FE7" w:rsidRPr="001B743A" w:rsidRDefault="00530FE7" w:rsidP="00530FE7">
            <w:pPr>
              <w:tabs>
                <w:tab w:val="left" w:pos="4500"/>
                <w:tab w:val="left" w:pos="9180"/>
                <w:tab w:val="left" w:pos="9360"/>
              </w:tabs>
              <w:suppressAutoHyphens/>
              <w:rPr>
                <w:rFonts w:ascii="Times New Roman" w:eastAsia="Times New Roman" w:hAnsi="Times New Roman" w:cs="Times New Roman"/>
                <w:bCs/>
                <w:sz w:val="24"/>
                <w:szCs w:val="24"/>
              </w:rPr>
            </w:pPr>
            <w:r w:rsidRPr="001B743A">
              <w:rPr>
                <w:rFonts w:ascii="Times New Roman" w:eastAsia="Times New Roman" w:hAnsi="Times New Roman" w:cs="Times New Roman"/>
                <w:bCs/>
                <w:sz w:val="24"/>
                <w:szCs w:val="24"/>
              </w:rPr>
              <w:t>География</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530FE7" w:rsidRPr="001B743A" w:rsidRDefault="00530FE7" w:rsidP="00530FE7">
            <w:pPr>
              <w:tabs>
                <w:tab w:val="left" w:pos="4500"/>
                <w:tab w:val="left" w:pos="9180"/>
                <w:tab w:val="left" w:pos="9360"/>
              </w:tabs>
              <w:suppressAutoHyphens/>
              <w:jc w:val="center"/>
              <w:rPr>
                <w:rFonts w:ascii="Times New Roman" w:eastAsia="Times New Roman" w:hAnsi="Times New Roman" w:cs="Times New Roman"/>
                <w:bCs/>
                <w:sz w:val="24"/>
                <w:szCs w:val="24"/>
              </w:rPr>
            </w:pPr>
            <w:r w:rsidRPr="001B743A">
              <w:rPr>
                <w:rFonts w:ascii="Times New Roman" w:eastAsia="Times New Roman" w:hAnsi="Times New Roman" w:cs="Times New Roman"/>
                <w:bCs/>
                <w:sz w:val="24"/>
                <w:szCs w:val="24"/>
              </w:rPr>
              <w:t>1</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0FE7" w:rsidRPr="001B743A" w:rsidRDefault="00530FE7" w:rsidP="00530FE7">
            <w:pPr>
              <w:tabs>
                <w:tab w:val="left" w:pos="4500"/>
                <w:tab w:val="left" w:pos="9180"/>
                <w:tab w:val="left" w:pos="9360"/>
              </w:tabs>
              <w:suppressAutoHyphens/>
              <w:jc w:val="center"/>
              <w:rPr>
                <w:rFonts w:ascii="Times New Roman" w:eastAsia="Times New Roman" w:hAnsi="Times New Roman" w:cs="Times New Roman"/>
                <w:bCs/>
                <w:sz w:val="24"/>
                <w:szCs w:val="24"/>
              </w:rPr>
            </w:pPr>
            <w:r w:rsidRPr="001B743A">
              <w:rPr>
                <w:rFonts w:ascii="Times New Roman" w:eastAsia="Times New Roman" w:hAnsi="Times New Roman" w:cs="Times New Roman"/>
                <w:bCs/>
                <w:sz w:val="24"/>
                <w:szCs w:val="24"/>
              </w:rPr>
              <w:t>Защита проекта</w:t>
            </w:r>
          </w:p>
        </w:tc>
      </w:tr>
      <w:tr w:rsidR="00146697" w:rsidRPr="001B743A" w:rsidTr="00530FE7">
        <w:trPr>
          <w:gridAfter w:val="1"/>
          <w:wAfter w:w="2092" w:type="dxa"/>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Естественно-научные  предметы</w:t>
            </w:r>
          </w:p>
        </w:tc>
        <w:tc>
          <w:tcPr>
            <w:tcW w:w="2901" w:type="dxa"/>
            <w:tcBorders>
              <w:top w:val="single" w:sz="4" w:space="0" w:color="000000" w:themeColor="text1"/>
              <w:left w:val="single" w:sz="4" w:space="0" w:color="000000" w:themeColor="text1"/>
              <w:bottom w:val="single" w:sz="4" w:space="0" w:color="000000" w:themeColor="text1"/>
              <w:right w:val="single" w:sz="4" w:space="0" w:color="auto"/>
            </w:tcBorders>
            <w:vAlign w:val="bottom"/>
            <w:hideMark/>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Биология</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1</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rPr>
                <w:rFonts w:ascii="Times New Roman" w:eastAsia="Calibri" w:hAnsi="Times New Roman" w:cs="Times New Roman"/>
                <w:sz w:val="24"/>
                <w:szCs w:val="24"/>
              </w:rPr>
            </w:pPr>
            <w:r w:rsidRPr="001B743A">
              <w:rPr>
                <w:rFonts w:ascii="Times New Roman" w:hAnsi="Times New Roman" w:cs="Times New Roman"/>
                <w:sz w:val="24"/>
                <w:szCs w:val="24"/>
              </w:rPr>
              <w:t>Итоговый контрольный тест</w:t>
            </w:r>
          </w:p>
        </w:tc>
      </w:tr>
      <w:tr w:rsidR="00146697" w:rsidRPr="001B743A" w:rsidTr="00530FE7">
        <w:trPr>
          <w:gridAfter w:val="1"/>
          <w:wAfter w:w="2092" w:type="dxa"/>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Искусство</w:t>
            </w:r>
          </w:p>
        </w:tc>
        <w:tc>
          <w:tcPr>
            <w:tcW w:w="2901"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rsidR="00146697" w:rsidRPr="001B743A" w:rsidRDefault="00146697" w:rsidP="00146697">
            <w:pPr>
              <w:tabs>
                <w:tab w:val="left" w:pos="4500"/>
                <w:tab w:val="left" w:pos="9180"/>
                <w:tab w:val="left" w:pos="9360"/>
              </w:tab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Музыка</w:t>
            </w:r>
          </w:p>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ИЗО</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1</w:t>
            </w:r>
          </w:p>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1</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rPr>
                <w:rFonts w:ascii="Times New Roman" w:hAnsi="Times New Roman" w:cs="Times New Roman"/>
                <w:sz w:val="24"/>
                <w:szCs w:val="24"/>
              </w:rPr>
            </w:pPr>
            <w:r w:rsidRPr="001B743A">
              <w:rPr>
                <w:rFonts w:ascii="Times New Roman" w:hAnsi="Times New Roman" w:cs="Times New Roman"/>
                <w:sz w:val="24"/>
                <w:szCs w:val="24"/>
              </w:rPr>
              <w:t>Интегрированный зачет</w:t>
            </w:r>
          </w:p>
        </w:tc>
      </w:tr>
      <w:tr w:rsidR="00146697" w:rsidRPr="001B743A" w:rsidTr="00530FE7">
        <w:trPr>
          <w:gridAfter w:val="1"/>
          <w:wAfter w:w="2092" w:type="dxa"/>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Технология</w:t>
            </w:r>
          </w:p>
        </w:tc>
        <w:tc>
          <w:tcPr>
            <w:tcW w:w="2901" w:type="dxa"/>
            <w:tcBorders>
              <w:top w:val="single" w:sz="4" w:space="0" w:color="000000" w:themeColor="text1"/>
              <w:left w:val="single" w:sz="4" w:space="0" w:color="000000" w:themeColor="text1"/>
              <w:bottom w:val="single" w:sz="4" w:space="0" w:color="000000" w:themeColor="text1"/>
              <w:right w:val="single" w:sz="4" w:space="0" w:color="auto"/>
            </w:tcBorders>
            <w:vAlign w:val="bottom"/>
            <w:hideMark/>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 xml:space="preserve">Технология </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2</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rPr>
                <w:rFonts w:ascii="Times New Roman" w:hAnsi="Times New Roman" w:cs="Times New Roman"/>
                <w:sz w:val="24"/>
                <w:szCs w:val="24"/>
              </w:rPr>
            </w:pPr>
            <w:r w:rsidRPr="001B743A">
              <w:rPr>
                <w:rFonts w:ascii="Times New Roman" w:eastAsia="Times New Roman" w:hAnsi="Times New Roman" w:cs="Times New Roman"/>
                <w:bCs/>
                <w:sz w:val="24"/>
                <w:szCs w:val="24"/>
              </w:rPr>
              <w:t>Защита проекта</w:t>
            </w:r>
          </w:p>
        </w:tc>
      </w:tr>
      <w:tr w:rsidR="00146697" w:rsidRPr="001B743A" w:rsidTr="00530FE7">
        <w:trPr>
          <w:gridAfter w:val="1"/>
          <w:wAfter w:w="2092" w:type="dxa"/>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 xml:space="preserve">Физическая культура и Основы безопасности </w:t>
            </w:r>
            <w:r w:rsidRPr="001B743A">
              <w:rPr>
                <w:rFonts w:ascii="Times New Roman" w:eastAsia="Times New Roman" w:hAnsi="Times New Roman" w:cs="Times New Roman"/>
                <w:bCs/>
                <w:sz w:val="24"/>
                <w:szCs w:val="24"/>
              </w:rPr>
              <w:lastRenderedPageBreak/>
              <w:t>жизнедеятельности</w:t>
            </w:r>
          </w:p>
        </w:tc>
        <w:tc>
          <w:tcPr>
            <w:tcW w:w="2901" w:type="dxa"/>
            <w:tcBorders>
              <w:top w:val="single" w:sz="4" w:space="0" w:color="000000" w:themeColor="text1"/>
              <w:left w:val="single" w:sz="4" w:space="0" w:color="000000" w:themeColor="text1"/>
              <w:bottom w:val="single" w:sz="4" w:space="0" w:color="auto"/>
              <w:right w:val="single" w:sz="4" w:space="0" w:color="auto"/>
            </w:tcBorders>
            <w:vAlign w:val="bottom"/>
            <w:hideMark/>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lastRenderedPageBreak/>
              <w:t>Физическая культура</w:t>
            </w:r>
          </w:p>
        </w:tc>
        <w:tc>
          <w:tcPr>
            <w:tcW w:w="1647"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3</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hAnsi="Times New Roman" w:cs="Times New Roman"/>
                <w:sz w:val="24"/>
                <w:szCs w:val="24"/>
              </w:rPr>
              <w:t>Интегрированный зачет</w:t>
            </w:r>
          </w:p>
        </w:tc>
      </w:tr>
      <w:tr w:rsidR="00146697" w:rsidRPr="001B743A" w:rsidTr="00530FE7">
        <w:tc>
          <w:tcPr>
            <w:tcW w:w="74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
                <w:bCs/>
                <w:sz w:val="24"/>
                <w:szCs w:val="24"/>
              </w:rPr>
            </w:pPr>
            <w:r w:rsidRPr="001B743A">
              <w:rPr>
                <w:rFonts w:ascii="Times New Roman" w:eastAsia="Times New Roman" w:hAnsi="Times New Roman" w:cs="Times New Roman"/>
                <w:b/>
                <w:bCs/>
                <w:sz w:val="24"/>
                <w:szCs w:val="24"/>
              </w:rPr>
              <w:lastRenderedPageBreak/>
              <w:t>ИТОГО</w:t>
            </w:r>
          </w:p>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
                <w:bCs/>
                <w:sz w:val="24"/>
                <w:szCs w:val="24"/>
                <w:lang w:eastAsia="ar-SA"/>
              </w:rPr>
            </w:pP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
                <w:bCs/>
                <w:sz w:val="24"/>
                <w:szCs w:val="24"/>
                <w:lang w:eastAsia="ar-SA"/>
              </w:rPr>
            </w:pPr>
          </w:p>
        </w:tc>
        <w:tc>
          <w:tcPr>
            <w:tcW w:w="2092" w:type="dxa"/>
            <w:tcBorders>
              <w:top w:val="nil"/>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
                <w:bCs/>
                <w:sz w:val="24"/>
                <w:szCs w:val="24"/>
                <w:lang w:eastAsia="ar-SA"/>
              </w:rPr>
            </w:pPr>
            <w:r w:rsidRPr="001B743A">
              <w:rPr>
                <w:rFonts w:ascii="Times New Roman" w:eastAsia="Times New Roman" w:hAnsi="Times New Roman" w:cs="Times New Roman"/>
                <w:b/>
                <w:bCs/>
                <w:sz w:val="24"/>
                <w:szCs w:val="24"/>
              </w:rPr>
              <w:t>27</w:t>
            </w:r>
          </w:p>
        </w:tc>
      </w:tr>
      <w:tr w:rsidR="00146697" w:rsidRPr="001B743A" w:rsidTr="00530FE7">
        <w:trPr>
          <w:gridAfter w:val="1"/>
          <w:wAfter w:w="2092" w:type="dxa"/>
        </w:trPr>
        <w:tc>
          <w:tcPr>
            <w:tcW w:w="74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6697" w:rsidRPr="001B743A" w:rsidRDefault="00146697" w:rsidP="004A0894">
            <w:pPr>
              <w:pStyle w:val="aff7"/>
              <w:numPr>
                <w:ilvl w:val="0"/>
                <w:numId w:val="28"/>
              </w:numPr>
              <w:tabs>
                <w:tab w:val="left" w:pos="4500"/>
                <w:tab w:val="left" w:pos="9180"/>
                <w:tab w:val="left" w:pos="9360"/>
              </w:tabs>
              <w:suppressAutoHyphens/>
              <w:jc w:val="center"/>
              <w:rPr>
                <w:rFonts w:ascii="Times New Roman" w:eastAsia="Times New Roman" w:hAnsi="Times New Roman"/>
                <w:bCs/>
                <w:sz w:val="24"/>
                <w:szCs w:val="24"/>
              </w:rPr>
            </w:pPr>
            <w:r w:rsidRPr="001B743A">
              <w:rPr>
                <w:rFonts w:ascii="Times New Roman" w:eastAsia="Times New Roman" w:hAnsi="Times New Roman"/>
                <w:b/>
                <w:bCs/>
                <w:sz w:val="24"/>
                <w:szCs w:val="24"/>
              </w:rPr>
              <w:t>Часть, формируемая участниками образовательных отношений:</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rPr>
            </w:pPr>
          </w:p>
        </w:tc>
      </w:tr>
      <w:tr w:rsidR="00146697" w:rsidRPr="001B743A" w:rsidTr="0024329E">
        <w:trPr>
          <w:gridAfter w:val="1"/>
          <w:wAfter w:w="2092" w:type="dxa"/>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
                <w:bCs/>
                <w:sz w:val="24"/>
                <w:szCs w:val="24"/>
                <w:lang w:eastAsia="ar-SA"/>
              </w:rPr>
            </w:pPr>
          </w:p>
        </w:tc>
        <w:tc>
          <w:tcPr>
            <w:tcW w:w="296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lang w:eastAsia="ar-SA"/>
              </w:rPr>
              <w:t xml:space="preserve">Татарский язык </w:t>
            </w: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lang w:eastAsia="ar-SA"/>
              </w:rPr>
              <w:t>1</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rPr>
                <w:rFonts w:ascii="Times New Roman" w:hAnsi="Times New Roman" w:cs="Times New Roman"/>
                <w:sz w:val="24"/>
                <w:szCs w:val="24"/>
              </w:rPr>
            </w:pPr>
            <w:r w:rsidRPr="001B743A">
              <w:rPr>
                <w:rFonts w:ascii="Times New Roman" w:hAnsi="Times New Roman" w:cs="Times New Roman"/>
                <w:sz w:val="24"/>
                <w:szCs w:val="24"/>
              </w:rPr>
              <w:t>Контрольный диктант с грамматическим заданием</w:t>
            </w:r>
          </w:p>
        </w:tc>
      </w:tr>
      <w:tr w:rsidR="00146697" w:rsidRPr="001B743A" w:rsidTr="0024329E">
        <w:trPr>
          <w:gridAfter w:val="1"/>
          <w:wAfter w:w="2092" w:type="dxa"/>
        </w:trPr>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
                <w:bCs/>
                <w:sz w:val="24"/>
                <w:szCs w:val="24"/>
                <w:lang w:eastAsia="ar-SA"/>
              </w:rPr>
            </w:pPr>
          </w:p>
        </w:tc>
        <w:tc>
          <w:tcPr>
            <w:tcW w:w="296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lang w:eastAsia="ar-SA"/>
              </w:rPr>
              <w:t>Татарская литература</w:t>
            </w: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vAlign w:val="bottom"/>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rPr>
            </w:pPr>
            <w:r w:rsidRPr="001B743A">
              <w:rPr>
                <w:rFonts w:ascii="Times New Roman" w:eastAsia="Times New Roman" w:hAnsi="Times New Roman" w:cs="Times New Roman"/>
                <w:bCs/>
                <w:sz w:val="24"/>
                <w:szCs w:val="24"/>
              </w:rPr>
              <w:t>1</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6697" w:rsidRPr="001B743A" w:rsidRDefault="00146697" w:rsidP="00146697">
            <w:pPr>
              <w:rPr>
                <w:rFonts w:ascii="Times New Roman" w:hAnsi="Times New Roman" w:cs="Times New Roman"/>
                <w:sz w:val="24"/>
                <w:szCs w:val="24"/>
              </w:rPr>
            </w:pPr>
            <w:r w:rsidRPr="001B743A">
              <w:rPr>
                <w:rFonts w:ascii="Times New Roman" w:eastAsia="Times New Roman" w:hAnsi="Times New Roman" w:cs="Times New Roman"/>
                <w:sz w:val="24"/>
                <w:szCs w:val="24"/>
              </w:rPr>
              <w:t>Контрольный тест</w:t>
            </w:r>
          </w:p>
        </w:tc>
      </w:tr>
      <w:tr w:rsidR="00146697" w:rsidRPr="001B743A" w:rsidTr="00530FE7">
        <w:trPr>
          <w:gridAfter w:val="1"/>
          <w:wAfter w:w="2092" w:type="dxa"/>
        </w:trPr>
        <w:tc>
          <w:tcPr>
            <w:tcW w:w="58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
                <w:bCs/>
                <w:sz w:val="24"/>
                <w:szCs w:val="24"/>
              </w:rPr>
            </w:pPr>
            <w:r w:rsidRPr="001B743A">
              <w:rPr>
                <w:rFonts w:ascii="Times New Roman" w:eastAsia="Times New Roman" w:hAnsi="Times New Roman" w:cs="Times New Roman"/>
                <w:b/>
                <w:bCs/>
                <w:sz w:val="24"/>
                <w:szCs w:val="24"/>
              </w:rPr>
              <w:t>Предельно допустимая недельная учебная нагрузка</w:t>
            </w:r>
          </w:p>
          <w:p w:rsidR="00146697" w:rsidRPr="001B743A" w:rsidRDefault="00146697" w:rsidP="00146697">
            <w:pPr>
              <w:rPr>
                <w:rFonts w:ascii="Times New Roman" w:eastAsia="Times New Roman" w:hAnsi="Times New Roman" w:cs="Times New Roman"/>
                <w:bCs/>
                <w:sz w:val="24"/>
                <w:szCs w:val="24"/>
              </w:rPr>
            </w:pPr>
          </w:p>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rPr>
            </w:pP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tcPr>
          <w:p w:rsidR="00146697" w:rsidRPr="001B743A" w:rsidRDefault="00146697" w:rsidP="00146697">
            <w:pPr>
              <w:jc w:val="center"/>
              <w:rPr>
                <w:rFonts w:ascii="Times New Roman" w:eastAsia="Times New Roman" w:hAnsi="Times New Roman" w:cs="Times New Roman"/>
                <w:bCs/>
                <w:sz w:val="24"/>
                <w:szCs w:val="24"/>
              </w:rPr>
            </w:pPr>
            <w:r w:rsidRPr="001B743A">
              <w:rPr>
                <w:rFonts w:ascii="Times New Roman" w:eastAsia="Times New Roman" w:hAnsi="Times New Roman" w:cs="Times New Roman"/>
                <w:b/>
                <w:bCs/>
                <w:sz w:val="24"/>
                <w:szCs w:val="24"/>
              </w:rPr>
              <w:t>29</w:t>
            </w:r>
          </w:p>
          <w:p w:rsidR="00146697" w:rsidRPr="001B743A" w:rsidRDefault="00146697" w:rsidP="00146697">
            <w:pPr>
              <w:rPr>
                <w:rFonts w:ascii="Times New Roman" w:eastAsia="Times New Roman" w:hAnsi="Times New Roman" w:cs="Times New Roman"/>
                <w:bCs/>
                <w:sz w:val="24"/>
                <w:szCs w:val="24"/>
              </w:rPr>
            </w:pPr>
          </w:p>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rPr>
            </w:pP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tabs>
                <w:tab w:val="left" w:pos="4500"/>
                <w:tab w:val="left" w:pos="9180"/>
                <w:tab w:val="left" w:pos="9360"/>
              </w:tabs>
              <w:suppressAutoHyphens/>
              <w:ind w:left="867"/>
              <w:rPr>
                <w:rFonts w:ascii="Times New Roman" w:eastAsia="Times New Roman" w:hAnsi="Times New Roman" w:cs="Times New Roman"/>
                <w:bCs/>
                <w:sz w:val="24"/>
                <w:szCs w:val="24"/>
              </w:rPr>
            </w:pPr>
          </w:p>
        </w:tc>
      </w:tr>
      <w:tr w:rsidR="00146697" w:rsidRPr="001B743A" w:rsidTr="00530FE7">
        <w:trPr>
          <w:gridAfter w:val="1"/>
          <w:wAfter w:w="2092" w:type="dxa"/>
        </w:trPr>
        <w:tc>
          <w:tcPr>
            <w:tcW w:w="5891"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146697" w:rsidRPr="001B743A" w:rsidRDefault="00146697" w:rsidP="00146697">
            <w:pPr>
              <w:pStyle w:val="aff7"/>
              <w:tabs>
                <w:tab w:val="left" w:pos="4500"/>
                <w:tab w:val="left" w:pos="9180"/>
                <w:tab w:val="left" w:pos="9360"/>
              </w:tabs>
              <w:suppressAutoHyphens/>
              <w:jc w:val="center"/>
              <w:rPr>
                <w:rFonts w:ascii="Times New Roman" w:eastAsia="Times New Roman" w:hAnsi="Times New Roman"/>
                <w:bCs/>
                <w:sz w:val="24"/>
                <w:szCs w:val="24"/>
              </w:rPr>
            </w:pPr>
            <w:r w:rsidRPr="001B743A">
              <w:rPr>
                <w:rFonts w:ascii="Times New Roman" w:eastAsia="Times New Roman" w:hAnsi="Times New Roman"/>
                <w:b/>
                <w:bCs/>
                <w:sz w:val="24"/>
                <w:szCs w:val="24"/>
              </w:rPr>
              <w:t>Внеурочная деятельность</w:t>
            </w: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tcPr>
          <w:p w:rsidR="00146697" w:rsidRPr="001B743A" w:rsidRDefault="00146697" w:rsidP="00146697">
            <w:pPr>
              <w:pStyle w:val="aff7"/>
              <w:tabs>
                <w:tab w:val="left" w:pos="4500"/>
                <w:tab w:val="left" w:pos="9180"/>
                <w:tab w:val="left" w:pos="9360"/>
              </w:tabs>
              <w:suppressAutoHyphens/>
              <w:ind w:left="0"/>
              <w:jc w:val="center"/>
              <w:rPr>
                <w:rFonts w:ascii="Times New Roman" w:eastAsia="Times New Roman" w:hAnsi="Times New Roman"/>
                <w:bCs/>
                <w:sz w:val="24"/>
                <w:szCs w:val="24"/>
              </w:rPr>
            </w:pP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6697" w:rsidRPr="001B743A" w:rsidRDefault="00146697" w:rsidP="00146697">
            <w:pPr>
              <w:pStyle w:val="aff7"/>
              <w:rPr>
                <w:rFonts w:ascii="Times New Roman" w:eastAsia="Times New Roman" w:hAnsi="Times New Roman"/>
                <w:bCs/>
                <w:sz w:val="24"/>
                <w:szCs w:val="24"/>
              </w:rPr>
            </w:pPr>
          </w:p>
        </w:tc>
      </w:tr>
      <w:tr w:rsidR="00146697" w:rsidRPr="001B743A" w:rsidTr="00530FE7">
        <w:trPr>
          <w:gridAfter w:val="1"/>
          <w:wAfter w:w="2092" w:type="dxa"/>
        </w:trPr>
        <w:tc>
          <w:tcPr>
            <w:tcW w:w="5891"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
                <w:sz w:val="24"/>
                <w:szCs w:val="24"/>
              </w:rPr>
              <w:t>Направления</w:t>
            </w: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
                <w:bCs/>
                <w:sz w:val="24"/>
                <w:szCs w:val="24"/>
                <w:lang w:eastAsia="ar-SA"/>
              </w:rPr>
            </w:pPr>
          </w:p>
        </w:tc>
      </w:tr>
      <w:tr w:rsidR="00146697" w:rsidRPr="001B743A" w:rsidTr="0024329E">
        <w:trPr>
          <w:gridAfter w:val="1"/>
          <w:wAfter w:w="2092" w:type="dxa"/>
        </w:trPr>
        <w:tc>
          <w:tcPr>
            <w:tcW w:w="5891"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sz w:val="24"/>
                <w:szCs w:val="24"/>
              </w:rPr>
              <w:t>Духовно-нравственное</w:t>
            </w: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lang w:eastAsia="ar-SA"/>
              </w:rPr>
              <w:t>2</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p>
        </w:tc>
      </w:tr>
      <w:tr w:rsidR="00146697" w:rsidRPr="001B743A" w:rsidTr="0024329E">
        <w:trPr>
          <w:gridAfter w:val="1"/>
          <w:wAfter w:w="2092" w:type="dxa"/>
        </w:trPr>
        <w:tc>
          <w:tcPr>
            <w:tcW w:w="5891"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Спортивно-оздоровительное</w:t>
            </w: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lang w:eastAsia="ar-SA"/>
              </w:rPr>
              <w:t>2</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p>
        </w:tc>
      </w:tr>
      <w:tr w:rsidR="00146697" w:rsidRPr="001B743A" w:rsidTr="0024329E">
        <w:trPr>
          <w:gridAfter w:val="1"/>
          <w:wAfter w:w="2092" w:type="dxa"/>
        </w:trPr>
        <w:tc>
          <w:tcPr>
            <w:tcW w:w="5891"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Общеинтеллектуальное</w:t>
            </w: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lang w:eastAsia="ar-SA"/>
              </w:rPr>
              <w:t>2</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p>
        </w:tc>
      </w:tr>
      <w:tr w:rsidR="00146697" w:rsidRPr="001B743A" w:rsidTr="0024329E">
        <w:trPr>
          <w:gridAfter w:val="1"/>
          <w:wAfter w:w="2092" w:type="dxa"/>
        </w:trPr>
        <w:tc>
          <w:tcPr>
            <w:tcW w:w="5891"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Социальное</w:t>
            </w: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lang w:eastAsia="ar-SA"/>
              </w:rPr>
              <w:t>2</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p>
        </w:tc>
      </w:tr>
      <w:tr w:rsidR="00146697" w:rsidRPr="001B743A" w:rsidTr="0024329E">
        <w:trPr>
          <w:gridAfter w:val="1"/>
          <w:wAfter w:w="2092" w:type="dxa"/>
        </w:trPr>
        <w:tc>
          <w:tcPr>
            <w:tcW w:w="5891" w:type="dxa"/>
            <w:gridSpan w:val="3"/>
            <w:tcBorders>
              <w:top w:val="single" w:sz="4" w:space="0" w:color="000000" w:themeColor="text1"/>
              <w:left w:val="single" w:sz="4" w:space="0" w:color="000000" w:themeColor="text1"/>
              <w:bottom w:val="single" w:sz="4" w:space="0" w:color="000000" w:themeColor="text1"/>
              <w:right w:val="single" w:sz="4" w:space="0" w:color="auto"/>
            </w:tcBorders>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rPr>
              <w:t>Общекультурное</w:t>
            </w: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r w:rsidRPr="001B743A">
              <w:rPr>
                <w:rFonts w:ascii="Times New Roman" w:eastAsia="Times New Roman" w:hAnsi="Times New Roman" w:cs="Times New Roman"/>
                <w:bCs/>
                <w:sz w:val="24"/>
                <w:szCs w:val="24"/>
                <w:lang w:eastAsia="ar-SA"/>
              </w:rPr>
              <w:t>2</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Cs/>
                <w:sz w:val="24"/>
                <w:szCs w:val="24"/>
                <w:lang w:eastAsia="ar-SA"/>
              </w:rPr>
            </w:pPr>
          </w:p>
        </w:tc>
      </w:tr>
      <w:tr w:rsidR="00146697" w:rsidRPr="001B743A" w:rsidTr="0024329E">
        <w:trPr>
          <w:gridAfter w:val="1"/>
          <w:wAfter w:w="2092" w:type="dxa"/>
        </w:trPr>
        <w:tc>
          <w:tcPr>
            <w:tcW w:w="58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
                <w:bCs/>
                <w:sz w:val="24"/>
                <w:szCs w:val="24"/>
              </w:rPr>
            </w:pPr>
            <w:r w:rsidRPr="001B743A">
              <w:rPr>
                <w:rFonts w:ascii="Times New Roman" w:eastAsia="Times New Roman" w:hAnsi="Times New Roman" w:cs="Times New Roman"/>
                <w:b/>
                <w:bCs/>
                <w:sz w:val="24"/>
                <w:szCs w:val="24"/>
              </w:rPr>
              <w:t>Итого</w:t>
            </w:r>
          </w:p>
          <w:p w:rsidR="00146697" w:rsidRPr="001B743A" w:rsidRDefault="00146697" w:rsidP="00146697">
            <w:pPr>
              <w:tabs>
                <w:tab w:val="left" w:pos="4500"/>
                <w:tab w:val="left" w:pos="9180"/>
                <w:tab w:val="left" w:pos="9360"/>
              </w:tabs>
              <w:suppressAutoHyphens/>
              <w:rPr>
                <w:rFonts w:ascii="Times New Roman" w:eastAsia="Times New Roman" w:hAnsi="Times New Roman" w:cs="Times New Roman"/>
                <w:bCs/>
                <w:sz w:val="24"/>
                <w:szCs w:val="24"/>
                <w:lang w:eastAsia="ar-SA"/>
              </w:rPr>
            </w:pPr>
          </w:p>
        </w:tc>
        <w:tc>
          <w:tcPr>
            <w:tcW w:w="158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
                <w:bCs/>
                <w:sz w:val="24"/>
                <w:szCs w:val="24"/>
                <w:lang w:eastAsia="ar-SA"/>
              </w:rPr>
            </w:pPr>
            <w:r w:rsidRPr="001B743A">
              <w:rPr>
                <w:rFonts w:ascii="Times New Roman" w:eastAsia="Times New Roman" w:hAnsi="Times New Roman" w:cs="Times New Roman"/>
                <w:b/>
                <w:bCs/>
                <w:sz w:val="24"/>
                <w:szCs w:val="24"/>
              </w:rPr>
              <w:t>10</w:t>
            </w:r>
          </w:p>
        </w:tc>
        <w:tc>
          <w:tcPr>
            <w:tcW w:w="2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46697" w:rsidRPr="001B743A" w:rsidRDefault="00146697" w:rsidP="00146697">
            <w:pPr>
              <w:tabs>
                <w:tab w:val="left" w:pos="4500"/>
                <w:tab w:val="left" w:pos="9180"/>
                <w:tab w:val="left" w:pos="9360"/>
              </w:tabs>
              <w:suppressAutoHyphens/>
              <w:jc w:val="center"/>
              <w:rPr>
                <w:rFonts w:ascii="Times New Roman" w:eastAsia="Times New Roman" w:hAnsi="Times New Roman" w:cs="Times New Roman"/>
                <w:b/>
                <w:bCs/>
                <w:sz w:val="24"/>
                <w:szCs w:val="24"/>
                <w:lang w:eastAsia="ar-SA"/>
              </w:rPr>
            </w:pPr>
          </w:p>
        </w:tc>
      </w:tr>
    </w:tbl>
    <w:p w:rsidR="00225F81" w:rsidRPr="001B743A" w:rsidRDefault="00225F81" w:rsidP="00225F81">
      <w:pPr>
        <w:spacing w:after="0" w:line="240" w:lineRule="auto"/>
        <w:jc w:val="right"/>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w:t>
      </w:r>
    </w:p>
    <w:p w:rsidR="00530FE7" w:rsidRPr="001B743A" w:rsidRDefault="00530FE7" w:rsidP="00530FE7">
      <w:pPr>
        <w:pStyle w:val="a4"/>
        <w:ind w:firstLine="709"/>
        <w:jc w:val="center"/>
        <w:rPr>
          <w:b/>
        </w:rPr>
      </w:pPr>
      <w:r w:rsidRPr="001B743A">
        <w:rPr>
          <w:b/>
        </w:rPr>
        <w:t>Пояснительная записка</w:t>
      </w:r>
    </w:p>
    <w:p w:rsidR="00530FE7" w:rsidRPr="001B743A" w:rsidRDefault="00530FE7" w:rsidP="00530FE7">
      <w:pPr>
        <w:pStyle w:val="a4"/>
        <w:ind w:firstLine="709"/>
        <w:jc w:val="center"/>
        <w:rPr>
          <w:b/>
        </w:rPr>
      </w:pPr>
      <w:r w:rsidRPr="001B743A">
        <w:rPr>
          <w:b/>
        </w:rPr>
        <w:t>к  учебному плану</w:t>
      </w:r>
    </w:p>
    <w:p w:rsidR="00530FE7" w:rsidRPr="001B743A" w:rsidRDefault="00530FE7" w:rsidP="00530FE7">
      <w:pPr>
        <w:pStyle w:val="a4"/>
        <w:ind w:firstLine="709"/>
        <w:jc w:val="center"/>
        <w:rPr>
          <w:b/>
        </w:rPr>
      </w:pPr>
      <w:r w:rsidRPr="001B743A">
        <w:rPr>
          <w:b/>
        </w:rPr>
        <w:t>муниципального автономного образовательного учреждения «Лайтамакская средняя общеобразовательная школа»</w:t>
      </w:r>
    </w:p>
    <w:p w:rsidR="00530FE7" w:rsidRPr="001B743A" w:rsidRDefault="00530FE7" w:rsidP="00530FE7">
      <w:pPr>
        <w:pStyle w:val="a4"/>
        <w:ind w:firstLine="709"/>
        <w:jc w:val="center"/>
        <w:rPr>
          <w:b/>
        </w:rPr>
      </w:pPr>
      <w:r w:rsidRPr="001B743A">
        <w:rPr>
          <w:b/>
        </w:rPr>
        <w:t>на 2015-2016 учебный год</w:t>
      </w:r>
    </w:p>
    <w:p w:rsidR="00225F81" w:rsidRPr="001B743A" w:rsidRDefault="00225F81" w:rsidP="00225F81">
      <w:pPr>
        <w:spacing w:after="0" w:line="240" w:lineRule="auto"/>
        <w:rPr>
          <w:rFonts w:ascii="Times New Roman" w:eastAsia="Times New Roman" w:hAnsi="Times New Roman" w:cs="Times New Roman"/>
          <w:sz w:val="24"/>
          <w:szCs w:val="24"/>
        </w:rPr>
      </w:pPr>
    </w:p>
    <w:p w:rsidR="00225F81" w:rsidRPr="001B743A" w:rsidRDefault="00225F81" w:rsidP="00225F81">
      <w:pPr>
        <w:pStyle w:val="a4"/>
        <w:ind w:firstLine="0"/>
        <w:jc w:val="center"/>
        <w:rPr>
          <w:b/>
        </w:rPr>
      </w:pPr>
      <w:r w:rsidRPr="001B743A">
        <w:rPr>
          <w:b/>
        </w:rPr>
        <w:t>Основное общее образование</w:t>
      </w:r>
    </w:p>
    <w:p w:rsidR="00225F81" w:rsidRPr="001B743A" w:rsidRDefault="00225F81" w:rsidP="00225F81">
      <w:pPr>
        <w:pStyle w:val="a4"/>
        <w:ind w:firstLine="709"/>
        <w:jc w:val="center"/>
        <w:rPr>
          <w:b/>
        </w:rPr>
      </w:pPr>
    </w:p>
    <w:p w:rsidR="00225F81" w:rsidRPr="001B743A" w:rsidRDefault="00225F81" w:rsidP="00225F81">
      <w:pPr>
        <w:pStyle w:val="3d"/>
        <w:shd w:val="clear" w:color="auto" w:fill="auto"/>
        <w:ind w:firstLine="709"/>
        <w:rPr>
          <w:rStyle w:val="3115pt0"/>
          <w:b/>
          <w:bCs/>
          <w:i/>
          <w:iCs/>
          <w:sz w:val="24"/>
          <w:szCs w:val="24"/>
        </w:rPr>
      </w:pPr>
      <w:r w:rsidRPr="001B743A">
        <w:rPr>
          <w:rStyle w:val="3115pt"/>
          <w:sz w:val="24"/>
          <w:szCs w:val="24"/>
        </w:rPr>
        <w:t xml:space="preserve"> 5 </w:t>
      </w:r>
      <w:r w:rsidRPr="001B743A">
        <w:rPr>
          <w:rStyle w:val="3115pt0"/>
          <w:b/>
          <w:bCs/>
          <w:sz w:val="24"/>
          <w:szCs w:val="24"/>
        </w:rPr>
        <w:t>класс ФГОС ООО - штатный режим</w:t>
      </w:r>
    </w:p>
    <w:p w:rsidR="00225F81" w:rsidRPr="001B743A" w:rsidRDefault="00225F81" w:rsidP="00225F81">
      <w:pPr>
        <w:pStyle w:val="3d"/>
        <w:shd w:val="clear" w:color="auto" w:fill="auto"/>
        <w:ind w:firstLine="709"/>
        <w:rPr>
          <w:sz w:val="24"/>
          <w:szCs w:val="24"/>
        </w:rPr>
      </w:pPr>
    </w:p>
    <w:p w:rsidR="00225F81" w:rsidRPr="001B743A" w:rsidRDefault="00225F81" w:rsidP="00225F81">
      <w:pPr>
        <w:pStyle w:val="Default"/>
        <w:ind w:firstLine="709"/>
        <w:jc w:val="both"/>
      </w:pPr>
      <w:r w:rsidRPr="001B743A">
        <w:t xml:space="preserve">Учебный план для </w:t>
      </w:r>
      <w:r w:rsidRPr="001B743A">
        <w:rPr>
          <w:b/>
          <w:bCs/>
        </w:rPr>
        <w:t xml:space="preserve">5 </w:t>
      </w:r>
      <w:r w:rsidRPr="001B743A">
        <w:t xml:space="preserve">класса разработан в рамках введения федерального государственного образовательного стандарта основного общего образования,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г. № 1897. </w:t>
      </w:r>
    </w:p>
    <w:p w:rsidR="00225F81" w:rsidRPr="001B743A" w:rsidRDefault="00225F81" w:rsidP="00225F81">
      <w:pPr>
        <w:pStyle w:val="Default"/>
        <w:ind w:firstLine="709"/>
        <w:jc w:val="both"/>
      </w:pPr>
      <w:r w:rsidRPr="001B743A">
        <w:t xml:space="preserve">         Основными целями учебного плана 5 класса являются: </w:t>
      </w:r>
    </w:p>
    <w:p w:rsidR="00225F81" w:rsidRPr="001B743A" w:rsidRDefault="00225F81" w:rsidP="00225F81">
      <w:pPr>
        <w:pStyle w:val="Default"/>
        <w:spacing w:after="9"/>
        <w:ind w:firstLine="709"/>
        <w:jc w:val="both"/>
      </w:pPr>
      <w:r w:rsidRPr="001B743A">
        <w:t xml:space="preserve"> -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225F81" w:rsidRPr="001B743A" w:rsidRDefault="00225F81" w:rsidP="00225F81">
      <w:pPr>
        <w:pStyle w:val="Default"/>
        <w:spacing w:after="9"/>
        <w:ind w:firstLine="709"/>
        <w:jc w:val="both"/>
      </w:pPr>
      <w:r w:rsidRPr="001B743A">
        <w:t xml:space="preserve"> -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225F81" w:rsidRPr="001B743A" w:rsidRDefault="00225F81" w:rsidP="00225F81">
      <w:pPr>
        <w:pStyle w:val="Default"/>
        <w:spacing w:after="9"/>
        <w:ind w:firstLine="709"/>
        <w:jc w:val="both"/>
      </w:pPr>
      <w:r w:rsidRPr="001B743A">
        <w:t xml:space="preserve"> -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 </w:t>
      </w:r>
    </w:p>
    <w:p w:rsidR="00225F81" w:rsidRPr="001B743A" w:rsidRDefault="00225F81" w:rsidP="00225F81">
      <w:pPr>
        <w:pStyle w:val="Default"/>
        <w:ind w:firstLine="709"/>
      </w:pPr>
    </w:p>
    <w:p w:rsidR="00225F81" w:rsidRPr="001B743A" w:rsidRDefault="00225F81" w:rsidP="00225F81">
      <w:pPr>
        <w:pStyle w:val="Default"/>
        <w:ind w:firstLine="709"/>
        <w:jc w:val="both"/>
      </w:pPr>
      <w:r w:rsidRPr="001B743A">
        <w:t xml:space="preserve">       В учебном плане 5 класса представлены все основные образовательные области, что позволяет заложить фундамент общеобразовательной подготовки обучающихся.</w:t>
      </w:r>
    </w:p>
    <w:p w:rsidR="00225F81" w:rsidRPr="001B743A" w:rsidRDefault="00225F81" w:rsidP="00225F81">
      <w:pPr>
        <w:ind w:firstLine="709"/>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Основными задачами </w:t>
      </w:r>
      <w:r w:rsidRPr="001B743A">
        <w:rPr>
          <w:rFonts w:ascii="Times New Roman" w:hAnsi="Times New Roman" w:cs="Times New Roman"/>
          <w:sz w:val="24"/>
          <w:szCs w:val="24"/>
        </w:rPr>
        <w:t xml:space="preserve">учебного плана для 5 класса </w:t>
      </w:r>
      <w:r w:rsidRPr="001B743A">
        <w:rPr>
          <w:rFonts w:ascii="Times New Roman" w:eastAsia="Times New Roman" w:hAnsi="Times New Roman" w:cs="Times New Roman"/>
          <w:sz w:val="24"/>
          <w:szCs w:val="24"/>
        </w:rPr>
        <w:t>являются:</w:t>
      </w:r>
    </w:p>
    <w:p w:rsidR="00225F81" w:rsidRPr="001B743A" w:rsidRDefault="00225F81" w:rsidP="004A0894">
      <w:pPr>
        <w:numPr>
          <w:ilvl w:val="0"/>
          <w:numId w:val="29"/>
        </w:numPr>
        <w:spacing w:after="0" w:line="240" w:lineRule="auto"/>
        <w:ind w:firstLine="709"/>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обеспечение  выполнения федерального  государственного стандарта образования;</w:t>
      </w:r>
    </w:p>
    <w:p w:rsidR="00225F81" w:rsidRPr="001B743A" w:rsidRDefault="00225F81" w:rsidP="004A0894">
      <w:pPr>
        <w:numPr>
          <w:ilvl w:val="0"/>
          <w:numId w:val="29"/>
        </w:numPr>
        <w:tabs>
          <w:tab w:val="left" w:pos="720"/>
        </w:tabs>
        <w:suppressAutoHyphens/>
        <w:spacing w:after="0" w:line="240" w:lineRule="auto"/>
        <w:ind w:firstLine="709"/>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обеспечение единства федерального, национально-регионального компонентов и компонента образовательного учреждения;</w:t>
      </w:r>
    </w:p>
    <w:p w:rsidR="00225F81" w:rsidRPr="001B743A" w:rsidRDefault="00225F81" w:rsidP="004A0894">
      <w:pPr>
        <w:numPr>
          <w:ilvl w:val="0"/>
          <w:numId w:val="29"/>
        </w:numPr>
        <w:tabs>
          <w:tab w:val="left" w:pos="720"/>
        </w:tabs>
        <w:suppressAutoHyphens/>
        <w:spacing w:after="0" w:line="240" w:lineRule="auto"/>
        <w:ind w:firstLine="709"/>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соблюдение государственных образовательных  стандартов;</w:t>
      </w:r>
    </w:p>
    <w:p w:rsidR="00225F81" w:rsidRPr="001B743A" w:rsidRDefault="00225F81" w:rsidP="004A0894">
      <w:pPr>
        <w:numPr>
          <w:ilvl w:val="0"/>
          <w:numId w:val="29"/>
        </w:numPr>
        <w:tabs>
          <w:tab w:val="left" w:pos="720"/>
        </w:tabs>
        <w:suppressAutoHyphens/>
        <w:spacing w:after="0" w:line="240" w:lineRule="auto"/>
        <w:ind w:firstLine="709"/>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введение  в  учебные  программы  национально-регионального  компонента;</w:t>
      </w:r>
    </w:p>
    <w:p w:rsidR="00225F81" w:rsidRPr="001B743A" w:rsidRDefault="00225F81" w:rsidP="004A0894">
      <w:pPr>
        <w:numPr>
          <w:ilvl w:val="0"/>
          <w:numId w:val="29"/>
        </w:numPr>
        <w:tabs>
          <w:tab w:val="left" w:pos="720"/>
        </w:tabs>
        <w:suppressAutoHyphens/>
        <w:spacing w:after="0" w:line="240" w:lineRule="auto"/>
        <w:ind w:firstLine="709"/>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сохранение  целостности  каждой  системы  обучения;</w:t>
      </w:r>
    </w:p>
    <w:p w:rsidR="00225F81" w:rsidRPr="001B743A" w:rsidRDefault="00225F81" w:rsidP="004A0894">
      <w:pPr>
        <w:numPr>
          <w:ilvl w:val="0"/>
          <w:numId w:val="29"/>
        </w:numPr>
        <w:tabs>
          <w:tab w:val="left" w:pos="720"/>
        </w:tabs>
        <w:suppressAutoHyphens/>
        <w:spacing w:after="0" w:line="240" w:lineRule="auto"/>
        <w:ind w:firstLine="709"/>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обеспечение реализации интересов и потребностей обучающихся и их родителей (законных представителей);</w:t>
      </w:r>
    </w:p>
    <w:p w:rsidR="00225F81" w:rsidRPr="001B743A" w:rsidRDefault="00225F81" w:rsidP="004A0894">
      <w:pPr>
        <w:numPr>
          <w:ilvl w:val="0"/>
          <w:numId w:val="29"/>
        </w:numPr>
        <w:tabs>
          <w:tab w:val="left" w:pos="720"/>
        </w:tabs>
        <w:suppressAutoHyphens/>
        <w:spacing w:after="0" w:line="240" w:lineRule="auto"/>
        <w:ind w:firstLine="709"/>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сохранение и укрепление здоровья детей (закладывание основ здорового образа жизни).</w:t>
      </w:r>
    </w:p>
    <w:p w:rsidR="00225F81" w:rsidRPr="001B743A" w:rsidRDefault="00225F81" w:rsidP="00225F81">
      <w:pPr>
        <w:pStyle w:val="a4"/>
        <w:ind w:firstLine="709"/>
        <w:rPr>
          <w:b/>
        </w:rPr>
      </w:pPr>
      <w:r w:rsidRPr="001B743A">
        <w:t xml:space="preserve">Режим работы основной общей школы осуществляется по 5-дневной учебной неделе, продолжительность учебного года для  5 класса составляет 34 учебные недели, продолжительность урока составляет 40 минут согласно Уставу школы. 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 </w:t>
      </w:r>
    </w:p>
    <w:p w:rsidR="00225F81" w:rsidRPr="001B743A" w:rsidRDefault="00225F81" w:rsidP="00225F81">
      <w:pPr>
        <w:ind w:firstLine="709"/>
        <w:jc w:val="both"/>
        <w:rPr>
          <w:rFonts w:ascii="Times New Roman" w:hAnsi="Times New Roman" w:cs="Times New Roman"/>
          <w:sz w:val="24"/>
          <w:szCs w:val="24"/>
        </w:rPr>
      </w:pPr>
      <w:r w:rsidRPr="001B743A">
        <w:rPr>
          <w:rFonts w:ascii="Times New Roman" w:hAnsi="Times New Roman" w:cs="Times New Roman"/>
          <w:sz w:val="24"/>
          <w:szCs w:val="24"/>
        </w:rPr>
        <w:t>Учебный план для обучающихся включает две части: обязательную и формируемую участниками образовательного процесса. Количество часов, отведенное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w:t>
      </w:r>
    </w:p>
    <w:p w:rsidR="00225F81" w:rsidRPr="001B743A" w:rsidRDefault="00225F81" w:rsidP="00225F81">
      <w:pPr>
        <w:pStyle w:val="msonospacing0"/>
        <w:ind w:firstLine="709"/>
        <w:jc w:val="both"/>
      </w:pPr>
      <w:r w:rsidRPr="001B743A">
        <w:t xml:space="preserve"> </w:t>
      </w:r>
      <w:r w:rsidRPr="001B743A">
        <w:rPr>
          <w:rStyle w:val="aff6"/>
        </w:rPr>
        <w:t xml:space="preserve">Обязательная часть  </w:t>
      </w:r>
      <w:r w:rsidRPr="001B743A">
        <w:t xml:space="preserve">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Содержание образования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225F81" w:rsidRPr="001B743A" w:rsidRDefault="00225F81" w:rsidP="00225F81">
      <w:pPr>
        <w:pStyle w:val="aff3"/>
        <w:ind w:firstLine="709"/>
        <w:rPr>
          <w:rFonts w:ascii="Times New Roman" w:hAnsi="Times New Roman" w:cs="Times New Roman"/>
          <w:sz w:val="24"/>
          <w:szCs w:val="24"/>
        </w:rPr>
      </w:pPr>
      <w:r w:rsidRPr="001B743A">
        <w:rPr>
          <w:rFonts w:ascii="Times New Roman" w:hAnsi="Times New Roman" w:cs="Times New Roman"/>
          <w:sz w:val="24"/>
          <w:szCs w:val="24"/>
        </w:rPr>
        <w:t>В обязательной части учебного плана предусматривается  изучение предметов:</w:t>
      </w:r>
    </w:p>
    <w:p w:rsidR="00225F81" w:rsidRPr="001B743A" w:rsidRDefault="00225F81" w:rsidP="00225F81">
      <w:pPr>
        <w:pStyle w:val="aff3"/>
        <w:ind w:firstLine="709"/>
        <w:rPr>
          <w:rFonts w:ascii="Times New Roman" w:hAnsi="Times New Roman" w:cs="Times New Roman"/>
          <w:sz w:val="24"/>
          <w:szCs w:val="24"/>
        </w:rPr>
      </w:pPr>
      <w:r w:rsidRPr="001B743A">
        <w:rPr>
          <w:rFonts w:ascii="Times New Roman" w:hAnsi="Times New Roman" w:cs="Times New Roman"/>
          <w:b/>
          <w:sz w:val="24"/>
          <w:szCs w:val="24"/>
        </w:rPr>
        <w:t>«Русский язык»</w:t>
      </w:r>
      <w:r w:rsidRPr="001B743A">
        <w:rPr>
          <w:rFonts w:ascii="Times New Roman" w:hAnsi="Times New Roman" w:cs="Times New Roman"/>
          <w:sz w:val="24"/>
          <w:szCs w:val="24"/>
        </w:rPr>
        <w:t xml:space="preserve"> 5 часов в неделю, </w:t>
      </w:r>
    </w:p>
    <w:p w:rsidR="00225F81" w:rsidRPr="001B743A" w:rsidRDefault="00225F81" w:rsidP="00225F81">
      <w:pPr>
        <w:pStyle w:val="aff3"/>
        <w:ind w:firstLine="709"/>
        <w:rPr>
          <w:rFonts w:ascii="Times New Roman" w:hAnsi="Times New Roman" w:cs="Times New Roman"/>
          <w:sz w:val="24"/>
          <w:szCs w:val="24"/>
        </w:rPr>
      </w:pPr>
      <w:r w:rsidRPr="001B743A">
        <w:rPr>
          <w:rFonts w:ascii="Times New Roman" w:hAnsi="Times New Roman" w:cs="Times New Roman"/>
          <w:b/>
          <w:sz w:val="24"/>
          <w:szCs w:val="24"/>
        </w:rPr>
        <w:t>«Литература»</w:t>
      </w:r>
      <w:r w:rsidRPr="001B743A">
        <w:rPr>
          <w:rFonts w:ascii="Times New Roman" w:hAnsi="Times New Roman" w:cs="Times New Roman"/>
          <w:sz w:val="24"/>
          <w:szCs w:val="24"/>
        </w:rPr>
        <w:t xml:space="preserve">   3 часа в неделю,</w:t>
      </w:r>
    </w:p>
    <w:p w:rsidR="00225F81" w:rsidRPr="001B743A" w:rsidRDefault="00225F81" w:rsidP="00225F81">
      <w:pPr>
        <w:pStyle w:val="aff3"/>
        <w:ind w:firstLine="709"/>
        <w:rPr>
          <w:rFonts w:ascii="Times New Roman" w:hAnsi="Times New Roman" w:cs="Times New Roman"/>
          <w:sz w:val="24"/>
          <w:szCs w:val="24"/>
        </w:rPr>
      </w:pPr>
      <w:r w:rsidRPr="001B743A">
        <w:rPr>
          <w:rFonts w:ascii="Times New Roman" w:hAnsi="Times New Roman" w:cs="Times New Roman"/>
          <w:sz w:val="24"/>
          <w:szCs w:val="24"/>
        </w:rPr>
        <w:t xml:space="preserve">  </w:t>
      </w:r>
      <w:r w:rsidRPr="001B743A">
        <w:rPr>
          <w:rFonts w:ascii="Times New Roman" w:hAnsi="Times New Roman" w:cs="Times New Roman"/>
          <w:b/>
          <w:sz w:val="24"/>
          <w:szCs w:val="24"/>
        </w:rPr>
        <w:t>«Немецкий язык»</w:t>
      </w:r>
      <w:r w:rsidRPr="001B743A">
        <w:rPr>
          <w:rFonts w:ascii="Times New Roman" w:hAnsi="Times New Roman" w:cs="Times New Roman"/>
          <w:sz w:val="24"/>
          <w:szCs w:val="24"/>
        </w:rPr>
        <w:t xml:space="preserve">  3 часа в неделю,</w:t>
      </w:r>
    </w:p>
    <w:p w:rsidR="00225F81" w:rsidRPr="001B743A" w:rsidRDefault="00225F81" w:rsidP="00225F81">
      <w:pPr>
        <w:pStyle w:val="aff3"/>
        <w:ind w:firstLine="709"/>
        <w:rPr>
          <w:rFonts w:ascii="Times New Roman" w:hAnsi="Times New Roman" w:cs="Times New Roman"/>
          <w:sz w:val="24"/>
          <w:szCs w:val="24"/>
        </w:rPr>
      </w:pPr>
      <w:r w:rsidRPr="001B743A">
        <w:rPr>
          <w:rFonts w:ascii="Times New Roman" w:hAnsi="Times New Roman" w:cs="Times New Roman"/>
          <w:sz w:val="24"/>
          <w:szCs w:val="24"/>
        </w:rPr>
        <w:t xml:space="preserve"> </w:t>
      </w:r>
      <w:r w:rsidRPr="001B743A">
        <w:rPr>
          <w:rFonts w:ascii="Times New Roman" w:hAnsi="Times New Roman" w:cs="Times New Roman"/>
          <w:b/>
          <w:sz w:val="24"/>
          <w:szCs w:val="24"/>
        </w:rPr>
        <w:t>«Математика»</w:t>
      </w:r>
      <w:r w:rsidRPr="001B743A">
        <w:rPr>
          <w:rFonts w:ascii="Times New Roman" w:hAnsi="Times New Roman" w:cs="Times New Roman"/>
          <w:sz w:val="24"/>
          <w:szCs w:val="24"/>
        </w:rPr>
        <w:t xml:space="preserve">   5 часов в неделю. </w:t>
      </w:r>
    </w:p>
    <w:p w:rsidR="00225F81" w:rsidRPr="001B743A" w:rsidRDefault="00225F81" w:rsidP="00225F81">
      <w:pPr>
        <w:pStyle w:val="aff3"/>
        <w:ind w:firstLine="709"/>
        <w:jc w:val="both"/>
        <w:rPr>
          <w:rFonts w:ascii="Times New Roman" w:hAnsi="Times New Roman" w:cs="Times New Roman"/>
          <w:sz w:val="24"/>
          <w:szCs w:val="24"/>
        </w:rPr>
      </w:pPr>
      <w:r w:rsidRPr="001B743A">
        <w:rPr>
          <w:rFonts w:ascii="Times New Roman" w:hAnsi="Times New Roman" w:cs="Times New Roman"/>
          <w:sz w:val="24"/>
          <w:szCs w:val="24"/>
        </w:rPr>
        <w:t xml:space="preserve">  В образовательную область «Общественно – научные предметы» входят учебные предметы: </w:t>
      </w:r>
      <w:r w:rsidRPr="001B743A">
        <w:rPr>
          <w:rFonts w:ascii="Times New Roman" w:hAnsi="Times New Roman" w:cs="Times New Roman"/>
          <w:b/>
          <w:sz w:val="24"/>
          <w:szCs w:val="24"/>
        </w:rPr>
        <w:t>«История»</w:t>
      </w:r>
      <w:r w:rsidRPr="001B743A">
        <w:rPr>
          <w:rFonts w:ascii="Times New Roman" w:hAnsi="Times New Roman" w:cs="Times New Roman"/>
          <w:sz w:val="24"/>
          <w:szCs w:val="24"/>
        </w:rPr>
        <w:t xml:space="preserve"> (2 часа в неделю),  </w:t>
      </w:r>
      <w:r w:rsidRPr="001B743A">
        <w:rPr>
          <w:rFonts w:ascii="Times New Roman" w:hAnsi="Times New Roman" w:cs="Times New Roman"/>
          <w:b/>
          <w:sz w:val="24"/>
          <w:szCs w:val="24"/>
        </w:rPr>
        <w:t>«География»</w:t>
      </w:r>
      <w:r w:rsidRPr="001B743A">
        <w:rPr>
          <w:rFonts w:ascii="Times New Roman" w:hAnsi="Times New Roman" w:cs="Times New Roman"/>
          <w:sz w:val="24"/>
          <w:szCs w:val="24"/>
        </w:rPr>
        <w:t xml:space="preserve"> (1 час в неделю).</w:t>
      </w:r>
    </w:p>
    <w:p w:rsidR="00225F81" w:rsidRPr="001B743A" w:rsidRDefault="00225F81" w:rsidP="00225F81">
      <w:pPr>
        <w:pStyle w:val="aff3"/>
        <w:ind w:firstLine="709"/>
        <w:jc w:val="both"/>
        <w:rPr>
          <w:rFonts w:ascii="Times New Roman" w:hAnsi="Times New Roman" w:cs="Times New Roman"/>
          <w:sz w:val="24"/>
          <w:szCs w:val="24"/>
        </w:rPr>
      </w:pPr>
      <w:r w:rsidRPr="001B743A">
        <w:rPr>
          <w:rFonts w:ascii="Times New Roman" w:hAnsi="Times New Roman" w:cs="Times New Roman"/>
          <w:sz w:val="24"/>
          <w:szCs w:val="24"/>
        </w:rPr>
        <w:lastRenderedPageBreak/>
        <w:t xml:space="preserve">Изучение естественно – научных дисциплин обеспечено  предметом: </w:t>
      </w:r>
      <w:r w:rsidRPr="001B743A">
        <w:rPr>
          <w:rFonts w:ascii="Times New Roman" w:hAnsi="Times New Roman" w:cs="Times New Roman"/>
          <w:b/>
          <w:sz w:val="24"/>
          <w:szCs w:val="24"/>
        </w:rPr>
        <w:t>«Биология»</w:t>
      </w:r>
      <w:r w:rsidRPr="001B743A">
        <w:rPr>
          <w:rFonts w:ascii="Times New Roman" w:hAnsi="Times New Roman" w:cs="Times New Roman"/>
          <w:sz w:val="24"/>
          <w:szCs w:val="24"/>
        </w:rPr>
        <w:t xml:space="preserve"> (1 час в неделю).</w:t>
      </w:r>
    </w:p>
    <w:p w:rsidR="00225F81" w:rsidRPr="001B743A" w:rsidRDefault="00225F81" w:rsidP="00225F81">
      <w:pPr>
        <w:pStyle w:val="aff3"/>
        <w:ind w:firstLine="709"/>
        <w:jc w:val="both"/>
        <w:rPr>
          <w:rFonts w:ascii="Times New Roman" w:hAnsi="Times New Roman" w:cs="Times New Roman"/>
          <w:sz w:val="24"/>
          <w:szCs w:val="24"/>
        </w:rPr>
      </w:pPr>
      <w:r w:rsidRPr="001B743A">
        <w:rPr>
          <w:rFonts w:ascii="Times New Roman" w:hAnsi="Times New Roman" w:cs="Times New Roman"/>
          <w:sz w:val="24"/>
          <w:szCs w:val="24"/>
        </w:rPr>
        <w:t xml:space="preserve">Изучение предмета </w:t>
      </w:r>
      <w:r w:rsidRPr="001B743A">
        <w:rPr>
          <w:rFonts w:ascii="Times New Roman" w:hAnsi="Times New Roman" w:cs="Times New Roman"/>
          <w:b/>
          <w:sz w:val="24"/>
          <w:szCs w:val="24"/>
        </w:rPr>
        <w:t>«Физическая культура»</w:t>
      </w:r>
      <w:r w:rsidRPr="001B743A">
        <w:rPr>
          <w:rFonts w:ascii="Times New Roman" w:hAnsi="Times New Roman" w:cs="Times New Roman"/>
          <w:sz w:val="24"/>
          <w:szCs w:val="24"/>
        </w:rPr>
        <w:t xml:space="preserve"> предусмотрено из расчета 3 часа в неделю. </w:t>
      </w:r>
    </w:p>
    <w:p w:rsidR="00225F81" w:rsidRPr="001B743A" w:rsidRDefault="00225F81" w:rsidP="00225F81">
      <w:pPr>
        <w:pStyle w:val="aff3"/>
        <w:ind w:firstLine="709"/>
        <w:jc w:val="both"/>
        <w:rPr>
          <w:rFonts w:ascii="Times New Roman" w:hAnsi="Times New Roman" w:cs="Times New Roman"/>
          <w:sz w:val="24"/>
          <w:szCs w:val="24"/>
        </w:rPr>
      </w:pPr>
      <w:r w:rsidRPr="001B743A">
        <w:rPr>
          <w:rFonts w:ascii="Times New Roman" w:hAnsi="Times New Roman" w:cs="Times New Roman"/>
          <w:sz w:val="24"/>
          <w:szCs w:val="24"/>
        </w:rPr>
        <w:t xml:space="preserve">Образовательная область «Технология» включает предмет </w:t>
      </w:r>
      <w:r w:rsidRPr="001B743A">
        <w:rPr>
          <w:rFonts w:ascii="Times New Roman" w:hAnsi="Times New Roman" w:cs="Times New Roman"/>
          <w:b/>
          <w:sz w:val="24"/>
          <w:szCs w:val="24"/>
        </w:rPr>
        <w:t>«Технология»</w:t>
      </w:r>
      <w:r w:rsidRPr="001B743A">
        <w:rPr>
          <w:rFonts w:ascii="Times New Roman" w:hAnsi="Times New Roman" w:cs="Times New Roman"/>
          <w:sz w:val="24"/>
          <w:szCs w:val="24"/>
        </w:rPr>
        <w:t xml:space="preserve"> из расчета 2 часа в неделю.</w:t>
      </w:r>
    </w:p>
    <w:p w:rsidR="00225F81" w:rsidRPr="001B743A" w:rsidRDefault="00225F81" w:rsidP="00225F81">
      <w:pPr>
        <w:pStyle w:val="aff3"/>
        <w:ind w:firstLine="709"/>
        <w:jc w:val="both"/>
        <w:rPr>
          <w:rFonts w:ascii="Times New Roman" w:hAnsi="Times New Roman" w:cs="Times New Roman"/>
          <w:sz w:val="24"/>
          <w:szCs w:val="24"/>
        </w:rPr>
      </w:pPr>
      <w:r w:rsidRPr="001B743A">
        <w:rPr>
          <w:rFonts w:ascii="Times New Roman" w:hAnsi="Times New Roman" w:cs="Times New Roman"/>
          <w:sz w:val="24"/>
          <w:szCs w:val="24"/>
        </w:rPr>
        <w:t xml:space="preserve">Предметная область «Искусство» включает в себя предметы </w:t>
      </w:r>
      <w:r w:rsidRPr="001B743A">
        <w:rPr>
          <w:rFonts w:ascii="Times New Roman" w:hAnsi="Times New Roman" w:cs="Times New Roman"/>
          <w:b/>
          <w:sz w:val="24"/>
          <w:szCs w:val="24"/>
        </w:rPr>
        <w:t>«Музыка»</w:t>
      </w:r>
      <w:r w:rsidRPr="001B743A">
        <w:rPr>
          <w:rFonts w:ascii="Times New Roman" w:hAnsi="Times New Roman" w:cs="Times New Roman"/>
          <w:sz w:val="24"/>
          <w:szCs w:val="24"/>
        </w:rPr>
        <w:t xml:space="preserve"> (1 час в неделю) и   </w:t>
      </w:r>
      <w:r w:rsidRPr="001B743A">
        <w:rPr>
          <w:rFonts w:ascii="Times New Roman" w:hAnsi="Times New Roman" w:cs="Times New Roman"/>
          <w:b/>
          <w:sz w:val="24"/>
          <w:szCs w:val="24"/>
        </w:rPr>
        <w:t>«Изобразительное искусство»</w:t>
      </w:r>
      <w:r w:rsidRPr="001B743A">
        <w:rPr>
          <w:rFonts w:ascii="Times New Roman" w:hAnsi="Times New Roman" w:cs="Times New Roman"/>
          <w:sz w:val="24"/>
          <w:szCs w:val="24"/>
        </w:rPr>
        <w:t xml:space="preserve">  (1 час в неделю).</w:t>
      </w:r>
    </w:p>
    <w:p w:rsidR="00225F81" w:rsidRPr="001B743A" w:rsidRDefault="00225F81" w:rsidP="00225F81">
      <w:pPr>
        <w:pStyle w:val="a4"/>
        <w:ind w:firstLine="709"/>
        <w:rPr>
          <w:color w:val="000000"/>
        </w:rPr>
      </w:pPr>
      <w:r w:rsidRPr="001B743A">
        <w:t xml:space="preserve">         </w:t>
      </w:r>
      <w:r w:rsidRPr="001B743A">
        <w:rPr>
          <w:rStyle w:val="aff6"/>
        </w:rPr>
        <w:t>Часть, формируемая участниками образовательного процесса: на нее в учебном плане отводится  2 часа, которые</w:t>
      </w:r>
      <w:r w:rsidRPr="001B743A">
        <w:t xml:space="preserve"> используются для преподавания учебного предмета «Родной (татарский) язык и литература» </w:t>
      </w:r>
      <w:r w:rsidRPr="001B743A">
        <w:rPr>
          <w:color w:val="000000"/>
        </w:rPr>
        <w:t>по программе по родному (татарскому) языку и литературе для школ Тюменского региона с этнокультурным компонентом образования.</w:t>
      </w:r>
    </w:p>
    <w:p w:rsidR="00225F81" w:rsidRPr="001B743A" w:rsidRDefault="00225F81" w:rsidP="00225F81">
      <w:pPr>
        <w:pStyle w:val="a4"/>
        <w:ind w:firstLine="709"/>
      </w:pPr>
    </w:p>
    <w:p w:rsidR="00225F81" w:rsidRPr="001B743A" w:rsidRDefault="00225F81" w:rsidP="00225F81">
      <w:pPr>
        <w:pStyle w:val="a4"/>
        <w:ind w:firstLine="709"/>
        <w:rPr>
          <w:rStyle w:val="115pt"/>
          <w:rFonts w:eastAsia="Calibri"/>
          <w:sz w:val="24"/>
          <w:szCs w:val="24"/>
        </w:rPr>
      </w:pPr>
      <w:r w:rsidRPr="001B743A">
        <w:rPr>
          <w:rStyle w:val="115pt"/>
          <w:rFonts w:eastAsia="Calibri"/>
          <w:sz w:val="24"/>
          <w:szCs w:val="24"/>
        </w:rPr>
        <w:t xml:space="preserve">В рамках ФГОС ООО изучение основ духовно - нравственной культуры как логическое продолжение курса ОРКСЭ осуществляется интегрировано в  предметах «Литература», «Немецкий язык», «История», «Татарская литература». </w:t>
      </w:r>
      <w:r w:rsidRPr="001B743A">
        <w:t>В содержании каждого раздела  соответствующих учебных предметов предусмотрено не менее 10% учебного времени на изучение</w:t>
      </w:r>
      <w:r w:rsidRPr="001B743A">
        <w:rPr>
          <w:rStyle w:val="115pt"/>
          <w:rFonts w:eastAsia="Calibri"/>
          <w:sz w:val="24"/>
          <w:szCs w:val="24"/>
        </w:rPr>
        <w:t xml:space="preserve"> основ духовно - нравственной культуры</w:t>
      </w:r>
      <w:r w:rsidRPr="001B743A">
        <w:t xml:space="preserve">. </w:t>
      </w:r>
      <w:r w:rsidRPr="001B743A">
        <w:rPr>
          <w:rStyle w:val="115pt"/>
          <w:rFonts w:eastAsia="Calibri"/>
          <w:sz w:val="24"/>
          <w:szCs w:val="24"/>
        </w:rPr>
        <w:t xml:space="preserve"> Также изучение основ духовно - нравственной культуры осуществляется в рамках реализации</w:t>
      </w:r>
      <w:r w:rsidRPr="001B743A">
        <w:t xml:space="preserve"> </w:t>
      </w:r>
      <w:r w:rsidRPr="001B743A">
        <w:rPr>
          <w:rStyle w:val="115pt"/>
          <w:rFonts w:eastAsia="Calibri"/>
          <w:sz w:val="24"/>
          <w:szCs w:val="24"/>
        </w:rPr>
        <w:t>мероприятий плана внеурочной  деятельности.</w:t>
      </w:r>
    </w:p>
    <w:p w:rsidR="00225F81" w:rsidRPr="001B743A" w:rsidRDefault="00225F81" w:rsidP="00225F81">
      <w:pPr>
        <w:pStyle w:val="a4"/>
        <w:ind w:firstLine="709"/>
        <w:rPr>
          <w:color w:val="000000"/>
        </w:rPr>
      </w:pPr>
    </w:p>
    <w:p w:rsidR="00225F81" w:rsidRPr="001B743A" w:rsidRDefault="00225F81" w:rsidP="00225F81">
      <w:pPr>
        <w:ind w:firstLine="709"/>
        <w:jc w:val="center"/>
        <w:rPr>
          <w:rFonts w:ascii="Times New Roman" w:hAnsi="Times New Roman" w:cs="Times New Roman"/>
          <w:b/>
          <w:bCs/>
          <w:sz w:val="24"/>
          <w:szCs w:val="24"/>
        </w:rPr>
      </w:pPr>
      <w:r w:rsidRPr="001B743A">
        <w:rPr>
          <w:rFonts w:ascii="Times New Roman" w:hAnsi="Times New Roman" w:cs="Times New Roman"/>
          <w:b/>
          <w:bCs/>
          <w:sz w:val="24"/>
          <w:szCs w:val="24"/>
        </w:rPr>
        <w:t>Характеристика основных направлений внеурочной деятельности</w:t>
      </w:r>
    </w:p>
    <w:p w:rsidR="00225F81" w:rsidRPr="001B743A" w:rsidRDefault="00225F81" w:rsidP="00225F81">
      <w:pPr>
        <w:ind w:firstLine="709"/>
        <w:jc w:val="both"/>
        <w:rPr>
          <w:rFonts w:ascii="Times New Roman" w:hAnsi="Times New Roman" w:cs="Times New Roman"/>
          <w:b/>
          <w:sz w:val="24"/>
          <w:szCs w:val="24"/>
        </w:rPr>
      </w:pPr>
      <w:r w:rsidRPr="001B743A">
        <w:rPr>
          <w:rFonts w:ascii="Times New Roman" w:hAnsi="Times New Roman" w:cs="Times New Roman"/>
          <w:sz w:val="24"/>
          <w:szCs w:val="24"/>
        </w:rPr>
        <w:t xml:space="preserve">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w:t>
      </w:r>
    </w:p>
    <w:p w:rsidR="00225F81" w:rsidRPr="001B743A" w:rsidRDefault="00225F81" w:rsidP="00225F81">
      <w:pPr>
        <w:spacing w:after="0" w:line="240" w:lineRule="auto"/>
        <w:rPr>
          <w:rFonts w:ascii="Times New Roman" w:hAnsi="Times New Roman" w:cs="Times New Roman"/>
          <w:sz w:val="24"/>
          <w:szCs w:val="24"/>
        </w:rPr>
      </w:pPr>
      <w:r w:rsidRPr="001B743A">
        <w:rPr>
          <w:rFonts w:ascii="Times New Roman" w:hAnsi="Times New Roman" w:cs="Times New Roman"/>
          <w:sz w:val="24"/>
          <w:szCs w:val="24"/>
        </w:rPr>
        <w:t>По решению педагогического коллектива, родительской общественности в МАОУ «Лайтамакская СОШ»  реализуется модель внеурочной деятельности с преобладанием воспитательных мероприятий.</w:t>
      </w:r>
    </w:p>
    <w:p w:rsidR="00225F81" w:rsidRPr="001B743A" w:rsidRDefault="00225F81" w:rsidP="00225F81">
      <w:pPr>
        <w:spacing w:after="0" w:line="240" w:lineRule="auto"/>
        <w:rPr>
          <w:rFonts w:ascii="Times New Roman" w:hAnsi="Times New Roman" w:cs="Times New Roman"/>
          <w:sz w:val="24"/>
          <w:szCs w:val="24"/>
        </w:rPr>
      </w:pPr>
    </w:p>
    <w:p w:rsidR="00225F81" w:rsidRPr="001B743A" w:rsidRDefault="00225F81" w:rsidP="00225F81">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При этом расходы времени на отдельные направления плана внеурочной деятельности следующие:</w:t>
      </w:r>
    </w:p>
    <w:p w:rsidR="00225F81" w:rsidRPr="001B743A" w:rsidRDefault="00225F81" w:rsidP="00225F81">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w:t>
      </w:r>
      <w:r w:rsidRPr="001B743A">
        <w:rPr>
          <w:rFonts w:ascii="Times New Roman" w:eastAsia="Times New Roman" w:hAnsi="Times New Roman" w:cs="Times New Roman"/>
          <w:sz w:val="24"/>
          <w:szCs w:val="24"/>
        </w:rPr>
        <w:tab/>
        <w:t>на деятельность ученических сообществ и воспитательные мероприятия еженедельно предусмотрено 3 часа,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225F81" w:rsidRPr="001B743A" w:rsidRDefault="00225F81" w:rsidP="00225F81">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w:t>
      </w:r>
      <w:r w:rsidRPr="001B743A">
        <w:rPr>
          <w:rFonts w:ascii="Times New Roman" w:eastAsia="Times New Roman" w:hAnsi="Times New Roman" w:cs="Times New Roman"/>
          <w:sz w:val="24"/>
          <w:szCs w:val="24"/>
        </w:rPr>
        <w:tab/>
        <w:t xml:space="preserve">на внеурочную деятельность по учебным предметам еженедельно – 2 часа, </w:t>
      </w:r>
    </w:p>
    <w:p w:rsidR="00225F81" w:rsidRPr="001B743A" w:rsidRDefault="00225F81" w:rsidP="00225F81">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w:t>
      </w:r>
      <w:r w:rsidRPr="001B743A">
        <w:rPr>
          <w:rFonts w:ascii="Times New Roman" w:eastAsia="Times New Roman" w:hAnsi="Times New Roman" w:cs="Times New Roman"/>
          <w:sz w:val="24"/>
          <w:szCs w:val="24"/>
        </w:rPr>
        <w:tab/>
        <w:t xml:space="preserve">на организационное обеспечение учебной деятельности еженедельно – до 1 часа, </w:t>
      </w:r>
    </w:p>
    <w:p w:rsidR="00225F81" w:rsidRPr="001B743A" w:rsidRDefault="00225F81" w:rsidP="00225F81">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w:t>
      </w:r>
      <w:r w:rsidRPr="001B743A">
        <w:rPr>
          <w:rFonts w:ascii="Times New Roman" w:eastAsia="Times New Roman" w:hAnsi="Times New Roman" w:cs="Times New Roman"/>
          <w:sz w:val="24"/>
          <w:szCs w:val="24"/>
        </w:rPr>
        <w:tab/>
        <w:t>на осуществление педагогической поддержки социализации обучающихся еженедельно – 2 часа,</w:t>
      </w:r>
    </w:p>
    <w:p w:rsidR="00225F81" w:rsidRPr="001B743A" w:rsidRDefault="00225F81" w:rsidP="00225F81">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w:t>
      </w:r>
      <w:r w:rsidRPr="001B743A">
        <w:rPr>
          <w:rFonts w:ascii="Times New Roman" w:eastAsia="Times New Roman" w:hAnsi="Times New Roman" w:cs="Times New Roman"/>
          <w:sz w:val="24"/>
          <w:szCs w:val="24"/>
        </w:rPr>
        <w:tab/>
        <w:t>на обеспечение благополучия школьника еженедельно – 2 часа..</w:t>
      </w:r>
    </w:p>
    <w:p w:rsidR="00225F81" w:rsidRPr="001B743A" w:rsidRDefault="00225F81" w:rsidP="00225F81">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При организации внеурочной деятельности учитываются особенности, образовательные потребности и интересы учащихся. Проведено анкетирование родителей и учащихся 5 класса, итоги анкетирования рассмотрены на родительском собрании от 22.05.2015, протокол №8</w:t>
      </w:r>
    </w:p>
    <w:p w:rsidR="00225F81" w:rsidRPr="001B743A" w:rsidRDefault="00225F81" w:rsidP="00225F81">
      <w:pPr>
        <w:ind w:firstLine="709"/>
        <w:jc w:val="both"/>
        <w:rPr>
          <w:rFonts w:ascii="Times New Roman" w:hAnsi="Times New Roman" w:cs="Times New Roman"/>
          <w:sz w:val="24"/>
          <w:szCs w:val="24"/>
        </w:rPr>
      </w:pPr>
    </w:p>
    <w:p w:rsidR="00225F81" w:rsidRPr="001B743A" w:rsidRDefault="00225F81" w:rsidP="00225F81">
      <w:pPr>
        <w:ind w:firstLine="709"/>
        <w:jc w:val="both"/>
        <w:rPr>
          <w:rFonts w:ascii="Times New Roman" w:hAnsi="Times New Roman" w:cs="Times New Roman"/>
          <w:color w:val="000000"/>
          <w:sz w:val="24"/>
          <w:szCs w:val="24"/>
        </w:rPr>
      </w:pPr>
      <w:r w:rsidRPr="001B743A">
        <w:rPr>
          <w:rStyle w:val="aff6"/>
          <w:rFonts w:ascii="Times New Roman" w:hAnsi="Times New Roman" w:cs="Times New Roman"/>
          <w:color w:val="000000"/>
          <w:sz w:val="24"/>
          <w:szCs w:val="24"/>
        </w:rPr>
        <w:t xml:space="preserve">        Цели внеурочной деятельности:</w:t>
      </w:r>
    </w:p>
    <w:p w:rsidR="00225F81" w:rsidRPr="001B743A" w:rsidRDefault="00225F81" w:rsidP="00225F81">
      <w:pPr>
        <w:ind w:firstLine="709"/>
        <w:jc w:val="both"/>
        <w:rPr>
          <w:rFonts w:ascii="Times New Roman" w:hAnsi="Times New Roman" w:cs="Times New Roman"/>
          <w:color w:val="000000"/>
          <w:sz w:val="24"/>
          <w:szCs w:val="24"/>
        </w:rPr>
      </w:pPr>
      <w:r w:rsidRPr="001B743A">
        <w:rPr>
          <w:rFonts w:ascii="Times New Roman" w:hAnsi="Times New Roman" w:cs="Times New Roman"/>
          <w:color w:val="000000"/>
          <w:sz w:val="24"/>
          <w:szCs w:val="24"/>
        </w:rPr>
        <w:lastRenderedPageBreak/>
        <w:t>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225F81" w:rsidRPr="001B743A" w:rsidRDefault="00225F81" w:rsidP="00225F81">
      <w:pPr>
        <w:ind w:firstLine="709"/>
        <w:jc w:val="both"/>
        <w:rPr>
          <w:rFonts w:ascii="Times New Roman" w:hAnsi="Times New Roman" w:cs="Times New Roman"/>
          <w:color w:val="000000"/>
          <w:sz w:val="24"/>
          <w:szCs w:val="24"/>
        </w:rPr>
      </w:pPr>
      <w:r w:rsidRPr="001B743A">
        <w:rPr>
          <w:rFonts w:ascii="Times New Roman" w:hAnsi="Times New Roman" w:cs="Times New Roman"/>
          <w:color w:val="000000"/>
          <w:sz w:val="24"/>
          <w:szCs w:val="24"/>
        </w:rPr>
        <w:t xml:space="preserve">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225F81" w:rsidRPr="001B743A" w:rsidRDefault="00225F81" w:rsidP="00225F81">
      <w:pPr>
        <w:tabs>
          <w:tab w:val="left" w:pos="4500"/>
          <w:tab w:val="left" w:pos="9180"/>
          <w:tab w:val="left" w:pos="9360"/>
        </w:tabs>
        <w:ind w:firstLine="709"/>
        <w:jc w:val="both"/>
        <w:rPr>
          <w:rFonts w:ascii="Times New Roman" w:hAnsi="Times New Roman" w:cs="Times New Roman"/>
          <w:sz w:val="24"/>
          <w:szCs w:val="24"/>
        </w:rPr>
      </w:pPr>
      <w:r w:rsidRPr="001B743A">
        <w:rPr>
          <w:rFonts w:ascii="Times New Roman" w:hAnsi="Times New Roman" w:cs="Times New Roman"/>
          <w:color w:val="000000"/>
          <w:sz w:val="24"/>
          <w:szCs w:val="24"/>
        </w:rPr>
        <w:t xml:space="preserve">       </w:t>
      </w:r>
      <w:r w:rsidRPr="001B743A">
        <w:rPr>
          <w:rFonts w:ascii="Times New Roman" w:hAnsi="Times New Roman" w:cs="Times New Roman"/>
          <w:sz w:val="24"/>
          <w:szCs w:val="24"/>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225F81" w:rsidRPr="001B743A" w:rsidRDefault="00225F81" w:rsidP="00225F81">
      <w:pPr>
        <w:ind w:firstLine="709"/>
        <w:jc w:val="both"/>
        <w:rPr>
          <w:rFonts w:ascii="Times New Roman" w:hAnsi="Times New Roman" w:cs="Times New Roman"/>
          <w:color w:val="000000"/>
          <w:sz w:val="24"/>
          <w:szCs w:val="24"/>
        </w:rPr>
      </w:pPr>
      <w:r w:rsidRPr="001B743A">
        <w:rPr>
          <w:rStyle w:val="aff6"/>
          <w:rFonts w:ascii="Times New Roman" w:hAnsi="Times New Roman" w:cs="Times New Roman"/>
          <w:color w:val="000000"/>
          <w:sz w:val="24"/>
          <w:szCs w:val="24"/>
        </w:rPr>
        <w:t xml:space="preserve">       Внеурочная деятельность</w:t>
      </w:r>
      <w:r w:rsidRPr="001B743A">
        <w:rPr>
          <w:rFonts w:ascii="Times New Roman" w:hAnsi="Times New Roman" w:cs="Times New Roman"/>
          <w:color w:val="000000"/>
          <w:sz w:val="24"/>
          <w:szCs w:val="24"/>
        </w:rPr>
        <w:t xml:space="preserve">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w:t>
      </w:r>
    </w:p>
    <w:p w:rsidR="00225F81" w:rsidRPr="001B743A" w:rsidRDefault="00225F81" w:rsidP="00225F81">
      <w:pPr>
        <w:jc w:val="center"/>
        <w:rPr>
          <w:rFonts w:ascii="Times New Roman" w:eastAsia="Calibri" w:hAnsi="Times New Roman" w:cs="Times New Roman"/>
          <w:b/>
          <w:sz w:val="24"/>
          <w:szCs w:val="24"/>
        </w:rPr>
      </w:pPr>
      <w:r w:rsidRPr="001B743A">
        <w:rPr>
          <w:rFonts w:ascii="Times New Roman" w:eastAsia="Calibri" w:hAnsi="Times New Roman" w:cs="Times New Roman"/>
          <w:b/>
          <w:sz w:val="24"/>
          <w:szCs w:val="24"/>
        </w:rPr>
        <w:t>Структура внеурочной деятельности</w:t>
      </w:r>
    </w:p>
    <w:p w:rsidR="00225F81" w:rsidRPr="001B743A" w:rsidRDefault="00225F81" w:rsidP="00225F81">
      <w:pPr>
        <w:ind w:firstLine="400"/>
        <w:rPr>
          <w:rFonts w:ascii="Times New Roman" w:eastAsia="Calibri" w:hAnsi="Times New Roman" w:cs="Times New Roman"/>
          <w:b/>
          <w:sz w:val="24"/>
          <w:szCs w:val="24"/>
        </w:rPr>
      </w:pPr>
      <w:r w:rsidRPr="001B743A">
        <w:rPr>
          <w:rFonts w:ascii="Times New Roman" w:eastAsia="Calibri" w:hAnsi="Times New Roman" w:cs="Times New Roman"/>
          <w:sz w:val="24"/>
          <w:szCs w:val="24"/>
        </w:rPr>
        <w:t xml:space="preserve">                                                                                                                              </w:t>
      </w:r>
      <w:r w:rsidRPr="001B743A">
        <w:rPr>
          <w:rFonts w:ascii="Times New Roman" w:eastAsia="Calibri" w:hAnsi="Times New Roman" w:cs="Times New Roman"/>
          <w:b/>
          <w:sz w:val="24"/>
          <w:szCs w:val="24"/>
        </w:rPr>
        <w:t>Таблица1</w:t>
      </w:r>
    </w:p>
    <w:p w:rsidR="00225F81" w:rsidRPr="001B743A" w:rsidRDefault="00225F81" w:rsidP="00225F81">
      <w:pPr>
        <w:ind w:firstLine="400"/>
        <w:jc w:val="center"/>
        <w:rPr>
          <w:rFonts w:ascii="Times New Roman" w:eastAsia="Calibri" w:hAnsi="Times New Roman" w:cs="Times New Roman"/>
          <w:b/>
          <w:sz w:val="24"/>
          <w:szCs w:val="24"/>
        </w:rPr>
      </w:pPr>
      <w:r w:rsidRPr="001B743A">
        <w:rPr>
          <w:rFonts w:ascii="Times New Roman" w:hAnsi="Times New Roman" w:cs="Times New Roman"/>
          <w:b/>
          <w:sz w:val="24"/>
          <w:szCs w:val="24"/>
        </w:rPr>
        <w:t>Направления внеурочной деятельности в 5 классе</w:t>
      </w:r>
    </w:p>
    <w:tbl>
      <w:tblPr>
        <w:tblW w:w="1071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8"/>
        <w:gridCol w:w="992"/>
        <w:gridCol w:w="2268"/>
        <w:gridCol w:w="2693"/>
        <w:gridCol w:w="2268"/>
      </w:tblGrid>
      <w:tr w:rsidR="00225F81" w:rsidRPr="001B743A" w:rsidTr="00225F81">
        <w:tc>
          <w:tcPr>
            <w:tcW w:w="249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b/>
                <w:sz w:val="24"/>
                <w:szCs w:val="24"/>
              </w:rPr>
            </w:pPr>
            <w:r w:rsidRPr="001B743A">
              <w:rPr>
                <w:rFonts w:ascii="Times New Roman" w:hAnsi="Times New Roman" w:cs="Times New Roman"/>
                <w:b/>
                <w:sz w:val="24"/>
                <w:szCs w:val="24"/>
              </w:rPr>
              <w:t>Направления внеурочной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b/>
                <w:sz w:val="24"/>
                <w:szCs w:val="24"/>
              </w:rPr>
            </w:pPr>
            <w:r w:rsidRPr="001B743A">
              <w:rPr>
                <w:rFonts w:ascii="Times New Roman" w:hAnsi="Times New Roman" w:cs="Times New Roman"/>
                <w:b/>
                <w:sz w:val="24"/>
                <w:szCs w:val="24"/>
              </w:rPr>
              <w:t>Количество часов</w:t>
            </w:r>
          </w:p>
        </w:tc>
        <w:tc>
          <w:tcPr>
            <w:tcW w:w="226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b/>
                <w:sz w:val="24"/>
                <w:szCs w:val="24"/>
              </w:rPr>
            </w:pPr>
            <w:r w:rsidRPr="001B743A">
              <w:rPr>
                <w:rFonts w:ascii="Times New Roman" w:hAnsi="Times New Roman" w:cs="Times New Roman"/>
                <w:b/>
                <w:sz w:val="24"/>
                <w:szCs w:val="24"/>
              </w:rPr>
              <w:t>Наименование реализуемых программ</w:t>
            </w:r>
          </w:p>
        </w:tc>
        <w:tc>
          <w:tcPr>
            <w:tcW w:w="2693"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b/>
                <w:sz w:val="24"/>
                <w:szCs w:val="24"/>
              </w:rPr>
            </w:pPr>
            <w:r w:rsidRPr="001B743A">
              <w:rPr>
                <w:rFonts w:ascii="Times New Roman" w:hAnsi="Times New Roman" w:cs="Times New Roman"/>
                <w:b/>
                <w:sz w:val="24"/>
                <w:szCs w:val="24"/>
              </w:rPr>
              <w:t>Формы организации</w:t>
            </w:r>
          </w:p>
        </w:tc>
        <w:tc>
          <w:tcPr>
            <w:tcW w:w="226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b/>
                <w:sz w:val="24"/>
                <w:szCs w:val="24"/>
              </w:rPr>
            </w:pPr>
            <w:r w:rsidRPr="001B743A">
              <w:rPr>
                <w:rFonts w:ascii="Times New Roman" w:hAnsi="Times New Roman" w:cs="Times New Roman"/>
                <w:b/>
                <w:sz w:val="24"/>
                <w:szCs w:val="24"/>
              </w:rPr>
              <w:t>Кем проводятся занятия</w:t>
            </w:r>
          </w:p>
        </w:tc>
      </w:tr>
      <w:tr w:rsidR="00225F81" w:rsidRPr="001B743A" w:rsidTr="00225F81">
        <w:trPr>
          <w:trHeight w:val="900"/>
        </w:trPr>
        <w:tc>
          <w:tcPr>
            <w:tcW w:w="249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Спортивно-оздоровительное</w:t>
            </w:r>
          </w:p>
        </w:tc>
        <w:tc>
          <w:tcPr>
            <w:tcW w:w="99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 xml:space="preserve"> «Юные спортсмены»</w:t>
            </w:r>
          </w:p>
        </w:tc>
        <w:tc>
          <w:tcPr>
            <w:tcW w:w="2693"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Подвижные игры, соревнования на свежем воздухе, беседы, соревнования, игры.</w:t>
            </w:r>
          </w:p>
        </w:tc>
        <w:tc>
          <w:tcPr>
            <w:tcW w:w="2268" w:type="dxa"/>
            <w:tcBorders>
              <w:top w:val="single" w:sz="4" w:space="0" w:color="auto"/>
              <w:left w:val="single" w:sz="4" w:space="0" w:color="auto"/>
              <w:bottom w:val="single" w:sz="4" w:space="0" w:color="auto"/>
              <w:right w:val="single" w:sz="4" w:space="0" w:color="auto"/>
            </w:tcBorders>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Учитель физкультуры Нигматуллин Х.Т.</w:t>
            </w:r>
          </w:p>
          <w:p w:rsidR="00225F81" w:rsidRPr="001B743A" w:rsidRDefault="00225F81" w:rsidP="00225F81">
            <w:pPr>
              <w:rPr>
                <w:rFonts w:ascii="Times New Roman" w:hAnsi="Times New Roman" w:cs="Times New Roman"/>
                <w:sz w:val="24"/>
                <w:szCs w:val="24"/>
              </w:rPr>
            </w:pPr>
          </w:p>
          <w:p w:rsidR="00225F81" w:rsidRPr="001B743A" w:rsidRDefault="00225F81" w:rsidP="00225F81">
            <w:pPr>
              <w:rPr>
                <w:rFonts w:ascii="Times New Roman" w:hAnsi="Times New Roman" w:cs="Times New Roman"/>
                <w:sz w:val="24"/>
                <w:szCs w:val="24"/>
              </w:rPr>
            </w:pPr>
          </w:p>
        </w:tc>
      </w:tr>
      <w:tr w:rsidR="00225F81" w:rsidRPr="001B743A" w:rsidTr="00225F81">
        <w:trPr>
          <w:trHeight w:val="2742"/>
        </w:trPr>
        <w:tc>
          <w:tcPr>
            <w:tcW w:w="2498" w:type="dxa"/>
            <w:vMerge w:val="restart"/>
            <w:tcBorders>
              <w:top w:val="single" w:sz="4" w:space="0" w:color="auto"/>
              <w:left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Духовно-нравственное</w:t>
            </w:r>
          </w:p>
        </w:tc>
        <w:tc>
          <w:tcPr>
            <w:tcW w:w="99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«Россия и я»</w:t>
            </w:r>
          </w:p>
        </w:tc>
        <w:tc>
          <w:tcPr>
            <w:tcW w:w="2693" w:type="dxa"/>
            <w:vMerge w:val="restart"/>
            <w:tcBorders>
              <w:top w:val="single" w:sz="4" w:space="0" w:color="auto"/>
              <w:left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Беседы о России, родине, родном крае, знакомство с историей, бытом, традициями родного края, круглые столы, исследовательская деятельность, экскурсии, конкурсы творческих работ</w:t>
            </w:r>
          </w:p>
          <w:p w:rsidR="00225F81" w:rsidRPr="001B743A" w:rsidRDefault="00225F81" w:rsidP="00225F81">
            <w:pPr>
              <w:rPr>
                <w:rFonts w:ascii="Times New Roman" w:hAnsi="Times New Roman" w:cs="Times New Roman"/>
                <w:sz w:val="24"/>
                <w:szCs w:val="24"/>
              </w:rPr>
            </w:pPr>
          </w:p>
          <w:p w:rsidR="00225F81" w:rsidRPr="001B743A" w:rsidRDefault="00225F81" w:rsidP="00225F81">
            <w:pPr>
              <w:rPr>
                <w:rFonts w:ascii="Times New Roman" w:hAnsi="Times New Roman" w:cs="Times New Roman"/>
                <w:sz w:val="24"/>
                <w:szCs w:val="24"/>
              </w:rPr>
            </w:pPr>
          </w:p>
        </w:tc>
        <w:tc>
          <w:tcPr>
            <w:tcW w:w="2268" w:type="dxa"/>
            <w:tcBorders>
              <w:top w:val="single" w:sz="4" w:space="0" w:color="auto"/>
              <w:left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lastRenderedPageBreak/>
              <w:t>Учитель татарского языка Ишкулова Р.А.</w:t>
            </w:r>
          </w:p>
          <w:p w:rsidR="00225F81" w:rsidRPr="001B743A" w:rsidRDefault="00225F81" w:rsidP="00225F81">
            <w:pPr>
              <w:rPr>
                <w:rFonts w:ascii="Times New Roman" w:hAnsi="Times New Roman" w:cs="Times New Roman"/>
                <w:sz w:val="24"/>
                <w:szCs w:val="24"/>
              </w:rPr>
            </w:pPr>
          </w:p>
          <w:p w:rsidR="00225F81" w:rsidRPr="001B743A" w:rsidRDefault="00225F81" w:rsidP="00225F81">
            <w:pPr>
              <w:rPr>
                <w:rFonts w:ascii="Times New Roman" w:hAnsi="Times New Roman" w:cs="Times New Roman"/>
                <w:sz w:val="24"/>
                <w:szCs w:val="24"/>
              </w:rPr>
            </w:pPr>
          </w:p>
          <w:p w:rsidR="00225F81" w:rsidRPr="001B743A" w:rsidRDefault="00225F81" w:rsidP="00225F81">
            <w:pPr>
              <w:rPr>
                <w:rFonts w:ascii="Times New Roman" w:hAnsi="Times New Roman" w:cs="Times New Roman"/>
                <w:sz w:val="24"/>
                <w:szCs w:val="24"/>
              </w:rPr>
            </w:pPr>
          </w:p>
          <w:p w:rsidR="00225F81" w:rsidRPr="001B743A" w:rsidRDefault="00225F81" w:rsidP="00225F81">
            <w:pPr>
              <w:rPr>
                <w:rFonts w:ascii="Times New Roman" w:hAnsi="Times New Roman" w:cs="Times New Roman"/>
                <w:sz w:val="24"/>
                <w:szCs w:val="24"/>
              </w:rPr>
            </w:pPr>
          </w:p>
        </w:tc>
      </w:tr>
      <w:tr w:rsidR="00225F81" w:rsidRPr="001B743A" w:rsidTr="00225F81">
        <w:trPr>
          <w:trHeight w:val="557"/>
        </w:trPr>
        <w:tc>
          <w:tcPr>
            <w:tcW w:w="2498" w:type="dxa"/>
            <w:vMerge/>
            <w:tcBorders>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«Наш дом и мы в нём»</w:t>
            </w:r>
          </w:p>
        </w:tc>
        <w:tc>
          <w:tcPr>
            <w:tcW w:w="2693" w:type="dxa"/>
            <w:vMerge/>
            <w:tcBorders>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p>
        </w:tc>
        <w:tc>
          <w:tcPr>
            <w:tcW w:w="2268" w:type="dxa"/>
            <w:tcBorders>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 xml:space="preserve">Сельский библиотекарь </w:t>
            </w:r>
            <w:r w:rsidRPr="001B743A">
              <w:rPr>
                <w:rFonts w:ascii="Times New Roman" w:hAnsi="Times New Roman" w:cs="Times New Roman"/>
                <w:sz w:val="24"/>
                <w:szCs w:val="24"/>
              </w:rPr>
              <w:lastRenderedPageBreak/>
              <w:t>Аллагулова Р.С.</w:t>
            </w:r>
          </w:p>
        </w:tc>
      </w:tr>
      <w:tr w:rsidR="00225F81" w:rsidRPr="001B743A" w:rsidTr="00225F81">
        <w:trPr>
          <w:trHeight w:val="935"/>
        </w:trPr>
        <w:tc>
          <w:tcPr>
            <w:tcW w:w="2498" w:type="dxa"/>
            <w:vMerge w:val="restart"/>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lastRenderedPageBreak/>
              <w:t>Общеинтеллектуальное</w:t>
            </w:r>
          </w:p>
        </w:tc>
        <w:tc>
          <w:tcPr>
            <w:tcW w:w="99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«Школа географа-следопыта»</w:t>
            </w:r>
          </w:p>
          <w:p w:rsidR="00225F81" w:rsidRPr="001B743A" w:rsidRDefault="00225F81" w:rsidP="00225F81">
            <w:pPr>
              <w:rPr>
                <w:rFonts w:ascii="Times New Roman" w:hAnsi="Times New Roman" w:cs="Times New Roman"/>
                <w:sz w:val="24"/>
                <w:szCs w:val="24"/>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Занятия по предметам, викторины, олимпиады, работа с научно-познавательной литературой, исследовательская деятельность.</w:t>
            </w:r>
          </w:p>
        </w:tc>
        <w:tc>
          <w:tcPr>
            <w:tcW w:w="2268" w:type="dxa"/>
            <w:tcBorders>
              <w:top w:val="single" w:sz="4" w:space="0" w:color="auto"/>
              <w:left w:val="single" w:sz="4" w:space="0" w:color="auto"/>
              <w:bottom w:val="single" w:sz="4" w:space="0" w:color="auto"/>
              <w:right w:val="single" w:sz="4" w:space="0" w:color="auto"/>
            </w:tcBorders>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 xml:space="preserve"> Учитель географии Халикова Р.Р.</w:t>
            </w:r>
          </w:p>
          <w:p w:rsidR="00225F81" w:rsidRPr="001B743A" w:rsidRDefault="00225F81" w:rsidP="00225F81">
            <w:pPr>
              <w:rPr>
                <w:rFonts w:ascii="Times New Roman" w:hAnsi="Times New Roman" w:cs="Times New Roman"/>
                <w:sz w:val="24"/>
                <w:szCs w:val="24"/>
              </w:rPr>
            </w:pPr>
          </w:p>
          <w:p w:rsidR="00225F81" w:rsidRPr="001B743A" w:rsidRDefault="00225F81" w:rsidP="00225F81">
            <w:pPr>
              <w:rPr>
                <w:rFonts w:ascii="Times New Roman" w:hAnsi="Times New Roman" w:cs="Times New Roman"/>
                <w:sz w:val="24"/>
                <w:szCs w:val="24"/>
              </w:rPr>
            </w:pPr>
          </w:p>
        </w:tc>
      </w:tr>
      <w:tr w:rsidR="00225F81" w:rsidRPr="001B743A" w:rsidTr="00225F81">
        <w:trPr>
          <w:trHeight w:val="834"/>
        </w:trPr>
        <w:tc>
          <w:tcPr>
            <w:tcW w:w="2498" w:type="dxa"/>
            <w:vMerge/>
            <w:tcBorders>
              <w:top w:val="single" w:sz="4" w:space="0" w:color="auto"/>
              <w:left w:val="single" w:sz="4" w:space="0" w:color="auto"/>
              <w:bottom w:val="single" w:sz="4" w:space="0" w:color="auto"/>
              <w:right w:val="single" w:sz="4" w:space="0" w:color="auto"/>
            </w:tcBorders>
            <w:vAlign w:val="center"/>
            <w:hideMark/>
          </w:tcPr>
          <w:p w:rsidR="00225F81" w:rsidRPr="001B743A" w:rsidRDefault="00225F81" w:rsidP="00225F81">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«Мастерская по математике»</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225F81" w:rsidRPr="001B743A" w:rsidRDefault="00225F81" w:rsidP="00225F81">
            <w:pP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Учитель математики Нигматуллина Н.Т.</w:t>
            </w:r>
          </w:p>
        </w:tc>
      </w:tr>
      <w:tr w:rsidR="00225F81" w:rsidRPr="001B743A" w:rsidTr="00225F81">
        <w:trPr>
          <w:trHeight w:val="1400"/>
        </w:trPr>
        <w:tc>
          <w:tcPr>
            <w:tcW w:w="249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Общекультурное</w:t>
            </w:r>
          </w:p>
        </w:tc>
        <w:tc>
          <w:tcPr>
            <w:tcW w:w="99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 xml:space="preserve"> «Хоровая студия»</w:t>
            </w:r>
          </w:p>
        </w:tc>
        <w:tc>
          <w:tcPr>
            <w:tcW w:w="2693"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Вокальное и хоровое пение, творческая деятельность,  выступление на концертах и другое</w:t>
            </w:r>
          </w:p>
        </w:tc>
        <w:tc>
          <w:tcPr>
            <w:tcW w:w="2268" w:type="dxa"/>
            <w:tcBorders>
              <w:top w:val="single" w:sz="4" w:space="0" w:color="auto"/>
              <w:left w:val="single" w:sz="4" w:space="0" w:color="auto"/>
              <w:bottom w:val="single" w:sz="4" w:space="0" w:color="auto"/>
              <w:right w:val="single" w:sz="4" w:space="0" w:color="auto"/>
            </w:tcBorders>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Учитель русского языка Юмадеева З.Х.</w:t>
            </w:r>
          </w:p>
          <w:p w:rsidR="00225F81" w:rsidRPr="001B743A" w:rsidRDefault="00225F81" w:rsidP="00225F81">
            <w:pPr>
              <w:rPr>
                <w:rFonts w:ascii="Times New Roman" w:hAnsi="Times New Roman" w:cs="Times New Roman"/>
                <w:sz w:val="24"/>
                <w:szCs w:val="24"/>
              </w:rPr>
            </w:pPr>
          </w:p>
        </w:tc>
      </w:tr>
      <w:tr w:rsidR="00225F81" w:rsidRPr="001B743A" w:rsidTr="00225F81">
        <w:trPr>
          <w:trHeight w:val="1423"/>
        </w:trPr>
        <w:tc>
          <w:tcPr>
            <w:tcW w:w="2498" w:type="dxa"/>
            <w:vMerge w:val="restart"/>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Социальное</w:t>
            </w:r>
          </w:p>
        </w:tc>
        <w:tc>
          <w:tcPr>
            <w:tcW w:w="99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«Юный корреспондент»</w:t>
            </w:r>
          </w:p>
        </w:tc>
        <w:tc>
          <w:tcPr>
            <w:tcW w:w="2693"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Проведение акций; фотосъёмки, выпуск стенгазет, подборка  материала на сайт школы и другое.</w:t>
            </w:r>
          </w:p>
        </w:tc>
        <w:tc>
          <w:tcPr>
            <w:tcW w:w="2268" w:type="dxa"/>
            <w:tcBorders>
              <w:top w:val="single" w:sz="4" w:space="0" w:color="auto"/>
              <w:left w:val="single" w:sz="4" w:space="0" w:color="auto"/>
              <w:bottom w:val="single" w:sz="4" w:space="0" w:color="auto"/>
              <w:right w:val="single" w:sz="4" w:space="0" w:color="auto"/>
            </w:tcBorders>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Учитель истории Назырова Ф.А.</w:t>
            </w:r>
          </w:p>
          <w:p w:rsidR="00225F81" w:rsidRPr="001B743A" w:rsidRDefault="00225F81" w:rsidP="00225F81">
            <w:pPr>
              <w:rPr>
                <w:rFonts w:ascii="Times New Roman" w:hAnsi="Times New Roman" w:cs="Times New Roman"/>
                <w:sz w:val="24"/>
                <w:szCs w:val="24"/>
              </w:rPr>
            </w:pPr>
          </w:p>
          <w:p w:rsidR="00225F81" w:rsidRPr="001B743A" w:rsidRDefault="00225F81" w:rsidP="00225F81">
            <w:pPr>
              <w:rPr>
                <w:rFonts w:ascii="Times New Roman" w:hAnsi="Times New Roman" w:cs="Times New Roman"/>
                <w:sz w:val="24"/>
                <w:szCs w:val="24"/>
              </w:rPr>
            </w:pPr>
          </w:p>
        </w:tc>
      </w:tr>
      <w:tr w:rsidR="00225F81" w:rsidRPr="001B743A" w:rsidTr="00225F81">
        <w:trPr>
          <w:trHeight w:val="1340"/>
        </w:trPr>
        <w:tc>
          <w:tcPr>
            <w:tcW w:w="2498" w:type="dxa"/>
            <w:vMerge/>
            <w:tcBorders>
              <w:top w:val="single" w:sz="4" w:space="0" w:color="auto"/>
              <w:left w:val="single" w:sz="4" w:space="0" w:color="auto"/>
              <w:bottom w:val="single" w:sz="4" w:space="0" w:color="auto"/>
              <w:right w:val="single" w:sz="4" w:space="0" w:color="auto"/>
            </w:tcBorders>
            <w:vAlign w:val="center"/>
            <w:hideMark/>
          </w:tcPr>
          <w:p w:rsidR="00225F81" w:rsidRPr="001B743A" w:rsidRDefault="00225F81" w:rsidP="00225F81">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«Помощь и добро»</w:t>
            </w:r>
          </w:p>
        </w:tc>
        <w:tc>
          <w:tcPr>
            <w:tcW w:w="2693"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КТД: трудовые десанты, интеллектуальные игры, творческие работы</w:t>
            </w:r>
          </w:p>
        </w:tc>
        <w:tc>
          <w:tcPr>
            <w:tcW w:w="2268" w:type="dxa"/>
            <w:tcBorders>
              <w:top w:val="single" w:sz="4" w:space="0" w:color="auto"/>
              <w:left w:val="single" w:sz="4" w:space="0" w:color="auto"/>
              <w:bottom w:val="single" w:sz="4" w:space="0" w:color="auto"/>
              <w:right w:val="single" w:sz="4" w:space="0" w:color="auto"/>
            </w:tcBorders>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Классный руководитель 5 класса</w:t>
            </w:r>
          </w:p>
        </w:tc>
      </w:tr>
    </w:tbl>
    <w:p w:rsidR="001B743A" w:rsidRDefault="00225F81" w:rsidP="00225F81">
      <w:pPr>
        <w:spacing w:line="360" w:lineRule="auto"/>
        <w:rPr>
          <w:rFonts w:ascii="Times New Roman" w:hAnsi="Times New Roman" w:cs="Times New Roman"/>
          <w:b/>
          <w:sz w:val="24"/>
          <w:szCs w:val="24"/>
        </w:rPr>
      </w:pPr>
      <w:r w:rsidRPr="001B743A">
        <w:rPr>
          <w:rFonts w:ascii="Times New Roman" w:hAnsi="Times New Roman" w:cs="Times New Roman"/>
          <w:b/>
          <w:sz w:val="24"/>
          <w:szCs w:val="24"/>
        </w:rPr>
        <w:t xml:space="preserve">                                                                                                                                          </w:t>
      </w:r>
    </w:p>
    <w:p w:rsidR="00225F81" w:rsidRPr="001B743A" w:rsidRDefault="001B743A" w:rsidP="00225F8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225F81" w:rsidRPr="001B743A">
        <w:rPr>
          <w:rFonts w:ascii="Times New Roman" w:hAnsi="Times New Roman" w:cs="Times New Roman"/>
          <w:b/>
          <w:sz w:val="24"/>
          <w:szCs w:val="24"/>
        </w:rPr>
        <w:t>Таблица 2</w:t>
      </w:r>
    </w:p>
    <w:p w:rsidR="00225F81" w:rsidRPr="001B743A" w:rsidRDefault="00225F81" w:rsidP="00225F81">
      <w:pPr>
        <w:spacing w:line="360" w:lineRule="auto"/>
        <w:jc w:val="center"/>
        <w:rPr>
          <w:rFonts w:ascii="Times New Roman" w:hAnsi="Times New Roman" w:cs="Times New Roman"/>
          <w:b/>
          <w:sz w:val="24"/>
          <w:szCs w:val="24"/>
        </w:rPr>
      </w:pPr>
      <w:r w:rsidRPr="001B743A">
        <w:rPr>
          <w:rFonts w:ascii="Times New Roman" w:hAnsi="Times New Roman" w:cs="Times New Roman"/>
          <w:b/>
          <w:sz w:val="24"/>
          <w:szCs w:val="24"/>
        </w:rPr>
        <w:t>Распределение учащихся 5 класса  на внеурочную деятельность:</w:t>
      </w:r>
    </w:p>
    <w:tbl>
      <w:tblPr>
        <w:tblW w:w="1089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5"/>
        <w:gridCol w:w="862"/>
        <w:gridCol w:w="997"/>
        <w:gridCol w:w="1069"/>
        <w:gridCol w:w="720"/>
        <w:gridCol w:w="900"/>
        <w:gridCol w:w="720"/>
        <w:gridCol w:w="1214"/>
        <w:gridCol w:w="1215"/>
      </w:tblGrid>
      <w:tr w:rsidR="00225F81" w:rsidRPr="001B743A" w:rsidTr="00225F81">
        <w:trPr>
          <w:cantSplit/>
          <w:trHeight w:val="1433"/>
        </w:trPr>
        <w:tc>
          <w:tcPr>
            <w:tcW w:w="319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Направления внеурочной работы</w:t>
            </w:r>
          </w:p>
        </w:tc>
        <w:tc>
          <w:tcPr>
            <w:tcW w:w="86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 xml:space="preserve">Кол-во </w:t>
            </w:r>
          </w:p>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часов в</w:t>
            </w:r>
          </w:p>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 xml:space="preserve"> неделю</w:t>
            </w:r>
          </w:p>
        </w:tc>
        <w:tc>
          <w:tcPr>
            <w:tcW w:w="997" w:type="dxa"/>
            <w:tcBorders>
              <w:top w:val="single" w:sz="4" w:space="0" w:color="auto"/>
              <w:left w:val="single" w:sz="4" w:space="0" w:color="auto"/>
              <w:bottom w:val="single" w:sz="4" w:space="0" w:color="auto"/>
              <w:right w:val="single" w:sz="4" w:space="0" w:color="auto"/>
            </w:tcBorders>
            <w:textDirection w:val="btLr"/>
            <w:hideMark/>
          </w:tcPr>
          <w:p w:rsidR="00225F81" w:rsidRPr="001B743A" w:rsidRDefault="00225F81" w:rsidP="00225F81">
            <w:pPr>
              <w:ind w:left="113" w:right="113"/>
              <w:rPr>
                <w:rFonts w:ascii="Times New Roman" w:hAnsi="Times New Roman" w:cs="Times New Roman"/>
                <w:sz w:val="24"/>
                <w:szCs w:val="24"/>
              </w:rPr>
            </w:pPr>
            <w:r w:rsidRPr="001B743A">
              <w:rPr>
                <w:rFonts w:ascii="Times New Roman" w:hAnsi="Times New Roman" w:cs="Times New Roman"/>
                <w:sz w:val="24"/>
                <w:szCs w:val="24"/>
              </w:rPr>
              <w:t>Общая численность учащихся</w:t>
            </w:r>
          </w:p>
        </w:tc>
        <w:tc>
          <w:tcPr>
            <w:tcW w:w="1069" w:type="dxa"/>
            <w:tcBorders>
              <w:top w:val="single" w:sz="4" w:space="0" w:color="auto"/>
              <w:left w:val="single" w:sz="4" w:space="0" w:color="auto"/>
              <w:bottom w:val="single" w:sz="4" w:space="0" w:color="auto"/>
              <w:right w:val="single" w:sz="4" w:space="0" w:color="auto"/>
            </w:tcBorders>
            <w:textDirection w:val="btLr"/>
            <w:hideMark/>
          </w:tcPr>
          <w:p w:rsidR="00225F81" w:rsidRPr="001B743A" w:rsidRDefault="00225F81" w:rsidP="00225F81">
            <w:pPr>
              <w:ind w:left="113" w:right="113"/>
              <w:rPr>
                <w:rFonts w:ascii="Times New Roman" w:hAnsi="Times New Roman" w:cs="Times New Roman"/>
                <w:sz w:val="24"/>
                <w:szCs w:val="24"/>
              </w:rPr>
            </w:pPr>
            <w:r w:rsidRPr="001B743A">
              <w:rPr>
                <w:rFonts w:ascii="Times New Roman" w:hAnsi="Times New Roman" w:cs="Times New Roman"/>
                <w:sz w:val="24"/>
                <w:szCs w:val="24"/>
              </w:rPr>
              <w:t>Кол-во учащихся, занимающихся на базе УДОД</w:t>
            </w:r>
          </w:p>
        </w:tc>
        <w:tc>
          <w:tcPr>
            <w:tcW w:w="720" w:type="dxa"/>
            <w:tcBorders>
              <w:top w:val="single" w:sz="4" w:space="0" w:color="auto"/>
              <w:left w:val="single" w:sz="4" w:space="0" w:color="auto"/>
              <w:bottom w:val="single" w:sz="4" w:space="0" w:color="auto"/>
              <w:right w:val="single" w:sz="4" w:space="0" w:color="auto"/>
            </w:tcBorders>
            <w:textDirection w:val="btLr"/>
            <w:hideMark/>
          </w:tcPr>
          <w:p w:rsidR="00225F81" w:rsidRPr="001B743A" w:rsidRDefault="00225F81" w:rsidP="00225F81">
            <w:pPr>
              <w:ind w:left="113" w:right="113"/>
              <w:rPr>
                <w:rFonts w:ascii="Times New Roman" w:hAnsi="Times New Roman" w:cs="Times New Roman"/>
                <w:sz w:val="24"/>
                <w:szCs w:val="24"/>
              </w:rPr>
            </w:pPr>
            <w:r w:rsidRPr="001B743A">
              <w:rPr>
                <w:rFonts w:ascii="Times New Roman" w:hAnsi="Times New Roman" w:cs="Times New Roman"/>
                <w:sz w:val="24"/>
                <w:szCs w:val="24"/>
              </w:rPr>
              <w:t>Кол-во часов в неделю</w:t>
            </w:r>
          </w:p>
        </w:tc>
        <w:tc>
          <w:tcPr>
            <w:tcW w:w="900" w:type="dxa"/>
            <w:tcBorders>
              <w:top w:val="single" w:sz="4" w:space="0" w:color="auto"/>
              <w:left w:val="single" w:sz="4" w:space="0" w:color="auto"/>
              <w:bottom w:val="single" w:sz="4" w:space="0" w:color="auto"/>
              <w:right w:val="single" w:sz="4" w:space="0" w:color="auto"/>
            </w:tcBorders>
            <w:textDirection w:val="btLr"/>
            <w:hideMark/>
          </w:tcPr>
          <w:p w:rsidR="00225F81" w:rsidRPr="001B743A" w:rsidRDefault="00225F81" w:rsidP="00225F81">
            <w:pPr>
              <w:ind w:left="113" w:right="113"/>
              <w:rPr>
                <w:rFonts w:ascii="Times New Roman" w:hAnsi="Times New Roman" w:cs="Times New Roman"/>
                <w:sz w:val="24"/>
                <w:szCs w:val="24"/>
              </w:rPr>
            </w:pPr>
            <w:r w:rsidRPr="001B743A">
              <w:rPr>
                <w:rFonts w:ascii="Times New Roman" w:hAnsi="Times New Roman" w:cs="Times New Roman"/>
                <w:sz w:val="24"/>
                <w:szCs w:val="24"/>
              </w:rPr>
              <w:t>Кол-во уч-ся, занимающихся на базе школы</w:t>
            </w:r>
          </w:p>
        </w:tc>
        <w:tc>
          <w:tcPr>
            <w:tcW w:w="720" w:type="dxa"/>
            <w:tcBorders>
              <w:top w:val="single" w:sz="4" w:space="0" w:color="auto"/>
              <w:left w:val="single" w:sz="4" w:space="0" w:color="auto"/>
              <w:bottom w:val="single" w:sz="4" w:space="0" w:color="auto"/>
              <w:right w:val="single" w:sz="4" w:space="0" w:color="auto"/>
            </w:tcBorders>
            <w:textDirection w:val="btLr"/>
            <w:hideMark/>
          </w:tcPr>
          <w:p w:rsidR="00225F81" w:rsidRPr="001B743A" w:rsidRDefault="00225F81" w:rsidP="00225F81">
            <w:pPr>
              <w:ind w:left="113" w:right="113"/>
              <w:rPr>
                <w:rFonts w:ascii="Times New Roman" w:hAnsi="Times New Roman" w:cs="Times New Roman"/>
                <w:sz w:val="24"/>
                <w:szCs w:val="24"/>
              </w:rPr>
            </w:pPr>
            <w:r w:rsidRPr="001B743A">
              <w:rPr>
                <w:rFonts w:ascii="Times New Roman" w:hAnsi="Times New Roman" w:cs="Times New Roman"/>
                <w:sz w:val="24"/>
                <w:szCs w:val="24"/>
              </w:rPr>
              <w:t>Кол-во часов в неделю</w:t>
            </w:r>
          </w:p>
        </w:tc>
        <w:tc>
          <w:tcPr>
            <w:tcW w:w="1214" w:type="dxa"/>
            <w:tcBorders>
              <w:top w:val="single" w:sz="4" w:space="0" w:color="auto"/>
              <w:left w:val="single" w:sz="4" w:space="0" w:color="auto"/>
              <w:bottom w:val="single" w:sz="4" w:space="0" w:color="auto"/>
              <w:right w:val="single" w:sz="4" w:space="0" w:color="auto"/>
            </w:tcBorders>
            <w:textDirection w:val="btLr"/>
            <w:hideMark/>
          </w:tcPr>
          <w:p w:rsidR="00225F81" w:rsidRPr="001B743A" w:rsidRDefault="00225F81" w:rsidP="00225F81">
            <w:pPr>
              <w:ind w:left="113" w:right="113"/>
              <w:rPr>
                <w:rFonts w:ascii="Times New Roman" w:hAnsi="Times New Roman" w:cs="Times New Roman"/>
                <w:sz w:val="24"/>
                <w:szCs w:val="24"/>
              </w:rPr>
            </w:pPr>
            <w:r w:rsidRPr="001B743A">
              <w:rPr>
                <w:rFonts w:ascii="Times New Roman" w:hAnsi="Times New Roman" w:cs="Times New Roman"/>
                <w:sz w:val="24"/>
                <w:szCs w:val="24"/>
              </w:rPr>
              <w:t>Кол-во уч-ся, не охваченных внеурочной деятельностью</w:t>
            </w:r>
          </w:p>
        </w:tc>
        <w:tc>
          <w:tcPr>
            <w:tcW w:w="1215" w:type="dxa"/>
            <w:tcBorders>
              <w:top w:val="single" w:sz="4" w:space="0" w:color="auto"/>
              <w:left w:val="single" w:sz="4" w:space="0" w:color="auto"/>
              <w:bottom w:val="single" w:sz="4" w:space="0" w:color="auto"/>
              <w:right w:val="single" w:sz="4" w:space="0" w:color="auto"/>
            </w:tcBorders>
            <w:textDirection w:val="btLr"/>
            <w:hideMark/>
          </w:tcPr>
          <w:p w:rsidR="00225F81" w:rsidRPr="001B743A" w:rsidRDefault="00225F81" w:rsidP="00225F81">
            <w:pPr>
              <w:ind w:left="113" w:right="113"/>
              <w:rPr>
                <w:rFonts w:ascii="Times New Roman" w:hAnsi="Times New Roman" w:cs="Times New Roman"/>
                <w:sz w:val="24"/>
                <w:szCs w:val="24"/>
              </w:rPr>
            </w:pPr>
            <w:r w:rsidRPr="001B743A">
              <w:rPr>
                <w:rFonts w:ascii="Times New Roman" w:hAnsi="Times New Roman" w:cs="Times New Roman"/>
                <w:sz w:val="24"/>
                <w:szCs w:val="24"/>
              </w:rPr>
              <w:t>Причина (отказ родителей, состояние здоровья)</w:t>
            </w:r>
          </w:p>
        </w:tc>
      </w:tr>
      <w:tr w:rsidR="00225F81" w:rsidRPr="001B743A" w:rsidTr="00225F81">
        <w:tc>
          <w:tcPr>
            <w:tcW w:w="319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1. Спортивно-</w:t>
            </w:r>
            <w:r w:rsidRPr="001B743A">
              <w:rPr>
                <w:rFonts w:ascii="Times New Roman" w:hAnsi="Times New Roman" w:cs="Times New Roman"/>
                <w:sz w:val="24"/>
                <w:szCs w:val="24"/>
              </w:rPr>
              <w:lastRenderedPageBreak/>
              <w:t>оздоровительное</w:t>
            </w:r>
          </w:p>
        </w:tc>
        <w:tc>
          <w:tcPr>
            <w:tcW w:w="86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lastRenderedPageBreak/>
              <w:t>2</w:t>
            </w:r>
          </w:p>
        </w:tc>
        <w:tc>
          <w:tcPr>
            <w:tcW w:w="997"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lang w:val="tt-RU"/>
              </w:rPr>
            </w:pPr>
            <w:r w:rsidRPr="001B743A">
              <w:rPr>
                <w:rFonts w:ascii="Times New Roman" w:hAnsi="Times New Roman" w:cs="Times New Roman"/>
                <w:sz w:val="24"/>
                <w:szCs w:val="24"/>
                <w:lang w:val="tt-RU"/>
              </w:rPr>
              <w:t>16</w:t>
            </w:r>
          </w:p>
        </w:tc>
        <w:tc>
          <w:tcPr>
            <w:tcW w:w="1069"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16</w:t>
            </w:r>
          </w:p>
        </w:tc>
        <w:tc>
          <w:tcPr>
            <w:tcW w:w="72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1214"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121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r>
      <w:tr w:rsidR="00225F81" w:rsidRPr="001B743A" w:rsidTr="00225F81">
        <w:tc>
          <w:tcPr>
            <w:tcW w:w="319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lastRenderedPageBreak/>
              <w:t>2. Духовно-нравственное</w:t>
            </w:r>
          </w:p>
        </w:tc>
        <w:tc>
          <w:tcPr>
            <w:tcW w:w="86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16</w:t>
            </w:r>
          </w:p>
        </w:tc>
        <w:tc>
          <w:tcPr>
            <w:tcW w:w="1069"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16</w:t>
            </w:r>
          </w:p>
        </w:tc>
        <w:tc>
          <w:tcPr>
            <w:tcW w:w="72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1214"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121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r>
      <w:tr w:rsidR="00225F81" w:rsidRPr="001B743A" w:rsidTr="00225F81">
        <w:tc>
          <w:tcPr>
            <w:tcW w:w="319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3. Общеинтеллектуальное</w:t>
            </w:r>
          </w:p>
        </w:tc>
        <w:tc>
          <w:tcPr>
            <w:tcW w:w="86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16</w:t>
            </w:r>
          </w:p>
        </w:tc>
        <w:tc>
          <w:tcPr>
            <w:tcW w:w="1069"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16</w:t>
            </w:r>
          </w:p>
        </w:tc>
        <w:tc>
          <w:tcPr>
            <w:tcW w:w="72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1214"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121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r>
      <w:tr w:rsidR="00225F81" w:rsidRPr="001B743A" w:rsidTr="00225F81">
        <w:trPr>
          <w:trHeight w:val="202"/>
        </w:trPr>
        <w:tc>
          <w:tcPr>
            <w:tcW w:w="319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4. Общекультурное</w:t>
            </w:r>
          </w:p>
        </w:tc>
        <w:tc>
          <w:tcPr>
            <w:tcW w:w="86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16</w:t>
            </w:r>
          </w:p>
        </w:tc>
        <w:tc>
          <w:tcPr>
            <w:tcW w:w="1069"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16</w:t>
            </w:r>
          </w:p>
        </w:tc>
        <w:tc>
          <w:tcPr>
            <w:tcW w:w="72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1214"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121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r>
      <w:tr w:rsidR="00225F81" w:rsidRPr="001B743A" w:rsidTr="00225F81">
        <w:trPr>
          <w:trHeight w:val="247"/>
        </w:trPr>
        <w:tc>
          <w:tcPr>
            <w:tcW w:w="319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5. Социальное</w:t>
            </w:r>
          </w:p>
        </w:tc>
        <w:tc>
          <w:tcPr>
            <w:tcW w:w="862"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997"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16</w:t>
            </w:r>
          </w:p>
        </w:tc>
        <w:tc>
          <w:tcPr>
            <w:tcW w:w="1069"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72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16</w:t>
            </w:r>
          </w:p>
        </w:tc>
        <w:tc>
          <w:tcPr>
            <w:tcW w:w="720"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1214"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c>
          <w:tcPr>
            <w:tcW w:w="1215" w:type="dxa"/>
            <w:tcBorders>
              <w:top w:val="single" w:sz="4" w:space="0" w:color="auto"/>
              <w:left w:val="single" w:sz="4" w:space="0" w:color="auto"/>
              <w:bottom w:val="single" w:sz="4" w:space="0" w:color="auto"/>
              <w:right w:val="single" w:sz="4" w:space="0" w:color="auto"/>
            </w:tcBorders>
            <w:hideMark/>
          </w:tcPr>
          <w:p w:rsidR="00225F81" w:rsidRPr="001B743A" w:rsidRDefault="00225F81" w:rsidP="00225F81">
            <w:pPr>
              <w:jc w:val="center"/>
              <w:rPr>
                <w:rFonts w:ascii="Times New Roman" w:hAnsi="Times New Roman" w:cs="Times New Roman"/>
                <w:sz w:val="24"/>
                <w:szCs w:val="24"/>
              </w:rPr>
            </w:pPr>
            <w:r w:rsidRPr="001B743A">
              <w:rPr>
                <w:rFonts w:ascii="Times New Roman" w:hAnsi="Times New Roman" w:cs="Times New Roman"/>
                <w:sz w:val="24"/>
                <w:szCs w:val="24"/>
              </w:rPr>
              <w:t>-</w:t>
            </w:r>
          </w:p>
        </w:tc>
      </w:tr>
    </w:tbl>
    <w:p w:rsidR="00225F81" w:rsidRPr="001B743A" w:rsidRDefault="00225F81" w:rsidP="00225F81">
      <w:pPr>
        <w:pStyle w:val="ae"/>
        <w:rPr>
          <w:b w:val="0"/>
          <w:sz w:val="24"/>
        </w:rPr>
      </w:pPr>
    </w:p>
    <w:p w:rsidR="00225F81" w:rsidRPr="001B743A" w:rsidRDefault="00225F81" w:rsidP="00225F81">
      <w:pPr>
        <w:pStyle w:val="ae"/>
        <w:rPr>
          <w:b w:val="0"/>
          <w:sz w:val="24"/>
        </w:rPr>
      </w:pPr>
    </w:p>
    <w:p w:rsidR="00225F81" w:rsidRPr="001B743A" w:rsidRDefault="00225F81" w:rsidP="00225F81">
      <w:pPr>
        <w:jc w:val="center"/>
        <w:rPr>
          <w:rFonts w:ascii="Times New Roman" w:hAnsi="Times New Roman" w:cs="Times New Roman"/>
          <w:b/>
          <w:sz w:val="24"/>
          <w:szCs w:val="24"/>
        </w:rPr>
      </w:pPr>
      <w:r w:rsidRPr="001B743A">
        <w:rPr>
          <w:rFonts w:ascii="Times New Roman" w:hAnsi="Times New Roman" w:cs="Times New Roman"/>
          <w:b/>
          <w:sz w:val="24"/>
          <w:szCs w:val="24"/>
        </w:rPr>
        <w:t>Формы проведения промежуточной аттестации внеурочной деятельности в 5 классе</w:t>
      </w:r>
    </w:p>
    <w:tbl>
      <w:tblPr>
        <w:tblW w:w="9923" w:type="dxa"/>
        <w:tblInd w:w="-601" w:type="dxa"/>
        <w:tblCellMar>
          <w:left w:w="10" w:type="dxa"/>
          <w:right w:w="10" w:type="dxa"/>
        </w:tblCellMar>
        <w:tblLook w:val="0000" w:firstRow="0" w:lastRow="0" w:firstColumn="0" w:lastColumn="0" w:noHBand="0" w:noVBand="0"/>
      </w:tblPr>
      <w:tblGrid>
        <w:gridCol w:w="445"/>
        <w:gridCol w:w="4041"/>
        <w:gridCol w:w="5437"/>
      </w:tblGrid>
      <w:tr w:rsidR="00225F81" w:rsidRPr="001B743A" w:rsidTr="00225F81">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hAnsi="Times New Roman" w:cs="Times New Roman"/>
                <w:sz w:val="24"/>
                <w:szCs w:val="24"/>
              </w:rPr>
            </w:pPr>
            <w:r w:rsidRPr="001B743A">
              <w:rPr>
                <w:rFonts w:ascii="Times New Roman" w:eastAsia="Segoe UI Symbol" w:hAnsi="Times New Roman" w:cs="Times New Roman"/>
                <w:sz w:val="24"/>
                <w:szCs w:val="24"/>
              </w:rPr>
              <w:t>№</w:t>
            </w:r>
          </w:p>
        </w:tc>
        <w:tc>
          <w:tcPr>
            <w:tcW w:w="40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Наименование кружков</w:t>
            </w:r>
          </w:p>
        </w:tc>
        <w:tc>
          <w:tcPr>
            <w:tcW w:w="543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Форма проведения</w:t>
            </w:r>
          </w:p>
        </w:tc>
      </w:tr>
      <w:tr w:rsidR="00225F81" w:rsidRPr="001B743A" w:rsidTr="00225F81">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1</w:t>
            </w:r>
          </w:p>
        </w:tc>
        <w:tc>
          <w:tcPr>
            <w:tcW w:w="40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«Юные спортсмены»</w:t>
            </w:r>
          </w:p>
        </w:tc>
        <w:tc>
          <w:tcPr>
            <w:tcW w:w="543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Игра-эстафета</w:t>
            </w:r>
          </w:p>
        </w:tc>
      </w:tr>
      <w:tr w:rsidR="00225F81" w:rsidRPr="001B743A" w:rsidTr="00225F81">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2</w:t>
            </w:r>
          </w:p>
        </w:tc>
        <w:tc>
          <w:tcPr>
            <w:tcW w:w="40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«Россия и я»</w:t>
            </w:r>
          </w:p>
        </w:tc>
        <w:tc>
          <w:tcPr>
            <w:tcW w:w="543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«Путешествие по странам России»</w:t>
            </w:r>
          </w:p>
        </w:tc>
      </w:tr>
      <w:tr w:rsidR="00225F81" w:rsidRPr="001B743A" w:rsidTr="00225F81">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3</w:t>
            </w:r>
          </w:p>
        </w:tc>
        <w:tc>
          <w:tcPr>
            <w:tcW w:w="40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«Школа географа-следопыта»</w:t>
            </w:r>
          </w:p>
        </w:tc>
        <w:tc>
          <w:tcPr>
            <w:tcW w:w="543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Выставка</w:t>
            </w:r>
          </w:p>
        </w:tc>
      </w:tr>
      <w:tr w:rsidR="00225F81" w:rsidRPr="001B743A" w:rsidTr="00225F81">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4</w:t>
            </w:r>
          </w:p>
        </w:tc>
        <w:tc>
          <w:tcPr>
            <w:tcW w:w="40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hAnsi="Times New Roman" w:cs="Times New Roman"/>
                <w:sz w:val="24"/>
                <w:szCs w:val="24"/>
              </w:rPr>
              <w:t>«Мастерская по математике»</w:t>
            </w:r>
          </w:p>
        </w:tc>
        <w:tc>
          <w:tcPr>
            <w:tcW w:w="543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«Что? Где? Когда?»</w:t>
            </w:r>
          </w:p>
        </w:tc>
      </w:tr>
      <w:tr w:rsidR="00225F81" w:rsidRPr="001B743A" w:rsidTr="00225F81">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5</w:t>
            </w:r>
          </w:p>
        </w:tc>
        <w:tc>
          <w:tcPr>
            <w:tcW w:w="40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hAnsi="Times New Roman" w:cs="Times New Roman"/>
                <w:sz w:val="24"/>
                <w:szCs w:val="24"/>
              </w:rPr>
              <w:t>«Хоровая студия»</w:t>
            </w:r>
          </w:p>
        </w:tc>
        <w:tc>
          <w:tcPr>
            <w:tcW w:w="543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Концерт-смотр</w:t>
            </w:r>
          </w:p>
        </w:tc>
      </w:tr>
      <w:tr w:rsidR="00225F81" w:rsidRPr="001B743A" w:rsidTr="00225F81">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6</w:t>
            </w:r>
          </w:p>
        </w:tc>
        <w:tc>
          <w:tcPr>
            <w:tcW w:w="40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hAnsi="Times New Roman" w:cs="Times New Roman"/>
                <w:sz w:val="24"/>
                <w:szCs w:val="24"/>
              </w:rPr>
              <w:t>«Юный корреспондент»</w:t>
            </w:r>
          </w:p>
        </w:tc>
        <w:tc>
          <w:tcPr>
            <w:tcW w:w="543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Фото - выставка</w:t>
            </w:r>
          </w:p>
        </w:tc>
      </w:tr>
      <w:tr w:rsidR="00225F81" w:rsidRPr="001B743A" w:rsidTr="00225F81">
        <w:trPr>
          <w:trHeight w:val="1"/>
        </w:trPr>
        <w:tc>
          <w:tcPr>
            <w:tcW w:w="44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7</w:t>
            </w:r>
          </w:p>
        </w:tc>
        <w:tc>
          <w:tcPr>
            <w:tcW w:w="4041"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hAnsi="Times New Roman" w:cs="Times New Roman"/>
                <w:sz w:val="24"/>
                <w:szCs w:val="24"/>
              </w:rPr>
            </w:pPr>
            <w:r w:rsidRPr="001B743A">
              <w:rPr>
                <w:rFonts w:ascii="Times New Roman" w:hAnsi="Times New Roman" w:cs="Times New Roman"/>
                <w:sz w:val="24"/>
                <w:szCs w:val="24"/>
              </w:rPr>
              <w:t>«Помощь и добро»</w:t>
            </w:r>
          </w:p>
        </w:tc>
        <w:tc>
          <w:tcPr>
            <w:tcW w:w="543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225F81" w:rsidRPr="001B743A" w:rsidRDefault="00225F81" w:rsidP="00225F81">
            <w:pPr>
              <w:rPr>
                <w:rFonts w:ascii="Times New Roman" w:eastAsia="Calibri" w:hAnsi="Times New Roman" w:cs="Times New Roman"/>
                <w:sz w:val="24"/>
                <w:szCs w:val="24"/>
              </w:rPr>
            </w:pPr>
            <w:r w:rsidRPr="001B743A">
              <w:rPr>
                <w:rFonts w:ascii="Times New Roman" w:eastAsia="Calibri" w:hAnsi="Times New Roman" w:cs="Times New Roman"/>
                <w:sz w:val="24"/>
                <w:szCs w:val="24"/>
              </w:rPr>
              <w:t>Презентация деятельности волонтёрской работы.</w:t>
            </w:r>
          </w:p>
        </w:tc>
      </w:tr>
    </w:tbl>
    <w:p w:rsidR="00BC66D8" w:rsidRPr="001B743A" w:rsidRDefault="00BC66D8" w:rsidP="00BC66D8">
      <w:pPr>
        <w:rPr>
          <w:rFonts w:ascii="Times New Roman" w:hAnsi="Times New Roman" w:cs="Times New Roman"/>
          <w:sz w:val="24"/>
          <w:szCs w:val="24"/>
        </w:rPr>
      </w:pPr>
    </w:p>
    <w:p w:rsidR="001B743A" w:rsidRDefault="001B743A" w:rsidP="001B743A">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bookmarkStart w:id="42" w:name="_Toc374454429"/>
    </w:p>
    <w:p w:rsidR="001B743A" w:rsidRPr="001B743A" w:rsidRDefault="001B743A" w:rsidP="009B591A">
      <w:pPr>
        <w:spacing w:before="100" w:beforeAutospacing="1" w:after="100" w:afterAutospacing="1" w:line="240" w:lineRule="auto"/>
        <w:outlineLvl w:val="2"/>
        <w:rPr>
          <w:rFonts w:ascii="Times New Roman" w:eastAsia="Times New Roman" w:hAnsi="Times New Roman" w:cs="Times New Roman"/>
          <w:b/>
          <w:bCs/>
          <w:sz w:val="24"/>
          <w:szCs w:val="24"/>
        </w:rPr>
      </w:pPr>
    </w:p>
    <w:tbl>
      <w:tblPr>
        <w:tblW w:w="5000" w:type="pct"/>
        <w:tblCellSpacing w:w="0" w:type="dxa"/>
        <w:tblCellMar>
          <w:left w:w="0" w:type="dxa"/>
          <w:right w:w="0" w:type="dxa"/>
        </w:tblCellMar>
        <w:tblLook w:val="04A0" w:firstRow="1" w:lastRow="0" w:firstColumn="1" w:lastColumn="0" w:noHBand="0" w:noVBand="1"/>
      </w:tblPr>
      <w:tblGrid>
        <w:gridCol w:w="4678"/>
        <w:gridCol w:w="4677"/>
      </w:tblGrid>
      <w:tr w:rsidR="001B743A" w:rsidRPr="001B743A" w:rsidTr="00451D47">
        <w:trPr>
          <w:tblCellSpacing w:w="0" w:type="dxa"/>
        </w:trPr>
        <w:tc>
          <w:tcPr>
            <w:tcW w:w="4785" w:type="dxa"/>
            <w:hideMark/>
          </w:tcPr>
          <w:p w:rsidR="001B743A" w:rsidRPr="001B743A" w:rsidRDefault="001B743A" w:rsidP="00451D47">
            <w:pPr>
              <w:spacing w:after="0" w:line="240" w:lineRule="auto"/>
              <w:rPr>
                <w:rFonts w:ascii="Times New Roman" w:eastAsia="Times New Roman" w:hAnsi="Times New Roman" w:cs="Times New Roman"/>
                <w:sz w:val="24"/>
                <w:szCs w:val="24"/>
              </w:rPr>
            </w:pPr>
          </w:p>
        </w:tc>
        <w:tc>
          <w:tcPr>
            <w:tcW w:w="4785" w:type="dxa"/>
            <w:hideMark/>
          </w:tcPr>
          <w:p w:rsidR="001B743A" w:rsidRPr="001B743A" w:rsidRDefault="001B743A" w:rsidP="009B591A">
            <w:pPr>
              <w:spacing w:after="0" w:line="240" w:lineRule="auto"/>
              <w:rPr>
                <w:rFonts w:ascii="Times New Roman" w:eastAsia="Times New Roman" w:hAnsi="Times New Roman" w:cs="Times New Roman"/>
                <w:sz w:val="24"/>
                <w:szCs w:val="24"/>
              </w:rPr>
            </w:pPr>
          </w:p>
        </w:tc>
      </w:tr>
    </w:tbl>
    <w:p w:rsidR="001B743A" w:rsidRPr="001B743A" w:rsidRDefault="00201F0C" w:rsidP="001B743A">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sidR="001B743A" w:rsidRPr="001B743A">
        <w:rPr>
          <w:rFonts w:ascii="Times New Roman" w:eastAsia="Times New Roman" w:hAnsi="Times New Roman" w:cs="Times New Roman"/>
          <w:b/>
          <w:bCs/>
          <w:sz w:val="24"/>
          <w:szCs w:val="24"/>
        </w:rPr>
        <w:t xml:space="preserve">Система условий реализации основной </w:t>
      </w:r>
      <w:r w:rsidR="009B591A">
        <w:rPr>
          <w:rFonts w:ascii="Times New Roman" w:eastAsia="Times New Roman" w:hAnsi="Times New Roman" w:cs="Times New Roman"/>
          <w:b/>
          <w:bCs/>
          <w:sz w:val="24"/>
          <w:szCs w:val="24"/>
        </w:rPr>
        <w:t>образовательной программы основ</w:t>
      </w:r>
      <w:r w:rsidR="001B743A" w:rsidRPr="001B743A">
        <w:rPr>
          <w:rFonts w:ascii="Times New Roman" w:eastAsia="Times New Roman" w:hAnsi="Times New Roman" w:cs="Times New Roman"/>
          <w:b/>
          <w:bCs/>
          <w:sz w:val="24"/>
          <w:szCs w:val="24"/>
        </w:rPr>
        <w:t>ного</w:t>
      </w:r>
      <w:r w:rsidR="001B743A" w:rsidRPr="001B743A">
        <w:rPr>
          <w:rFonts w:ascii="Times New Roman" w:eastAsia="Times New Roman" w:hAnsi="Times New Roman" w:cs="Times New Roman"/>
          <w:b/>
          <w:bCs/>
          <w:sz w:val="24"/>
          <w:szCs w:val="24"/>
        </w:rPr>
        <w:br/>
        <w:t>общего образования  в соответствии  с требованиями Стандарта</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Основными нормативными документами, содержащими критериальную базу, соответствующую Требованиям федерального государственного образовательного стандарта, и определяющими Требования к кадровым ресурсам учреждения общего образования, являются:</w:t>
      </w:r>
    </w:p>
    <w:p w:rsidR="001B743A" w:rsidRPr="001B743A" w:rsidRDefault="001B743A" w:rsidP="001B743A">
      <w:pPr>
        <w:pStyle w:val="aff7"/>
        <w:numPr>
          <w:ilvl w:val="0"/>
          <w:numId w:val="31"/>
        </w:numPr>
        <w:spacing w:after="0"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Положение</w:t>
      </w:r>
      <w:r w:rsidRPr="001B743A">
        <w:rPr>
          <w:rFonts w:ascii="Times New Roman" w:eastAsia="Times New Roman" w:hAnsi="Times New Roman"/>
          <w:sz w:val="24"/>
          <w:szCs w:val="24"/>
          <w:lang w:eastAsia="ru-RU"/>
        </w:rPr>
        <w:br/>
        <w:t>«О государственной аккредитации образовательных учреждений и научных</w:t>
      </w:r>
      <w:r w:rsidRPr="001B743A">
        <w:rPr>
          <w:rFonts w:ascii="Times New Roman" w:eastAsia="Times New Roman" w:hAnsi="Times New Roman"/>
          <w:sz w:val="24"/>
          <w:szCs w:val="24"/>
          <w:lang w:eastAsia="ru-RU"/>
        </w:rPr>
        <w:br/>
        <w:t>организаций» (утверждено Постановлением Правительства Российской</w:t>
      </w:r>
      <w:r w:rsidRPr="001B743A">
        <w:rPr>
          <w:rFonts w:ascii="Times New Roman" w:eastAsia="Times New Roman" w:hAnsi="Times New Roman"/>
          <w:sz w:val="24"/>
          <w:szCs w:val="24"/>
          <w:lang w:eastAsia="ru-RU"/>
        </w:rPr>
        <w:br/>
        <w:t>Федерации  от 14 июля 2008 г. № 522);</w:t>
      </w:r>
    </w:p>
    <w:p w:rsidR="001B743A" w:rsidRPr="001B743A" w:rsidRDefault="001B743A" w:rsidP="001B743A">
      <w:pPr>
        <w:pStyle w:val="aff3"/>
        <w:rPr>
          <w:rFonts w:ascii="Times New Roman" w:hAnsi="Times New Roman" w:cs="Times New Roman"/>
          <w:sz w:val="24"/>
          <w:szCs w:val="24"/>
        </w:rPr>
      </w:pPr>
      <w:r w:rsidRPr="001B743A">
        <w:rPr>
          <w:rFonts w:ascii="Times New Roman" w:hAnsi="Times New Roman" w:cs="Times New Roman"/>
          <w:sz w:val="24"/>
          <w:szCs w:val="24"/>
        </w:rPr>
        <w:t>Положение</w:t>
      </w:r>
      <w:r w:rsidRPr="001B743A">
        <w:rPr>
          <w:rFonts w:ascii="Times New Roman" w:hAnsi="Times New Roman" w:cs="Times New Roman"/>
          <w:sz w:val="24"/>
          <w:szCs w:val="24"/>
        </w:rPr>
        <w:br/>
        <w:t>«О лицензировании образовательной деятельности» (утверждено Постановлением</w:t>
      </w:r>
      <w:r w:rsidRPr="001B743A">
        <w:rPr>
          <w:rFonts w:ascii="Times New Roman" w:hAnsi="Times New Roman" w:cs="Times New Roman"/>
          <w:sz w:val="24"/>
          <w:szCs w:val="24"/>
        </w:rPr>
        <w:br/>
        <w:t>Правительства Российской Федерации</w:t>
      </w:r>
      <w:r w:rsidRPr="001B743A">
        <w:rPr>
          <w:rFonts w:ascii="Times New Roman" w:hAnsi="Times New Roman" w:cs="Times New Roman"/>
          <w:sz w:val="24"/>
          <w:szCs w:val="24"/>
        </w:rPr>
        <w:br/>
      </w:r>
      <w:r w:rsidRPr="001B743A">
        <w:rPr>
          <w:rFonts w:ascii="Times New Roman" w:hAnsi="Times New Roman" w:cs="Times New Roman"/>
          <w:sz w:val="24"/>
          <w:szCs w:val="24"/>
        </w:rPr>
        <w:lastRenderedPageBreak/>
        <w:t>от 18 октября 2000 г. № 796, (в ред. Постановлений Правительства РФ</w:t>
      </w:r>
      <w:r w:rsidRPr="001B743A">
        <w:rPr>
          <w:rFonts w:ascii="Times New Roman" w:hAnsi="Times New Roman" w:cs="Times New Roman"/>
          <w:sz w:val="24"/>
          <w:szCs w:val="24"/>
        </w:rPr>
        <w:br/>
        <w:t>от 03.10.2002 № 731, от 26.01.2007 № 50);</w:t>
      </w:r>
    </w:p>
    <w:p w:rsidR="001B743A" w:rsidRPr="001B743A" w:rsidRDefault="001B743A" w:rsidP="001B743A">
      <w:pPr>
        <w:pStyle w:val="aff7"/>
        <w:numPr>
          <w:ilvl w:val="0"/>
          <w:numId w:val="31"/>
        </w:numPr>
        <w:spacing w:after="0"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 xml:space="preserve">Положение </w:t>
      </w:r>
    </w:p>
    <w:p w:rsidR="001B743A" w:rsidRPr="001B743A" w:rsidRDefault="001B743A" w:rsidP="001B743A">
      <w:pPr>
        <w:pStyle w:val="aff7"/>
        <w:spacing w:after="0"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«Порядок  аттестации педагогических работников государственных и муниципальных образовательных учреждений» (утверждено  приказом Министерства образования и науки Российской Федерации  от 24 марта 2010 г. № 209. Зарегистрировано  в Минюсте РФ 26 апреля 2010 г.№16999).</w:t>
      </w:r>
    </w:p>
    <w:p w:rsidR="001B743A" w:rsidRPr="001B743A" w:rsidRDefault="001B743A" w:rsidP="001B743A">
      <w:pPr>
        <w:pStyle w:val="aff7"/>
        <w:spacing w:after="0" w:line="240" w:lineRule="auto"/>
        <w:jc w:val="both"/>
        <w:rPr>
          <w:rFonts w:ascii="Times New Roman" w:eastAsia="Times New Roman" w:hAnsi="Times New Roman"/>
          <w:sz w:val="24"/>
          <w:szCs w:val="24"/>
          <w:lang w:eastAsia="ru-RU"/>
        </w:rPr>
      </w:pP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xml:space="preserve">    Учебная нагрузка и режим занятий обучающихся определяются в соответствии с действующими нормативными документами СанПиНа.</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xml:space="preserve">     В  муниципальном автономном общеобразовательном учреждении «Лайтамакская средняя общеобразовательная школа» соблюдены нормативы максимальной учебной аудиторной нагрузки обучающихся, определенные БУП и нормами СанПиНа. С целью предотвращения перегрузки:</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увеличено количество часов активно-двигательного характера;</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определен объем обязательных домашних заданий с учетом требований СанПиНа;</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утверждены локальные акты текущей, промежуточной и итоговой аттестации, в календарном планировании определены Дни здоровья в муниципальном автономном общеобразовательном учреждении «Лайтамакская средняя общеобразовательная школа».</w:t>
      </w:r>
    </w:p>
    <w:p w:rsidR="001B743A" w:rsidRPr="001B743A" w:rsidRDefault="001B743A" w:rsidP="001B743A">
      <w:pPr>
        <w:spacing w:after="0"/>
        <w:jc w:val="both"/>
        <w:rPr>
          <w:rFonts w:ascii="Times New Roman" w:eastAsia="Calibri" w:hAnsi="Times New Roman" w:cs="Times New Roman"/>
          <w:sz w:val="24"/>
          <w:szCs w:val="24"/>
        </w:rPr>
      </w:pP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b/>
          <w:bCs/>
          <w:sz w:val="24"/>
          <w:szCs w:val="24"/>
        </w:rPr>
        <w:t>Режим работы:</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Устанавливается 5-дневная учебная неделя в 5 – 9  классах  основной школы.</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Продолжительность учебного года  в 5-9 классах составляет 34 недели.</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Продолжительность каникул в течение учебного года составляет 30 календарных дней, летом - 12 недель.</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Продолжительность урока составляет:</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в 5-9 классах –   40 минут.</w:t>
      </w:r>
    </w:p>
    <w:p w:rsidR="001B743A" w:rsidRPr="001B743A" w:rsidRDefault="001B743A" w:rsidP="001B743A">
      <w:pPr>
        <w:pStyle w:val="a4"/>
      </w:pPr>
      <w:r w:rsidRPr="001B743A">
        <w:rPr>
          <w:b/>
          <w:bCs/>
        </w:rPr>
        <w:t>Требования к комплектованию классов:</w:t>
      </w:r>
    </w:p>
    <w:p w:rsidR="001B743A" w:rsidRPr="001B743A" w:rsidRDefault="001B743A" w:rsidP="001B743A">
      <w:pPr>
        <w:numPr>
          <w:ilvl w:val="0"/>
          <w:numId w:val="33"/>
        </w:numPr>
        <w:autoSpaceDE w:val="0"/>
        <w:autoSpaceDN w:val="0"/>
        <w:adjustRightInd w:val="0"/>
        <w:spacing w:after="0" w:line="240" w:lineRule="auto"/>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Желание родителей по выбору образовательной системы, программы обучения.</w:t>
      </w:r>
    </w:p>
    <w:p w:rsidR="001B743A" w:rsidRPr="001B743A" w:rsidRDefault="001B743A" w:rsidP="001B743A">
      <w:pPr>
        <w:numPr>
          <w:ilvl w:val="0"/>
          <w:numId w:val="33"/>
        </w:numPr>
        <w:autoSpaceDE w:val="0"/>
        <w:autoSpaceDN w:val="0"/>
        <w:adjustRightInd w:val="0"/>
        <w:spacing w:after="0" w:line="240" w:lineRule="auto"/>
        <w:jc w:val="both"/>
        <w:rPr>
          <w:rFonts w:ascii="Times New Roman" w:hAnsi="Times New Roman" w:cs="Times New Roman"/>
          <w:sz w:val="24"/>
          <w:szCs w:val="24"/>
        </w:rPr>
      </w:pPr>
      <w:r w:rsidRPr="001B743A">
        <w:rPr>
          <w:rFonts w:ascii="Times New Roman" w:eastAsia="Calibri" w:hAnsi="Times New Roman" w:cs="Times New Roman"/>
          <w:sz w:val="24"/>
          <w:szCs w:val="24"/>
        </w:rPr>
        <w:t>Внутренняя дифференциация обучения.</w:t>
      </w:r>
    </w:p>
    <w:p w:rsidR="001B743A" w:rsidRPr="001B743A" w:rsidRDefault="001B743A" w:rsidP="001B743A">
      <w:pPr>
        <w:ind w:firstLine="360"/>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w:t>
      </w:r>
    </w:p>
    <w:p w:rsidR="001B743A" w:rsidRPr="001B743A" w:rsidRDefault="001B743A" w:rsidP="001B743A">
      <w:pPr>
        <w:ind w:firstLine="360"/>
        <w:jc w:val="both"/>
        <w:rPr>
          <w:rFonts w:ascii="Times New Roman" w:hAnsi="Times New Roman" w:cs="Times New Roman"/>
          <w:sz w:val="24"/>
          <w:szCs w:val="24"/>
        </w:rPr>
      </w:pPr>
      <w:r w:rsidRPr="001B743A">
        <w:rPr>
          <w:rFonts w:ascii="Times New Roman" w:eastAsia="Times New Roman" w:hAnsi="Times New Roman" w:cs="Times New Roman"/>
          <w:b/>
          <w:bCs/>
          <w:sz w:val="24"/>
          <w:szCs w:val="24"/>
        </w:rPr>
        <w:t>Кадровые условия реализации программы.</w:t>
      </w:r>
      <w:r w:rsidRPr="001B743A">
        <w:rPr>
          <w:rFonts w:ascii="Times New Roman" w:hAnsi="Times New Roman" w:cs="Times New Roman"/>
          <w:sz w:val="24"/>
          <w:szCs w:val="24"/>
        </w:rPr>
        <w:t xml:space="preserve"> Созданные в образовательном учреждении условия в большой степени соответствуют требованиям ФГОС,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 учитывают особенности ОУ, его организационную структуру, запросы участников образовательного процесса в основном общем образовании, представляют возможность взаимодействия с социальными партнерами, использованию ресурсов социума. </w:t>
      </w:r>
    </w:p>
    <w:p w:rsidR="001B743A" w:rsidRPr="001B743A" w:rsidRDefault="001B743A" w:rsidP="001B743A">
      <w:pPr>
        <w:pStyle w:val="3"/>
        <w:ind w:left="284"/>
        <w:rPr>
          <w:rFonts w:ascii="Times New Roman" w:eastAsia="Calibri" w:hAnsi="Times New Roman"/>
        </w:rPr>
      </w:pPr>
      <w:r w:rsidRPr="001B743A">
        <w:rPr>
          <w:rFonts w:ascii="Times New Roman" w:eastAsia="Calibri" w:hAnsi="Times New Roman"/>
        </w:rPr>
        <w:t>Описание кадровых условий реализации основной образовательной программы основного общего образования</w:t>
      </w:r>
    </w:p>
    <w:p w:rsidR="001B743A" w:rsidRPr="001B743A" w:rsidRDefault="001B743A" w:rsidP="001B743A">
      <w:pPr>
        <w:ind w:firstLine="360"/>
        <w:jc w:val="both"/>
        <w:rPr>
          <w:rFonts w:ascii="Times New Roman" w:eastAsia="Calibri" w:hAnsi="Times New Roman" w:cs="Times New Roman"/>
          <w:sz w:val="24"/>
          <w:szCs w:val="24"/>
        </w:rPr>
      </w:pPr>
      <w:r w:rsidRPr="001B743A">
        <w:rPr>
          <w:rFonts w:ascii="Times New Roman" w:hAnsi="Times New Roman" w:cs="Times New Roman"/>
          <w:sz w:val="24"/>
          <w:szCs w:val="24"/>
        </w:rPr>
        <w:t>В МАОУ «» созданы следующие кадровые условия для реализации основной образовательной программы основного общего образования:</w:t>
      </w:r>
    </w:p>
    <w:tbl>
      <w:tblPr>
        <w:tblW w:w="10920" w:type="dxa"/>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553"/>
        <w:gridCol w:w="1560"/>
        <w:gridCol w:w="3119"/>
        <w:gridCol w:w="1702"/>
      </w:tblGrid>
      <w:tr w:rsidR="001B743A" w:rsidRPr="001B743A" w:rsidTr="009B591A">
        <w:tc>
          <w:tcPr>
            <w:tcW w:w="1986" w:type="dxa"/>
            <w:vMerge w:val="restart"/>
            <w:tcBorders>
              <w:top w:val="single" w:sz="4" w:space="0" w:color="auto"/>
              <w:left w:val="single" w:sz="4" w:space="0" w:color="auto"/>
              <w:bottom w:val="single" w:sz="4" w:space="0" w:color="auto"/>
              <w:right w:val="single" w:sz="4" w:space="0" w:color="auto"/>
            </w:tcBorders>
            <w:vAlign w:val="center"/>
            <w:hideMark/>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Должность</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Должностные обязанности</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 xml:space="preserve">Количество работников </w:t>
            </w:r>
            <w:r w:rsidRPr="001B743A">
              <w:rPr>
                <w:rFonts w:ascii="Times New Roman" w:hAnsi="Times New Roman" w:cs="Times New Roman"/>
                <w:b/>
                <w:sz w:val="24"/>
                <w:szCs w:val="24"/>
              </w:rPr>
              <w:lastRenderedPageBreak/>
              <w:t>в ОУ</w:t>
            </w:r>
          </w:p>
        </w:tc>
        <w:tc>
          <w:tcPr>
            <w:tcW w:w="4821" w:type="dxa"/>
            <w:gridSpan w:val="2"/>
            <w:tcBorders>
              <w:top w:val="single" w:sz="4" w:space="0" w:color="auto"/>
              <w:left w:val="single" w:sz="4" w:space="0" w:color="auto"/>
              <w:bottom w:val="single" w:sz="4" w:space="0" w:color="auto"/>
              <w:right w:val="single" w:sz="4" w:space="0" w:color="auto"/>
            </w:tcBorders>
            <w:vAlign w:val="center"/>
            <w:hideMark/>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lastRenderedPageBreak/>
              <w:t>Уровень квалификации работников ОУ</w:t>
            </w:r>
          </w:p>
        </w:tc>
      </w:tr>
      <w:tr w:rsidR="001B743A" w:rsidRPr="001B743A" w:rsidTr="009B591A">
        <w:tc>
          <w:tcPr>
            <w:tcW w:w="1986" w:type="dxa"/>
            <w:vMerge/>
            <w:tcBorders>
              <w:top w:val="single" w:sz="4" w:space="0" w:color="auto"/>
              <w:left w:val="single" w:sz="4" w:space="0" w:color="auto"/>
              <w:bottom w:val="single" w:sz="4" w:space="0" w:color="auto"/>
              <w:right w:val="single" w:sz="4" w:space="0" w:color="auto"/>
            </w:tcBorders>
            <w:vAlign w:val="center"/>
            <w:hideMark/>
          </w:tcPr>
          <w:p w:rsidR="001B743A" w:rsidRPr="001B743A" w:rsidRDefault="001B743A" w:rsidP="00451D47">
            <w:pPr>
              <w:rPr>
                <w:rFonts w:ascii="Times New Roman" w:hAnsi="Times New Roman" w:cs="Times New Roman"/>
                <w:b/>
                <w:sz w:val="24"/>
                <w:szCs w:val="24"/>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1B743A" w:rsidRPr="001B743A" w:rsidRDefault="001B743A" w:rsidP="00451D47">
            <w:pPr>
              <w:rPr>
                <w:rFonts w:ascii="Times New Roman" w:hAnsi="Times New Roman" w:cs="Times New Roman"/>
                <w:b/>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B743A" w:rsidRPr="001B743A" w:rsidRDefault="001B743A" w:rsidP="00451D47">
            <w:pPr>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 xml:space="preserve">Требования к уровню </w:t>
            </w:r>
            <w:r w:rsidRPr="001B743A">
              <w:rPr>
                <w:rFonts w:ascii="Times New Roman" w:hAnsi="Times New Roman" w:cs="Times New Roman"/>
                <w:b/>
                <w:sz w:val="24"/>
                <w:szCs w:val="24"/>
              </w:rPr>
              <w:lastRenderedPageBreak/>
              <w:t>квалификации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lastRenderedPageBreak/>
              <w:t>Фактический</w:t>
            </w:r>
          </w:p>
        </w:tc>
      </w:tr>
      <w:tr w:rsidR="001B743A" w:rsidRPr="001B743A" w:rsidTr="009B591A">
        <w:trPr>
          <w:trHeight w:val="1543"/>
        </w:trPr>
        <w:tc>
          <w:tcPr>
            <w:tcW w:w="1986"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lastRenderedPageBreak/>
              <w:t>Директор заместитель директора по УВР</w:t>
            </w:r>
          </w:p>
        </w:tc>
        <w:tc>
          <w:tcPr>
            <w:tcW w:w="2553"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560"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1 человек   (1 ставка)</w:t>
            </w:r>
          </w:p>
        </w:tc>
        <w:tc>
          <w:tcPr>
            <w:tcW w:w="3119"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 xml:space="preserve">обеспечивает системную образовательную и административно-хозяйственную работу образовательного учреждения </w:t>
            </w:r>
          </w:p>
        </w:tc>
        <w:tc>
          <w:tcPr>
            <w:tcW w:w="1702"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соответствует</w:t>
            </w:r>
          </w:p>
        </w:tc>
      </w:tr>
      <w:tr w:rsidR="001B743A" w:rsidRPr="001B743A" w:rsidTr="009B591A">
        <w:trPr>
          <w:trHeight w:val="1543"/>
        </w:trPr>
        <w:tc>
          <w:tcPr>
            <w:tcW w:w="1986"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Заместитель директора по УВР</w:t>
            </w:r>
          </w:p>
        </w:tc>
        <w:tc>
          <w:tcPr>
            <w:tcW w:w="2553"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обеспечивает системную образовательную работу образовательного учреждения</w:t>
            </w:r>
          </w:p>
        </w:tc>
        <w:tc>
          <w:tcPr>
            <w:tcW w:w="1560"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1 человек   (1 ставка)</w:t>
            </w:r>
          </w:p>
        </w:tc>
        <w:tc>
          <w:tcPr>
            <w:tcW w:w="3119"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702"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соответствует</w:t>
            </w:r>
          </w:p>
        </w:tc>
      </w:tr>
      <w:tr w:rsidR="001B743A" w:rsidRPr="001B743A" w:rsidTr="009B591A">
        <w:tc>
          <w:tcPr>
            <w:tcW w:w="1986"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Учитель</w:t>
            </w:r>
          </w:p>
        </w:tc>
        <w:tc>
          <w:tcPr>
            <w:tcW w:w="2553"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60"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9 человек (9 ставок бюджет)</w:t>
            </w:r>
          </w:p>
        </w:tc>
        <w:tc>
          <w:tcPr>
            <w:tcW w:w="3119"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соответствует</w:t>
            </w:r>
          </w:p>
        </w:tc>
      </w:tr>
      <w:tr w:rsidR="001B743A" w:rsidRPr="001B743A" w:rsidTr="009B591A">
        <w:tc>
          <w:tcPr>
            <w:tcW w:w="1986" w:type="dxa"/>
            <w:tcBorders>
              <w:top w:val="single" w:sz="4" w:space="0" w:color="auto"/>
              <w:left w:val="single" w:sz="4" w:space="0" w:color="auto"/>
              <w:bottom w:val="single" w:sz="4" w:space="0" w:color="auto"/>
              <w:right w:val="single" w:sz="4" w:space="0" w:color="auto"/>
            </w:tcBorders>
            <w:hideMark/>
          </w:tcPr>
          <w:p w:rsidR="001B743A" w:rsidRPr="001B743A" w:rsidRDefault="00201F0C" w:rsidP="00451D47">
            <w:pPr>
              <w:jc w:val="both"/>
              <w:rPr>
                <w:rFonts w:ascii="Times New Roman" w:hAnsi="Times New Roman" w:cs="Times New Roman"/>
                <w:sz w:val="24"/>
                <w:szCs w:val="24"/>
              </w:rPr>
            </w:pPr>
            <w:r>
              <w:rPr>
                <w:rFonts w:ascii="Times New Roman" w:hAnsi="Times New Roman" w:cs="Times New Roman"/>
                <w:sz w:val="24"/>
                <w:szCs w:val="24"/>
              </w:rPr>
              <w:t>Классный руководитель</w:t>
            </w:r>
          </w:p>
        </w:tc>
        <w:tc>
          <w:tcPr>
            <w:tcW w:w="2553" w:type="dxa"/>
            <w:tcBorders>
              <w:top w:val="single" w:sz="4" w:space="0" w:color="auto"/>
              <w:left w:val="single" w:sz="4" w:space="0" w:color="auto"/>
              <w:bottom w:val="single" w:sz="4" w:space="0" w:color="auto"/>
              <w:right w:val="single" w:sz="4" w:space="0" w:color="auto"/>
            </w:tcBorders>
            <w:hideMark/>
          </w:tcPr>
          <w:p w:rsidR="001B743A" w:rsidRPr="001B743A" w:rsidRDefault="00201F0C" w:rsidP="00451D47">
            <w:pPr>
              <w:jc w:val="both"/>
              <w:rPr>
                <w:rFonts w:ascii="Times New Roman" w:hAnsi="Times New Roman" w:cs="Times New Roman"/>
                <w:sz w:val="24"/>
                <w:szCs w:val="24"/>
              </w:rPr>
            </w:pPr>
            <w:r>
              <w:rPr>
                <w:rFonts w:ascii="Times New Roman" w:hAnsi="Times New Roman" w:cs="Times New Roman"/>
                <w:sz w:val="24"/>
                <w:szCs w:val="24"/>
              </w:rPr>
              <w:t>О</w:t>
            </w:r>
            <w:r w:rsidR="001B743A" w:rsidRPr="001B743A">
              <w:rPr>
                <w:rFonts w:ascii="Times New Roman" w:hAnsi="Times New Roman" w:cs="Times New Roman"/>
                <w:sz w:val="24"/>
                <w:szCs w:val="24"/>
              </w:rPr>
              <w:t xml:space="preserve">существляет деятельность по воспитанию детей. Осуществляет изучение личности </w:t>
            </w:r>
            <w:r w:rsidR="001B743A" w:rsidRPr="001B743A">
              <w:rPr>
                <w:rFonts w:ascii="Times New Roman" w:hAnsi="Times New Roman" w:cs="Times New Roman"/>
                <w:sz w:val="24"/>
                <w:szCs w:val="24"/>
              </w:rPr>
              <w:lastRenderedPageBreak/>
              <w:t>обучающихся, содействует росту их познавательной мотивации, формированию компетентностей.</w:t>
            </w:r>
          </w:p>
        </w:tc>
        <w:tc>
          <w:tcPr>
            <w:tcW w:w="1560" w:type="dxa"/>
            <w:tcBorders>
              <w:top w:val="single" w:sz="4" w:space="0" w:color="auto"/>
              <w:left w:val="single" w:sz="4" w:space="0" w:color="auto"/>
              <w:bottom w:val="single" w:sz="4" w:space="0" w:color="auto"/>
              <w:right w:val="single" w:sz="4" w:space="0" w:color="auto"/>
            </w:tcBorders>
            <w:hideMark/>
          </w:tcPr>
          <w:p w:rsidR="001B743A" w:rsidRPr="001B743A" w:rsidRDefault="00201F0C" w:rsidP="00451D47">
            <w:pPr>
              <w:jc w:val="both"/>
              <w:rPr>
                <w:rFonts w:ascii="Times New Roman" w:hAnsi="Times New Roman" w:cs="Times New Roman"/>
                <w:sz w:val="24"/>
                <w:szCs w:val="24"/>
              </w:rPr>
            </w:pPr>
            <w:r>
              <w:rPr>
                <w:rFonts w:ascii="Times New Roman" w:hAnsi="Times New Roman" w:cs="Times New Roman"/>
                <w:sz w:val="24"/>
                <w:szCs w:val="24"/>
              </w:rPr>
              <w:lastRenderedPageBreak/>
              <w:t>1</w:t>
            </w:r>
            <w:r w:rsidR="001B743A" w:rsidRPr="001B743A">
              <w:rPr>
                <w:rFonts w:ascii="Times New Roman" w:hAnsi="Times New Roman" w:cs="Times New Roman"/>
                <w:sz w:val="24"/>
                <w:szCs w:val="24"/>
              </w:rPr>
              <w:t xml:space="preserve"> человека </w:t>
            </w:r>
          </w:p>
        </w:tc>
        <w:tc>
          <w:tcPr>
            <w:tcW w:w="3119" w:type="dxa"/>
            <w:tcBorders>
              <w:top w:val="single" w:sz="4" w:space="0" w:color="auto"/>
              <w:left w:val="single" w:sz="4" w:space="0" w:color="auto"/>
              <w:bottom w:val="single" w:sz="4" w:space="0" w:color="auto"/>
              <w:right w:val="single" w:sz="4" w:space="0" w:color="auto"/>
            </w:tcBorders>
            <w:hideMark/>
          </w:tcPr>
          <w:p w:rsidR="001B743A" w:rsidRPr="001B743A" w:rsidRDefault="00201F0C" w:rsidP="00451D47">
            <w:pPr>
              <w:jc w:val="both"/>
              <w:rPr>
                <w:rFonts w:ascii="Times New Roman" w:hAnsi="Times New Roman" w:cs="Times New Roman"/>
                <w:sz w:val="24"/>
                <w:szCs w:val="24"/>
              </w:rPr>
            </w:pPr>
            <w:r>
              <w:rPr>
                <w:rFonts w:ascii="Times New Roman" w:hAnsi="Times New Roman" w:cs="Times New Roman"/>
                <w:sz w:val="24"/>
                <w:szCs w:val="24"/>
              </w:rPr>
              <w:t>В</w:t>
            </w:r>
            <w:r w:rsidR="001B743A" w:rsidRPr="001B743A">
              <w:rPr>
                <w:rFonts w:ascii="Times New Roman" w:hAnsi="Times New Roman" w:cs="Times New Roman"/>
                <w:sz w:val="24"/>
                <w:szCs w:val="24"/>
              </w:rPr>
              <w:t xml:space="preserve">ысшее профессиональное образование или среднее профессиональное образование по направлению подготовки </w:t>
            </w:r>
            <w:r w:rsidR="001B743A" w:rsidRPr="001B743A">
              <w:rPr>
                <w:rFonts w:ascii="Times New Roman" w:hAnsi="Times New Roman" w:cs="Times New Roman"/>
                <w:sz w:val="24"/>
                <w:szCs w:val="24"/>
              </w:rPr>
              <w:lastRenderedPageBreak/>
              <w:t>«Образование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702"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lastRenderedPageBreak/>
              <w:t>соответствует</w:t>
            </w:r>
          </w:p>
        </w:tc>
      </w:tr>
      <w:tr w:rsidR="001B743A" w:rsidRPr="001B743A" w:rsidTr="009B591A">
        <w:tc>
          <w:tcPr>
            <w:tcW w:w="1986" w:type="dxa"/>
            <w:tcBorders>
              <w:top w:val="single" w:sz="4" w:space="0" w:color="auto"/>
              <w:left w:val="single" w:sz="4" w:space="0" w:color="auto"/>
              <w:bottom w:val="single" w:sz="4" w:space="0" w:color="auto"/>
              <w:right w:val="single" w:sz="4" w:space="0" w:color="auto"/>
            </w:tcBorders>
            <w:hideMark/>
          </w:tcPr>
          <w:p w:rsidR="001B743A" w:rsidRPr="001B743A" w:rsidRDefault="00201F0C" w:rsidP="00451D47">
            <w:pPr>
              <w:jc w:val="both"/>
              <w:rPr>
                <w:rFonts w:ascii="Times New Roman" w:hAnsi="Times New Roman" w:cs="Times New Roman"/>
                <w:sz w:val="24"/>
                <w:szCs w:val="24"/>
              </w:rPr>
            </w:pPr>
            <w:r>
              <w:rPr>
                <w:rFonts w:ascii="Times New Roman" w:hAnsi="Times New Roman" w:cs="Times New Roman"/>
                <w:sz w:val="24"/>
                <w:szCs w:val="24"/>
              </w:rPr>
              <w:lastRenderedPageBreak/>
              <w:t>Г</w:t>
            </w:r>
            <w:r w:rsidR="001B743A" w:rsidRPr="001B743A">
              <w:rPr>
                <w:rFonts w:ascii="Times New Roman" w:hAnsi="Times New Roman" w:cs="Times New Roman"/>
                <w:sz w:val="24"/>
                <w:szCs w:val="24"/>
              </w:rPr>
              <w:t>лавный бухгалтер</w:t>
            </w:r>
          </w:p>
        </w:tc>
        <w:tc>
          <w:tcPr>
            <w:tcW w:w="2553"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1560"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1 человек (</w:t>
            </w:r>
            <w:r w:rsidRPr="001B743A">
              <w:rPr>
                <w:rFonts w:ascii="Times New Roman" w:hAnsi="Times New Roman" w:cs="Times New Roman"/>
                <w:sz w:val="24"/>
                <w:szCs w:val="24"/>
                <w:lang w:val="en-US"/>
              </w:rPr>
              <w:t>0,5</w:t>
            </w:r>
            <w:r w:rsidRPr="001B743A">
              <w:rPr>
                <w:rFonts w:ascii="Times New Roman" w:hAnsi="Times New Roman" w:cs="Times New Roman"/>
                <w:sz w:val="24"/>
                <w:szCs w:val="24"/>
              </w:rPr>
              <w:t xml:space="preserve"> ставк</w:t>
            </w:r>
            <w:r w:rsidRPr="001B743A">
              <w:rPr>
                <w:rFonts w:ascii="Times New Roman" w:hAnsi="Times New Roman" w:cs="Times New Roman"/>
                <w:sz w:val="24"/>
                <w:szCs w:val="24"/>
                <w:lang w:val="en-US"/>
              </w:rPr>
              <w:t>b</w:t>
            </w:r>
            <w:r w:rsidRPr="001B743A">
              <w:rPr>
                <w:rFonts w:ascii="Times New Roman" w:hAnsi="Times New Roman" w:cs="Times New Roman"/>
                <w:sz w:val="24"/>
                <w:szCs w:val="24"/>
              </w:rPr>
              <w:t>)</w:t>
            </w:r>
          </w:p>
        </w:tc>
        <w:tc>
          <w:tcPr>
            <w:tcW w:w="3119"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бухгалтер II категории: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702" w:type="dxa"/>
            <w:tcBorders>
              <w:top w:val="single" w:sz="4" w:space="0" w:color="auto"/>
              <w:left w:val="single" w:sz="4" w:space="0" w:color="auto"/>
              <w:bottom w:val="single" w:sz="4" w:space="0" w:color="auto"/>
              <w:right w:val="single" w:sz="4" w:space="0" w:color="auto"/>
            </w:tcBorders>
            <w:hideMark/>
          </w:tcPr>
          <w:p w:rsidR="001B743A" w:rsidRPr="001B743A" w:rsidRDefault="001B743A" w:rsidP="00451D47">
            <w:pPr>
              <w:jc w:val="both"/>
              <w:rPr>
                <w:rFonts w:ascii="Times New Roman" w:hAnsi="Times New Roman" w:cs="Times New Roman"/>
                <w:sz w:val="24"/>
                <w:szCs w:val="24"/>
              </w:rPr>
            </w:pPr>
            <w:r w:rsidRPr="001B743A">
              <w:rPr>
                <w:rFonts w:ascii="Times New Roman" w:hAnsi="Times New Roman" w:cs="Times New Roman"/>
                <w:sz w:val="24"/>
                <w:szCs w:val="24"/>
              </w:rPr>
              <w:t>соответствует</w:t>
            </w:r>
          </w:p>
        </w:tc>
      </w:tr>
    </w:tbl>
    <w:p w:rsidR="001B743A" w:rsidRPr="001B743A" w:rsidRDefault="001B743A" w:rsidP="001B743A">
      <w:pPr>
        <w:jc w:val="both"/>
        <w:rPr>
          <w:rFonts w:ascii="Times New Roman" w:hAnsi="Times New Roman" w:cs="Times New Roman"/>
          <w:sz w:val="24"/>
          <w:szCs w:val="24"/>
        </w:rPr>
      </w:pPr>
    </w:p>
    <w:p w:rsidR="001B743A" w:rsidRPr="001B743A" w:rsidRDefault="001B743A" w:rsidP="001B743A">
      <w:pPr>
        <w:pStyle w:val="3"/>
        <w:ind w:left="284"/>
        <w:rPr>
          <w:rFonts w:ascii="Times New Roman" w:eastAsia="Calibri" w:hAnsi="Times New Roman"/>
        </w:rPr>
      </w:pPr>
      <w:r w:rsidRPr="001B743A">
        <w:rPr>
          <w:rFonts w:ascii="Times New Roman" w:eastAsia="Calibri" w:hAnsi="Times New Roman"/>
        </w:rPr>
        <w:t>Психолого-педагогические условия реализации основной образовательной программы основного общего образования</w:t>
      </w:r>
    </w:p>
    <w:p w:rsidR="001B743A" w:rsidRPr="001B743A" w:rsidRDefault="001B743A" w:rsidP="001B743A">
      <w:pPr>
        <w:ind w:firstLine="414"/>
        <w:rPr>
          <w:rFonts w:ascii="Times New Roman" w:eastAsia="Calibri" w:hAnsi="Times New Roman" w:cs="Times New Roman"/>
          <w:sz w:val="24"/>
          <w:szCs w:val="24"/>
        </w:rPr>
      </w:pPr>
      <w:r w:rsidRPr="001B743A">
        <w:rPr>
          <w:rFonts w:ascii="Times New Roman" w:hAnsi="Times New Roman" w:cs="Times New Roman"/>
          <w:sz w:val="24"/>
          <w:szCs w:val="24"/>
        </w:rPr>
        <w:t>Для оценки психолого-педагогический условий введения ФГОС ООО разработана следующая модель самооценки педагогических кадров:</w:t>
      </w:r>
    </w:p>
    <w:p w:rsidR="001B743A" w:rsidRPr="001B743A" w:rsidRDefault="001B743A" w:rsidP="001B743A">
      <w:pPr>
        <w:jc w:val="center"/>
        <w:rPr>
          <w:rFonts w:ascii="Times New Roman" w:hAnsi="Times New Roman" w:cs="Times New Roman"/>
          <w:sz w:val="24"/>
          <w:szCs w:val="24"/>
        </w:rPr>
      </w:pPr>
      <w:r w:rsidRPr="001B743A">
        <w:rPr>
          <w:rFonts w:ascii="Times New Roman" w:hAnsi="Times New Roman" w:cs="Times New Roman"/>
          <w:sz w:val="24"/>
          <w:szCs w:val="24"/>
        </w:rPr>
        <w:t>Самооценка готовности педагога к введению ФГОС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85"/>
        <w:gridCol w:w="2918"/>
      </w:tblGrid>
      <w:tr w:rsidR="001B743A" w:rsidRPr="001B743A" w:rsidTr="00201F0C">
        <w:tc>
          <w:tcPr>
            <w:tcW w:w="6185" w:type="dxa"/>
            <w:tcBorders>
              <w:top w:val="single" w:sz="4" w:space="0" w:color="000000"/>
              <w:left w:val="single" w:sz="4" w:space="0" w:color="000000"/>
              <w:bottom w:val="single" w:sz="4" w:space="0" w:color="000000"/>
              <w:right w:val="single" w:sz="4" w:space="0" w:color="000000"/>
            </w:tcBorders>
            <w:hideMark/>
          </w:tcPr>
          <w:p w:rsidR="001B743A" w:rsidRPr="001B743A" w:rsidRDefault="00201F0C" w:rsidP="00451D47">
            <w:pPr>
              <w:jc w:val="center"/>
              <w:rPr>
                <w:rFonts w:ascii="Times New Roman" w:hAnsi="Times New Roman" w:cs="Times New Roman"/>
                <w:b/>
                <w:sz w:val="24"/>
                <w:szCs w:val="24"/>
              </w:rPr>
            </w:pPr>
            <w:r>
              <w:rPr>
                <w:rFonts w:ascii="Times New Roman" w:hAnsi="Times New Roman" w:cs="Times New Roman"/>
                <w:b/>
                <w:sz w:val="24"/>
                <w:szCs w:val="24"/>
              </w:rPr>
              <w:lastRenderedPageBreak/>
              <w:t>К</w:t>
            </w:r>
            <w:r w:rsidR="001B743A" w:rsidRPr="001B743A">
              <w:rPr>
                <w:rFonts w:ascii="Times New Roman" w:hAnsi="Times New Roman" w:cs="Times New Roman"/>
                <w:b/>
                <w:sz w:val="24"/>
                <w:szCs w:val="24"/>
              </w:rPr>
              <w:t>ритерии готовности</w:t>
            </w:r>
          </w:p>
        </w:tc>
        <w:tc>
          <w:tcPr>
            <w:tcW w:w="2918" w:type="dxa"/>
            <w:tcBorders>
              <w:top w:val="single" w:sz="4" w:space="0" w:color="000000"/>
              <w:left w:val="single" w:sz="4" w:space="0" w:color="000000"/>
              <w:bottom w:val="single" w:sz="4" w:space="0" w:color="000000"/>
              <w:right w:val="single" w:sz="4" w:space="0" w:color="000000"/>
            </w:tcBorders>
            <w:hideMark/>
          </w:tcPr>
          <w:p w:rsidR="001B743A" w:rsidRPr="001B743A" w:rsidRDefault="00201F0C" w:rsidP="00451D47">
            <w:pPr>
              <w:jc w:val="center"/>
              <w:rPr>
                <w:rFonts w:ascii="Times New Roman" w:hAnsi="Times New Roman" w:cs="Times New Roman"/>
                <w:b/>
                <w:sz w:val="24"/>
                <w:szCs w:val="24"/>
              </w:rPr>
            </w:pPr>
            <w:r>
              <w:rPr>
                <w:rFonts w:ascii="Times New Roman" w:hAnsi="Times New Roman" w:cs="Times New Roman"/>
                <w:b/>
                <w:sz w:val="24"/>
                <w:szCs w:val="24"/>
              </w:rPr>
              <w:t>О</w:t>
            </w:r>
            <w:r w:rsidR="001B743A" w:rsidRPr="001B743A">
              <w:rPr>
                <w:rFonts w:ascii="Times New Roman" w:hAnsi="Times New Roman" w:cs="Times New Roman"/>
                <w:b/>
                <w:sz w:val="24"/>
                <w:szCs w:val="24"/>
              </w:rPr>
              <w:t>ценка готовности в %</w:t>
            </w:r>
          </w:p>
        </w:tc>
      </w:tr>
      <w:tr w:rsidR="001B743A" w:rsidRPr="001B743A" w:rsidTr="00201F0C">
        <w:tc>
          <w:tcPr>
            <w:tcW w:w="6185" w:type="dxa"/>
            <w:tcBorders>
              <w:top w:val="single" w:sz="4" w:space="0" w:color="000000"/>
              <w:left w:val="single" w:sz="4" w:space="0" w:color="000000"/>
              <w:bottom w:val="single" w:sz="4" w:space="0" w:color="000000"/>
              <w:right w:val="single" w:sz="4" w:space="0" w:color="000000"/>
            </w:tcBorders>
            <w:hideMark/>
          </w:tcPr>
          <w:p w:rsidR="001B743A" w:rsidRPr="001B743A" w:rsidRDefault="001B743A" w:rsidP="001B743A">
            <w:pPr>
              <w:pStyle w:val="1c"/>
              <w:numPr>
                <w:ilvl w:val="0"/>
                <w:numId w:val="27"/>
              </w:numPr>
              <w:spacing w:after="0" w:line="240" w:lineRule="auto"/>
              <w:ind w:left="426" w:hanging="426"/>
              <w:contextualSpacing w:val="0"/>
              <w:rPr>
                <w:rFonts w:ascii="Times New Roman" w:hAnsi="Times New Roman"/>
                <w:sz w:val="24"/>
                <w:szCs w:val="24"/>
              </w:rPr>
            </w:pPr>
            <w:r w:rsidRPr="001B743A">
              <w:rPr>
                <w:rFonts w:ascii="Times New Roman" w:hAnsi="Times New Roman"/>
                <w:sz w:val="24"/>
                <w:szCs w:val="24"/>
              </w:rPr>
              <w:t>Прошла КПК по ФГОС при этом:</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посетил(а) более 80% занятий и получил(а) зачёт – 100%</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посетил(а) более 80% занятий и НЕ получил(а) зачёт – 80%</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посетил(а) более 60% занятий и получил(а) зачёт – 70%</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посетил(а) более 60% занятий и НЕ получил(а) зачёт – 60%</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посетил(а) более 50% занятий и получил(а) зачёт – 60%</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посетил(а) более 50% занятий и НЕ получил(а) зачёт – 50%</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посетил(а) менее 50 % занятий и получила зачет – 40 %</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посетил(а) менее 50% занятий и НЕ получил(а) зачёт –10 %</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Курсы не пройдены – 0 %</w:t>
            </w:r>
          </w:p>
        </w:tc>
        <w:tc>
          <w:tcPr>
            <w:tcW w:w="2918" w:type="dxa"/>
            <w:tcBorders>
              <w:top w:val="single" w:sz="4" w:space="0" w:color="000000"/>
              <w:left w:val="single" w:sz="4" w:space="0" w:color="000000"/>
              <w:bottom w:val="single" w:sz="4" w:space="0" w:color="000000"/>
              <w:right w:val="single" w:sz="4" w:space="0" w:color="000000"/>
            </w:tcBorders>
          </w:tcPr>
          <w:p w:rsidR="001B743A" w:rsidRPr="001B743A" w:rsidRDefault="001B743A" w:rsidP="00451D47">
            <w:pPr>
              <w:jc w:val="center"/>
              <w:rPr>
                <w:rFonts w:ascii="Times New Roman" w:hAnsi="Times New Roman" w:cs="Times New Roman"/>
                <w:sz w:val="24"/>
                <w:szCs w:val="24"/>
              </w:rPr>
            </w:pPr>
          </w:p>
        </w:tc>
      </w:tr>
      <w:tr w:rsidR="001B743A" w:rsidRPr="001B743A" w:rsidTr="00201F0C">
        <w:tc>
          <w:tcPr>
            <w:tcW w:w="6185" w:type="dxa"/>
            <w:tcBorders>
              <w:top w:val="single" w:sz="4" w:space="0" w:color="000000"/>
              <w:left w:val="single" w:sz="4" w:space="0" w:color="000000"/>
              <w:bottom w:val="single" w:sz="4" w:space="0" w:color="000000"/>
              <w:right w:val="single" w:sz="4" w:space="0" w:color="000000"/>
            </w:tcBorders>
            <w:hideMark/>
          </w:tcPr>
          <w:p w:rsidR="001B743A" w:rsidRPr="001B743A" w:rsidRDefault="001B743A" w:rsidP="001B743A">
            <w:pPr>
              <w:pStyle w:val="1c"/>
              <w:numPr>
                <w:ilvl w:val="0"/>
                <w:numId w:val="27"/>
              </w:numPr>
              <w:spacing w:after="0" w:line="240" w:lineRule="auto"/>
              <w:ind w:left="426" w:hanging="426"/>
              <w:contextualSpacing w:val="0"/>
              <w:rPr>
                <w:rFonts w:ascii="Times New Roman" w:hAnsi="Times New Roman"/>
                <w:sz w:val="24"/>
                <w:szCs w:val="24"/>
              </w:rPr>
            </w:pPr>
            <w:r w:rsidRPr="001B743A">
              <w:rPr>
                <w:rFonts w:ascii="Times New Roman" w:hAnsi="Times New Roman"/>
                <w:sz w:val="24"/>
                <w:szCs w:val="24"/>
              </w:rPr>
              <w:t xml:space="preserve">Рабочая программа готова: </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оформлена должным образом (имеет  пояснительную записку;  общую характеристику учебного предмета, курса;  планируемые результаты освоения конкретного учебного предмета, курса;  содержание учебного предмета, курса; тематическое планирование, систему оценивания,</w:t>
            </w:r>
            <w:r w:rsidR="003B40F2">
              <w:rPr>
                <w:rFonts w:ascii="Times New Roman" w:hAnsi="Times New Roman" w:cs="Times New Roman"/>
                <w:sz w:val="24"/>
                <w:szCs w:val="24"/>
              </w:rPr>
              <w:t xml:space="preserve"> </w:t>
            </w:r>
            <w:r w:rsidRPr="001B743A">
              <w:rPr>
                <w:rFonts w:ascii="Times New Roman" w:hAnsi="Times New Roman" w:cs="Times New Roman"/>
                <w:sz w:val="24"/>
                <w:szCs w:val="24"/>
              </w:rPr>
              <w:t>содержание, контрольно-измерительные материалы,</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список литературы), соответствует требованиям ФГОС,</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утверждена педсоветом  – 100 %</w:t>
            </w:r>
          </w:p>
          <w:p w:rsidR="001B743A" w:rsidRPr="001B743A" w:rsidRDefault="001B743A" w:rsidP="00451D47">
            <w:pPr>
              <w:pStyle w:val="1c"/>
              <w:ind w:left="426" w:hanging="426"/>
              <w:rPr>
                <w:rFonts w:ascii="Times New Roman" w:hAnsi="Times New Roman"/>
                <w:sz w:val="24"/>
                <w:szCs w:val="24"/>
              </w:rPr>
            </w:pPr>
            <w:r w:rsidRPr="001B743A">
              <w:rPr>
                <w:rFonts w:ascii="Times New Roman" w:hAnsi="Times New Roman"/>
                <w:sz w:val="24"/>
                <w:szCs w:val="24"/>
              </w:rPr>
              <w:t xml:space="preserve">       (при отсутствии какого-либо показателя минус 30 %- за каждый отсутствующий -  указать подчёркиванием)</w:t>
            </w:r>
          </w:p>
        </w:tc>
        <w:tc>
          <w:tcPr>
            <w:tcW w:w="2918" w:type="dxa"/>
            <w:tcBorders>
              <w:top w:val="single" w:sz="4" w:space="0" w:color="000000"/>
              <w:left w:val="single" w:sz="4" w:space="0" w:color="000000"/>
              <w:bottom w:val="single" w:sz="4" w:space="0" w:color="000000"/>
              <w:right w:val="single" w:sz="4" w:space="0" w:color="000000"/>
            </w:tcBorders>
          </w:tcPr>
          <w:p w:rsidR="001B743A" w:rsidRPr="001B743A" w:rsidRDefault="001B743A" w:rsidP="00451D47">
            <w:pPr>
              <w:jc w:val="center"/>
              <w:rPr>
                <w:rFonts w:ascii="Times New Roman" w:hAnsi="Times New Roman" w:cs="Times New Roman"/>
                <w:sz w:val="24"/>
                <w:szCs w:val="24"/>
              </w:rPr>
            </w:pPr>
          </w:p>
        </w:tc>
      </w:tr>
      <w:tr w:rsidR="001B743A" w:rsidRPr="001B743A" w:rsidTr="00201F0C">
        <w:tc>
          <w:tcPr>
            <w:tcW w:w="6185" w:type="dxa"/>
            <w:tcBorders>
              <w:top w:val="single" w:sz="4" w:space="0" w:color="000000"/>
              <w:left w:val="single" w:sz="4" w:space="0" w:color="000000"/>
              <w:bottom w:val="single" w:sz="4" w:space="0" w:color="000000"/>
              <w:right w:val="single" w:sz="4" w:space="0" w:color="000000"/>
            </w:tcBorders>
            <w:hideMark/>
          </w:tcPr>
          <w:p w:rsidR="001B743A" w:rsidRPr="001B743A" w:rsidRDefault="001B743A" w:rsidP="001B743A">
            <w:pPr>
              <w:pStyle w:val="1c"/>
              <w:numPr>
                <w:ilvl w:val="0"/>
                <w:numId w:val="27"/>
              </w:numPr>
              <w:spacing w:after="0" w:line="240" w:lineRule="auto"/>
              <w:ind w:left="426" w:hanging="426"/>
              <w:contextualSpacing w:val="0"/>
              <w:rPr>
                <w:rFonts w:ascii="Times New Roman" w:hAnsi="Times New Roman"/>
                <w:sz w:val="24"/>
                <w:szCs w:val="24"/>
              </w:rPr>
            </w:pPr>
            <w:r w:rsidRPr="001B743A">
              <w:rPr>
                <w:rFonts w:ascii="Times New Roman" w:hAnsi="Times New Roman"/>
                <w:sz w:val="24"/>
                <w:szCs w:val="24"/>
              </w:rPr>
              <w:t>Ознакомлен(а) с должностными обязанностями под подпись – 100 %</w:t>
            </w:r>
          </w:p>
        </w:tc>
        <w:tc>
          <w:tcPr>
            <w:tcW w:w="2918" w:type="dxa"/>
            <w:tcBorders>
              <w:top w:val="single" w:sz="4" w:space="0" w:color="000000"/>
              <w:left w:val="single" w:sz="4" w:space="0" w:color="000000"/>
              <w:bottom w:val="single" w:sz="4" w:space="0" w:color="000000"/>
              <w:right w:val="single" w:sz="4" w:space="0" w:color="000000"/>
            </w:tcBorders>
          </w:tcPr>
          <w:p w:rsidR="001B743A" w:rsidRPr="001B743A" w:rsidRDefault="001B743A" w:rsidP="00451D47">
            <w:pPr>
              <w:jc w:val="center"/>
              <w:rPr>
                <w:rFonts w:ascii="Times New Roman" w:hAnsi="Times New Roman" w:cs="Times New Roman"/>
                <w:sz w:val="24"/>
                <w:szCs w:val="24"/>
              </w:rPr>
            </w:pPr>
          </w:p>
        </w:tc>
      </w:tr>
      <w:tr w:rsidR="001B743A" w:rsidRPr="001B743A" w:rsidTr="00201F0C">
        <w:tc>
          <w:tcPr>
            <w:tcW w:w="6185" w:type="dxa"/>
            <w:tcBorders>
              <w:top w:val="single" w:sz="4" w:space="0" w:color="000000"/>
              <w:left w:val="single" w:sz="4" w:space="0" w:color="000000"/>
              <w:bottom w:val="single" w:sz="4" w:space="0" w:color="000000"/>
              <w:right w:val="single" w:sz="4" w:space="0" w:color="000000"/>
            </w:tcBorders>
            <w:hideMark/>
          </w:tcPr>
          <w:p w:rsidR="001B743A" w:rsidRPr="001B743A" w:rsidRDefault="001B743A" w:rsidP="001B743A">
            <w:pPr>
              <w:pStyle w:val="1c"/>
              <w:numPr>
                <w:ilvl w:val="0"/>
                <w:numId w:val="27"/>
              </w:numPr>
              <w:spacing w:after="0" w:line="240" w:lineRule="auto"/>
              <w:ind w:left="426" w:hanging="426"/>
              <w:contextualSpacing w:val="0"/>
              <w:rPr>
                <w:rFonts w:ascii="Times New Roman" w:hAnsi="Times New Roman"/>
                <w:sz w:val="24"/>
                <w:szCs w:val="24"/>
              </w:rPr>
            </w:pPr>
            <w:r w:rsidRPr="001B743A">
              <w:rPr>
                <w:rFonts w:ascii="Times New Roman" w:hAnsi="Times New Roman"/>
                <w:sz w:val="24"/>
                <w:szCs w:val="24"/>
              </w:rPr>
              <w:t>Владею навыками уверенного использования ИКТ и активно их использую на уроках, в т.ч.</w:t>
            </w:r>
          </w:p>
          <w:p w:rsidR="001B743A" w:rsidRPr="001B743A" w:rsidRDefault="001B743A" w:rsidP="00451D47">
            <w:pPr>
              <w:pStyle w:val="1c"/>
              <w:ind w:left="0"/>
              <w:rPr>
                <w:rFonts w:ascii="Times New Roman" w:hAnsi="Times New Roman"/>
                <w:sz w:val="24"/>
                <w:szCs w:val="24"/>
              </w:rPr>
            </w:pPr>
            <w:r w:rsidRPr="001B743A">
              <w:rPr>
                <w:rFonts w:ascii="Times New Roman" w:hAnsi="Times New Roman"/>
                <w:sz w:val="24"/>
                <w:szCs w:val="24"/>
              </w:rPr>
              <w:t xml:space="preserve">мультимедиа (компьютер + проектор) – 80 % </w:t>
            </w:r>
          </w:p>
          <w:p w:rsidR="001B743A" w:rsidRPr="001B743A" w:rsidRDefault="001B743A" w:rsidP="00451D47">
            <w:pPr>
              <w:pStyle w:val="1c"/>
              <w:ind w:left="0"/>
              <w:rPr>
                <w:rFonts w:ascii="Times New Roman" w:hAnsi="Times New Roman"/>
                <w:sz w:val="24"/>
                <w:szCs w:val="24"/>
              </w:rPr>
            </w:pPr>
            <w:r w:rsidRPr="001B743A">
              <w:rPr>
                <w:rFonts w:ascii="Times New Roman" w:hAnsi="Times New Roman"/>
                <w:sz w:val="24"/>
                <w:szCs w:val="24"/>
              </w:rPr>
              <w:t>интерактивную доску, мультимедиа и другие устройства (даже в случае временного неиспользования по причине отсутствия техники)–100%</w:t>
            </w:r>
          </w:p>
          <w:p w:rsidR="001B743A" w:rsidRPr="001B743A" w:rsidRDefault="001B743A" w:rsidP="00451D47">
            <w:pPr>
              <w:pStyle w:val="1c"/>
              <w:ind w:left="0"/>
              <w:rPr>
                <w:rFonts w:ascii="Times New Roman" w:hAnsi="Times New Roman"/>
                <w:sz w:val="24"/>
                <w:szCs w:val="24"/>
              </w:rPr>
            </w:pPr>
            <w:r w:rsidRPr="001B743A">
              <w:rPr>
                <w:rFonts w:ascii="Times New Roman" w:hAnsi="Times New Roman"/>
                <w:sz w:val="24"/>
                <w:szCs w:val="24"/>
              </w:rPr>
              <w:t xml:space="preserve">имею список используемых медиаресурсов и </w:t>
            </w:r>
            <w:r w:rsidRPr="001B743A">
              <w:rPr>
                <w:rFonts w:ascii="Times New Roman" w:hAnsi="Times New Roman"/>
                <w:sz w:val="24"/>
                <w:szCs w:val="24"/>
              </w:rPr>
              <w:lastRenderedPageBreak/>
              <w:t>образовательных интернет сайтов – плюс 10%</w:t>
            </w:r>
          </w:p>
          <w:p w:rsidR="001B743A" w:rsidRPr="001B743A" w:rsidRDefault="001B743A" w:rsidP="00451D47">
            <w:pPr>
              <w:pStyle w:val="1c"/>
              <w:ind w:left="0"/>
              <w:rPr>
                <w:rFonts w:ascii="Times New Roman" w:hAnsi="Times New Roman"/>
                <w:sz w:val="24"/>
                <w:szCs w:val="24"/>
              </w:rPr>
            </w:pPr>
            <w:r w:rsidRPr="001B743A">
              <w:rPr>
                <w:rFonts w:ascii="Times New Roman" w:hAnsi="Times New Roman"/>
                <w:sz w:val="24"/>
                <w:szCs w:val="24"/>
              </w:rPr>
              <w:t>готов(а) применять электронный журнал и дневник – плюс 50 %</w:t>
            </w:r>
          </w:p>
        </w:tc>
        <w:tc>
          <w:tcPr>
            <w:tcW w:w="2918" w:type="dxa"/>
            <w:tcBorders>
              <w:top w:val="single" w:sz="4" w:space="0" w:color="000000"/>
              <w:left w:val="single" w:sz="4" w:space="0" w:color="000000"/>
              <w:bottom w:val="single" w:sz="4" w:space="0" w:color="000000"/>
              <w:right w:val="single" w:sz="4" w:space="0" w:color="000000"/>
            </w:tcBorders>
          </w:tcPr>
          <w:p w:rsidR="001B743A" w:rsidRPr="001B743A" w:rsidRDefault="001B743A" w:rsidP="00451D47">
            <w:pPr>
              <w:jc w:val="center"/>
              <w:rPr>
                <w:rFonts w:ascii="Times New Roman" w:hAnsi="Times New Roman" w:cs="Times New Roman"/>
                <w:sz w:val="24"/>
                <w:szCs w:val="24"/>
              </w:rPr>
            </w:pPr>
          </w:p>
        </w:tc>
      </w:tr>
    </w:tbl>
    <w:p w:rsidR="001B743A" w:rsidRPr="001B743A" w:rsidRDefault="001B743A" w:rsidP="001B743A">
      <w:pPr>
        <w:rPr>
          <w:rFonts w:ascii="Times New Roman" w:hAnsi="Times New Roman" w:cs="Times New Roman"/>
          <w:sz w:val="24"/>
          <w:szCs w:val="24"/>
        </w:rPr>
      </w:pPr>
    </w:p>
    <w:p w:rsidR="001B743A" w:rsidRPr="001B743A" w:rsidRDefault="009076B9" w:rsidP="001B743A">
      <w:pPr>
        <w:rPr>
          <w:rFonts w:ascii="Times New Roman" w:hAnsi="Times New Roman" w:cs="Times New Roman"/>
          <w:sz w:val="24"/>
          <w:szCs w:val="24"/>
        </w:rPr>
      </w:pPr>
      <w:r>
        <w:rPr>
          <w:rFonts w:ascii="Times New Roman" w:hAnsi="Times New Roman" w:cs="Times New Roman"/>
          <w:sz w:val="24"/>
          <w:szCs w:val="24"/>
        </w:rPr>
        <w:t xml:space="preserve">  </w:t>
      </w:r>
      <w:r w:rsidR="001B743A" w:rsidRPr="001B743A">
        <w:rPr>
          <w:rFonts w:ascii="Times New Roman" w:hAnsi="Times New Roman" w:cs="Times New Roman"/>
          <w:sz w:val="24"/>
          <w:szCs w:val="24"/>
        </w:rPr>
        <w:t>По результатам самообследования  средний % готовности пе</w:t>
      </w:r>
      <w:r>
        <w:rPr>
          <w:rFonts w:ascii="Times New Roman" w:hAnsi="Times New Roman" w:cs="Times New Roman"/>
          <w:sz w:val="24"/>
          <w:szCs w:val="24"/>
        </w:rPr>
        <w:t>дагогического персонала на 01.05</w:t>
      </w:r>
      <w:r w:rsidR="001B743A" w:rsidRPr="001B743A">
        <w:rPr>
          <w:rFonts w:ascii="Times New Roman" w:hAnsi="Times New Roman" w:cs="Times New Roman"/>
          <w:sz w:val="24"/>
          <w:szCs w:val="24"/>
        </w:rPr>
        <w:t>.2015– 76%.</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Кадровое обеспечение образовательной программы строится на основе</w:t>
      </w:r>
      <w:r w:rsidRPr="001B743A">
        <w:rPr>
          <w:rFonts w:ascii="Times New Roman" w:eastAsia="Times New Roman" w:hAnsi="Times New Roman" w:cs="Times New Roman"/>
          <w:sz w:val="24"/>
          <w:szCs w:val="24"/>
        </w:rPr>
        <w:br/>
        <w:t>социального заказа системы педагогического образования и соответствует</w:t>
      </w:r>
      <w:r w:rsidRPr="001B743A">
        <w:rPr>
          <w:rFonts w:ascii="Times New Roman" w:eastAsia="Times New Roman" w:hAnsi="Times New Roman" w:cs="Times New Roman"/>
          <w:sz w:val="24"/>
          <w:szCs w:val="24"/>
        </w:rPr>
        <w:br/>
        <w:t>требованиям к подготовке нового поколения педагогов, способных к инновационной</w:t>
      </w:r>
      <w:r w:rsidRPr="001B743A">
        <w:rPr>
          <w:rFonts w:ascii="Times New Roman" w:eastAsia="Times New Roman" w:hAnsi="Times New Roman" w:cs="Times New Roman"/>
          <w:sz w:val="24"/>
          <w:szCs w:val="24"/>
        </w:rPr>
        <w:br/>
        <w:t>профессиональной деятельности, обладающих высоким уровнем методологической</w:t>
      </w:r>
      <w:r w:rsidRPr="001B743A">
        <w:rPr>
          <w:rFonts w:ascii="Times New Roman" w:eastAsia="Times New Roman" w:hAnsi="Times New Roman" w:cs="Times New Roman"/>
          <w:sz w:val="24"/>
          <w:szCs w:val="24"/>
        </w:rPr>
        <w:br/>
        <w:t>культуры и сформированной готовностью к непрерывному процессу образования.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Педагогические сотрудники МАОУ «Лайтамакская СОШ» имеют базовое образование,</w:t>
      </w:r>
      <w:r w:rsidRPr="001B743A">
        <w:rPr>
          <w:rFonts w:ascii="Times New Roman" w:eastAsia="Times New Roman" w:hAnsi="Times New Roman" w:cs="Times New Roman"/>
          <w:sz w:val="24"/>
          <w:szCs w:val="24"/>
        </w:rPr>
        <w:br/>
        <w:t>соответствующее профилю преподаваемой дисциплины, и систематически занимаются</w:t>
      </w:r>
      <w:r w:rsidRPr="001B743A">
        <w:rPr>
          <w:rFonts w:ascii="Times New Roman" w:eastAsia="Times New Roman" w:hAnsi="Times New Roman" w:cs="Times New Roman"/>
          <w:sz w:val="24"/>
          <w:szCs w:val="24"/>
        </w:rPr>
        <w:br/>
        <w:t>научно-методической деятельностью, своевременно повышают свой педагогический уровень. В педагогическом коллективе школы есть  необходимые специалисты: учителя-предметники, социальный педагог, библиотекарь.</w:t>
      </w:r>
    </w:p>
    <w:p w:rsid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i/>
          <w:iCs/>
          <w:sz w:val="24"/>
          <w:szCs w:val="24"/>
        </w:rPr>
        <w:t xml:space="preserve">Состав и квалификация педагогических кадров основной школы </w:t>
      </w:r>
      <w:r w:rsidRPr="001B743A">
        <w:rPr>
          <w:rFonts w:ascii="Times New Roman" w:eastAsia="Times New Roman" w:hAnsi="Times New Roman" w:cs="Times New Roman"/>
          <w:i/>
          <w:sz w:val="24"/>
          <w:szCs w:val="24"/>
        </w:rPr>
        <w:t>МАОУ «Лайтамакская СОШ»:</w:t>
      </w:r>
      <w:r w:rsidRPr="001B743A">
        <w:rPr>
          <w:rFonts w:ascii="Times New Roman" w:eastAsia="Times New Roman" w:hAnsi="Times New Roman" w:cs="Times New Roman"/>
          <w:sz w:val="24"/>
          <w:szCs w:val="24"/>
        </w:rPr>
        <w:t xml:space="preserve"> высшее педагогическое образование имеют 100 % педагогических работников, среднее специальное — 0%; высшую квалификационную категорию имеют 1</w:t>
      </w:r>
      <w:r w:rsidR="009076B9">
        <w:rPr>
          <w:rFonts w:ascii="Times New Roman" w:eastAsia="Times New Roman" w:hAnsi="Times New Roman" w:cs="Times New Roman"/>
          <w:sz w:val="24"/>
          <w:szCs w:val="24"/>
        </w:rPr>
        <w:t xml:space="preserve"> учитель, первую-7 учителей </w:t>
      </w:r>
      <w:r w:rsidRPr="001B743A">
        <w:rPr>
          <w:rFonts w:ascii="Times New Roman" w:eastAsia="Times New Roman" w:hAnsi="Times New Roman" w:cs="Times New Roman"/>
          <w:sz w:val="24"/>
          <w:szCs w:val="24"/>
        </w:rPr>
        <w:t xml:space="preserve"> соответствует занимаемой должности – 2 учителя </w:t>
      </w:r>
    </w:p>
    <w:p w:rsidR="009076B9" w:rsidRPr="001B743A" w:rsidRDefault="009076B9" w:rsidP="001B743A">
      <w:pPr>
        <w:spacing w:after="0" w:line="240" w:lineRule="auto"/>
        <w:jc w:val="both"/>
        <w:rPr>
          <w:rFonts w:ascii="Times New Roman" w:eastAsia="Times New Roman" w:hAnsi="Times New Roman" w:cs="Times New Roman"/>
          <w:sz w:val="24"/>
          <w:szCs w:val="24"/>
        </w:rPr>
      </w:pPr>
    </w:p>
    <w:tbl>
      <w:tblPr>
        <w:tblW w:w="10490" w:type="dxa"/>
        <w:tblCellSpacing w:w="0"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6"/>
        <w:gridCol w:w="2268"/>
        <w:gridCol w:w="3402"/>
        <w:gridCol w:w="4394"/>
      </w:tblGrid>
      <w:tr w:rsidR="001B743A" w:rsidRPr="001B743A" w:rsidTr="009076B9">
        <w:trPr>
          <w:tblCellSpacing w:w="0" w:type="dxa"/>
        </w:trPr>
        <w:tc>
          <w:tcPr>
            <w:tcW w:w="426" w:type="dxa"/>
            <w:hideMark/>
          </w:tcPr>
          <w:p w:rsidR="001B743A" w:rsidRPr="001B743A" w:rsidRDefault="001B743A" w:rsidP="00451D47">
            <w:pPr>
              <w:spacing w:after="0" w:line="240" w:lineRule="auto"/>
              <w:jc w:val="center"/>
              <w:rPr>
                <w:rFonts w:ascii="Times New Roman" w:eastAsia="Times New Roman" w:hAnsi="Times New Roman" w:cs="Times New Roman"/>
                <w:b/>
                <w:sz w:val="24"/>
                <w:szCs w:val="24"/>
              </w:rPr>
            </w:pPr>
            <w:r w:rsidRPr="001B743A">
              <w:rPr>
                <w:rFonts w:ascii="Times New Roman" w:eastAsia="Times New Roman" w:hAnsi="Times New Roman" w:cs="Times New Roman"/>
                <w:b/>
                <w:sz w:val="24"/>
                <w:szCs w:val="24"/>
              </w:rPr>
              <w:t>№ п/п</w:t>
            </w:r>
          </w:p>
        </w:tc>
        <w:tc>
          <w:tcPr>
            <w:tcW w:w="2268" w:type="dxa"/>
            <w:hideMark/>
          </w:tcPr>
          <w:p w:rsidR="001B743A" w:rsidRPr="001B743A" w:rsidRDefault="001B743A" w:rsidP="00451D47">
            <w:pPr>
              <w:spacing w:after="0" w:line="240" w:lineRule="auto"/>
              <w:jc w:val="center"/>
              <w:rPr>
                <w:rFonts w:ascii="Times New Roman" w:eastAsia="Times New Roman" w:hAnsi="Times New Roman" w:cs="Times New Roman"/>
                <w:b/>
                <w:sz w:val="24"/>
                <w:szCs w:val="24"/>
              </w:rPr>
            </w:pPr>
            <w:r w:rsidRPr="001B743A">
              <w:rPr>
                <w:rFonts w:ascii="Times New Roman" w:eastAsia="Times New Roman" w:hAnsi="Times New Roman" w:cs="Times New Roman"/>
                <w:b/>
                <w:sz w:val="24"/>
                <w:szCs w:val="24"/>
              </w:rPr>
              <w:t>Специалисты</w:t>
            </w:r>
          </w:p>
        </w:tc>
        <w:tc>
          <w:tcPr>
            <w:tcW w:w="3402" w:type="dxa"/>
            <w:hideMark/>
          </w:tcPr>
          <w:p w:rsidR="001B743A" w:rsidRPr="001B743A" w:rsidRDefault="001B743A" w:rsidP="00451D47">
            <w:pPr>
              <w:spacing w:after="0" w:line="240" w:lineRule="auto"/>
              <w:jc w:val="center"/>
              <w:rPr>
                <w:rFonts w:ascii="Times New Roman" w:eastAsia="Times New Roman" w:hAnsi="Times New Roman" w:cs="Times New Roman"/>
                <w:b/>
                <w:sz w:val="24"/>
                <w:szCs w:val="24"/>
              </w:rPr>
            </w:pPr>
            <w:r w:rsidRPr="001B743A">
              <w:rPr>
                <w:rFonts w:ascii="Times New Roman" w:eastAsia="Times New Roman" w:hAnsi="Times New Roman" w:cs="Times New Roman"/>
                <w:b/>
                <w:sz w:val="24"/>
                <w:szCs w:val="24"/>
              </w:rPr>
              <w:t>Функции</w:t>
            </w:r>
          </w:p>
        </w:tc>
        <w:tc>
          <w:tcPr>
            <w:tcW w:w="4394" w:type="dxa"/>
            <w:hideMark/>
          </w:tcPr>
          <w:p w:rsidR="001B743A" w:rsidRPr="001B743A" w:rsidRDefault="001B743A" w:rsidP="00451D47">
            <w:pPr>
              <w:spacing w:after="0" w:line="240" w:lineRule="auto"/>
              <w:jc w:val="center"/>
              <w:rPr>
                <w:rFonts w:ascii="Times New Roman" w:eastAsia="Times New Roman" w:hAnsi="Times New Roman" w:cs="Times New Roman"/>
                <w:b/>
                <w:sz w:val="24"/>
                <w:szCs w:val="24"/>
              </w:rPr>
            </w:pPr>
            <w:r w:rsidRPr="001B743A">
              <w:rPr>
                <w:rFonts w:ascii="Times New Roman" w:eastAsia="Times New Roman" w:hAnsi="Times New Roman" w:cs="Times New Roman"/>
                <w:b/>
                <w:sz w:val="24"/>
                <w:szCs w:val="24"/>
              </w:rPr>
              <w:t>Количество</w:t>
            </w:r>
            <w:r w:rsidRPr="001B743A">
              <w:rPr>
                <w:rFonts w:ascii="Times New Roman" w:eastAsia="Times New Roman" w:hAnsi="Times New Roman" w:cs="Times New Roman"/>
                <w:b/>
                <w:sz w:val="24"/>
                <w:szCs w:val="24"/>
              </w:rPr>
              <w:br/>
              <w:t>специалистов в основной школе/ квалификация</w:t>
            </w:r>
          </w:p>
        </w:tc>
      </w:tr>
      <w:tr w:rsidR="001B743A" w:rsidRPr="001B743A" w:rsidTr="009076B9">
        <w:trPr>
          <w:tblCellSpacing w:w="0" w:type="dxa"/>
        </w:trPr>
        <w:tc>
          <w:tcPr>
            <w:tcW w:w="426" w:type="dxa"/>
            <w:hideMark/>
          </w:tcPr>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w:t>
            </w:r>
          </w:p>
        </w:tc>
        <w:tc>
          <w:tcPr>
            <w:tcW w:w="2268"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Учитель</w:t>
            </w:r>
            <w:r w:rsidRPr="001B743A">
              <w:rPr>
                <w:rFonts w:ascii="Times New Roman" w:eastAsia="Times New Roman" w:hAnsi="Times New Roman" w:cs="Times New Roman"/>
                <w:sz w:val="24"/>
                <w:szCs w:val="24"/>
              </w:rPr>
              <w:br/>
            </w:r>
          </w:p>
        </w:tc>
        <w:tc>
          <w:tcPr>
            <w:tcW w:w="3402"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Организация</w:t>
            </w:r>
            <w:r w:rsidRPr="001B743A">
              <w:rPr>
                <w:rFonts w:ascii="Times New Roman" w:eastAsia="Times New Roman" w:hAnsi="Times New Roman" w:cs="Times New Roman"/>
                <w:sz w:val="24"/>
                <w:szCs w:val="24"/>
              </w:rPr>
              <w:br/>
              <w:t>условий для успешного продвижения ребенка в рамках образовательного процесса</w:t>
            </w:r>
          </w:p>
        </w:tc>
        <w:tc>
          <w:tcPr>
            <w:tcW w:w="4394"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1.Барсукова Ф.Х.(первая квалификационная категория)</w:t>
            </w:r>
          </w:p>
          <w:p w:rsidR="001B743A" w:rsidRPr="001B743A" w:rsidRDefault="001B743A" w:rsidP="00451D47">
            <w:pPr>
              <w:spacing w:after="0" w:line="240" w:lineRule="auto"/>
              <w:jc w:val="center"/>
              <w:rPr>
                <w:rFonts w:ascii="Times New Roman" w:eastAsia="Times New Roman" w:hAnsi="Times New Roman" w:cs="Times New Roman"/>
                <w:sz w:val="24"/>
                <w:szCs w:val="24"/>
              </w:rPr>
            </w:pP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2.Давалева Л.Т. (первая квалификационная категория)</w:t>
            </w:r>
          </w:p>
          <w:p w:rsidR="001B743A" w:rsidRPr="001B743A" w:rsidRDefault="001B743A" w:rsidP="00451D47">
            <w:pPr>
              <w:spacing w:after="0" w:line="240" w:lineRule="auto"/>
              <w:jc w:val="center"/>
              <w:rPr>
                <w:rFonts w:ascii="Times New Roman" w:eastAsia="Times New Roman" w:hAnsi="Times New Roman" w:cs="Times New Roman"/>
                <w:sz w:val="24"/>
                <w:szCs w:val="24"/>
              </w:rPr>
            </w:pP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3.Ишкулова Р.А. (первая квалификационная категория)</w:t>
            </w:r>
          </w:p>
          <w:p w:rsidR="001B743A" w:rsidRPr="001B743A" w:rsidRDefault="001B743A" w:rsidP="00451D47">
            <w:pPr>
              <w:spacing w:after="0" w:line="240" w:lineRule="auto"/>
              <w:jc w:val="center"/>
              <w:rPr>
                <w:rFonts w:ascii="Times New Roman" w:eastAsia="Times New Roman" w:hAnsi="Times New Roman" w:cs="Times New Roman"/>
                <w:sz w:val="24"/>
                <w:szCs w:val="24"/>
              </w:rPr>
            </w:pP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4. Назырова Ф.А. (соответствует занимаемой должности)</w:t>
            </w:r>
          </w:p>
          <w:p w:rsidR="001B743A" w:rsidRPr="001B743A" w:rsidRDefault="001B743A" w:rsidP="00451D47">
            <w:pPr>
              <w:spacing w:after="0" w:line="240" w:lineRule="auto"/>
              <w:jc w:val="center"/>
              <w:rPr>
                <w:rFonts w:ascii="Times New Roman" w:eastAsia="Times New Roman" w:hAnsi="Times New Roman" w:cs="Times New Roman"/>
                <w:sz w:val="24"/>
                <w:szCs w:val="24"/>
              </w:rPr>
            </w:pP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5.Нигматуллина Н.Т. (высшая квалификационная категория)</w:t>
            </w:r>
          </w:p>
          <w:p w:rsidR="001B743A" w:rsidRPr="001B743A" w:rsidRDefault="001B743A" w:rsidP="00451D47">
            <w:pPr>
              <w:spacing w:after="0" w:line="240" w:lineRule="auto"/>
              <w:jc w:val="center"/>
              <w:rPr>
                <w:rFonts w:ascii="Times New Roman" w:eastAsia="Times New Roman" w:hAnsi="Times New Roman" w:cs="Times New Roman"/>
                <w:sz w:val="24"/>
                <w:szCs w:val="24"/>
              </w:rPr>
            </w:pPr>
          </w:p>
          <w:p w:rsidR="001B743A" w:rsidRPr="001B743A" w:rsidRDefault="001B743A" w:rsidP="00451D47">
            <w:pPr>
              <w:pStyle w:val="aff7"/>
              <w:spacing w:after="0" w:line="240" w:lineRule="auto"/>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6.Нигматуллин Х.Т. (первая квалификационная категория)</w:t>
            </w:r>
          </w:p>
          <w:p w:rsidR="001B743A" w:rsidRPr="001B743A" w:rsidRDefault="001B743A" w:rsidP="00451D47">
            <w:pPr>
              <w:spacing w:after="0" w:line="240" w:lineRule="auto"/>
              <w:rPr>
                <w:rFonts w:ascii="Times New Roman" w:eastAsia="Times New Roman" w:hAnsi="Times New Roman" w:cs="Times New Roman"/>
                <w:sz w:val="24"/>
                <w:szCs w:val="24"/>
              </w:rPr>
            </w:pP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7.Халикова Р.Р.(первая квалификационная категория)</w:t>
            </w:r>
          </w:p>
          <w:p w:rsidR="001B743A" w:rsidRPr="001B743A" w:rsidRDefault="001B743A" w:rsidP="00451D47">
            <w:pPr>
              <w:spacing w:after="0" w:line="240" w:lineRule="auto"/>
              <w:rPr>
                <w:rFonts w:ascii="Times New Roman" w:eastAsia="Times New Roman" w:hAnsi="Times New Roman" w:cs="Times New Roman"/>
                <w:sz w:val="24"/>
                <w:szCs w:val="24"/>
              </w:rPr>
            </w:pP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8 Шамшитдинова Р.З. </w:t>
            </w: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(соответствует занимаемой должности)</w:t>
            </w:r>
          </w:p>
          <w:p w:rsidR="001B743A" w:rsidRPr="001B743A" w:rsidRDefault="001B743A" w:rsidP="00451D47">
            <w:pPr>
              <w:spacing w:after="0" w:line="240" w:lineRule="auto"/>
              <w:jc w:val="center"/>
              <w:rPr>
                <w:rFonts w:ascii="Times New Roman" w:eastAsia="Times New Roman" w:hAnsi="Times New Roman" w:cs="Times New Roman"/>
                <w:sz w:val="24"/>
                <w:szCs w:val="24"/>
              </w:rPr>
            </w:pP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9.Юмадеева З.Х. (первая </w:t>
            </w:r>
            <w:r w:rsidRPr="001B743A">
              <w:rPr>
                <w:rFonts w:ascii="Times New Roman" w:eastAsia="Times New Roman" w:hAnsi="Times New Roman" w:cs="Times New Roman"/>
                <w:sz w:val="24"/>
                <w:szCs w:val="24"/>
              </w:rPr>
              <w:lastRenderedPageBreak/>
              <w:t>квалификационная категория)</w:t>
            </w:r>
          </w:p>
          <w:p w:rsidR="001B743A" w:rsidRPr="001B743A" w:rsidRDefault="001B743A" w:rsidP="00451D47">
            <w:pPr>
              <w:spacing w:after="0" w:line="240" w:lineRule="auto"/>
              <w:rPr>
                <w:rFonts w:ascii="Times New Roman" w:eastAsia="Times New Roman" w:hAnsi="Times New Roman" w:cs="Times New Roman"/>
                <w:sz w:val="24"/>
                <w:szCs w:val="24"/>
              </w:rPr>
            </w:pPr>
          </w:p>
        </w:tc>
      </w:tr>
      <w:tr w:rsidR="001B743A" w:rsidRPr="001B743A" w:rsidTr="009076B9">
        <w:trPr>
          <w:tblCellSpacing w:w="0" w:type="dxa"/>
        </w:trPr>
        <w:tc>
          <w:tcPr>
            <w:tcW w:w="426" w:type="dxa"/>
            <w:hideMark/>
          </w:tcPr>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2.</w:t>
            </w:r>
          </w:p>
        </w:tc>
        <w:tc>
          <w:tcPr>
            <w:tcW w:w="2268"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Социальный</w:t>
            </w:r>
            <w:r w:rsidRPr="001B743A">
              <w:rPr>
                <w:rFonts w:ascii="Times New Roman" w:eastAsia="Times New Roman" w:hAnsi="Times New Roman" w:cs="Times New Roman"/>
                <w:sz w:val="24"/>
                <w:szCs w:val="24"/>
              </w:rPr>
              <w:br/>
              <w:t>педагог</w:t>
            </w:r>
          </w:p>
        </w:tc>
        <w:tc>
          <w:tcPr>
            <w:tcW w:w="3402"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Помощь</w:t>
            </w:r>
            <w:r w:rsidRPr="001B743A">
              <w:rPr>
                <w:rFonts w:ascii="Times New Roman" w:eastAsia="Times New Roman" w:hAnsi="Times New Roman" w:cs="Times New Roman"/>
                <w:sz w:val="24"/>
                <w:szCs w:val="24"/>
              </w:rPr>
              <w:br/>
              <w:t>педагогу в выявлении условий, необходимых для развития ребенка в соответствии</w:t>
            </w:r>
            <w:r w:rsidRPr="001B743A">
              <w:rPr>
                <w:rFonts w:ascii="Times New Roman" w:eastAsia="Times New Roman" w:hAnsi="Times New Roman" w:cs="Times New Roman"/>
                <w:sz w:val="24"/>
                <w:szCs w:val="24"/>
              </w:rPr>
              <w:br/>
              <w:t>с его возрастными и индивидуальными особенностями</w:t>
            </w:r>
          </w:p>
        </w:tc>
        <w:tc>
          <w:tcPr>
            <w:tcW w:w="4394"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Ишкулова Р.А.</w:t>
            </w: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(первая квалификационная  категория)</w:t>
            </w:r>
          </w:p>
        </w:tc>
      </w:tr>
      <w:tr w:rsidR="001B743A" w:rsidRPr="001B743A" w:rsidTr="009076B9">
        <w:trPr>
          <w:tblCellSpacing w:w="0" w:type="dxa"/>
        </w:trPr>
        <w:tc>
          <w:tcPr>
            <w:tcW w:w="426" w:type="dxa"/>
            <w:hideMark/>
          </w:tcPr>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3.</w:t>
            </w:r>
          </w:p>
        </w:tc>
        <w:tc>
          <w:tcPr>
            <w:tcW w:w="2268"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Педагог-организатор, педагог</w:t>
            </w:r>
            <w:r w:rsidRPr="001B743A">
              <w:rPr>
                <w:rFonts w:ascii="Times New Roman" w:eastAsia="Times New Roman" w:hAnsi="Times New Roman" w:cs="Times New Roman"/>
                <w:sz w:val="24"/>
                <w:szCs w:val="24"/>
              </w:rPr>
              <w:br/>
              <w:t>дополнительного образования</w:t>
            </w:r>
          </w:p>
        </w:tc>
        <w:tc>
          <w:tcPr>
            <w:tcW w:w="3402"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Обеспечивает</w:t>
            </w:r>
            <w:r w:rsidRPr="001B743A">
              <w:rPr>
                <w:rFonts w:ascii="Times New Roman" w:eastAsia="Times New Roman" w:hAnsi="Times New Roman" w:cs="Times New Roman"/>
                <w:sz w:val="24"/>
                <w:szCs w:val="24"/>
              </w:rPr>
              <w:br/>
              <w:t>реализацию вариативной части ООП ООО</w:t>
            </w:r>
          </w:p>
        </w:tc>
        <w:tc>
          <w:tcPr>
            <w:tcW w:w="4394"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Юмадеева З.Х.</w:t>
            </w: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(первая категория),                          учителя, работающие в 5 классе</w:t>
            </w:r>
          </w:p>
        </w:tc>
      </w:tr>
      <w:tr w:rsidR="001B743A" w:rsidRPr="001B743A" w:rsidTr="009076B9">
        <w:trPr>
          <w:tblCellSpacing w:w="0" w:type="dxa"/>
        </w:trPr>
        <w:tc>
          <w:tcPr>
            <w:tcW w:w="426" w:type="dxa"/>
            <w:hideMark/>
          </w:tcPr>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4.</w:t>
            </w:r>
          </w:p>
        </w:tc>
        <w:tc>
          <w:tcPr>
            <w:tcW w:w="2268"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Административный</w:t>
            </w:r>
            <w:r w:rsidRPr="001B743A">
              <w:rPr>
                <w:rFonts w:ascii="Times New Roman" w:eastAsia="Times New Roman" w:hAnsi="Times New Roman" w:cs="Times New Roman"/>
                <w:sz w:val="24"/>
                <w:szCs w:val="24"/>
              </w:rPr>
              <w:br/>
              <w:t>персонал</w:t>
            </w:r>
          </w:p>
        </w:tc>
        <w:tc>
          <w:tcPr>
            <w:tcW w:w="3402"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Обеспечивает</w:t>
            </w:r>
            <w:r w:rsidRPr="001B743A">
              <w:rPr>
                <w:rFonts w:ascii="Times New Roman" w:eastAsia="Times New Roman" w:hAnsi="Times New Roman" w:cs="Times New Roman"/>
                <w:sz w:val="24"/>
                <w:szCs w:val="24"/>
              </w:rPr>
              <w:br/>
              <w:t>для специалистов ОУ условия для эффективной работы, осуществляет контроль и</w:t>
            </w:r>
            <w:r w:rsidRPr="001B743A">
              <w:rPr>
                <w:rFonts w:ascii="Times New Roman" w:eastAsia="Times New Roman" w:hAnsi="Times New Roman" w:cs="Times New Roman"/>
                <w:sz w:val="24"/>
                <w:szCs w:val="24"/>
              </w:rPr>
              <w:br/>
              <w:t>текущую организационную работу</w:t>
            </w:r>
          </w:p>
        </w:tc>
        <w:tc>
          <w:tcPr>
            <w:tcW w:w="4394"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Биктимиров М.Х.- директор</w:t>
            </w:r>
            <w:r w:rsidRPr="001B743A">
              <w:rPr>
                <w:rFonts w:ascii="Times New Roman" w:eastAsia="Times New Roman" w:hAnsi="Times New Roman" w:cs="Times New Roman"/>
                <w:sz w:val="24"/>
                <w:szCs w:val="24"/>
              </w:rPr>
              <w:br/>
              <w:t>школы,  первая квалификационная категория.</w:t>
            </w: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Акбердеева А.М. -</w:t>
            </w:r>
            <w:r w:rsidRPr="001B743A">
              <w:rPr>
                <w:rFonts w:ascii="Times New Roman" w:eastAsia="Times New Roman" w:hAnsi="Times New Roman" w:cs="Times New Roman"/>
                <w:sz w:val="24"/>
                <w:szCs w:val="24"/>
              </w:rPr>
              <w:br/>
              <w:t>заместитель директора по УВР,  первая квалификационная категория.</w:t>
            </w:r>
          </w:p>
          <w:p w:rsidR="001B743A" w:rsidRPr="001B743A" w:rsidRDefault="001B743A" w:rsidP="00451D47">
            <w:pPr>
              <w:spacing w:after="0" w:line="240" w:lineRule="auto"/>
              <w:jc w:val="center"/>
              <w:rPr>
                <w:rFonts w:ascii="Times New Roman" w:eastAsia="Times New Roman" w:hAnsi="Times New Roman" w:cs="Times New Roman"/>
                <w:sz w:val="24"/>
                <w:szCs w:val="24"/>
              </w:rPr>
            </w:pPr>
          </w:p>
        </w:tc>
      </w:tr>
      <w:tr w:rsidR="001B743A" w:rsidRPr="001B743A" w:rsidTr="009076B9">
        <w:trPr>
          <w:tblCellSpacing w:w="0" w:type="dxa"/>
        </w:trPr>
        <w:tc>
          <w:tcPr>
            <w:tcW w:w="426" w:type="dxa"/>
            <w:hideMark/>
          </w:tcPr>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5.</w:t>
            </w:r>
          </w:p>
        </w:tc>
        <w:tc>
          <w:tcPr>
            <w:tcW w:w="2268"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Медицинский</w:t>
            </w:r>
            <w:r w:rsidRPr="001B743A">
              <w:rPr>
                <w:rFonts w:ascii="Times New Roman" w:eastAsia="Times New Roman" w:hAnsi="Times New Roman" w:cs="Times New Roman"/>
                <w:sz w:val="24"/>
                <w:szCs w:val="24"/>
              </w:rPr>
              <w:br/>
              <w:t>персонал</w:t>
            </w:r>
          </w:p>
        </w:tc>
        <w:tc>
          <w:tcPr>
            <w:tcW w:w="3402"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Обеспечивает</w:t>
            </w:r>
            <w:r w:rsidRPr="001B743A">
              <w:rPr>
                <w:rFonts w:ascii="Times New Roman" w:eastAsia="Times New Roman" w:hAnsi="Times New Roman" w:cs="Times New Roman"/>
                <w:sz w:val="24"/>
                <w:szCs w:val="24"/>
              </w:rPr>
              <w:br/>
              <w:t>первую медицинскую помощь и диагностику, функционирование автоматизированной</w:t>
            </w:r>
            <w:r w:rsidRPr="001B743A">
              <w:rPr>
                <w:rFonts w:ascii="Times New Roman" w:eastAsia="Times New Roman" w:hAnsi="Times New Roman" w:cs="Times New Roman"/>
                <w:sz w:val="24"/>
                <w:szCs w:val="24"/>
              </w:rPr>
              <w:br/>
              <w:t>информационной системы мониторинга здоровья учащихся и выработку рекомендаций</w:t>
            </w:r>
            <w:r w:rsidRPr="001B743A">
              <w:rPr>
                <w:rFonts w:ascii="Times New Roman" w:eastAsia="Times New Roman" w:hAnsi="Times New Roman" w:cs="Times New Roman"/>
                <w:sz w:val="24"/>
                <w:szCs w:val="24"/>
              </w:rPr>
              <w:br/>
              <w:t>по сохранению и укреплению здоровья, организует диспансеризацию и вакцинацию</w:t>
            </w:r>
            <w:r w:rsidRPr="001B743A">
              <w:rPr>
                <w:rFonts w:ascii="Times New Roman" w:eastAsia="Times New Roman" w:hAnsi="Times New Roman" w:cs="Times New Roman"/>
                <w:sz w:val="24"/>
                <w:szCs w:val="24"/>
              </w:rPr>
              <w:br/>
              <w:t>школьников</w:t>
            </w:r>
          </w:p>
        </w:tc>
        <w:tc>
          <w:tcPr>
            <w:tcW w:w="4394"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Сотрудники </w:t>
            </w: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Лайтамакского ФАП</w:t>
            </w:r>
          </w:p>
        </w:tc>
      </w:tr>
      <w:tr w:rsidR="001B743A" w:rsidRPr="001B743A" w:rsidTr="009076B9">
        <w:trPr>
          <w:tblCellSpacing w:w="0" w:type="dxa"/>
        </w:trPr>
        <w:tc>
          <w:tcPr>
            <w:tcW w:w="426" w:type="dxa"/>
            <w:hideMark/>
          </w:tcPr>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6.</w:t>
            </w:r>
          </w:p>
        </w:tc>
        <w:tc>
          <w:tcPr>
            <w:tcW w:w="2268"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Информационно-технологический</w:t>
            </w:r>
            <w:r w:rsidRPr="001B743A">
              <w:rPr>
                <w:rFonts w:ascii="Times New Roman" w:eastAsia="Times New Roman" w:hAnsi="Times New Roman" w:cs="Times New Roman"/>
                <w:sz w:val="24"/>
                <w:szCs w:val="24"/>
              </w:rPr>
              <w:br/>
              <w:t>персонал</w:t>
            </w:r>
          </w:p>
        </w:tc>
        <w:tc>
          <w:tcPr>
            <w:tcW w:w="3402"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Обеспечивает</w:t>
            </w:r>
            <w:r w:rsidRPr="001B743A">
              <w:rPr>
                <w:rFonts w:ascii="Times New Roman" w:eastAsia="Times New Roman" w:hAnsi="Times New Roman" w:cs="Times New Roman"/>
                <w:sz w:val="24"/>
                <w:szCs w:val="24"/>
              </w:rPr>
              <w:br/>
              <w:t>функционирование информационной структуры (включая ремонт техники, выдачу</w:t>
            </w:r>
            <w:r w:rsidRPr="001B743A">
              <w:rPr>
                <w:rFonts w:ascii="Times New Roman" w:eastAsia="Times New Roman" w:hAnsi="Times New Roman" w:cs="Times New Roman"/>
                <w:sz w:val="24"/>
                <w:szCs w:val="24"/>
              </w:rPr>
              <w:br/>
              <w:t>книг в библиотеке, системное администрирование, организацию выставок,</w:t>
            </w:r>
            <w:r w:rsidRPr="001B743A">
              <w:rPr>
                <w:rFonts w:ascii="Times New Roman" w:eastAsia="Times New Roman" w:hAnsi="Times New Roman" w:cs="Times New Roman"/>
                <w:sz w:val="24"/>
                <w:szCs w:val="24"/>
              </w:rPr>
              <w:br/>
              <w:t>поддержание сайта школы и пр.)</w:t>
            </w:r>
          </w:p>
        </w:tc>
        <w:tc>
          <w:tcPr>
            <w:tcW w:w="4394"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Нигматуллина Н.Т.- учитель</w:t>
            </w:r>
            <w:r w:rsidRPr="001B743A">
              <w:rPr>
                <w:rFonts w:ascii="Times New Roman" w:eastAsia="Times New Roman" w:hAnsi="Times New Roman" w:cs="Times New Roman"/>
                <w:sz w:val="24"/>
                <w:szCs w:val="24"/>
              </w:rPr>
              <w:br/>
              <w:t>информатики, высшая квалификационная категория.</w:t>
            </w: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Бахтиева М.М. – библиотекарь.   Халикова Р.Р. – ответственный</w:t>
            </w:r>
          </w:p>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за сайт школы, первая квалификационная категория</w:t>
            </w:r>
          </w:p>
        </w:tc>
      </w:tr>
      <w:tr w:rsidR="001B743A" w:rsidRPr="001B743A" w:rsidTr="009076B9">
        <w:trPr>
          <w:tblCellSpacing w:w="0" w:type="dxa"/>
        </w:trPr>
        <w:tc>
          <w:tcPr>
            <w:tcW w:w="426" w:type="dxa"/>
            <w:hideMark/>
          </w:tcPr>
          <w:p w:rsidR="001B743A" w:rsidRPr="001B743A" w:rsidRDefault="001B743A" w:rsidP="00451D47">
            <w:pPr>
              <w:spacing w:after="0" w:line="240" w:lineRule="auto"/>
              <w:rPr>
                <w:rFonts w:ascii="Times New Roman" w:eastAsia="Times New Roman" w:hAnsi="Times New Roman" w:cs="Times New Roman"/>
                <w:sz w:val="24"/>
                <w:szCs w:val="24"/>
              </w:rPr>
            </w:pPr>
          </w:p>
        </w:tc>
        <w:tc>
          <w:tcPr>
            <w:tcW w:w="2268" w:type="dxa"/>
            <w:hideMark/>
          </w:tcPr>
          <w:p w:rsidR="001B743A" w:rsidRPr="001B743A" w:rsidRDefault="001B743A" w:rsidP="00451D47">
            <w:pPr>
              <w:spacing w:after="0" w:line="240" w:lineRule="auto"/>
              <w:rPr>
                <w:rFonts w:ascii="Times New Roman" w:eastAsia="Times New Roman" w:hAnsi="Times New Roman" w:cs="Times New Roman"/>
                <w:sz w:val="24"/>
                <w:szCs w:val="24"/>
              </w:rPr>
            </w:pPr>
          </w:p>
        </w:tc>
        <w:tc>
          <w:tcPr>
            <w:tcW w:w="3402" w:type="dxa"/>
            <w:hideMark/>
          </w:tcPr>
          <w:p w:rsidR="001B743A" w:rsidRPr="001B743A" w:rsidRDefault="001B743A" w:rsidP="00451D47">
            <w:pPr>
              <w:spacing w:after="0" w:line="240" w:lineRule="auto"/>
              <w:rPr>
                <w:rFonts w:ascii="Times New Roman" w:eastAsia="Times New Roman" w:hAnsi="Times New Roman" w:cs="Times New Roman"/>
                <w:sz w:val="24"/>
                <w:szCs w:val="24"/>
              </w:rPr>
            </w:pPr>
          </w:p>
        </w:tc>
        <w:tc>
          <w:tcPr>
            <w:tcW w:w="4394" w:type="dxa"/>
            <w:hideMark/>
          </w:tcPr>
          <w:p w:rsidR="001B743A" w:rsidRPr="001B743A" w:rsidRDefault="001B743A" w:rsidP="00451D47">
            <w:pPr>
              <w:spacing w:after="0" w:line="240" w:lineRule="auto"/>
              <w:rPr>
                <w:rFonts w:ascii="Times New Roman" w:eastAsia="Times New Roman" w:hAnsi="Times New Roman" w:cs="Times New Roman"/>
                <w:sz w:val="24"/>
                <w:szCs w:val="24"/>
              </w:rPr>
            </w:pPr>
          </w:p>
        </w:tc>
      </w:tr>
    </w:tbl>
    <w:p w:rsidR="001B743A" w:rsidRPr="001B743A" w:rsidRDefault="001B743A" w:rsidP="001B743A">
      <w:pPr>
        <w:spacing w:after="0" w:line="240" w:lineRule="auto"/>
        <w:jc w:val="both"/>
        <w:rPr>
          <w:rFonts w:ascii="Times New Roman" w:eastAsia="Times New Roman" w:hAnsi="Times New Roman" w:cs="Times New Roman"/>
          <w:b/>
          <w:bCs/>
          <w:sz w:val="24"/>
          <w:szCs w:val="24"/>
        </w:rPr>
      </w:pP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Директор, заместитель директора</w:t>
      </w:r>
      <w:r w:rsidRPr="001B743A">
        <w:rPr>
          <w:rFonts w:ascii="Times New Roman" w:eastAsia="Times New Roman" w:hAnsi="Times New Roman" w:cs="Times New Roman"/>
          <w:sz w:val="24"/>
          <w:szCs w:val="24"/>
        </w:rPr>
        <w:t xml:space="preserve"> должны знать федеральную государственную</w:t>
      </w:r>
      <w:r w:rsidRPr="001B743A">
        <w:rPr>
          <w:rFonts w:ascii="Times New Roman" w:eastAsia="Times New Roman" w:hAnsi="Times New Roman" w:cs="Times New Roman"/>
          <w:sz w:val="24"/>
          <w:szCs w:val="24"/>
        </w:rPr>
        <w:br/>
        <w:t>образовательную политику в области общего образования, федеральные</w:t>
      </w:r>
      <w:r w:rsidRPr="001B743A">
        <w:rPr>
          <w:rFonts w:ascii="Times New Roman" w:eastAsia="Times New Roman" w:hAnsi="Times New Roman" w:cs="Times New Roman"/>
          <w:sz w:val="24"/>
          <w:szCs w:val="24"/>
        </w:rPr>
        <w:br/>
        <w:t>государственные образовательные стандарты общего образования, создавать и</w:t>
      </w:r>
      <w:r w:rsidRPr="001B743A">
        <w:rPr>
          <w:rFonts w:ascii="Times New Roman" w:eastAsia="Times New Roman" w:hAnsi="Times New Roman" w:cs="Times New Roman"/>
          <w:sz w:val="24"/>
          <w:szCs w:val="24"/>
        </w:rPr>
        <w:br/>
        <w:t>эффективно использовать необходимые ресурсы для достижения ПРООП (информационные, кадровые, учебно-материальные, финансовые), создавать систему управления, позволяющую внедрять новые эффективные технологии достижения ПРООП, создавать в школе  систему мониторинговых наблюдений за динамикой ПРООП, воспитания и развития учащихся, быть способным воспринимать, генерировать и транслировать инновационные образовательные идеи и опыт, организовывать сетевое</w:t>
      </w:r>
      <w:r w:rsidRPr="001B743A">
        <w:rPr>
          <w:rFonts w:ascii="Times New Roman" w:eastAsia="Times New Roman" w:hAnsi="Times New Roman" w:cs="Times New Roman"/>
          <w:sz w:val="24"/>
          <w:szCs w:val="24"/>
        </w:rPr>
        <w:br/>
        <w:t>взаимодействие возглавляемого образовательного учреждения с другими</w:t>
      </w:r>
      <w:r w:rsidRPr="001B743A">
        <w:rPr>
          <w:rFonts w:ascii="Times New Roman" w:eastAsia="Times New Roman" w:hAnsi="Times New Roman" w:cs="Times New Roman"/>
          <w:sz w:val="24"/>
          <w:szCs w:val="24"/>
        </w:rPr>
        <w:br/>
      </w:r>
      <w:r w:rsidRPr="001B743A">
        <w:rPr>
          <w:rFonts w:ascii="Times New Roman" w:eastAsia="Times New Roman" w:hAnsi="Times New Roman" w:cs="Times New Roman"/>
          <w:sz w:val="24"/>
          <w:szCs w:val="24"/>
        </w:rPr>
        <w:lastRenderedPageBreak/>
        <w:t>образовательными учреждениями начального общего образования,</w:t>
      </w:r>
      <w:r w:rsidRPr="001B743A">
        <w:rPr>
          <w:rFonts w:ascii="Times New Roman" w:eastAsia="Times New Roman" w:hAnsi="Times New Roman" w:cs="Times New Roman"/>
          <w:sz w:val="24"/>
          <w:szCs w:val="24"/>
        </w:rPr>
        <w:br/>
        <w:t>научно-педагогической и родительской общественностью.</w:t>
      </w:r>
    </w:p>
    <w:p w:rsidR="001B743A" w:rsidRPr="001B743A" w:rsidRDefault="001B743A" w:rsidP="001B743A">
      <w:pPr>
        <w:spacing w:after="0" w:line="240" w:lineRule="auto"/>
        <w:jc w:val="both"/>
        <w:rPr>
          <w:rFonts w:ascii="Times New Roman" w:eastAsia="Times New Roman" w:hAnsi="Times New Roman" w:cs="Times New Roman"/>
          <w:b/>
          <w:bCs/>
          <w:sz w:val="24"/>
          <w:szCs w:val="24"/>
        </w:rPr>
      </w:pP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Одним из интегративных показателей адекватности кадровых ресурсов является необходимая квалификация кадров</w:t>
      </w:r>
      <w:r w:rsidRPr="001B743A">
        <w:rPr>
          <w:rFonts w:ascii="Times New Roman" w:eastAsia="Times New Roman" w:hAnsi="Times New Roman" w:cs="Times New Roman"/>
          <w:sz w:val="24"/>
          <w:szCs w:val="24"/>
        </w:rPr>
        <w:t>, находящая выражение в том числе в уровне их</w:t>
      </w:r>
      <w:r w:rsidRPr="001B743A">
        <w:rPr>
          <w:rFonts w:ascii="Times New Roman" w:eastAsia="Times New Roman" w:hAnsi="Times New Roman" w:cs="Times New Roman"/>
          <w:sz w:val="24"/>
          <w:szCs w:val="24"/>
        </w:rPr>
        <w:br/>
        <w:t>профессионального образования и зафиксированная квалификационной категорией. Массовая практика доминирования среди учителей начального звена лиц</w:t>
      </w:r>
      <w:r w:rsidRPr="001B743A">
        <w:rPr>
          <w:rFonts w:ascii="Times New Roman" w:eastAsia="Times New Roman" w:hAnsi="Times New Roman" w:cs="Times New Roman"/>
          <w:sz w:val="24"/>
          <w:szCs w:val="24"/>
        </w:rPr>
        <w:br/>
        <w:t>со средним профессиональным педагогическим образованием перестает соответствовать</w:t>
      </w:r>
      <w:r w:rsidRPr="001B743A">
        <w:rPr>
          <w:rFonts w:ascii="Times New Roman" w:eastAsia="Times New Roman" w:hAnsi="Times New Roman" w:cs="Times New Roman"/>
          <w:sz w:val="24"/>
          <w:szCs w:val="24"/>
        </w:rPr>
        <w:br/>
        <w:t>возникающей в начальной школе образовательной ситуации, связанной с</w:t>
      </w:r>
      <w:r w:rsidRPr="001B743A">
        <w:rPr>
          <w:rFonts w:ascii="Times New Roman" w:eastAsia="Times New Roman" w:hAnsi="Times New Roman" w:cs="Times New Roman"/>
          <w:sz w:val="24"/>
          <w:szCs w:val="24"/>
        </w:rPr>
        <w:br/>
        <w:t xml:space="preserve">разработкой и реализацией ФГОС начального общего образования. </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Удельный вес учителей с квалификационными категориями должен составлять не менее 75% от их общего числа.</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Требования к кадровому обеспечению учреждений начального общего образования являются основой социального заказа системе педагогического образования, выражающегося в требованиях к результатам освоения основной образовательной программы, программ повышения квалификации и профессиональной переподготовки  педагогических кадров.</w:t>
      </w:r>
    </w:p>
    <w:p w:rsidR="001B743A" w:rsidRPr="001B743A" w:rsidRDefault="001B743A" w:rsidP="001B743A">
      <w:pPr>
        <w:spacing w:after="0" w:line="240" w:lineRule="auto"/>
        <w:jc w:val="both"/>
        <w:rPr>
          <w:rFonts w:ascii="Times New Roman" w:eastAsia="Times New Roman" w:hAnsi="Times New Roman" w:cs="Times New Roman"/>
          <w:b/>
          <w:bCs/>
          <w:sz w:val="24"/>
          <w:szCs w:val="24"/>
        </w:rPr>
      </w:pP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 xml:space="preserve">Педагог, реализующий основную </w:t>
      </w:r>
      <w:r w:rsidR="005B56E2">
        <w:rPr>
          <w:rFonts w:ascii="Times New Roman" w:eastAsia="Times New Roman" w:hAnsi="Times New Roman" w:cs="Times New Roman"/>
          <w:b/>
          <w:bCs/>
          <w:sz w:val="24"/>
          <w:szCs w:val="24"/>
        </w:rPr>
        <w:t>образовательную программу основ</w:t>
      </w:r>
      <w:r w:rsidRPr="001B743A">
        <w:rPr>
          <w:rFonts w:ascii="Times New Roman" w:eastAsia="Times New Roman" w:hAnsi="Times New Roman" w:cs="Times New Roman"/>
          <w:b/>
          <w:bCs/>
          <w:sz w:val="24"/>
          <w:szCs w:val="24"/>
        </w:rPr>
        <w:t>ного общего образования, должен:</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в общеобразовательной  подготовке:</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а) знать основы современных концепций природы, общества и техносферы;</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б) иметь навыки продвинутого пользователя информационными и коммуникационными технологиями;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 в профессиональной подготовке:</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а) обладать ключевыми профессиональными компетентностями, такими, как</w:t>
      </w:r>
      <w:r w:rsidRPr="001B743A">
        <w:rPr>
          <w:rFonts w:ascii="Times New Roman" w:eastAsia="Times New Roman" w:hAnsi="Times New Roman" w:cs="Times New Roman"/>
          <w:sz w:val="24"/>
          <w:szCs w:val="24"/>
        </w:rPr>
        <w:br/>
        <w:t>профессиональная коммуникация, умение решать профессиональные проблемы, информационная компетентность;</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б</w:t>
      </w:r>
      <w:r w:rsidRPr="001B743A">
        <w:rPr>
          <w:rFonts w:ascii="Times New Roman" w:eastAsia="Times New Roman" w:hAnsi="Times New Roman" w:cs="Times New Roman"/>
          <w:b/>
          <w:bCs/>
          <w:sz w:val="24"/>
          <w:szCs w:val="24"/>
        </w:rPr>
        <w:t>)  знать:</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философию образования, философские и культурологические концепции, лежащие в основе образовательных парадигм;</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способы оценки показателей интеллектуального, нравственного и волевого развития ребенка;</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методы оценки  степени социальной напряженности в отношениях ребенка с</w:t>
      </w:r>
      <w:r w:rsidRPr="001B743A">
        <w:rPr>
          <w:rFonts w:ascii="Times New Roman" w:eastAsia="Times New Roman" w:hAnsi="Times New Roman" w:cs="Times New Roman"/>
          <w:sz w:val="24"/>
          <w:szCs w:val="24"/>
        </w:rPr>
        <w:br/>
        <w:t>окружающей средой;</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показатели формирования гражданской зрелости человека;</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принципы организации образовательной среды, в том числе воспитательной и</w:t>
      </w:r>
      <w:r w:rsidRPr="001B743A">
        <w:rPr>
          <w:rFonts w:ascii="Times New Roman" w:eastAsia="Times New Roman" w:hAnsi="Times New Roman" w:cs="Times New Roman"/>
          <w:sz w:val="24"/>
          <w:szCs w:val="24"/>
        </w:rPr>
        <w:br/>
        <w:t>информационно-образовательной;</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сущность современных педагогических технологий и методик, таких, как развивающее,</w:t>
      </w:r>
      <w:r w:rsidRPr="001B743A">
        <w:rPr>
          <w:rFonts w:ascii="Times New Roman" w:eastAsia="Times New Roman" w:hAnsi="Times New Roman" w:cs="Times New Roman"/>
          <w:sz w:val="24"/>
          <w:szCs w:val="24"/>
        </w:rPr>
        <w:br/>
        <w:t>проблемное, дифференцированное обучение, метод проектов, модульная</w:t>
      </w:r>
      <w:r w:rsidRPr="001B743A">
        <w:rPr>
          <w:rFonts w:ascii="Times New Roman" w:eastAsia="Times New Roman" w:hAnsi="Times New Roman" w:cs="Times New Roman"/>
          <w:sz w:val="24"/>
          <w:szCs w:val="24"/>
        </w:rPr>
        <w:br/>
        <w:t>педагогическая технология, здоровьесберегающие технологии, технология</w:t>
      </w:r>
      <w:r w:rsidRPr="001B743A">
        <w:rPr>
          <w:rFonts w:ascii="Times New Roman" w:eastAsia="Times New Roman" w:hAnsi="Times New Roman" w:cs="Times New Roman"/>
          <w:sz w:val="24"/>
          <w:szCs w:val="24"/>
        </w:rPr>
        <w:br/>
        <w:t>портфолио, а также педагогических технологий и методик, признанных</w:t>
      </w:r>
      <w:r w:rsidRPr="001B743A">
        <w:rPr>
          <w:rFonts w:ascii="Times New Roman" w:eastAsia="Times New Roman" w:hAnsi="Times New Roman" w:cs="Times New Roman"/>
          <w:sz w:val="24"/>
          <w:szCs w:val="24"/>
        </w:rPr>
        <w:br/>
        <w:t>приоритетными для системы образования субъекта Российской</w:t>
      </w:r>
      <w:r w:rsidRPr="001B743A">
        <w:rPr>
          <w:rFonts w:ascii="Times New Roman" w:eastAsia="Times New Roman" w:hAnsi="Times New Roman" w:cs="Times New Roman"/>
          <w:sz w:val="24"/>
          <w:szCs w:val="24"/>
        </w:rPr>
        <w:br/>
        <w:t>Федерации  на среднесрочную перспективу (5 — 7 лет);</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правовыенормы отношений участников образовательного процесса;</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в)  </w:t>
      </w:r>
      <w:r w:rsidRPr="001B743A">
        <w:rPr>
          <w:rFonts w:ascii="Times New Roman" w:eastAsia="Times New Roman" w:hAnsi="Times New Roman" w:cs="Times New Roman"/>
          <w:b/>
          <w:bCs/>
          <w:sz w:val="24"/>
          <w:szCs w:val="24"/>
        </w:rPr>
        <w:t>уметь:</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оценивать </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w:t>
      </w:r>
      <w:r w:rsidRPr="001B743A">
        <w:rPr>
          <w:rFonts w:ascii="Times New Roman" w:eastAsia="Times New Roman" w:hAnsi="Times New Roman" w:cs="Times New Roman"/>
          <w:sz w:val="24"/>
          <w:szCs w:val="24"/>
        </w:rPr>
        <w:br/>
        <w:t>особенности обучающихся в образовательном процессе;</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выбирать и применять </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современные образовательные технологии и технологии оценки,</w:t>
      </w:r>
      <w:r w:rsidRPr="001B743A">
        <w:rPr>
          <w:rFonts w:ascii="Times New Roman" w:eastAsia="Times New Roman" w:hAnsi="Times New Roman" w:cs="Times New Roman"/>
          <w:sz w:val="24"/>
          <w:szCs w:val="24"/>
        </w:rPr>
        <w:br/>
        <w:t>адекватные поставленным целям, в том числе обеспечивающим интенсивность и</w:t>
      </w:r>
      <w:r w:rsidRPr="001B743A">
        <w:rPr>
          <w:rFonts w:ascii="Times New Roman" w:eastAsia="Times New Roman" w:hAnsi="Times New Roman" w:cs="Times New Roman"/>
          <w:sz w:val="24"/>
          <w:szCs w:val="24"/>
        </w:rPr>
        <w:br/>
        <w:t>индивидуализацию образовательного процесса;</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применять </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дидактические методы и приемы организации самостоятельной работы обучающихся в информационно-образовательной среде;</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организовывать </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взаимодействие с детьми и подростками, совместную и индивидуальную деятельность детей;</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реализовывать </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в своей деятельности функции управления, такие, как  разработка</w:t>
      </w:r>
      <w:r w:rsidRPr="001B743A">
        <w:rPr>
          <w:rFonts w:ascii="Times New Roman" w:eastAsia="Times New Roman" w:hAnsi="Times New Roman" w:cs="Times New Roman"/>
          <w:sz w:val="24"/>
          <w:szCs w:val="24"/>
        </w:rPr>
        <w:br/>
        <w:t>модулей образовательных программ, в том числе реализуемых во внеурочной</w:t>
      </w:r>
      <w:r w:rsidRPr="001B743A">
        <w:rPr>
          <w:rFonts w:ascii="Times New Roman" w:eastAsia="Times New Roman" w:hAnsi="Times New Roman" w:cs="Times New Roman"/>
          <w:sz w:val="24"/>
          <w:szCs w:val="24"/>
        </w:rPr>
        <w:br/>
        <w:t>деятельности, а также формирование  индивидуальных образовательных</w:t>
      </w:r>
      <w:r w:rsidRPr="001B743A">
        <w:rPr>
          <w:rFonts w:ascii="Times New Roman" w:eastAsia="Times New Roman" w:hAnsi="Times New Roman" w:cs="Times New Roman"/>
          <w:sz w:val="24"/>
          <w:szCs w:val="24"/>
        </w:rPr>
        <w:br/>
        <w:t>траекторий обучающихся;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использовать </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данные профессионального мониторинга (психологического, социального,</w:t>
      </w:r>
      <w:r w:rsidRPr="001B743A">
        <w:rPr>
          <w:rFonts w:ascii="Times New Roman" w:eastAsia="Times New Roman" w:hAnsi="Times New Roman" w:cs="Times New Roman"/>
          <w:sz w:val="24"/>
          <w:szCs w:val="24"/>
        </w:rPr>
        <w:br/>
        <w:t>медицинского) для планирования и реализации педагогической деятельности;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использовать</w:t>
      </w:r>
      <w:r w:rsidRPr="001B743A">
        <w:rPr>
          <w:rFonts w:ascii="Times New Roman" w:eastAsia="Times New Roman" w:hAnsi="Times New Roman" w:cs="Times New Roman"/>
          <w:sz w:val="24"/>
          <w:szCs w:val="24"/>
        </w:rPr>
        <w:br/>
        <w:t>современные способы оценочной деятельности, корректно применять разнообразные</w:t>
      </w:r>
      <w:r w:rsidRPr="001B743A">
        <w:rPr>
          <w:rFonts w:ascii="Times New Roman" w:eastAsia="Times New Roman" w:hAnsi="Times New Roman" w:cs="Times New Roman"/>
          <w:sz w:val="24"/>
          <w:szCs w:val="24"/>
        </w:rPr>
        <w:br/>
        <w:t>оценочные шкалы и процедуры, формировать оценочную самостоятельность</w:t>
      </w:r>
      <w:r w:rsidRPr="001B743A">
        <w:rPr>
          <w:rFonts w:ascii="Times New Roman" w:eastAsia="Times New Roman" w:hAnsi="Times New Roman" w:cs="Times New Roman"/>
          <w:sz w:val="24"/>
          <w:szCs w:val="24"/>
        </w:rPr>
        <w:br/>
        <w:t>обучающихся;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использовать</w:t>
      </w:r>
      <w:r w:rsidRPr="001B743A">
        <w:rPr>
          <w:rFonts w:ascii="Times New Roman" w:eastAsia="Times New Roman" w:hAnsi="Times New Roman" w:cs="Times New Roman"/>
          <w:sz w:val="24"/>
          <w:szCs w:val="24"/>
        </w:rPr>
        <w:br/>
        <w:t>для обеспечения образовательного процесса современные ресурсы на различных</w:t>
      </w:r>
      <w:r w:rsidRPr="001B743A">
        <w:rPr>
          <w:rFonts w:ascii="Times New Roman" w:eastAsia="Times New Roman" w:hAnsi="Times New Roman" w:cs="Times New Roman"/>
          <w:sz w:val="24"/>
          <w:szCs w:val="24"/>
        </w:rPr>
        <w:br/>
        <w:t>видах носителей информации;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осуществлять</w:t>
      </w:r>
      <w:r w:rsidRPr="001B743A">
        <w:rPr>
          <w:rFonts w:ascii="Times New Roman" w:eastAsia="Times New Roman" w:hAnsi="Times New Roman" w:cs="Times New Roman"/>
          <w:sz w:val="24"/>
          <w:szCs w:val="24"/>
        </w:rPr>
        <w:br/>
        <w:t>профессиональную рефлексию;</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вести</w:t>
      </w:r>
      <w:r w:rsidRPr="001B743A">
        <w:rPr>
          <w:rFonts w:ascii="Times New Roman" w:eastAsia="Times New Roman" w:hAnsi="Times New Roman" w:cs="Times New Roman"/>
          <w:sz w:val="24"/>
          <w:szCs w:val="24"/>
        </w:rPr>
        <w:br/>
        <w:t>документацию;</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г)  </w:t>
      </w:r>
      <w:r w:rsidRPr="001B743A">
        <w:rPr>
          <w:rFonts w:ascii="Times New Roman" w:eastAsia="Times New Roman" w:hAnsi="Times New Roman" w:cs="Times New Roman"/>
          <w:b/>
          <w:bCs/>
          <w:sz w:val="24"/>
          <w:szCs w:val="24"/>
        </w:rPr>
        <w:t>владеть:</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конкретными методиками психолого-педагогической диагностики;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средствами оценки и формирования системы позитивных межличностных отношений,</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психологического климата и организационной культуры в образовательном учреждении;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методами организации сбора (индивидуальной, групповой, массовой) профессионально важной информации, обработки данных и их интерпретации;</w:t>
      </w:r>
    </w:p>
    <w:p w:rsidR="001B743A" w:rsidRPr="001B743A" w:rsidRDefault="001B743A" w:rsidP="001B743A">
      <w:pPr>
        <w:spacing w:after="0" w:line="240" w:lineRule="auto"/>
        <w:jc w:val="both"/>
        <w:rPr>
          <w:rFonts w:ascii="Times New Roman" w:eastAsia="Times New Roman" w:hAnsi="Times New Roman" w:cs="Times New Roman"/>
          <w:b/>
          <w:bCs/>
          <w:sz w:val="24"/>
          <w:szCs w:val="24"/>
        </w:rPr>
      </w:pP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в предметной подготовке:</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а) </w:t>
      </w:r>
      <w:r w:rsidRPr="001B743A">
        <w:rPr>
          <w:rFonts w:ascii="Times New Roman" w:eastAsia="Times New Roman" w:hAnsi="Times New Roman" w:cs="Times New Roman"/>
          <w:b/>
          <w:bCs/>
          <w:sz w:val="24"/>
          <w:szCs w:val="24"/>
        </w:rPr>
        <w:t>знать:</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частные методики, позволяющие реализовать содержание начального общего образования;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состав и особенности учебно-методических комплексов и  дидактических</w:t>
      </w:r>
      <w:r w:rsidRPr="001B743A">
        <w:rPr>
          <w:rFonts w:ascii="Times New Roman" w:eastAsia="Times New Roman" w:hAnsi="Times New Roman" w:cs="Times New Roman"/>
          <w:sz w:val="24"/>
          <w:szCs w:val="24"/>
        </w:rPr>
        <w:br/>
        <w:t>материалов, в том числе на электронных носителях;</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б</w:t>
      </w:r>
      <w:r w:rsidRPr="001B743A">
        <w:rPr>
          <w:rFonts w:ascii="Times New Roman" w:eastAsia="Times New Roman" w:hAnsi="Times New Roman" w:cs="Times New Roman"/>
          <w:b/>
          <w:bCs/>
          <w:sz w:val="24"/>
          <w:szCs w:val="24"/>
        </w:rPr>
        <w:t>) уметь:</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  использовать частные методики;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анализировать программы, учебно-методические комплексы и отдельные дидактические материалы;</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разрабатывать программы внеурочной деятельности;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разрабатывать дидактические материалы.</w:t>
      </w:r>
    </w:p>
    <w:p w:rsidR="001B743A" w:rsidRPr="001B743A" w:rsidRDefault="001B743A" w:rsidP="001B743A">
      <w:pPr>
        <w:spacing w:before="100" w:beforeAutospacing="1" w:after="100" w:afterAutospacing="1"/>
        <w:rPr>
          <w:rFonts w:ascii="Times New Roman" w:hAnsi="Times New Roman" w:cs="Times New Roman"/>
          <w:sz w:val="24"/>
          <w:szCs w:val="24"/>
        </w:rPr>
      </w:pPr>
      <w:r w:rsidRPr="001B743A">
        <w:rPr>
          <w:rFonts w:ascii="Times New Roman" w:hAnsi="Times New Roman" w:cs="Times New Roman"/>
          <w:b/>
          <w:bCs/>
          <w:sz w:val="24"/>
          <w:szCs w:val="24"/>
        </w:rPr>
        <w:t>Кадровый состав, обеспечивающий реализацию основной образовательной программы начального общего образования.</w:t>
      </w:r>
    </w:p>
    <w:tbl>
      <w:tblPr>
        <w:tblW w:w="9528" w:type="dxa"/>
        <w:tblLayout w:type="fixed"/>
        <w:tblCellMar>
          <w:left w:w="0" w:type="dxa"/>
          <w:right w:w="0" w:type="dxa"/>
        </w:tblCellMar>
        <w:tblLook w:val="0000" w:firstRow="0" w:lastRow="0" w:firstColumn="0" w:lastColumn="0" w:noHBand="0" w:noVBand="0"/>
      </w:tblPr>
      <w:tblGrid>
        <w:gridCol w:w="1102"/>
        <w:gridCol w:w="4032"/>
        <w:gridCol w:w="2629"/>
        <w:gridCol w:w="1765"/>
      </w:tblGrid>
      <w:tr w:rsidR="001B743A" w:rsidRPr="001B743A" w:rsidTr="00451D47">
        <w:tc>
          <w:tcPr>
            <w:tcW w:w="11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743A" w:rsidRPr="002D26C3" w:rsidRDefault="001B743A" w:rsidP="00451D47">
            <w:pPr>
              <w:spacing w:before="100" w:beforeAutospacing="1" w:after="100" w:afterAutospacing="1"/>
              <w:jc w:val="both"/>
              <w:rPr>
                <w:rFonts w:ascii="Times New Roman" w:hAnsi="Times New Roman" w:cs="Times New Roman"/>
                <w:b/>
                <w:sz w:val="24"/>
                <w:szCs w:val="24"/>
              </w:rPr>
            </w:pPr>
            <w:r w:rsidRPr="002D26C3">
              <w:rPr>
                <w:rFonts w:ascii="Times New Roman" w:hAnsi="Times New Roman" w:cs="Times New Roman"/>
                <w:b/>
                <w:sz w:val="24"/>
                <w:szCs w:val="24"/>
              </w:rPr>
              <w:t>№ п/п</w:t>
            </w:r>
          </w:p>
        </w:tc>
        <w:tc>
          <w:tcPr>
            <w:tcW w:w="40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B743A" w:rsidRPr="002D26C3" w:rsidRDefault="001B743A" w:rsidP="00451D47">
            <w:pPr>
              <w:spacing w:before="100" w:beforeAutospacing="1" w:after="100" w:afterAutospacing="1"/>
              <w:jc w:val="both"/>
              <w:rPr>
                <w:rFonts w:ascii="Times New Roman" w:hAnsi="Times New Roman" w:cs="Times New Roman"/>
                <w:b/>
                <w:sz w:val="24"/>
                <w:szCs w:val="24"/>
              </w:rPr>
            </w:pPr>
            <w:r w:rsidRPr="002D26C3">
              <w:rPr>
                <w:rFonts w:ascii="Times New Roman" w:hAnsi="Times New Roman" w:cs="Times New Roman"/>
                <w:b/>
                <w:sz w:val="24"/>
                <w:szCs w:val="24"/>
              </w:rPr>
              <w:t>Должность</w:t>
            </w:r>
          </w:p>
        </w:tc>
        <w:tc>
          <w:tcPr>
            <w:tcW w:w="26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B743A" w:rsidRPr="002D26C3" w:rsidRDefault="001B743A" w:rsidP="00451D47">
            <w:pPr>
              <w:spacing w:before="100" w:beforeAutospacing="1" w:after="100" w:afterAutospacing="1"/>
              <w:jc w:val="both"/>
              <w:rPr>
                <w:rFonts w:ascii="Times New Roman" w:hAnsi="Times New Roman" w:cs="Times New Roman"/>
                <w:b/>
                <w:sz w:val="24"/>
                <w:szCs w:val="24"/>
              </w:rPr>
            </w:pPr>
            <w:r w:rsidRPr="002D26C3">
              <w:rPr>
                <w:rFonts w:ascii="Times New Roman" w:hAnsi="Times New Roman" w:cs="Times New Roman"/>
                <w:b/>
                <w:sz w:val="24"/>
                <w:szCs w:val="24"/>
              </w:rPr>
              <w:t>Ф.И.О.</w:t>
            </w:r>
          </w:p>
        </w:tc>
        <w:tc>
          <w:tcPr>
            <w:tcW w:w="176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B743A" w:rsidRPr="002D26C3" w:rsidRDefault="001B743A" w:rsidP="00451D47">
            <w:pPr>
              <w:spacing w:before="100" w:beforeAutospacing="1" w:after="100" w:afterAutospacing="1"/>
              <w:jc w:val="both"/>
              <w:rPr>
                <w:rFonts w:ascii="Times New Roman" w:hAnsi="Times New Roman" w:cs="Times New Roman"/>
                <w:b/>
                <w:sz w:val="24"/>
                <w:szCs w:val="24"/>
              </w:rPr>
            </w:pPr>
            <w:r w:rsidRPr="002D26C3">
              <w:rPr>
                <w:rFonts w:ascii="Times New Roman" w:hAnsi="Times New Roman" w:cs="Times New Roman"/>
                <w:b/>
                <w:sz w:val="24"/>
                <w:szCs w:val="24"/>
              </w:rPr>
              <w:t>Наличие квалифика-ционной категории</w:t>
            </w:r>
          </w:p>
        </w:tc>
      </w:tr>
      <w:tr w:rsidR="001B743A" w:rsidRPr="001B743A" w:rsidTr="00451D47">
        <w:tc>
          <w:tcPr>
            <w:tcW w:w="11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4032"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Директор</w:t>
            </w:r>
          </w:p>
        </w:tc>
        <w:tc>
          <w:tcPr>
            <w:tcW w:w="2629"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Биктимиров М.Х.</w:t>
            </w:r>
          </w:p>
        </w:tc>
        <w:tc>
          <w:tcPr>
            <w:tcW w:w="176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1</w:t>
            </w:r>
          </w:p>
        </w:tc>
      </w:tr>
      <w:tr w:rsidR="001B743A" w:rsidRPr="001B743A" w:rsidTr="00451D47">
        <w:tc>
          <w:tcPr>
            <w:tcW w:w="11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2.</w:t>
            </w:r>
          </w:p>
        </w:tc>
        <w:tc>
          <w:tcPr>
            <w:tcW w:w="4032"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Заместитель директора по учебно-воспитательной работе</w:t>
            </w:r>
          </w:p>
        </w:tc>
        <w:tc>
          <w:tcPr>
            <w:tcW w:w="2629"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Акбердеева А.М.</w:t>
            </w:r>
          </w:p>
        </w:tc>
        <w:tc>
          <w:tcPr>
            <w:tcW w:w="176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1</w:t>
            </w:r>
          </w:p>
        </w:tc>
      </w:tr>
      <w:tr w:rsidR="001B743A" w:rsidRPr="001B743A" w:rsidTr="00451D47">
        <w:tc>
          <w:tcPr>
            <w:tcW w:w="11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3.</w:t>
            </w:r>
          </w:p>
        </w:tc>
        <w:tc>
          <w:tcPr>
            <w:tcW w:w="4032"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Педагог-организатор</w:t>
            </w:r>
          </w:p>
        </w:tc>
        <w:tc>
          <w:tcPr>
            <w:tcW w:w="2629"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Юмадеева З.Х.</w:t>
            </w:r>
          </w:p>
        </w:tc>
        <w:tc>
          <w:tcPr>
            <w:tcW w:w="176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1</w:t>
            </w:r>
          </w:p>
        </w:tc>
      </w:tr>
      <w:tr w:rsidR="001B743A" w:rsidRPr="001B743A" w:rsidTr="00451D47">
        <w:tc>
          <w:tcPr>
            <w:tcW w:w="11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4.</w:t>
            </w:r>
          </w:p>
        </w:tc>
        <w:tc>
          <w:tcPr>
            <w:tcW w:w="4032"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Завхоз</w:t>
            </w:r>
          </w:p>
        </w:tc>
        <w:tc>
          <w:tcPr>
            <w:tcW w:w="2629"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Халидуллина С.Р.</w:t>
            </w:r>
          </w:p>
        </w:tc>
        <w:tc>
          <w:tcPr>
            <w:tcW w:w="176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p>
        </w:tc>
      </w:tr>
      <w:tr w:rsidR="001B743A" w:rsidRPr="001B743A" w:rsidTr="00451D47">
        <w:tc>
          <w:tcPr>
            <w:tcW w:w="11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5.</w:t>
            </w:r>
          </w:p>
        </w:tc>
        <w:tc>
          <w:tcPr>
            <w:tcW w:w="4032"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Библиотекарь</w:t>
            </w:r>
          </w:p>
        </w:tc>
        <w:tc>
          <w:tcPr>
            <w:tcW w:w="2629"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Бахтиева М.М.</w:t>
            </w:r>
          </w:p>
        </w:tc>
        <w:tc>
          <w:tcPr>
            <w:tcW w:w="176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нет</w:t>
            </w:r>
          </w:p>
        </w:tc>
      </w:tr>
      <w:tr w:rsidR="001B743A" w:rsidRPr="001B743A" w:rsidTr="00451D47">
        <w:tc>
          <w:tcPr>
            <w:tcW w:w="110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6.</w:t>
            </w:r>
          </w:p>
        </w:tc>
        <w:tc>
          <w:tcPr>
            <w:tcW w:w="403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Учитель немецкого языка</w:t>
            </w:r>
          </w:p>
        </w:tc>
        <w:tc>
          <w:tcPr>
            <w:tcW w:w="262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Барсукова Ф.Х.</w:t>
            </w:r>
          </w:p>
        </w:tc>
        <w:tc>
          <w:tcPr>
            <w:tcW w:w="176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B743A" w:rsidRPr="001B743A" w:rsidRDefault="001B743A" w:rsidP="00451D47">
            <w:pPr>
              <w:spacing w:after="0"/>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w:t>
            </w:r>
          </w:p>
        </w:tc>
      </w:tr>
      <w:tr w:rsidR="001B743A" w:rsidRPr="001B743A" w:rsidTr="00451D47">
        <w:tc>
          <w:tcPr>
            <w:tcW w:w="1102"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7.</w:t>
            </w:r>
          </w:p>
        </w:tc>
        <w:tc>
          <w:tcPr>
            <w:tcW w:w="403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Учитель физкультуры</w:t>
            </w:r>
          </w:p>
        </w:tc>
        <w:tc>
          <w:tcPr>
            <w:tcW w:w="262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Нигматуллин Х.Т.</w:t>
            </w:r>
          </w:p>
        </w:tc>
        <w:tc>
          <w:tcPr>
            <w:tcW w:w="1765"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1</w:t>
            </w:r>
          </w:p>
        </w:tc>
      </w:tr>
      <w:tr w:rsidR="001B743A" w:rsidRPr="001B743A" w:rsidTr="00451D47">
        <w:tc>
          <w:tcPr>
            <w:tcW w:w="1102" w:type="dxa"/>
            <w:tcBorders>
              <w:top w:val="single" w:sz="4" w:space="0" w:color="auto"/>
              <w:left w:val="single" w:sz="8" w:space="0" w:color="auto"/>
              <w:bottom w:val="nil"/>
              <w:right w:val="single" w:sz="8" w:space="0" w:color="auto"/>
            </w:tcBorders>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8.</w:t>
            </w:r>
          </w:p>
        </w:tc>
        <w:tc>
          <w:tcPr>
            <w:tcW w:w="4032" w:type="dxa"/>
            <w:tcBorders>
              <w:top w:val="single" w:sz="4" w:space="0" w:color="auto"/>
              <w:left w:val="nil"/>
              <w:bottom w:val="nil"/>
              <w:right w:val="single" w:sz="8" w:space="0" w:color="auto"/>
            </w:tcBorders>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Учителя</w:t>
            </w:r>
          </w:p>
        </w:tc>
        <w:tc>
          <w:tcPr>
            <w:tcW w:w="2629" w:type="dxa"/>
            <w:tcBorders>
              <w:top w:val="single" w:sz="4" w:space="0" w:color="auto"/>
              <w:left w:val="nil"/>
              <w:bottom w:val="nil"/>
              <w:right w:val="single" w:sz="8" w:space="0" w:color="auto"/>
            </w:tcBorders>
            <w:tcMar>
              <w:top w:w="0" w:type="dxa"/>
              <w:left w:w="108" w:type="dxa"/>
              <w:bottom w:w="0" w:type="dxa"/>
              <w:right w:w="108" w:type="dxa"/>
            </w:tcMar>
          </w:tcPr>
          <w:p w:rsidR="001B743A" w:rsidRPr="001B743A" w:rsidRDefault="001B743A" w:rsidP="00451D47">
            <w:pPr>
              <w:spacing w:after="0"/>
              <w:rPr>
                <w:rFonts w:ascii="Times New Roman" w:hAnsi="Times New Roman" w:cs="Times New Roman"/>
                <w:sz w:val="24"/>
                <w:szCs w:val="24"/>
              </w:rPr>
            </w:pPr>
            <w:r w:rsidRPr="001B743A">
              <w:rPr>
                <w:rFonts w:ascii="Times New Roman" w:hAnsi="Times New Roman" w:cs="Times New Roman"/>
                <w:sz w:val="24"/>
                <w:szCs w:val="24"/>
              </w:rPr>
              <w:t>Давалева Л.Т.</w:t>
            </w:r>
          </w:p>
          <w:p w:rsidR="001B743A" w:rsidRPr="001B743A" w:rsidRDefault="001B743A" w:rsidP="00451D47">
            <w:pPr>
              <w:spacing w:after="0"/>
              <w:rPr>
                <w:rFonts w:ascii="Times New Roman" w:hAnsi="Times New Roman" w:cs="Times New Roman"/>
                <w:sz w:val="24"/>
                <w:szCs w:val="24"/>
              </w:rPr>
            </w:pPr>
            <w:r w:rsidRPr="001B743A">
              <w:rPr>
                <w:rFonts w:ascii="Times New Roman" w:hAnsi="Times New Roman" w:cs="Times New Roman"/>
                <w:sz w:val="24"/>
                <w:szCs w:val="24"/>
              </w:rPr>
              <w:t>Ишкулова Р.А.</w:t>
            </w:r>
          </w:p>
          <w:p w:rsidR="001B743A" w:rsidRPr="001B743A" w:rsidRDefault="001B743A" w:rsidP="00451D47">
            <w:pPr>
              <w:spacing w:after="0"/>
              <w:rPr>
                <w:rFonts w:ascii="Times New Roman" w:hAnsi="Times New Roman" w:cs="Times New Roman"/>
                <w:sz w:val="24"/>
                <w:szCs w:val="24"/>
              </w:rPr>
            </w:pPr>
            <w:r w:rsidRPr="001B743A">
              <w:rPr>
                <w:rFonts w:ascii="Times New Roman" w:hAnsi="Times New Roman" w:cs="Times New Roman"/>
                <w:sz w:val="24"/>
                <w:szCs w:val="24"/>
              </w:rPr>
              <w:t>Назырова Ф.А</w:t>
            </w:r>
          </w:p>
          <w:p w:rsidR="001B743A" w:rsidRPr="001B743A" w:rsidRDefault="001B743A" w:rsidP="00451D47">
            <w:pPr>
              <w:spacing w:after="0"/>
              <w:rPr>
                <w:rFonts w:ascii="Times New Roman" w:hAnsi="Times New Roman" w:cs="Times New Roman"/>
                <w:sz w:val="24"/>
                <w:szCs w:val="24"/>
              </w:rPr>
            </w:pPr>
          </w:p>
          <w:p w:rsidR="001B743A" w:rsidRPr="001B743A" w:rsidRDefault="001B743A" w:rsidP="00451D47">
            <w:pPr>
              <w:spacing w:after="0"/>
              <w:rPr>
                <w:rFonts w:ascii="Times New Roman" w:hAnsi="Times New Roman" w:cs="Times New Roman"/>
                <w:sz w:val="24"/>
                <w:szCs w:val="24"/>
              </w:rPr>
            </w:pPr>
          </w:p>
          <w:p w:rsidR="001B743A" w:rsidRPr="001B743A" w:rsidRDefault="001B743A" w:rsidP="00451D47">
            <w:pPr>
              <w:spacing w:after="0"/>
              <w:rPr>
                <w:rFonts w:ascii="Times New Roman" w:hAnsi="Times New Roman" w:cs="Times New Roman"/>
                <w:sz w:val="24"/>
                <w:szCs w:val="24"/>
              </w:rPr>
            </w:pPr>
            <w:r w:rsidRPr="001B743A">
              <w:rPr>
                <w:rFonts w:ascii="Times New Roman" w:hAnsi="Times New Roman" w:cs="Times New Roman"/>
                <w:sz w:val="24"/>
                <w:szCs w:val="24"/>
              </w:rPr>
              <w:t>Нигматуллина Н.Т.</w:t>
            </w:r>
          </w:p>
          <w:p w:rsidR="001B743A" w:rsidRPr="001B743A" w:rsidRDefault="001B743A" w:rsidP="00451D47">
            <w:pPr>
              <w:spacing w:after="0"/>
              <w:rPr>
                <w:rFonts w:ascii="Times New Roman" w:hAnsi="Times New Roman" w:cs="Times New Roman"/>
                <w:sz w:val="24"/>
                <w:szCs w:val="24"/>
              </w:rPr>
            </w:pPr>
            <w:r w:rsidRPr="001B743A">
              <w:rPr>
                <w:rFonts w:ascii="Times New Roman" w:hAnsi="Times New Roman" w:cs="Times New Roman"/>
                <w:sz w:val="24"/>
                <w:szCs w:val="24"/>
              </w:rPr>
              <w:t>Халикова Р.Р.</w:t>
            </w:r>
          </w:p>
          <w:p w:rsidR="001B743A" w:rsidRPr="001B743A" w:rsidRDefault="001B743A" w:rsidP="00451D47">
            <w:pPr>
              <w:spacing w:after="0"/>
              <w:rPr>
                <w:rFonts w:ascii="Times New Roman" w:hAnsi="Times New Roman" w:cs="Times New Roman"/>
                <w:sz w:val="24"/>
                <w:szCs w:val="24"/>
              </w:rPr>
            </w:pPr>
            <w:r w:rsidRPr="001B743A">
              <w:rPr>
                <w:rFonts w:ascii="Times New Roman" w:hAnsi="Times New Roman" w:cs="Times New Roman"/>
                <w:sz w:val="24"/>
                <w:szCs w:val="24"/>
              </w:rPr>
              <w:t>Шамшитдинова Р.Х.</w:t>
            </w:r>
          </w:p>
          <w:p w:rsidR="001B743A" w:rsidRPr="001B743A" w:rsidRDefault="001B743A" w:rsidP="00451D47">
            <w:pPr>
              <w:spacing w:after="0"/>
              <w:rPr>
                <w:rFonts w:ascii="Times New Roman" w:hAnsi="Times New Roman" w:cs="Times New Roman"/>
                <w:sz w:val="24"/>
                <w:szCs w:val="24"/>
              </w:rPr>
            </w:pPr>
          </w:p>
          <w:p w:rsidR="001B743A" w:rsidRPr="001B743A" w:rsidRDefault="001B743A" w:rsidP="00451D47">
            <w:pPr>
              <w:spacing w:after="0"/>
              <w:rPr>
                <w:rFonts w:ascii="Times New Roman" w:hAnsi="Times New Roman" w:cs="Times New Roman"/>
                <w:sz w:val="24"/>
                <w:szCs w:val="24"/>
              </w:rPr>
            </w:pPr>
          </w:p>
          <w:p w:rsidR="001B743A" w:rsidRPr="001B743A" w:rsidRDefault="001B743A" w:rsidP="00451D47">
            <w:pPr>
              <w:spacing w:after="0"/>
              <w:rPr>
                <w:rFonts w:ascii="Times New Roman" w:hAnsi="Times New Roman" w:cs="Times New Roman"/>
                <w:sz w:val="24"/>
                <w:szCs w:val="24"/>
              </w:rPr>
            </w:pPr>
            <w:r w:rsidRPr="001B743A">
              <w:rPr>
                <w:rFonts w:ascii="Times New Roman" w:hAnsi="Times New Roman" w:cs="Times New Roman"/>
                <w:sz w:val="24"/>
                <w:szCs w:val="24"/>
              </w:rPr>
              <w:t>Юмадеева З.Х.</w:t>
            </w:r>
          </w:p>
          <w:p w:rsidR="001B743A" w:rsidRPr="001B743A" w:rsidRDefault="001B743A" w:rsidP="00451D47">
            <w:pPr>
              <w:spacing w:after="0"/>
              <w:rPr>
                <w:rFonts w:ascii="Times New Roman" w:hAnsi="Times New Roman" w:cs="Times New Roman"/>
                <w:sz w:val="24"/>
                <w:szCs w:val="24"/>
              </w:rPr>
            </w:pPr>
          </w:p>
        </w:tc>
        <w:tc>
          <w:tcPr>
            <w:tcW w:w="1765" w:type="dxa"/>
            <w:tcBorders>
              <w:top w:val="single" w:sz="4" w:space="0" w:color="auto"/>
              <w:left w:val="nil"/>
              <w:bottom w:val="nil"/>
              <w:right w:val="single" w:sz="8" w:space="0" w:color="auto"/>
            </w:tcBorders>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1</w:t>
            </w:r>
          </w:p>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1</w:t>
            </w:r>
          </w:p>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Соответствует занимаемой должности</w:t>
            </w:r>
          </w:p>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Высшая</w:t>
            </w:r>
          </w:p>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1</w:t>
            </w:r>
          </w:p>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Соответствует занимаемой должности</w:t>
            </w:r>
          </w:p>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1</w:t>
            </w:r>
          </w:p>
          <w:p w:rsidR="001B743A" w:rsidRPr="001B743A" w:rsidRDefault="001B743A" w:rsidP="00451D47">
            <w:pPr>
              <w:spacing w:after="0"/>
              <w:rPr>
                <w:rFonts w:ascii="Times New Roman" w:hAnsi="Times New Roman" w:cs="Times New Roman"/>
                <w:sz w:val="24"/>
                <w:szCs w:val="24"/>
              </w:rPr>
            </w:pPr>
          </w:p>
        </w:tc>
      </w:tr>
      <w:tr w:rsidR="001B743A" w:rsidRPr="001B743A" w:rsidTr="00451D47">
        <w:trPr>
          <w:trHeight w:val="721"/>
        </w:trPr>
        <w:tc>
          <w:tcPr>
            <w:tcW w:w="11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p>
        </w:tc>
        <w:tc>
          <w:tcPr>
            <w:tcW w:w="4032"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p>
        </w:tc>
        <w:tc>
          <w:tcPr>
            <w:tcW w:w="2629"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Халикова Р.Р.</w:t>
            </w:r>
          </w:p>
          <w:p w:rsidR="001B743A" w:rsidRPr="001B743A" w:rsidRDefault="001B743A" w:rsidP="00451D47">
            <w:pPr>
              <w:spacing w:after="0"/>
              <w:jc w:val="center"/>
              <w:rPr>
                <w:rFonts w:ascii="Times New Roman" w:hAnsi="Times New Roman" w:cs="Times New Roman"/>
                <w:sz w:val="24"/>
                <w:szCs w:val="24"/>
              </w:rPr>
            </w:pPr>
          </w:p>
        </w:tc>
        <w:tc>
          <w:tcPr>
            <w:tcW w:w="176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w:t>
            </w:r>
          </w:p>
          <w:p w:rsidR="001B743A" w:rsidRPr="001B743A" w:rsidRDefault="001B743A" w:rsidP="00451D47">
            <w:pPr>
              <w:spacing w:after="0"/>
              <w:jc w:val="center"/>
              <w:rPr>
                <w:rFonts w:ascii="Times New Roman" w:hAnsi="Times New Roman" w:cs="Times New Roman"/>
                <w:sz w:val="24"/>
                <w:szCs w:val="24"/>
              </w:rPr>
            </w:pPr>
          </w:p>
        </w:tc>
      </w:tr>
    </w:tbl>
    <w:p w:rsidR="001B743A" w:rsidRPr="001B743A" w:rsidRDefault="001B743A" w:rsidP="001B743A">
      <w:pPr>
        <w:spacing w:after="0"/>
        <w:jc w:val="center"/>
        <w:rPr>
          <w:rFonts w:ascii="Times New Roman" w:hAnsi="Times New Roman" w:cs="Times New Roman"/>
          <w:b/>
          <w:bCs/>
          <w:sz w:val="24"/>
          <w:szCs w:val="24"/>
        </w:rPr>
      </w:pPr>
    </w:p>
    <w:p w:rsidR="001B743A" w:rsidRPr="001B743A" w:rsidRDefault="001B743A" w:rsidP="001B743A">
      <w:pPr>
        <w:spacing w:after="0"/>
        <w:jc w:val="center"/>
        <w:rPr>
          <w:rFonts w:ascii="Times New Roman" w:hAnsi="Times New Roman" w:cs="Times New Roman"/>
          <w:sz w:val="24"/>
          <w:szCs w:val="24"/>
        </w:rPr>
      </w:pPr>
      <w:r w:rsidRPr="001B743A">
        <w:rPr>
          <w:rFonts w:ascii="Times New Roman" w:hAnsi="Times New Roman" w:cs="Times New Roman"/>
          <w:b/>
          <w:bCs/>
          <w:sz w:val="24"/>
          <w:szCs w:val="24"/>
        </w:rPr>
        <w:t>Педагоги дополнительного образования</w:t>
      </w:r>
    </w:p>
    <w:tbl>
      <w:tblPr>
        <w:tblpPr w:leftFromText="180" w:rightFromText="180" w:vertAnchor="text" w:horzAnchor="page" w:tblpXSpec="center" w:tblpY="435"/>
        <w:tblW w:w="99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34"/>
        <w:gridCol w:w="2976"/>
        <w:gridCol w:w="2444"/>
        <w:gridCol w:w="1843"/>
        <w:gridCol w:w="2160"/>
      </w:tblGrid>
      <w:tr w:rsidR="001B743A" w:rsidRPr="001B743A" w:rsidTr="00451D47">
        <w:tc>
          <w:tcPr>
            <w:tcW w:w="534" w:type="dxa"/>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№п/п</w:t>
            </w:r>
          </w:p>
        </w:tc>
        <w:tc>
          <w:tcPr>
            <w:tcW w:w="2976" w:type="dxa"/>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Должность</w:t>
            </w:r>
          </w:p>
        </w:tc>
        <w:tc>
          <w:tcPr>
            <w:tcW w:w="2444" w:type="dxa"/>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Ф.И.О.</w:t>
            </w:r>
          </w:p>
        </w:tc>
        <w:tc>
          <w:tcPr>
            <w:tcW w:w="1843" w:type="dxa"/>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Наличие квалификационной категории</w:t>
            </w:r>
          </w:p>
        </w:tc>
        <w:tc>
          <w:tcPr>
            <w:tcW w:w="2160" w:type="dxa"/>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К какому ОУ относится данный кадровый ресурс</w:t>
            </w:r>
          </w:p>
        </w:tc>
      </w:tr>
      <w:tr w:rsidR="001B743A" w:rsidRPr="001B743A" w:rsidTr="00451D47">
        <w:tc>
          <w:tcPr>
            <w:tcW w:w="534"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1</w:t>
            </w:r>
          </w:p>
        </w:tc>
        <w:tc>
          <w:tcPr>
            <w:tcW w:w="2976" w:type="dxa"/>
            <w:tcMar>
              <w:top w:w="0" w:type="dxa"/>
              <w:left w:w="108" w:type="dxa"/>
              <w:bottom w:w="0" w:type="dxa"/>
              <w:right w:w="108" w:type="dxa"/>
            </w:tcMar>
          </w:tcPr>
          <w:p w:rsidR="001B743A" w:rsidRPr="001B743A" w:rsidRDefault="001B743A" w:rsidP="00451D47">
            <w:pPr>
              <w:spacing w:before="100" w:beforeAutospacing="1" w:after="100" w:afterAutospacing="1"/>
              <w:jc w:val="both"/>
              <w:rPr>
                <w:rFonts w:ascii="Times New Roman" w:hAnsi="Times New Roman" w:cs="Times New Roman"/>
                <w:sz w:val="24"/>
                <w:szCs w:val="24"/>
              </w:rPr>
            </w:pPr>
            <w:r w:rsidRPr="001B743A">
              <w:rPr>
                <w:rFonts w:ascii="Times New Roman" w:hAnsi="Times New Roman" w:cs="Times New Roman"/>
                <w:sz w:val="24"/>
                <w:szCs w:val="24"/>
              </w:rPr>
              <w:t>Педагог дополнительного образования, руководитель кружка</w:t>
            </w:r>
          </w:p>
        </w:tc>
        <w:tc>
          <w:tcPr>
            <w:tcW w:w="2444" w:type="dxa"/>
            <w:tcMar>
              <w:top w:w="0" w:type="dxa"/>
              <w:left w:w="108" w:type="dxa"/>
              <w:bottom w:w="0" w:type="dxa"/>
              <w:right w:w="108" w:type="dxa"/>
            </w:tcMar>
          </w:tcPr>
          <w:p w:rsidR="001B743A" w:rsidRPr="001B743A" w:rsidRDefault="001B743A" w:rsidP="002D26C3">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Нигматуллин Х.Т.</w:t>
            </w:r>
          </w:p>
        </w:tc>
        <w:tc>
          <w:tcPr>
            <w:tcW w:w="1843" w:type="dxa"/>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2160"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МАОУ «Лайтамакская</w:t>
            </w:r>
          </w:p>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СОШ»</w:t>
            </w:r>
          </w:p>
        </w:tc>
      </w:tr>
      <w:tr w:rsidR="001B743A" w:rsidRPr="001B743A" w:rsidTr="00451D47">
        <w:tc>
          <w:tcPr>
            <w:tcW w:w="534" w:type="dxa"/>
            <w:tcMar>
              <w:top w:w="0" w:type="dxa"/>
              <w:left w:w="108" w:type="dxa"/>
              <w:bottom w:w="0" w:type="dxa"/>
              <w:right w:w="108" w:type="dxa"/>
            </w:tcMar>
          </w:tcPr>
          <w:p w:rsidR="001B743A" w:rsidRPr="001B743A" w:rsidRDefault="001B743A" w:rsidP="00451D47">
            <w:pPr>
              <w:spacing w:before="100" w:beforeAutospacing="1" w:after="100" w:afterAutospacing="1"/>
              <w:jc w:val="both"/>
              <w:rPr>
                <w:rFonts w:ascii="Times New Roman" w:hAnsi="Times New Roman" w:cs="Times New Roman"/>
                <w:sz w:val="24"/>
                <w:szCs w:val="24"/>
              </w:rPr>
            </w:pPr>
            <w:r w:rsidRPr="001B743A">
              <w:rPr>
                <w:rFonts w:ascii="Times New Roman" w:hAnsi="Times New Roman" w:cs="Times New Roman"/>
                <w:sz w:val="24"/>
                <w:szCs w:val="24"/>
              </w:rPr>
              <w:t>2</w:t>
            </w:r>
          </w:p>
        </w:tc>
        <w:tc>
          <w:tcPr>
            <w:tcW w:w="2976" w:type="dxa"/>
            <w:tcMar>
              <w:top w:w="0" w:type="dxa"/>
              <w:left w:w="108" w:type="dxa"/>
              <w:bottom w:w="0" w:type="dxa"/>
              <w:right w:w="108" w:type="dxa"/>
            </w:tcMar>
          </w:tcPr>
          <w:p w:rsidR="001B743A" w:rsidRPr="001B743A" w:rsidRDefault="001B743A" w:rsidP="00451D47">
            <w:pPr>
              <w:spacing w:before="100" w:beforeAutospacing="1" w:after="100" w:afterAutospacing="1"/>
              <w:jc w:val="both"/>
              <w:rPr>
                <w:rFonts w:ascii="Times New Roman" w:hAnsi="Times New Roman" w:cs="Times New Roman"/>
                <w:sz w:val="24"/>
                <w:szCs w:val="24"/>
              </w:rPr>
            </w:pPr>
            <w:r w:rsidRPr="001B743A">
              <w:rPr>
                <w:rFonts w:ascii="Times New Roman" w:hAnsi="Times New Roman" w:cs="Times New Roman"/>
                <w:sz w:val="24"/>
                <w:szCs w:val="24"/>
              </w:rPr>
              <w:t xml:space="preserve">Педагог дополнительного </w:t>
            </w:r>
            <w:r w:rsidRPr="001B743A">
              <w:rPr>
                <w:rFonts w:ascii="Times New Roman" w:hAnsi="Times New Roman" w:cs="Times New Roman"/>
                <w:sz w:val="24"/>
                <w:szCs w:val="24"/>
              </w:rPr>
              <w:lastRenderedPageBreak/>
              <w:t>образования, руководитель кружка</w:t>
            </w:r>
          </w:p>
        </w:tc>
        <w:tc>
          <w:tcPr>
            <w:tcW w:w="2444" w:type="dxa"/>
            <w:tcMar>
              <w:top w:w="0" w:type="dxa"/>
              <w:left w:w="108" w:type="dxa"/>
              <w:bottom w:w="0" w:type="dxa"/>
              <w:right w:w="108" w:type="dxa"/>
            </w:tcMar>
          </w:tcPr>
          <w:p w:rsidR="001B743A" w:rsidRPr="001B743A" w:rsidRDefault="001B743A" w:rsidP="002D26C3">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lastRenderedPageBreak/>
              <w:t>Нигматуллина Н.Т.</w:t>
            </w:r>
          </w:p>
        </w:tc>
        <w:tc>
          <w:tcPr>
            <w:tcW w:w="1843" w:type="dxa"/>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Высшая</w:t>
            </w:r>
          </w:p>
        </w:tc>
        <w:tc>
          <w:tcPr>
            <w:tcW w:w="2160"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 xml:space="preserve">МАОУ </w:t>
            </w:r>
            <w:r w:rsidRPr="001B743A">
              <w:rPr>
                <w:rFonts w:ascii="Times New Roman" w:hAnsi="Times New Roman" w:cs="Times New Roman"/>
                <w:sz w:val="24"/>
                <w:szCs w:val="24"/>
              </w:rPr>
              <w:lastRenderedPageBreak/>
              <w:t>«Лайтамакская</w:t>
            </w:r>
          </w:p>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СОШ»</w:t>
            </w:r>
          </w:p>
        </w:tc>
      </w:tr>
      <w:tr w:rsidR="001B743A" w:rsidRPr="001B743A" w:rsidTr="00451D47">
        <w:tc>
          <w:tcPr>
            <w:tcW w:w="534" w:type="dxa"/>
            <w:tcMar>
              <w:top w:w="0" w:type="dxa"/>
              <w:left w:w="108" w:type="dxa"/>
              <w:bottom w:w="0" w:type="dxa"/>
              <w:right w:w="108" w:type="dxa"/>
            </w:tcMar>
          </w:tcPr>
          <w:p w:rsidR="001B743A" w:rsidRPr="001B743A" w:rsidRDefault="001B743A" w:rsidP="00451D47">
            <w:pPr>
              <w:spacing w:before="100" w:beforeAutospacing="1" w:after="100" w:afterAutospacing="1"/>
              <w:jc w:val="both"/>
              <w:rPr>
                <w:rFonts w:ascii="Times New Roman" w:hAnsi="Times New Roman" w:cs="Times New Roman"/>
                <w:sz w:val="24"/>
                <w:szCs w:val="24"/>
              </w:rPr>
            </w:pPr>
            <w:r w:rsidRPr="001B743A">
              <w:rPr>
                <w:rFonts w:ascii="Times New Roman" w:hAnsi="Times New Roman" w:cs="Times New Roman"/>
                <w:sz w:val="24"/>
                <w:szCs w:val="24"/>
              </w:rPr>
              <w:lastRenderedPageBreak/>
              <w:t>3</w:t>
            </w:r>
          </w:p>
        </w:tc>
        <w:tc>
          <w:tcPr>
            <w:tcW w:w="2976" w:type="dxa"/>
            <w:tcMar>
              <w:top w:w="0" w:type="dxa"/>
              <w:left w:w="108" w:type="dxa"/>
              <w:bottom w:w="0" w:type="dxa"/>
              <w:right w:w="108" w:type="dxa"/>
            </w:tcMar>
          </w:tcPr>
          <w:p w:rsidR="001B743A" w:rsidRPr="001B743A" w:rsidRDefault="001B743A" w:rsidP="00451D47">
            <w:pPr>
              <w:spacing w:before="100" w:beforeAutospacing="1" w:after="100" w:afterAutospacing="1"/>
              <w:jc w:val="both"/>
              <w:rPr>
                <w:rFonts w:ascii="Times New Roman" w:hAnsi="Times New Roman" w:cs="Times New Roman"/>
                <w:sz w:val="24"/>
                <w:szCs w:val="24"/>
              </w:rPr>
            </w:pPr>
            <w:r w:rsidRPr="001B743A">
              <w:rPr>
                <w:rFonts w:ascii="Times New Roman" w:hAnsi="Times New Roman" w:cs="Times New Roman"/>
                <w:sz w:val="24"/>
                <w:szCs w:val="24"/>
              </w:rPr>
              <w:t>Педагог дополнительного образования, руководитель кружка</w:t>
            </w:r>
          </w:p>
        </w:tc>
        <w:tc>
          <w:tcPr>
            <w:tcW w:w="2444" w:type="dxa"/>
            <w:tcMar>
              <w:top w:w="0" w:type="dxa"/>
              <w:left w:w="108" w:type="dxa"/>
              <w:bottom w:w="0" w:type="dxa"/>
              <w:right w:w="108" w:type="dxa"/>
            </w:tcMar>
          </w:tcPr>
          <w:p w:rsidR="001B743A" w:rsidRPr="001B743A" w:rsidRDefault="001B743A" w:rsidP="002D26C3">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Назырова Ф.А</w:t>
            </w:r>
          </w:p>
        </w:tc>
        <w:tc>
          <w:tcPr>
            <w:tcW w:w="1843" w:type="dxa"/>
            <w:tcMar>
              <w:top w:w="0" w:type="dxa"/>
              <w:left w:w="108" w:type="dxa"/>
              <w:bottom w:w="0" w:type="dxa"/>
              <w:right w:w="108" w:type="dxa"/>
            </w:tcMar>
          </w:tcPr>
          <w:p w:rsidR="001B743A" w:rsidRPr="001B743A" w:rsidRDefault="001B743A" w:rsidP="00451D47">
            <w:pPr>
              <w:spacing w:before="100" w:beforeAutospacing="1" w:after="100" w:afterAutospacing="1"/>
              <w:jc w:val="center"/>
              <w:rPr>
                <w:rFonts w:ascii="Times New Roman" w:hAnsi="Times New Roman" w:cs="Times New Roman"/>
                <w:sz w:val="24"/>
                <w:szCs w:val="24"/>
              </w:rPr>
            </w:pPr>
            <w:r w:rsidRPr="001B743A">
              <w:rPr>
                <w:rFonts w:ascii="Times New Roman" w:hAnsi="Times New Roman" w:cs="Times New Roman"/>
                <w:sz w:val="24"/>
                <w:szCs w:val="24"/>
              </w:rPr>
              <w:t>Соответствует занимаемой должности</w:t>
            </w:r>
          </w:p>
        </w:tc>
        <w:tc>
          <w:tcPr>
            <w:tcW w:w="2160"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МАОУ «Лайтамакская</w:t>
            </w:r>
          </w:p>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СОШ»</w:t>
            </w:r>
          </w:p>
        </w:tc>
      </w:tr>
      <w:tr w:rsidR="001B743A" w:rsidRPr="001B743A" w:rsidTr="00451D47">
        <w:trPr>
          <w:trHeight w:val="887"/>
        </w:trPr>
        <w:tc>
          <w:tcPr>
            <w:tcW w:w="534"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4</w:t>
            </w:r>
          </w:p>
        </w:tc>
        <w:tc>
          <w:tcPr>
            <w:tcW w:w="2976"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Педагог дополнительного образования, руководитель кружка</w:t>
            </w:r>
          </w:p>
        </w:tc>
        <w:tc>
          <w:tcPr>
            <w:tcW w:w="2444" w:type="dxa"/>
            <w:tcMar>
              <w:top w:w="0" w:type="dxa"/>
              <w:left w:w="108" w:type="dxa"/>
              <w:bottom w:w="0" w:type="dxa"/>
              <w:right w:w="108" w:type="dxa"/>
            </w:tcMar>
          </w:tcPr>
          <w:p w:rsidR="001B743A" w:rsidRPr="001B743A" w:rsidRDefault="001B743A" w:rsidP="002D26C3">
            <w:pPr>
              <w:spacing w:after="0"/>
              <w:jc w:val="center"/>
              <w:rPr>
                <w:rFonts w:ascii="Times New Roman" w:hAnsi="Times New Roman" w:cs="Times New Roman"/>
                <w:sz w:val="24"/>
                <w:szCs w:val="24"/>
              </w:rPr>
            </w:pPr>
            <w:r w:rsidRPr="001B743A">
              <w:rPr>
                <w:rFonts w:ascii="Times New Roman" w:hAnsi="Times New Roman" w:cs="Times New Roman"/>
                <w:sz w:val="24"/>
                <w:szCs w:val="24"/>
              </w:rPr>
              <w:t>Шамшитдинова Р.Х.</w:t>
            </w:r>
          </w:p>
        </w:tc>
        <w:tc>
          <w:tcPr>
            <w:tcW w:w="1843" w:type="dxa"/>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Соответствует занимаемой должности</w:t>
            </w:r>
          </w:p>
        </w:tc>
        <w:tc>
          <w:tcPr>
            <w:tcW w:w="2160"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МАОУ «Лайтамакская</w:t>
            </w:r>
          </w:p>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СОШ»</w:t>
            </w:r>
          </w:p>
        </w:tc>
      </w:tr>
      <w:tr w:rsidR="001B743A" w:rsidRPr="001B743A" w:rsidTr="00451D47">
        <w:trPr>
          <w:trHeight w:val="67"/>
        </w:trPr>
        <w:tc>
          <w:tcPr>
            <w:tcW w:w="534"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5.</w:t>
            </w:r>
          </w:p>
        </w:tc>
        <w:tc>
          <w:tcPr>
            <w:tcW w:w="2976"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Педагог дополнительного образования, руководитель кружка</w:t>
            </w:r>
          </w:p>
        </w:tc>
        <w:tc>
          <w:tcPr>
            <w:tcW w:w="2444" w:type="dxa"/>
            <w:tcMar>
              <w:top w:w="0" w:type="dxa"/>
              <w:left w:w="108" w:type="dxa"/>
              <w:bottom w:w="0" w:type="dxa"/>
              <w:right w:w="108" w:type="dxa"/>
            </w:tcMar>
          </w:tcPr>
          <w:p w:rsidR="001B743A" w:rsidRPr="001B743A" w:rsidRDefault="001B743A" w:rsidP="002D26C3">
            <w:pPr>
              <w:spacing w:after="0"/>
              <w:jc w:val="center"/>
              <w:rPr>
                <w:rFonts w:ascii="Times New Roman" w:hAnsi="Times New Roman" w:cs="Times New Roman"/>
                <w:sz w:val="24"/>
                <w:szCs w:val="24"/>
              </w:rPr>
            </w:pPr>
            <w:r w:rsidRPr="001B743A">
              <w:rPr>
                <w:rFonts w:ascii="Times New Roman" w:hAnsi="Times New Roman" w:cs="Times New Roman"/>
                <w:sz w:val="24"/>
                <w:szCs w:val="24"/>
              </w:rPr>
              <w:t>Юмадеева З.Х.</w:t>
            </w:r>
          </w:p>
        </w:tc>
        <w:tc>
          <w:tcPr>
            <w:tcW w:w="1843" w:type="dxa"/>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2160"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МАОУ  «Лайтамакская</w:t>
            </w:r>
          </w:p>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СОШ»</w:t>
            </w:r>
          </w:p>
        </w:tc>
      </w:tr>
      <w:tr w:rsidR="001B743A" w:rsidRPr="001B743A" w:rsidTr="00451D47">
        <w:tc>
          <w:tcPr>
            <w:tcW w:w="534"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6.</w:t>
            </w:r>
          </w:p>
        </w:tc>
        <w:tc>
          <w:tcPr>
            <w:tcW w:w="2976" w:type="dxa"/>
            <w:tcMar>
              <w:top w:w="0" w:type="dxa"/>
              <w:left w:w="108" w:type="dxa"/>
              <w:bottom w:w="0" w:type="dxa"/>
              <w:right w:w="108" w:type="dxa"/>
            </w:tcMar>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Педагог дополнительного образования, руководитель кружка</w:t>
            </w:r>
          </w:p>
        </w:tc>
        <w:tc>
          <w:tcPr>
            <w:tcW w:w="2444" w:type="dxa"/>
            <w:tcMar>
              <w:top w:w="0" w:type="dxa"/>
              <w:left w:w="108" w:type="dxa"/>
              <w:bottom w:w="0" w:type="dxa"/>
              <w:right w:w="108" w:type="dxa"/>
            </w:tcMar>
          </w:tcPr>
          <w:p w:rsidR="001B743A" w:rsidRPr="001B743A" w:rsidRDefault="001B743A" w:rsidP="002D26C3">
            <w:pPr>
              <w:spacing w:after="0"/>
              <w:jc w:val="center"/>
              <w:rPr>
                <w:rFonts w:ascii="Times New Roman" w:hAnsi="Times New Roman" w:cs="Times New Roman"/>
                <w:sz w:val="24"/>
                <w:szCs w:val="24"/>
              </w:rPr>
            </w:pPr>
            <w:r w:rsidRPr="001B743A">
              <w:rPr>
                <w:rFonts w:ascii="Times New Roman" w:hAnsi="Times New Roman" w:cs="Times New Roman"/>
                <w:sz w:val="24"/>
                <w:szCs w:val="24"/>
              </w:rPr>
              <w:t>Халикова Р.Р.</w:t>
            </w:r>
          </w:p>
        </w:tc>
        <w:tc>
          <w:tcPr>
            <w:tcW w:w="1843" w:type="dxa"/>
            <w:tcMar>
              <w:top w:w="0" w:type="dxa"/>
              <w:left w:w="108" w:type="dxa"/>
              <w:bottom w:w="0" w:type="dxa"/>
              <w:right w:w="108" w:type="dxa"/>
            </w:tcMar>
          </w:tcPr>
          <w:p w:rsidR="001B743A" w:rsidRPr="001B743A" w:rsidRDefault="001B743A" w:rsidP="00451D47">
            <w:pPr>
              <w:spacing w:after="0"/>
              <w:jc w:val="center"/>
              <w:rPr>
                <w:rFonts w:ascii="Times New Roman" w:hAnsi="Times New Roman" w:cs="Times New Roman"/>
                <w:sz w:val="24"/>
                <w:szCs w:val="24"/>
              </w:rPr>
            </w:pPr>
            <w:r w:rsidRPr="001B743A">
              <w:rPr>
                <w:rFonts w:ascii="Times New Roman" w:hAnsi="Times New Roman" w:cs="Times New Roman"/>
                <w:sz w:val="24"/>
                <w:szCs w:val="24"/>
              </w:rPr>
              <w:t>1</w:t>
            </w:r>
          </w:p>
        </w:tc>
        <w:tc>
          <w:tcPr>
            <w:tcW w:w="2160" w:type="dxa"/>
            <w:tcMar>
              <w:top w:w="0" w:type="dxa"/>
              <w:left w:w="108" w:type="dxa"/>
              <w:bottom w:w="0" w:type="dxa"/>
              <w:right w:w="108" w:type="dxa"/>
            </w:tcMar>
          </w:tcPr>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МАОУ  «Лайтамакская</w:t>
            </w:r>
          </w:p>
          <w:p w:rsidR="001B743A" w:rsidRPr="001B743A" w:rsidRDefault="001B743A" w:rsidP="00451D47">
            <w:pPr>
              <w:spacing w:after="0"/>
              <w:jc w:val="both"/>
              <w:rPr>
                <w:rFonts w:ascii="Times New Roman" w:hAnsi="Times New Roman" w:cs="Times New Roman"/>
                <w:sz w:val="24"/>
                <w:szCs w:val="24"/>
              </w:rPr>
            </w:pPr>
            <w:r w:rsidRPr="001B743A">
              <w:rPr>
                <w:rFonts w:ascii="Times New Roman" w:hAnsi="Times New Roman" w:cs="Times New Roman"/>
                <w:sz w:val="24"/>
                <w:szCs w:val="24"/>
              </w:rPr>
              <w:t>СОШ», Вармахлинская НОШ</w:t>
            </w:r>
          </w:p>
        </w:tc>
      </w:tr>
    </w:tbl>
    <w:p w:rsidR="001B743A" w:rsidRPr="001B743A" w:rsidRDefault="001B743A" w:rsidP="001B743A">
      <w:pPr>
        <w:spacing w:before="100" w:beforeAutospacing="1" w:after="100" w:afterAutospacing="1" w:line="240" w:lineRule="auto"/>
        <w:jc w:val="center"/>
        <w:rPr>
          <w:rFonts w:ascii="Times New Roman" w:eastAsia="Times New Roman" w:hAnsi="Times New Roman" w:cs="Times New Roman"/>
          <w:b/>
          <w:bCs/>
          <w:sz w:val="24"/>
          <w:szCs w:val="24"/>
        </w:rPr>
      </w:pPr>
    </w:p>
    <w:p w:rsidR="001B743A" w:rsidRPr="001B743A" w:rsidRDefault="001B743A" w:rsidP="001B743A">
      <w:pPr>
        <w:pStyle w:val="aff7"/>
        <w:numPr>
          <w:ilvl w:val="0"/>
          <w:numId w:val="34"/>
        </w:numPr>
        <w:spacing w:before="100" w:beforeAutospacing="1" w:after="100" w:afterAutospacing="1" w:line="240" w:lineRule="auto"/>
        <w:jc w:val="both"/>
        <w:rPr>
          <w:rFonts w:ascii="Times New Roman" w:eastAsia="Times New Roman" w:hAnsi="Times New Roman"/>
          <w:sz w:val="24"/>
          <w:szCs w:val="24"/>
          <w:lang w:eastAsia="ru-RU"/>
        </w:rPr>
      </w:pPr>
      <w:r w:rsidRPr="001B743A">
        <w:rPr>
          <w:rFonts w:ascii="Times New Roman" w:eastAsia="Times New Roman" w:hAnsi="Times New Roman"/>
          <w:b/>
          <w:bCs/>
          <w:sz w:val="24"/>
          <w:szCs w:val="24"/>
          <w:lang w:eastAsia="ru-RU"/>
        </w:rPr>
        <w:t>Технологии,</w:t>
      </w:r>
      <w:r w:rsidRPr="001B743A">
        <w:rPr>
          <w:rFonts w:ascii="Times New Roman" w:eastAsia="Times New Roman" w:hAnsi="Times New Roman"/>
          <w:sz w:val="24"/>
          <w:szCs w:val="24"/>
          <w:lang w:eastAsia="ru-RU"/>
        </w:rPr>
        <w:t> которые используются в ОУ в </w:t>
      </w:r>
      <w:r w:rsidRPr="001B743A">
        <w:rPr>
          <w:rFonts w:ascii="Times New Roman" w:eastAsia="Times New Roman" w:hAnsi="Times New Roman"/>
          <w:b/>
          <w:bCs/>
          <w:i/>
          <w:iCs/>
          <w:sz w:val="24"/>
          <w:szCs w:val="24"/>
          <w:lang w:eastAsia="ru-RU"/>
        </w:rPr>
        <w:t>основной школе</w:t>
      </w:r>
      <w:r w:rsidRPr="001B743A">
        <w:rPr>
          <w:rFonts w:ascii="Times New Roman" w:eastAsia="Times New Roman" w:hAnsi="Times New Roman"/>
          <w:sz w:val="24"/>
          <w:szCs w:val="24"/>
          <w:lang w:eastAsia="ru-RU"/>
        </w:rPr>
        <w:t>:</w:t>
      </w:r>
    </w:p>
    <w:p w:rsidR="001B743A" w:rsidRPr="001B743A" w:rsidRDefault="001B743A" w:rsidP="001B743A">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расширение деятельностных коллективных форм обучения, предполагающих приоритетное развитие учебной деятельности, творческой и поисковой активности во всех сферах школьной жизни, в том числе, и в учении;</w:t>
      </w:r>
    </w:p>
    <w:p w:rsidR="001B743A" w:rsidRPr="001B743A" w:rsidRDefault="001B743A" w:rsidP="001B743A">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построение образовательного процесса с использованием коммуникативных технологий и технологий учебного сотрудничества — существенное расширение видов совместной работы учащихся, расширение диалоговых форм работы, коммуникативного опыта учащихся в совместной учебной деятельности;</w:t>
      </w:r>
    </w:p>
    <w:p w:rsidR="001B743A" w:rsidRPr="001B743A" w:rsidRDefault="001B743A" w:rsidP="001B743A">
      <w:pPr>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использование игровых технологий, способствующих решению основных учебных задач как на уроке, так и за его пределами.</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Использование современных информационных и коммуникационных технологий при реализации основной образовательной программы основной школы.</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Информационно-образовательная среда МАОУ «Лайтамакская СОШ» обеспечивает</w:t>
      </w:r>
      <w:r w:rsidRPr="001B743A">
        <w:rPr>
          <w:rFonts w:ascii="Times New Roman" w:eastAsia="Times New Roman" w:hAnsi="Times New Roman" w:cs="Times New Roman"/>
          <w:sz w:val="24"/>
          <w:szCs w:val="24"/>
        </w:rPr>
        <w:br/>
        <w:t>возможность осуществлять в электронной (цифровой) форме следующие виды</w:t>
      </w:r>
      <w:r w:rsidRPr="001B743A">
        <w:rPr>
          <w:rFonts w:ascii="Times New Roman" w:eastAsia="Times New Roman" w:hAnsi="Times New Roman" w:cs="Times New Roman"/>
          <w:sz w:val="24"/>
          <w:szCs w:val="24"/>
        </w:rPr>
        <w:br/>
        <w:t>деятельности: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планирование образовательного процесса;</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размещение и сохранение материалов образовательного процесса, в том числе</w:t>
      </w:r>
      <w:r w:rsidRPr="001B743A">
        <w:rPr>
          <w:rFonts w:ascii="Times New Roman" w:eastAsia="Times New Roman" w:hAnsi="Times New Roman" w:cs="Times New Roman"/>
          <w:sz w:val="24"/>
          <w:szCs w:val="24"/>
        </w:rPr>
        <w:br/>
        <w:t>- работ обучающихся и педагогов, используемых участниками образовательного</w:t>
      </w:r>
      <w:r w:rsidRPr="001B743A">
        <w:rPr>
          <w:rFonts w:ascii="Times New Roman" w:eastAsia="Times New Roman" w:hAnsi="Times New Roman" w:cs="Times New Roman"/>
          <w:sz w:val="24"/>
          <w:szCs w:val="24"/>
        </w:rPr>
        <w:br/>
        <w:t>процесса информационных ресурсов;</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фиксацию хода образовательного процесса и результатов освоения основной</w:t>
      </w:r>
      <w:r w:rsidRPr="001B743A">
        <w:rPr>
          <w:rFonts w:ascii="Times New Roman" w:eastAsia="Times New Roman" w:hAnsi="Times New Roman" w:cs="Times New Roman"/>
          <w:sz w:val="24"/>
          <w:szCs w:val="24"/>
        </w:rPr>
        <w:br/>
        <w:t>образовательной программы начального общего образования;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взаимодействие между участниками образовательного процесса, в том числе -</w:t>
      </w:r>
      <w:r w:rsidRPr="001B743A">
        <w:rPr>
          <w:rFonts w:ascii="Times New Roman" w:eastAsia="Times New Roman" w:hAnsi="Times New Roman" w:cs="Times New Roman"/>
          <w:sz w:val="24"/>
          <w:szCs w:val="24"/>
        </w:rPr>
        <w:br/>
        <w:t>дистанционное посредством сети Интернет, возможность использования данных,</w:t>
      </w:r>
      <w:r w:rsidRPr="001B743A">
        <w:rPr>
          <w:rFonts w:ascii="Times New Roman" w:eastAsia="Times New Roman" w:hAnsi="Times New Roman" w:cs="Times New Roman"/>
          <w:sz w:val="24"/>
          <w:szCs w:val="24"/>
        </w:rPr>
        <w:br/>
        <w:t>формируемых в ходе образовательного процесса для решения задач управления</w:t>
      </w:r>
      <w:r w:rsidRPr="001B743A">
        <w:rPr>
          <w:rFonts w:ascii="Times New Roman" w:eastAsia="Times New Roman" w:hAnsi="Times New Roman" w:cs="Times New Roman"/>
          <w:sz w:val="24"/>
          <w:szCs w:val="24"/>
        </w:rPr>
        <w:br/>
        <w:t>образовательной деятельностью;</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контролируемый доступ участников образовательного процесса к</w:t>
      </w:r>
      <w:r w:rsidRPr="001B743A">
        <w:rPr>
          <w:rFonts w:ascii="Times New Roman" w:eastAsia="Times New Roman" w:hAnsi="Times New Roman" w:cs="Times New Roman"/>
          <w:sz w:val="24"/>
          <w:szCs w:val="24"/>
        </w:rPr>
        <w:br/>
        <w:t>информационным образовательным ресурсам в сети Интернет (ограничение доступа к</w:t>
      </w:r>
      <w:r w:rsidRPr="001B743A">
        <w:rPr>
          <w:rFonts w:ascii="Times New Roman" w:eastAsia="Times New Roman" w:hAnsi="Times New Roman" w:cs="Times New Roman"/>
          <w:sz w:val="24"/>
          <w:szCs w:val="24"/>
        </w:rPr>
        <w:br/>
      </w:r>
      <w:r w:rsidRPr="001B743A">
        <w:rPr>
          <w:rFonts w:ascii="Times New Roman" w:eastAsia="Times New Roman" w:hAnsi="Times New Roman" w:cs="Times New Roman"/>
          <w:sz w:val="24"/>
          <w:szCs w:val="24"/>
        </w:rPr>
        <w:lastRenderedPageBreak/>
        <w:t>информации, несовместимой с задачами духовно-нравственного развития и</w:t>
      </w:r>
      <w:r w:rsidRPr="001B743A">
        <w:rPr>
          <w:rFonts w:ascii="Times New Roman" w:eastAsia="Times New Roman" w:hAnsi="Times New Roman" w:cs="Times New Roman"/>
          <w:sz w:val="24"/>
          <w:szCs w:val="24"/>
        </w:rPr>
        <w:br/>
        <w:t>воспитания обучающихся);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сделать прозрачным образовательный процесс для родителей и общества;</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взаимодействие образовательного учреждения с органами, осуществляющими</w:t>
      </w:r>
      <w:r w:rsidRPr="001B743A">
        <w:rPr>
          <w:rFonts w:ascii="Times New Roman" w:eastAsia="Times New Roman" w:hAnsi="Times New Roman" w:cs="Times New Roman"/>
          <w:sz w:val="24"/>
          <w:szCs w:val="24"/>
        </w:rPr>
        <w:br/>
        <w:t>управление в сфере образования и с другими образовательными учреждениями,</w:t>
      </w:r>
      <w:r w:rsidRPr="001B743A">
        <w:rPr>
          <w:rFonts w:ascii="Times New Roman" w:eastAsia="Times New Roman" w:hAnsi="Times New Roman" w:cs="Times New Roman"/>
          <w:sz w:val="24"/>
          <w:szCs w:val="24"/>
        </w:rPr>
        <w:br/>
        <w:t>организациями.</w:t>
      </w:r>
    </w:p>
    <w:p w:rsidR="001B743A" w:rsidRPr="001B743A" w:rsidRDefault="001B743A" w:rsidP="001B743A">
      <w:pPr>
        <w:spacing w:after="0" w:line="240" w:lineRule="auto"/>
        <w:jc w:val="both"/>
        <w:rPr>
          <w:rFonts w:ascii="Times New Roman" w:eastAsia="Times New Roman" w:hAnsi="Times New Roman" w:cs="Times New Roman"/>
          <w:sz w:val="24"/>
          <w:szCs w:val="24"/>
        </w:rPr>
      </w:pPr>
    </w:p>
    <w:p w:rsidR="001B743A" w:rsidRPr="001B743A" w:rsidRDefault="001B743A" w:rsidP="001B743A">
      <w:pPr>
        <w:spacing w:after="0"/>
        <w:jc w:val="both"/>
        <w:rPr>
          <w:rFonts w:ascii="Times New Roman" w:hAnsi="Times New Roman" w:cs="Times New Roman"/>
          <w:b/>
          <w:sz w:val="24"/>
          <w:szCs w:val="24"/>
        </w:rPr>
      </w:pPr>
      <w:r w:rsidRPr="001B743A">
        <w:rPr>
          <w:rFonts w:ascii="Times New Roman" w:hAnsi="Times New Roman" w:cs="Times New Roman"/>
          <w:b/>
          <w:sz w:val="24"/>
          <w:szCs w:val="24"/>
        </w:rPr>
        <w:t>В школе применяются следующие технологии деятельностного типа:</w:t>
      </w:r>
    </w:p>
    <w:p w:rsidR="001B743A" w:rsidRPr="001B743A" w:rsidRDefault="001B743A" w:rsidP="001B743A">
      <w:pPr>
        <w:spacing w:after="0"/>
        <w:jc w:val="both"/>
        <w:rPr>
          <w:rFonts w:ascii="Times New Roman" w:hAnsi="Times New Roman" w:cs="Times New Roman"/>
          <w:sz w:val="24"/>
          <w:szCs w:val="24"/>
          <w:u w:val="single"/>
        </w:rPr>
      </w:pPr>
      <w:r w:rsidRPr="001B743A">
        <w:rPr>
          <w:rFonts w:ascii="Times New Roman" w:hAnsi="Times New Roman" w:cs="Times New Roman"/>
          <w:sz w:val="24"/>
          <w:szCs w:val="24"/>
        </w:rPr>
        <w:t xml:space="preserve">      1</w:t>
      </w:r>
      <w:r w:rsidRPr="001B743A">
        <w:rPr>
          <w:rFonts w:ascii="Times New Roman" w:hAnsi="Times New Roman" w:cs="Times New Roman"/>
          <w:b/>
          <w:sz w:val="24"/>
          <w:szCs w:val="24"/>
        </w:rPr>
        <w:t>.</w:t>
      </w:r>
      <w:r w:rsidRPr="001B743A">
        <w:rPr>
          <w:rFonts w:ascii="Times New Roman" w:hAnsi="Times New Roman" w:cs="Times New Roman"/>
          <w:sz w:val="24"/>
          <w:szCs w:val="24"/>
        </w:rPr>
        <w:t>Технология использования игровых методов;</w:t>
      </w:r>
    </w:p>
    <w:p w:rsidR="001B743A" w:rsidRPr="001B743A" w:rsidRDefault="001B743A" w:rsidP="001B743A">
      <w:pPr>
        <w:spacing w:after="0"/>
        <w:ind w:left="360"/>
        <w:jc w:val="both"/>
        <w:rPr>
          <w:rFonts w:ascii="Times New Roman" w:hAnsi="Times New Roman" w:cs="Times New Roman"/>
          <w:sz w:val="24"/>
          <w:szCs w:val="24"/>
          <w:u w:val="single"/>
        </w:rPr>
      </w:pPr>
      <w:r w:rsidRPr="001B743A">
        <w:rPr>
          <w:rFonts w:ascii="Times New Roman" w:hAnsi="Times New Roman" w:cs="Times New Roman"/>
          <w:sz w:val="24"/>
          <w:szCs w:val="24"/>
        </w:rPr>
        <w:t>2.Информационно-коммуникационные технологии;</w:t>
      </w:r>
    </w:p>
    <w:p w:rsidR="001B743A" w:rsidRPr="001B743A" w:rsidRDefault="001B743A" w:rsidP="001B743A">
      <w:pPr>
        <w:spacing w:after="0"/>
        <w:ind w:left="360"/>
        <w:jc w:val="both"/>
        <w:rPr>
          <w:rFonts w:ascii="Times New Roman" w:hAnsi="Times New Roman" w:cs="Times New Roman"/>
          <w:sz w:val="24"/>
          <w:szCs w:val="24"/>
          <w:u w:val="single"/>
        </w:rPr>
      </w:pPr>
      <w:r w:rsidRPr="001B743A">
        <w:rPr>
          <w:rFonts w:ascii="Times New Roman" w:hAnsi="Times New Roman" w:cs="Times New Roman"/>
          <w:sz w:val="24"/>
          <w:szCs w:val="24"/>
        </w:rPr>
        <w:t>3.Технологии развивающего и проблемного обучения;</w:t>
      </w:r>
    </w:p>
    <w:p w:rsidR="001B743A" w:rsidRPr="001B743A" w:rsidRDefault="001B743A" w:rsidP="001B743A">
      <w:pPr>
        <w:spacing w:after="0"/>
        <w:ind w:left="360"/>
        <w:jc w:val="both"/>
        <w:rPr>
          <w:rFonts w:ascii="Times New Roman" w:hAnsi="Times New Roman" w:cs="Times New Roman"/>
          <w:sz w:val="24"/>
          <w:szCs w:val="24"/>
          <w:u w:val="single"/>
        </w:rPr>
      </w:pPr>
      <w:r w:rsidRPr="001B743A">
        <w:rPr>
          <w:rFonts w:ascii="Times New Roman" w:hAnsi="Times New Roman" w:cs="Times New Roman"/>
          <w:sz w:val="24"/>
          <w:szCs w:val="24"/>
        </w:rPr>
        <w:t>4.Проектно-исследовательские технологии;</w:t>
      </w:r>
    </w:p>
    <w:p w:rsidR="001B743A" w:rsidRPr="001B743A" w:rsidRDefault="001B743A" w:rsidP="001B743A">
      <w:pPr>
        <w:spacing w:after="0"/>
        <w:ind w:left="360"/>
        <w:jc w:val="both"/>
        <w:rPr>
          <w:rFonts w:ascii="Times New Roman" w:hAnsi="Times New Roman" w:cs="Times New Roman"/>
          <w:sz w:val="24"/>
          <w:szCs w:val="24"/>
          <w:u w:val="single"/>
        </w:rPr>
      </w:pPr>
      <w:r w:rsidRPr="001B743A">
        <w:rPr>
          <w:rFonts w:ascii="Times New Roman" w:hAnsi="Times New Roman" w:cs="Times New Roman"/>
          <w:sz w:val="24"/>
          <w:szCs w:val="24"/>
        </w:rPr>
        <w:t>5.Технология дифференцированного обучения;</w:t>
      </w:r>
    </w:p>
    <w:p w:rsidR="001B743A" w:rsidRPr="001B743A" w:rsidRDefault="001B743A" w:rsidP="001B743A">
      <w:pPr>
        <w:spacing w:after="0"/>
        <w:ind w:left="360"/>
        <w:jc w:val="both"/>
        <w:rPr>
          <w:rFonts w:ascii="Times New Roman" w:hAnsi="Times New Roman" w:cs="Times New Roman"/>
          <w:sz w:val="24"/>
          <w:szCs w:val="24"/>
        </w:rPr>
      </w:pPr>
      <w:r w:rsidRPr="001B743A">
        <w:rPr>
          <w:rFonts w:ascii="Times New Roman" w:hAnsi="Times New Roman" w:cs="Times New Roman"/>
          <w:sz w:val="24"/>
          <w:szCs w:val="24"/>
        </w:rPr>
        <w:t>6.Здоровьесберегающие технологии и др.</w:t>
      </w:r>
    </w:p>
    <w:p w:rsidR="001B743A" w:rsidRPr="001B743A" w:rsidRDefault="001B743A" w:rsidP="001B743A">
      <w:pPr>
        <w:spacing w:before="100" w:beforeAutospacing="1" w:after="100" w:afterAutospacing="1"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 xml:space="preserve">               3.Социальная среда школы.</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На образовательную ситуацию в школе  большое влияние оказывает ее расположение.  Школа находится на территории Лайтамакского сельского поселения. Рядом находятся школьная спортивная площадка, культурный центр села — ДК, сельская библиотека – все это позволяет обеспечить в достаточной степени удовлетворение интеллектуальных, эстетических, спортивных потребностей учащихся.</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w:t>
      </w:r>
      <w:r w:rsidRPr="001B743A">
        <w:rPr>
          <w:rFonts w:ascii="Times New Roman" w:eastAsia="Times New Roman" w:hAnsi="Times New Roman" w:cs="Times New Roman"/>
          <w:b/>
          <w:sz w:val="24"/>
          <w:szCs w:val="24"/>
        </w:rPr>
        <w:t>Психолого-педагогические условия</w:t>
      </w:r>
      <w:r w:rsidRPr="001B743A">
        <w:rPr>
          <w:rFonts w:ascii="Times New Roman" w:eastAsia="Times New Roman" w:hAnsi="Times New Roman" w:cs="Times New Roman"/>
          <w:sz w:val="24"/>
          <w:szCs w:val="24"/>
        </w:rPr>
        <w:t xml:space="preserve"> реализации основной образовательной программы начального общего образования должны обеспечивать:</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преемственность содержания и форм организации образовательного процесса, обеспечивающих реализацию основных образовательных программ  основного общего образования;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учет специфики возрастного психофизического развития обучающихся; формирование и</w:t>
      </w:r>
      <w:r w:rsidRPr="001B743A">
        <w:rPr>
          <w:rFonts w:ascii="Times New Roman" w:eastAsia="Times New Roman" w:hAnsi="Times New Roman" w:cs="Times New Roman"/>
          <w:sz w:val="24"/>
          <w:szCs w:val="24"/>
        </w:rPr>
        <w:br/>
        <w:t>развитие психолого-педагогической компетентности педагогических и</w:t>
      </w:r>
      <w:r w:rsidRPr="001B743A">
        <w:rPr>
          <w:rFonts w:ascii="Times New Roman" w:eastAsia="Times New Roman" w:hAnsi="Times New Roman" w:cs="Times New Roman"/>
          <w:sz w:val="24"/>
          <w:szCs w:val="24"/>
        </w:rPr>
        <w:br/>
        <w:t>административных работников, родителей (законных представителей) обучающихся.</w:t>
      </w:r>
    </w:p>
    <w:p w:rsidR="001B743A" w:rsidRPr="001B743A" w:rsidRDefault="001B743A" w:rsidP="001B743A">
      <w:pPr>
        <w:spacing w:after="0" w:line="240" w:lineRule="auto"/>
        <w:jc w:val="both"/>
        <w:rPr>
          <w:rFonts w:ascii="Times New Roman" w:eastAsia="Times New Roman" w:hAnsi="Times New Roman" w:cs="Times New Roman"/>
          <w:b/>
          <w:bCs/>
          <w:sz w:val="24"/>
          <w:szCs w:val="24"/>
        </w:rPr>
      </w:pPr>
      <w:r w:rsidRPr="001B743A">
        <w:rPr>
          <w:rFonts w:ascii="Times New Roman" w:eastAsia="Times New Roman" w:hAnsi="Times New Roman" w:cs="Times New Roman"/>
          <w:b/>
          <w:bCs/>
          <w:sz w:val="24"/>
          <w:szCs w:val="24"/>
        </w:rPr>
        <w:t> </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 xml:space="preserve">   Основные направления психолого-педагогического сопровождения:</w:t>
      </w:r>
    </w:p>
    <w:tbl>
      <w:tblPr>
        <w:tblW w:w="5000" w:type="pct"/>
        <w:tblCellSpacing w:w="0" w:type="dxa"/>
        <w:tblCellMar>
          <w:left w:w="0" w:type="dxa"/>
          <w:right w:w="0" w:type="dxa"/>
        </w:tblCellMar>
        <w:tblLook w:val="04A0" w:firstRow="1" w:lastRow="0" w:firstColumn="1" w:lastColumn="0" w:noHBand="0" w:noVBand="1"/>
      </w:tblPr>
      <w:tblGrid>
        <w:gridCol w:w="9355"/>
      </w:tblGrid>
      <w:tr w:rsidR="001B743A" w:rsidRPr="001B743A" w:rsidTr="00451D47">
        <w:trPr>
          <w:tblCellSpacing w:w="0" w:type="dxa"/>
        </w:trPr>
        <w:tc>
          <w:tcPr>
            <w:tcW w:w="0" w:type="auto"/>
            <w:vAlign w:val="center"/>
            <w:hideMark/>
          </w:tcPr>
          <w:p w:rsidR="001B743A" w:rsidRPr="001B743A" w:rsidRDefault="001B743A" w:rsidP="001B743A">
            <w:pPr>
              <w:pStyle w:val="aff7"/>
              <w:numPr>
                <w:ilvl w:val="0"/>
                <w:numId w:val="32"/>
              </w:numPr>
              <w:spacing w:before="100" w:beforeAutospacing="1" w:after="100" w:afterAutospacing="1"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Сохранение и укрепление психологического здоровья</w:t>
            </w:r>
          </w:p>
        </w:tc>
      </w:tr>
    </w:tbl>
    <w:p w:rsidR="001B743A" w:rsidRPr="001B743A" w:rsidRDefault="001B743A" w:rsidP="001B743A">
      <w:pPr>
        <w:spacing w:after="0" w:line="240" w:lineRule="auto"/>
        <w:jc w:val="both"/>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1B743A" w:rsidRPr="001B743A" w:rsidTr="00451D47">
        <w:trPr>
          <w:tblCellSpacing w:w="0" w:type="dxa"/>
        </w:trPr>
        <w:tc>
          <w:tcPr>
            <w:tcW w:w="0" w:type="auto"/>
            <w:vAlign w:val="center"/>
            <w:hideMark/>
          </w:tcPr>
          <w:p w:rsidR="001B743A" w:rsidRPr="001B743A" w:rsidRDefault="001B743A" w:rsidP="001B743A">
            <w:pPr>
              <w:pStyle w:val="aff7"/>
              <w:numPr>
                <w:ilvl w:val="0"/>
                <w:numId w:val="32"/>
              </w:numPr>
              <w:spacing w:before="100" w:beforeAutospacing="1" w:after="100" w:afterAutospacing="1"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Мониторинг возможностей и способностей обучающихся</w:t>
            </w:r>
          </w:p>
        </w:tc>
      </w:tr>
    </w:tbl>
    <w:p w:rsidR="001B743A" w:rsidRPr="001B743A" w:rsidRDefault="001B743A" w:rsidP="001B743A">
      <w:pPr>
        <w:spacing w:after="0" w:line="240" w:lineRule="auto"/>
        <w:jc w:val="both"/>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1B743A" w:rsidRPr="001B743A" w:rsidTr="00451D47">
        <w:trPr>
          <w:tblCellSpacing w:w="0" w:type="dxa"/>
        </w:trPr>
        <w:tc>
          <w:tcPr>
            <w:tcW w:w="0" w:type="auto"/>
            <w:vAlign w:val="center"/>
            <w:hideMark/>
          </w:tcPr>
          <w:p w:rsidR="001B743A" w:rsidRPr="001B743A" w:rsidRDefault="001B743A" w:rsidP="001B743A">
            <w:pPr>
              <w:pStyle w:val="aff7"/>
              <w:numPr>
                <w:ilvl w:val="0"/>
                <w:numId w:val="32"/>
              </w:numPr>
              <w:spacing w:before="100" w:beforeAutospacing="1" w:after="100" w:afterAutospacing="1"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Выявление и поддержка одарённых детей</w:t>
            </w:r>
          </w:p>
        </w:tc>
      </w:tr>
    </w:tbl>
    <w:p w:rsidR="001B743A" w:rsidRPr="001B743A" w:rsidRDefault="001B743A" w:rsidP="001B743A">
      <w:pPr>
        <w:spacing w:after="0" w:line="240" w:lineRule="auto"/>
        <w:jc w:val="both"/>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1B743A" w:rsidRPr="001B743A" w:rsidTr="00451D47">
        <w:trPr>
          <w:tblCellSpacing w:w="0" w:type="dxa"/>
        </w:trPr>
        <w:tc>
          <w:tcPr>
            <w:tcW w:w="0" w:type="auto"/>
            <w:vAlign w:val="center"/>
            <w:hideMark/>
          </w:tcPr>
          <w:p w:rsidR="001B743A" w:rsidRPr="001B743A" w:rsidRDefault="001B743A" w:rsidP="001B743A">
            <w:pPr>
              <w:pStyle w:val="aff7"/>
              <w:numPr>
                <w:ilvl w:val="0"/>
                <w:numId w:val="32"/>
              </w:numPr>
              <w:spacing w:before="100" w:beforeAutospacing="1" w:after="100" w:afterAutospacing="1"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Выявление и поддержка детей с особыми образовательными потребностями</w:t>
            </w:r>
          </w:p>
        </w:tc>
      </w:tr>
    </w:tbl>
    <w:p w:rsidR="001B743A" w:rsidRPr="001B743A" w:rsidRDefault="001B743A" w:rsidP="001B743A">
      <w:pPr>
        <w:spacing w:after="0" w:line="240" w:lineRule="auto"/>
        <w:jc w:val="both"/>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1B743A" w:rsidRPr="001B743A" w:rsidTr="00451D47">
        <w:trPr>
          <w:tblCellSpacing w:w="0" w:type="dxa"/>
        </w:trPr>
        <w:tc>
          <w:tcPr>
            <w:tcW w:w="0" w:type="auto"/>
            <w:vAlign w:val="center"/>
            <w:hideMark/>
          </w:tcPr>
          <w:p w:rsidR="001B743A" w:rsidRPr="001B743A" w:rsidRDefault="001B743A" w:rsidP="001B743A">
            <w:pPr>
              <w:pStyle w:val="aff7"/>
              <w:numPr>
                <w:ilvl w:val="0"/>
                <w:numId w:val="32"/>
              </w:numPr>
              <w:spacing w:before="100" w:beforeAutospacing="1" w:after="100" w:afterAutospacing="1"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Формирование ценности здоровья и безопасного образа жизни</w:t>
            </w:r>
          </w:p>
        </w:tc>
      </w:tr>
    </w:tbl>
    <w:p w:rsidR="001B743A" w:rsidRPr="001B743A" w:rsidRDefault="001B743A" w:rsidP="001B743A">
      <w:pPr>
        <w:spacing w:after="0" w:line="240" w:lineRule="auto"/>
        <w:jc w:val="both"/>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1B743A" w:rsidRPr="001B743A" w:rsidTr="00451D47">
        <w:trPr>
          <w:tblCellSpacing w:w="0" w:type="dxa"/>
        </w:trPr>
        <w:tc>
          <w:tcPr>
            <w:tcW w:w="0" w:type="auto"/>
            <w:vAlign w:val="center"/>
            <w:hideMark/>
          </w:tcPr>
          <w:p w:rsidR="001B743A" w:rsidRPr="001B743A" w:rsidRDefault="001B743A" w:rsidP="001B743A">
            <w:pPr>
              <w:pStyle w:val="aff7"/>
              <w:numPr>
                <w:ilvl w:val="0"/>
                <w:numId w:val="32"/>
              </w:numPr>
              <w:spacing w:before="100" w:beforeAutospacing="1" w:after="100" w:afterAutospacing="1"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Развитие экологической культуры</w:t>
            </w:r>
          </w:p>
        </w:tc>
      </w:tr>
    </w:tbl>
    <w:tbl>
      <w:tblPr>
        <w:tblpPr w:leftFromText="180" w:rightFromText="180" w:vertAnchor="text" w:horzAnchor="margin" w:tblpY="71"/>
        <w:tblW w:w="5000" w:type="pct"/>
        <w:tblCellSpacing w:w="0" w:type="dxa"/>
        <w:tblCellMar>
          <w:left w:w="0" w:type="dxa"/>
          <w:right w:w="0" w:type="dxa"/>
        </w:tblCellMar>
        <w:tblLook w:val="04A0" w:firstRow="1" w:lastRow="0" w:firstColumn="1" w:lastColumn="0" w:noHBand="0" w:noVBand="1"/>
      </w:tblPr>
      <w:tblGrid>
        <w:gridCol w:w="9355"/>
      </w:tblGrid>
      <w:tr w:rsidR="001B743A" w:rsidRPr="001B743A" w:rsidTr="00451D47">
        <w:trPr>
          <w:tblCellSpacing w:w="0" w:type="dxa"/>
        </w:trPr>
        <w:tc>
          <w:tcPr>
            <w:tcW w:w="0" w:type="auto"/>
            <w:vAlign w:val="center"/>
            <w:hideMark/>
          </w:tcPr>
          <w:p w:rsidR="001B743A" w:rsidRPr="001B743A" w:rsidRDefault="001B743A" w:rsidP="001B743A">
            <w:pPr>
              <w:pStyle w:val="aff7"/>
              <w:numPr>
                <w:ilvl w:val="0"/>
                <w:numId w:val="32"/>
              </w:numPr>
              <w:spacing w:before="100" w:beforeAutospacing="1" w:after="100" w:afterAutospacing="1"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Формирование коммуникативных навыков в разновозрастной среде и среде сверстников</w:t>
            </w:r>
          </w:p>
        </w:tc>
      </w:tr>
    </w:tbl>
    <w:p w:rsidR="001B743A" w:rsidRPr="001B743A" w:rsidRDefault="001B743A" w:rsidP="001B743A">
      <w:pPr>
        <w:spacing w:after="0" w:line="240" w:lineRule="auto"/>
        <w:jc w:val="both"/>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1B743A" w:rsidRPr="001B743A" w:rsidTr="00451D47">
        <w:trPr>
          <w:trHeight w:val="425"/>
          <w:tblCellSpacing w:w="0" w:type="dxa"/>
        </w:trPr>
        <w:tc>
          <w:tcPr>
            <w:tcW w:w="0" w:type="auto"/>
            <w:vAlign w:val="center"/>
            <w:hideMark/>
          </w:tcPr>
          <w:p w:rsidR="001B743A" w:rsidRPr="001B743A" w:rsidRDefault="001B743A" w:rsidP="001B743A">
            <w:pPr>
              <w:pStyle w:val="aff7"/>
              <w:numPr>
                <w:ilvl w:val="0"/>
                <w:numId w:val="32"/>
              </w:numPr>
              <w:spacing w:after="0"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lastRenderedPageBreak/>
              <w:t>Дифференциация и индивидуализация обучения</w:t>
            </w:r>
          </w:p>
          <w:p w:rsidR="001B743A" w:rsidRPr="001B743A" w:rsidRDefault="001B743A" w:rsidP="00451D47">
            <w:pPr>
              <w:spacing w:after="0" w:line="240" w:lineRule="auto"/>
              <w:ind w:firstLine="60"/>
              <w:jc w:val="both"/>
              <w:rPr>
                <w:rFonts w:ascii="Times New Roman" w:eastAsia="Times New Roman" w:hAnsi="Times New Roman" w:cs="Times New Roman"/>
                <w:sz w:val="24"/>
                <w:szCs w:val="24"/>
              </w:rPr>
            </w:pPr>
          </w:p>
        </w:tc>
      </w:tr>
    </w:tbl>
    <w:p w:rsidR="001B743A" w:rsidRPr="001B743A" w:rsidRDefault="001B743A" w:rsidP="001B743A">
      <w:pPr>
        <w:spacing w:after="0" w:line="240" w:lineRule="auto"/>
        <w:jc w:val="both"/>
        <w:rPr>
          <w:rFonts w:ascii="Times New Roman" w:eastAsia="Times New Roman" w:hAnsi="Times New Roman" w:cs="Times New Roman"/>
          <w:vanish/>
          <w:sz w:val="24"/>
          <w:szCs w:val="24"/>
        </w:rPr>
      </w:pPr>
    </w:p>
    <w:p w:rsidR="001B743A" w:rsidRPr="001B743A" w:rsidRDefault="001B743A" w:rsidP="001B743A">
      <w:pPr>
        <w:spacing w:after="0" w:line="240" w:lineRule="auto"/>
        <w:jc w:val="both"/>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1B743A" w:rsidRPr="001B743A" w:rsidTr="00451D47">
        <w:trPr>
          <w:trHeight w:val="450"/>
          <w:tblCellSpacing w:w="0" w:type="dxa"/>
        </w:trPr>
        <w:tc>
          <w:tcPr>
            <w:tcW w:w="0" w:type="auto"/>
            <w:vAlign w:val="center"/>
            <w:hideMark/>
          </w:tcPr>
          <w:p w:rsidR="001B743A" w:rsidRPr="001B743A" w:rsidRDefault="001B743A" w:rsidP="001B743A">
            <w:pPr>
              <w:pStyle w:val="aff7"/>
              <w:numPr>
                <w:ilvl w:val="0"/>
                <w:numId w:val="32"/>
              </w:numPr>
              <w:spacing w:after="0" w:line="240" w:lineRule="auto"/>
              <w:jc w:val="both"/>
              <w:rPr>
                <w:rFonts w:ascii="Times New Roman" w:eastAsia="Times New Roman" w:hAnsi="Times New Roman"/>
                <w:sz w:val="24"/>
                <w:szCs w:val="24"/>
                <w:lang w:eastAsia="ru-RU"/>
              </w:rPr>
            </w:pPr>
            <w:r w:rsidRPr="001B743A">
              <w:rPr>
                <w:rFonts w:ascii="Times New Roman" w:eastAsia="Times New Roman" w:hAnsi="Times New Roman"/>
                <w:sz w:val="24"/>
                <w:szCs w:val="24"/>
                <w:lang w:eastAsia="ru-RU"/>
              </w:rPr>
              <w:t>Поддержка детских объединений и ученического самоуправления.</w:t>
            </w:r>
          </w:p>
        </w:tc>
      </w:tr>
    </w:tbl>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Особенности среднего школьного возраста определяют приоритетное содержание и методы работы в средней школе. Так, на этапе поступления в основную школу внимание направлено на создание условий для успешного освоения детьми учебных навыков, адаптации к обучению в старших классах,  обучению разными учителями, поэтому в первую очередь ведется работа с родителями, затем с педагогами и с детьми. В основной школе, особенно в 5 классе на этапе перехода в среднее звено, внимание уделяется развитию</w:t>
      </w:r>
      <w:r w:rsidRPr="001B743A">
        <w:rPr>
          <w:rFonts w:ascii="Times New Roman" w:eastAsia="Times New Roman" w:hAnsi="Times New Roman" w:cs="Times New Roman"/>
          <w:sz w:val="24"/>
          <w:szCs w:val="24"/>
        </w:rPr>
        <w:br/>
        <w:t>социально-психологической адаптированности и интеллектуальной готовности к</w:t>
      </w:r>
      <w:r w:rsidRPr="001B743A">
        <w:rPr>
          <w:rFonts w:ascii="Times New Roman" w:eastAsia="Times New Roman" w:hAnsi="Times New Roman" w:cs="Times New Roman"/>
          <w:sz w:val="24"/>
          <w:szCs w:val="24"/>
        </w:rPr>
        <w:br/>
        <w:t>переходу в пятый класс, поэтому первоочередной задачей становится работа с</w:t>
      </w:r>
      <w:r w:rsidRPr="001B743A">
        <w:rPr>
          <w:rFonts w:ascii="Times New Roman" w:eastAsia="Times New Roman" w:hAnsi="Times New Roman" w:cs="Times New Roman"/>
          <w:sz w:val="24"/>
          <w:szCs w:val="24"/>
        </w:rPr>
        <w:br/>
        <w:t>педагогами, затем с родителями и обучающимися.</w:t>
      </w:r>
    </w:p>
    <w:p w:rsidR="001B743A" w:rsidRPr="001B743A" w:rsidRDefault="001B743A" w:rsidP="001B743A">
      <w:pPr>
        <w:pStyle w:val="aff7"/>
        <w:numPr>
          <w:ilvl w:val="0"/>
          <w:numId w:val="34"/>
        </w:numPr>
        <w:spacing w:before="100" w:beforeAutospacing="1" w:after="100" w:afterAutospacing="1" w:line="240" w:lineRule="auto"/>
        <w:jc w:val="both"/>
        <w:rPr>
          <w:rFonts w:ascii="Times New Roman" w:eastAsia="Times New Roman" w:hAnsi="Times New Roman"/>
          <w:sz w:val="24"/>
          <w:szCs w:val="24"/>
          <w:lang w:eastAsia="ru-RU"/>
        </w:rPr>
      </w:pPr>
      <w:r w:rsidRPr="001B743A">
        <w:rPr>
          <w:rFonts w:ascii="Times New Roman" w:eastAsia="Times New Roman" w:hAnsi="Times New Roman"/>
          <w:b/>
          <w:bCs/>
          <w:sz w:val="24"/>
          <w:szCs w:val="24"/>
          <w:lang w:eastAsia="ru-RU"/>
        </w:rPr>
        <w:t>Финансовые условия реализации программы</w:t>
      </w:r>
      <w:r w:rsidRPr="001B743A">
        <w:rPr>
          <w:rFonts w:ascii="Times New Roman" w:eastAsia="Times New Roman" w:hAnsi="Times New Roman"/>
          <w:sz w:val="24"/>
          <w:szCs w:val="24"/>
          <w:lang w:eastAsia="ru-RU"/>
        </w:rPr>
        <w:t>.</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При финансировании МАОУ  «Лайтамакская СОШ»  используется отраслевая система оплаты труда педагогическим работникам. Необходимое дополнительное финансирование для ресурсного обеспечения данной образовательной программы учитывается при формировании муниципального бюджета на текущий год (на образование).</w:t>
      </w:r>
    </w:p>
    <w:p w:rsidR="001B743A" w:rsidRPr="001B743A" w:rsidRDefault="001B743A" w:rsidP="001B743A">
      <w:pPr>
        <w:pStyle w:val="aff7"/>
        <w:numPr>
          <w:ilvl w:val="0"/>
          <w:numId w:val="34"/>
        </w:numPr>
        <w:spacing w:before="100" w:beforeAutospacing="1" w:after="100" w:afterAutospacing="1" w:line="240" w:lineRule="auto"/>
        <w:jc w:val="both"/>
        <w:rPr>
          <w:rFonts w:ascii="Times New Roman" w:eastAsia="Times New Roman" w:hAnsi="Times New Roman"/>
          <w:b/>
          <w:bCs/>
          <w:sz w:val="24"/>
          <w:szCs w:val="24"/>
          <w:lang w:eastAsia="ru-RU"/>
        </w:rPr>
      </w:pPr>
      <w:r w:rsidRPr="001B743A">
        <w:rPr>
          <w:rFonts w:ascii="Times New Roman" w:eastAsia="Times New Roman" w:hAnsi="Times New Roman"/>
          <w:b/>
          <w:bCs/>
          <w:sz w:val="24"/>
          <w:szCs w:val="24"/>
          <w:lang w:eastAsia="ru-RU"/>
        </w:rPr>
        <w:t>Материально-технические условия реализации программы.</w:t>
      </w:r>
    </w:p>
    <w:bookmarkStart w:id="43" w:name="_Toc231266291"/>
    <w:bookmarkEnd w:id="43"/>
    <w:p w:rsidR="001B743A" w:rsidRPr="001B743A" w:rsidRDefault="004F52D4" w:rsidP="001B743A">
      <w:pPr>
        <w:spacing w:before="100" w:beforeAutospacing="1" w:after="100" w:afterAutospacing="1"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fldChar w:fldCharType="begin"/>
      </w:r>
      <w:r w:rsidR="001B743A" w:rsidRPr="001B743A">
        <w:rPr>
          <w:rFonts w:ascii="Times New Roman" w:eastAsia="Times New Roman" w:hAnsi="Times New Roman" w:cs="Times New Roman"/>
          <w:sz w:val="24"/>
          <w:szCs w:val="24"/>
        </w:rPr>
        <w:instrText xml:space="preserve"> HYPERLINK "http://74213s3.edusite.ru/DswMedia/dswmedia" \t "_blank" </w:instrText>
      </w:r>
      <w:r w:rsidRPr="001B743A">
        <w:rPr>
          <w:rFonts w:ascii="Times New Roman" w:eastAsia="Times New Roman" w:hAnsi="Times New Roman" w:cs="Times New Roman"/>
          <w:sz w:val="24"/>
          <w:szCs w:val="24"/>
        </w:rPr>
        <w:fldChar w:fldCharType="separate"/>
      </w:r>
      <w:r w:rsidR="001B743A" w:rsidRPr="001B743A">
        <w:rPr>
          <w:rFonts w:ascii="Times New Roman" w:eastAsia="Times New Roman" w:hAnsi="Times New Roman" w:cs="Times New Roman"/>
          <w:sz w:val="24"/>
          <w:szCs w:val="24"/>
        </w:rPr>
        <w:t> ТРЕБОВАНИЯ К МАТЕРИАЛЬНО – ТЕХНИЧЕСКОМУ ОБЕСПЕЧЕНИЮ  РЕАЛИЗАЦИИ ОСНОВНОЙ ОБРАЗОВАТЕЛЬНОЙ</w:t>
      </w:r>
      <w:r w:rsidRPr="001B743A">
        <w:rPr>
          <w:rFonts w:ascii="Times New Roman" w:eastAsia="Times New Roman" w:hAnsi="Times New Roman" w:cs="Times New Roman"/>
          <w:sz w:val="24"/>
          <w:szCs w:val="24"/>
        </w:rPr>
        <w:fldChar w:fldCharType="end"/>
      </w:r>
      <w:r w:rsidR="001B743A" w:rsidRPr="001B743A">
        <w:rPr>
          <w:rFonts w:ascii="Times New Roman" w:eastAsia="Times New Roman" w:hAnsi="Times New Roman" w:cs="Times New Roman"/>
          <w:sz w:val="24"/>
          <w:szCs w:val="24"/>
        </w:rPr>
        <w:t xml:space="preserve"> ПРОГРАММЫ НАЧАЛЬНОГО ОБЩЕГО ОБРАЗОВАНИЯ</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Материально-техническое обеспечение  - одно из важнейших </w:t>
      </w:r>
      <w:r w:rsidRPr="001B743A">
        <w:rPr>
          <w:rFonts w:ascii="Times New Roman" w:eastAsia="Times New Roman" w:hAnsi="Times New Roman" w:cs="Times New Roman"/>
          <w:b/>
          <w:bCs/>
          <w:sz w:val="24"/>
          <w:szCs w:val="24"/>
        </w:rPr>
        <w:t>условий  реализации</w:t>
      </w:r>
      <w:r w:rsidRPr="001B743A">
        <w:rPr>
          <w:rFonts w:ascii="Times New Roman" w:eastAsia="Times New Roman" w:hAnsi="Times New Roman" w:cs="Times New Roman"/>
          <w:b/>
          <w:bCs/>
          <w:sz w:val="24"/>
          <w:szCs w:val="24"/>
        </w:rPr>
        <w:br/>
        <w:t>основной образовательной программы</w:t>
      </w:r>
      <w:r w:rsidRPr="001B743A">
        <w:rPr>
          <w:rFonts w:ascii="Times New Roman" w:eastAsia="Times New Roman" w:hAnsi="Times New Roman" w:cs="Times New Roman"/>
          <w:sz w:val="24"/>
          <w:szCs w:val="24"/>
        </w:rPr>
        <w:t xml:space="preserve"> начального общего образования. Настоящие</w:t>
      </w:r>
      <w:r w:rsidRPr="001B743A">
        <w:rPr>
          <w:rFonts w:ascii="Times New Roman" w:eastAsia="Times New Roman" w:hAnsi="Times New Roman" w:cs="Times New Roman"/>
          <w:sz w:val="24"/>
          <w:szCs w:val="24"/>
        </w:rPr>
        <w:br/>
        <w:t>Требования к ним направлены на создание современной предметно-образовательной</w:t>
      </w:r>
      <w:r w:rsidRPr="001B743A">
        <w:rPr>
          <w:rFonts w:ascii="Times New Roman" w:eastAsia="Times New Roman" w:hAnsi="Times New Roman" w:cs="Times New Roman"/>
          <w:sz w:val="24"/>
          <w:szCs w:val="24"/>
        </w:rPr>
        <w:br/>
        <w:t>среды обучения основной школы с учетом целей, устанавливаемых   ФГОС ООО.</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 включают учебное и учебно-наглядное оборудование, оснащение учебных кабинетов  и административных помещений. Соответственно  они и являются объектами регламентирования.</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В качестве регламентов выступают Перечни учебного оборудования основной школы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 03-417; Требования к оснащению  учебных и</w:t>
      </w:r>
      <w:r w:rsidRPr="001B743A">
        <w:rPr>
          <w:rFonts w:ascii="Times New Roman" w:eastAsia="Times New Roman" w:hAnsi="Times New Roman" w:cs="Times New Roman"/>
          <w:sz w:val="24"/>
          <w:szCs w:val="24"/>
        </w:rPr>
        <w:br/>
        <w:t>административных помещений образовательного учреждения, реализующего образовательную программу основного общего образования).</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Ключевое значение имеет учебное  и учебно-наглядное оборудование. Его состав призван</w:t>
      </w:r>
      <w:r w:rsidRPr="001B743A">
        <w:rPr>
          <w:rFonts w:ascii="Times New Roman" w:eastAsia="Times New Roman" w:hAnsi="Times New Roman" w:cs="Times New Roman"/>
          <w:sz w:val="24"/>
          <w:szCs w:val="24"/>
        </w:rPr>
        <w:br/>
        <w:t>обеспечить создание  учебной и предметно-деятельностной среды в условиях реализации ФГОС, содействующей обучению и развитию школьников среднего звена.</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Соответствующая учебная и предметно-деятельностная среда призвана обусловить достижение планируемых результатов освоения основных образовательных программ,</w:t>
      </w:r>
      <w:r w:rsidRPr="001B743A">
        <w:rPr>
          <w:rFonts w:ascii="Times New Roman" w:eastAsia="Times New Roman" w:hAnsi="Times New Roman" w:cs="Times New Roman"/>
          <w:sz w:val="24"/>
          <w:szCs w:val="24"/>
        </w:rPr>
        <w:br/>
        <w:t>способствуя: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переходу от репродуктивных форм учебной деятельности к самостоятельным,</w:t>
      </w:r>
      <w:r w:rsidRPr="001B743A">
        <w:rPr>
          <w:rFonts w:ascii="Times New Roman" w:eastAsia="Times New Roman" w:hAnsi="Times New Roman" w:cs="Times New Roman"/>
          <w:sz w:val="24"/>
          <w:szCs w:val="24"/>
        </w:rPr>
        <w:br/>
        <w:t>поисково-исследовательским видам работ, переносу акцента на аналитический</w:t>
      </w:r>
      <w:r w:rsidRPr="001B743A">
        <w:rPr>
          <w:rFonts w:ascii="Times New Roman" w:eastAsia="Times New Roman" w:hAnsi="Times New Roman" w:cs="Times New Roman"/>
          <w:sz w:val="24"/>
          <w:szCs w:val="24"/>
        </w:rPr>
        <w:br/>
        <w:t>компонент учебной деятельности;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формированию умений работы с различными видами информации и ее источниками;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формированию коммуникативной культуры учащихся.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В соответствии с Перечнем основными компонентами  учебного оборудования являются: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книгопечатная продукция;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печатные пособия;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экранно-звуковые пособия, в том числе в цифровом виде, интерактивные доски;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технические средства обучения (средства информационно-коммуникационных технологий);</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игры и игрушки;</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учебно-практическое и учебно-лабораторное оборудование;</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натуральные объекты.</w:t>
      </w:r>
    </w:p>
    <w:p w:rsidR="001B743A" w:rsidRPr="001B743A" w:rsidRDefault="001B743A" w:rsidP="001B743A">
      <w:pPr>
        <w:spacing w:after="0" w:line="240" w:lineRule="auto"/>
        <w:jc w:val="both"/>
        <w:rPr>
          <w:rFonts w:ascii="Times New Roman" w:eastAsia="Times New Roman" w:hAnsi="Times New Roman" w:cs="Times New Roman"/>
          <w:sz w:val="24"/>
          <w:szCs w:val="24"/>
        </w:rPr>
      </w:pP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Для отдельных предметов образовательной программы (базисного учебного плана) предусмотрены дополнительные компоненты, такие, как, например,  музыкальные инструменты («Музыка»),  комплект таблиц (плакаты) по  безопасности труда в процессе технологической подготовки  школьников и т. п.</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Конкретное наполнение тех или иных компонентов определяется в зависимости от содержания учебных предметов и отражено в ныне действующих регламентах («О Перечне учебного и компьютерного оборудования для</w:t>
      </w:r>
      <w:r w:rsidRPr="001B743A">
        <w:rPr>
          <w:rFonts w:ascii="Times New Roman" w:eastAsia="Times New Roman" w:hAnsi="Times New Roman" w:cs="Times New Roman"/>
          <w:sz w:val="24"/>
          <w:szCs w:val="24"/>
        </w:rPr>
        <w:br/>
        <w:t>оснащения общеобразовательных учреждений» и «Перечни типовых комплектов</w:t>
      </w:r>
      <w:r w:rsidRPr="001B743A">
        <w:rPr>
          <w:rFonts w:ascii="Times New Roman" w:eastAsia="Times New Roman" w:hAnsi="Times New Roman" w:cs="Times New Roman"/>
          <w:sz w:val="24"/>
          <w:szCs w:val="24"/>
        </w:rPr>
        <w:br/>
        <w:t>учебного, учебно-наглядного оборудования, технических средств обучения и</w:t>
      </w:r>
      <w:r w:rsidRPr="001B743A">
        <w:rPr>
          <w:rFonts w:ascii="Times New Roman" w:eastAsia="Times New Roman" w:hAnsi="Times New Roman" w:cs="Times New Roman"/>
          <w:sz w:val="24"/>
          <w:szCs w:val="24"/>
        </w:rPr>
        <w:br/>
        <w:t>мебели»).</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В соответствии с Концепцией федеральных государственных образовательных стандартов общего образования комплекты учебного и учебно-наглядного оборудования должны включать три модуля: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модуль учебного и учебно-наглядного оборудования, обеспечивающий оптимальную</w:t>
      </w:r>
      <w:r w:rsidRPr="001B743A">
        <w:rPr>
          <w:rFonts w:ascii="Times New Roman" w:eastAsia="Times New Roman" w:hAnsi="Times New Roman" w:cs="Times New Roman"/>
          <w:sz w:val="24"/>
          <w:szCs w:val="24"/>
        </w:rPr>
        <w:br/>
        <w:t>реализацию основной образовательной программы;</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модуль учебного и учебно-наглядного оборудования, обеспечивающий достижение планируемых результатов образования ступени начальной школы;</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модуль учебного и учебно-наглядного оборудования, обеспечивающий достижение</w:t>
      </w:r>
      <w:r w:rsidRPr="001B743A">
        <w:rPr>
          <w:rFonts w:ascii="Times New Roman" w:eastAsia="Times New Roman" w:hAnsi="Times New Roman" w:cs="Times New Roman"/>
          <w:sz w:val="24"/>
          <w:szCs w:val="24"/>
        </w:rPr>
        <w:br/>
        <w:t>планируемых результатов применительно к конкретному учебному предмету,</w:t>
      </w:r>
      <w:r w:rsidRPr="001B743A">
        <w:rPr>
          <w:rFonts w:ascii="Times New Roman" w:eastAsia="Times New Roman" w:hAnsi="Times New Roman" w:cs="Times New Roman"/>
          <w:sz w:val="24"/>
          <w:szCs w:val="24"/>
        </w:rPr>
        <w:br/>
        <w:t>входящему в состав основной образовательной программы(базисного учебного плана)</w:t>
      </w:r>
      <w:r w:rsidRPr="001B743A">
        <w:rPr>
          <w:rFonts w:ascii="Times New Roman" w:eastAsia="Times New Roman" w:hAnsi="Times New Roman" w:cs="Times New Roman"/>
          <w:sz w:val="24"/>
          <w:szCs w:val="24"/>
        </w:rPr>
        <w:br/>
        <w:t>образовательного учреждения.</w:t>
      </w:r>
    </w:p>
    <w:p w:rsidR="001B743A" w:rsidRPr="001B743A" w:rsidRDefault="001B743A" w:rsidP="001B743A">
      <w:pPr>
        <w:spacing w:after="0" w:line="240" w:lineRule="auto"/>
        <w:jc w:val="both"/>
        <w:rPr>
          <w:rFonts w:ascii="Times New Roman" w:eastAsia="Times New Roman" w:hAnsi="Times New Roman" w:cs="Times New Roman"/>
          <w:b/>
          <w:bCs/>
          <w:sz w:val="24"/>
          <w:szCs w:val="24"/>
        </w:rPr>
      </w:pP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 xml:space="preserve">   Основные требования к классной комнате (кабинету) и его оснащение</w:t>
      </w:r>
    </w:p>
    <w:p w:rsidR="001B743A" w:rsidRPr="001B743A" w:rsidRDefault="001B743A" w:rsidP="001B743A">
      <w:pPr>
        <w:pStyle w:val="aff3"/>
        <w:rPr>
          <w:rFonts w:ascii="Times New Roman" w:hAnsi="Times New Roman" w:cs="Times New Roman"/>
          <w:sz w:val="24"/>
          <w:szCs w:val="24"/>
        </w:rPr>
      </w:pPr>
      <w:r w:rsidRPr="001B743A">
        <w:rPr>
          <w:rFonts w:ascii="Times New Roman" w:hAnsi="Times New Roman" w:cs="Times New Roman"/>
          <w:sz w:val="24"/>
          <w:szCs w:val="24"/>
        </w:rPr>
        <w:t xml:space="preserve">Обучение в основной школе обычно проходит в одном помещении, которое   закрепляется на весь его период за   одним классом. Занятия физкультурой проходят в спортивном зале школы. Независимо от вида учебного помещения его оснащение  способствует решению задач основных образовательных программ, обеспечивающих реализацию ФГОС. </w:t>
      </w:r>
      <w:r w:rsidRPr="001B743A">
        <w:rPr>
          <w:rFonts w:ascii="Times New Roman" w:eastAsia="Times New Roman" w:hAnsi="Times New Roman" w:cs="Times New Roman"/>
          <w:sz w:val="24"/>
          <w:szCs w:val="24"/>
        </w:rPr>
        <w:t xml:space="preserve">Таковыми задачами являются активизация мыслительной деятельности  школьников, формирование системы универсальных учебных действий, развитие </w:t>
      </w:r>
      <w:r w:rsidRPr="001B743A">
        <w:rPr>
          <w:rFonts w:ascii="Times New Roman" w:eastAsia="Times New Roman" w:hAnsi="Times New Roman" w:cs="Times New Roman"/>
          <w:sz w:val="24"/>
          <w:szCs w:val="24"/>
        </w:rPr>
        <w:lastRenderedPageBreak/>
        <w:t>способностей к самоконтролю, самооценке и самоанализу,</w:t>
      </w:r>
      <w:r w:rsidRPr="001B743A">
        <w:rPr>
          <w:rFonts w:ascii="Times New Roman" w:eastAsia="Times New Roman" w:hAnsi="Times New Roman" w:cs="Times New Roman"/>
          <w:sz w:val="24"/>
          <w:szCs w:val="24"/>
        </w:rPr>
        <w:br/>
        <w:t>воспитание высокоорганизованной личности.</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b/>
          <w:bCs/>
          <w:sz w:val="24"/>
          <w:szCs w:val="24"/>
        </w:rPr>
        <w:t xml:space="preserve">   Описание материально-технического обеспечения образовательного процесса.</w:t>
      </w:r>
    </w:p>
    <w:p w:rsidR="001B743A" w:rsidRPr="001B743A" w:rsidRDefault="001B743A" w:rsidP="001B743A">
      <w:pPr>
        <w:spacing w:after="0"/>
        <w:jc w:val="both"/>
        <w:rPr>
          <w:rFonts w:ascii="Times New Roman" w:eastAsia="Calibri" w:hAnsi="Times New Roman" w:cs="Times New Roman"/>
          <w:sz w:val="24"/>
          <w:szCs w:val="24"/>
        </w:rPr>
      </w:pP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b/>
          <w:bCs/>
          <w:sz w:val="24"/>
          <w:szCs w:val="24"/>
        </w:rPr>
        <w:t>Сведения о зданиях (корпусах) и помещениях, используемых для организации</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b/>
          <w:bCs/>
          <w:sz w:val="24"/>
          <w:szCs w:val="24"/>
        </w:rPr>
        <w:t>и ведения образовательного процесса</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Год ввода здания в эксплуатацию 1971 г.</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Проектная мощность – лицензионный норматив 150 человек в одну смену.</w:t>
      </w:r>
    </w:p>
    <w:p w:rsidR="001B743A" w:rsidRPr="001B743A" w:rsidRDefault="001B743A" w:rsidP="001B743A">
      <w:pPr>
        <w:spacing w:after="0"/>
        <w:jc w:val="both"/>
        <w:rPr>
          <w:rFonts w:ascii="Times New Roman" w:eastAsia="Calibri" w:hAnsi="Times New Roman" w:cs="Times New Roman"/>
          <w:sz w:val="24"/>
          <w:szCs w:val="24"/>
        </w:rPr>
      </w:pPr>
    </w:p>
    <w:tbl>
      <w:tblPr>
        <w:tblW w:w="8696" w:type="dxa"/>
        <w:tblInd w:w="-76" w:type="dxa"/>
        <w:tblLayout w:type="fixed"/>
        <w:tblCellMar>
          <w:left w:w="0" w:type="dxa"/>
          <w:right w:w="0" w:type="dxa"/>
        </w:tblCellMar>
        <w:tblLook w:val="0000" w:firstRow="0" w:lastRow="0" w:firstColumn="0" w:lastColumn="0" w:noHBand="0" w:noVBand="0"/>
      </w:tblPr>
      <w:tblGrid>
        <w:gridCol w:w="388"/>
        <w:gridCol w:w="1418"/>
        <w:gridCol w:w="2835"/>
        <w:gridCol w:w="2268"/>
        <w:gridCol w:w="1787"/>
      </w:tblGrid>
      <w:tr w:rsidR="001B743A" w:rsidRPr="001B743A" w:rsidTr="00451D47">
        <w:tc>
          <w:tcPr>
            <w:tcW w:w="3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п/п</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Фактический адрес здания и отдельно расположенных помещений</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Вид и назначение здания и помещений (учебно-лабораторные, административные и т.п.), их общая площадь  (кв.м)</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Здание типовое</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/нетиповое; кирпичное/деревянное; иное; этажность</w:t>
            </w:r>
          </w:p>
        </w:tc>
        <w:tc>
          <w:tcPr>
            <w:tcW w:w="1787"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Форма владения, пользования (собс</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твенность, оперативное управление,</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аренда и т.п.)</w:t>
            </w:r>
          </w:p>
        </w:tc>
      </w:tr>
      <w:tr w:rsidR="001B743A" w:rsidRPr="001B743A" w:rsidTr="00451D47">
        <w:tc>
          <w:tcPr>
            <w:tcW w:w="3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626105</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с. Лайтамак Тобольского района Тюменской области, ул, Центральная., 103.</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Учебный корпус, общая площадь 1003,3 кв. 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Из них:</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-учебный кабинет, 60 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-учебный кабинет,39,1кв.м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-учебный кабинет,41,3кв.м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-кабинет информатики, 60,0 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-учебный кабинет.46,3 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-учебный кабинет,40,6 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-учебный кабинет, 61,9 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-кабинет ИЗО,37,1 кв.м./36,1 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-гимнастический зал, 60,8 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-музей, 45 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-библиотека, 30,8 кв.м.</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-кабинет директора,23.1 кв.м.</w:t>
            </w:r>
          </w:p>
          <w:p w:rsidR="001B743A" w:rsidRPr="001B743A" w:rsidRDefault="001B743A" w:rsidP="00451D47">
            <w:pPr>
              <w:spacing w:after="0"/>
              <w:jc w:val="both"/>
              <w:rPr>
                <w:rFonts w:ascii="Times New Roman" w:eastAsia="Calibri" w:hAnsi="Times New Roman" w:cs="Times New Roman"/>
                <w:sz w:val="24"/>
                <w:szCs w:val="24"/>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Нетиповое,</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деревянное,</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одноэтажное</w:t>
            </w:r>
          </w:p>
        </w:tc>
        <w:tc>
          <w:tcPr>
            <w:tcW w:w="1787" w:type="dxa"/>
            <w:tcBorders>
              <w:top w:val="nil"/>
              <w:left w:val="nil"/>
              <w:bottom w:val="single" w:sz="8" w:space="0" w:color="auto"/>
              <w:right w:val="single" w:sz="4"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Оперативное управление</w:t>
            </w:r>
          </w:p>
        </w:tc>
      </w:tr>
    </w:tbl>
    <w:p w:rsidR="001B743A" w:rsidRPr="001B743A" w:rsidRDefault="001B743A" w:rsidP="001B743A">
      <w:pPr>
        <w:pStyle w:val="a4"/>
      </w:pPr>
    </w:p>
    <w:p w:rsidR="001B743A" w:rsidRPr="001B743A" w:rsidRDefault="001B743A" w:rsidP="001B743A">
      <w:pPr>
        <w:spacing w:after="0"/>
        <w:jc w:val="both"/>
        <w:rPr>
          <w:rFonts w:ascii="Times New Roman" w:eastAsia="Calibri" w:hAnsi="Times New Roman" w:cs="Times New Roman"/>
          <w:b/>
          <w:bCs/>
          <w:sz w:val="24"/>
          <w:szCs w:val="24"/>
        </w:rPr>
      </w:pP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b/>
          <w:bCs/>
          <w:sz w:val="24"/>
          <w:szCs w:val="24"/>
        </w:rPr>
        <w:t xml:space="preserve">       Данные о наличии специально оборудованных помещений</w:t>
      </w:r>
    </w:p>
    <w:tbl>
      <w:tblPr>
        <w:tblW w:w="0" w:type="auto"/>
        <w:tblLayout w:type="fixed"/>
        <w:tblCellMar>
          <w:left w:w="0" w:type="dxa"/>
          <w:right w:w="0" w:type="dxa"/>
        </w:tblCellMar>
        <w:tblLook w:val="0000" w:firstRow="0" w:lastRow="0" w:firstColumn="0" w:lastColumn="0" w:noHBand="0" w:noVBand="0"/>
      </w:tblPr>
      <w:tblGrid>
        <w:gridCol w:w="2223"/>
        <w:gridCol w:w="1283"/>
        <w:gridCol w:w="3855"/>
        <w:gridCol w:w="2241"/>
      </w:tblGrid>
      <w:tr w:rsidR="001B743A" w:rsidRPr="001B743A" w:rsidTr="00451D47">
        <w:tc>
          <w:tcPr>
            <w:tcW w:w="22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lastRenderedPageBreak/>
              <w:t>Наименование специальных помещений</w:t>
            </w:r>
          </w:p>
        </w:tc>
        <w:tc>
          <w:tcPr>
            <w:tcW w:w="12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Количество</w:t>
            </w:r>
          </w:p>
        </w:tc>
        <w:tc>
          <w:tcPr>
            <w:tcW w:w="385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Специальное оборудование</w:t>
            </w:r>
          </w:p>
        </w:tc>
        <w:tc>
          <w:tcPr>
            <w:tcW w:w="22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Данные состояния оборудования, год последнего пополнения</w:t>
            </w:r>
          </w:p>
        </w:tc>
      </w:tr>
      <w:tr w:rsidR="001B743A" w:rsidRPr="001B743A" w:rsidTr="00451D47">
        <w:tc>
          <w:tcPr>
            <w:tcW w:w="222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xml:space="preserve">Спортивный зал </w:t>
            </w:r>
          </w:p>
          <w:p w:rsidR="001B743A" w:rsidRPr="001B743A" w:rsidRDefault="001B743A" w:rsidP="00451D47">
            <w:pPr>
              <w:spacing w:after="0"/>
              <w:jc w:val="both"/>
              <w:rPr>
                <w:rFonts w:ascii="Times New Roman" w:eastAsia="Calibri" w:hAnsi="Times New Roman" w:cs="Times New Roman"/>
                <w:sz w:val="24"/>
                <w:szCs w:val="24"/>
              </w:rPr>
            </w:pPr>
          </w:p>
        </w:tc>
        <w:tc>
          <w:tcPr>
            <w:tcW w:w="1283"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1</w:t>
            </w:r>
          </w:p>
        </w:tc>
        <w:tc>
          <w:tcPr>
            <w:tcW w:w="385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-Лыжи пластиковые</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-мячи баскетбольные</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-мячи футбольные</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-маты гимнастические</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брусья</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шведская стена</w:t>
            </w:r>
          </w:p>
        </w:tc>
        <w:tc>
          <w:tcPr>
            <w:tcW w:w="2241"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2011г.</w:t>
            </w:r>
          </w:p>
        </w:tc>
      </w:tr>
      <w:tr w:rsidR="001B743A" w:rsidRPr="001B743A" w:rsidTr="00451D47">
        <w:tc>
          <w:tcPr>
            <w:tcW w:w="222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Кабинет информатики</w:t>
            </w:r>
          </w:p>
        </w:tc>
        <w:tc>
          <w:tcPr>
            <w:tcW w:w="1283"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1</w:t>
            </w:r>
          </w:p>
        </w:tc>
        <w:tc>
          <w:tcPr>
            <w:tcW w:w="385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-Мониторы «</w:t>
            </w:r>
            <w:r w:rsidRPr="001B743A">
              <w:rPr>
                <w:rFonts w:ascii="Times New Roman" w:eastAsia="Calibri" w:hAnsi="Times New Roman" w:cs="Times New Roman"/>
                <w:sz w:val="24"/>
                <w:szCs w:val="24"/>
                <w:lang w:val="en-US"/>
              </w:rPr>
              <w:t>kroytwoy</w:t>
            </w:r>
            <w:r w:rsidRPr="001B743A">
              <w:rPr>
                <w:rFonts w:ascii="Times New Roman" w:eastAsia="Calibri" w:hAnsi="Times New Roman" w:cs="Times New Roman"/>
                <w:sz w:val="24"/>
                <w:szCs w:val="24"/>
              </w:rPr>
              <w:t xml:space="preserve"> - 8шт.,</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-системный блок «</w:t>
            </w:r>
            <w:r w:rsidRPr="001B743A">
              <w:rPr>
                <w:rFonts w:ascii="Times New Roman" w:eastAsia="Calibri" w:hAnsi="Times New Roman" w:cs="Times New Roman"/>
                <w:sz w:val="24"/>
                <w:szCs w:val="24"/>
                <w:lang w:val="en-US"/>
              </w:rPr>
              <w:t>kroytwoy</w:t>
            </w:r>
            <w:r w:rsidRPr="001B743A">
              <w:rPr>
                <w:rFonts w:ascii="Times New Roman" w:eastAsia="Calibri" w:hAnsi="Times New Roman" w:cs="Times New Roman"/>
                <w:sz w:val="24"/>
                <w:szCs w:val="24"/>
              </w:rPr>
              <w:t>- 5шт.,</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ноутбуки – 5 шт.,</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видиопроекторы  – 2 шт.,</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МФУ (многофункциональное устройство) – 2 шт.,</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лазерный принтер – 2 шт.</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-стол компьютерный – 5 шт.,</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стол ученический –  5шт.</w:t>
            </w:r>
          </w:p>
        </w:tc>
        <w:tc>
          <w:tcPr>
            <w:tcW w:w="2241"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2011 г.</w:t>
            </w:r>
          </w:p>
          <w:p w:rsidR="001B743A" w:rsidRPr="001B743A" w:rsidRDefault="001B743A" w:rsidP="00451D47">
            <w:pPr>
              <w:spacing w:after="0"/>
              <w:jc w:val="both"/>
              <w:rPr>
                <w:rFonts w:ascii="Times New Roman" w:eastAsia="Calibri" w:hAnsi="Times New Roman" w:cs="Times New Roman"/>
                <w:sz w:val="24"/>
                <w:szCs w:val="24"/>
              </w:rPr>
            </w:pPr>
          </w:p>
          <w:p w:rsidR="001B743A" w:rsidRPr="001B743A" w:rsidRDefault="001B743A" w:rsidP="00451D47">
            <w:pPr>
              <w:spacing w:after="0"/>
              <w:jc w:val="both"/>
              <w:rPr>
                <w:rFonts w:ascii="Times New Roman" w:eastAsia="Calibri" w:hAnsi="Times New Roman" w:cs="Times New Roman"/>
                <w:sz w:val="24"/>
                <w:szCs w:val="24"/>
              </w:rPr>
            </w:pP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2014г.</w:t>
            </w:r>
          </w:p>
        </w:tc>
      </w:tr>
      <w:tr w:rsidR="001B743A" w:rsidRPr="001B743A" w:rsidTr="00451D47">
        <w:tc>
          <w:tcPr>
            <w:tcW w:w="222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Библиотека</w:t>
            </w:r>
          </w:p>
        </w:tc>
        <w:tc>
          <w:tcPr>
            <w:tcW w:w="1283"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1</w:t>
            </w:r>
          </w:p>
        </w:tc>
        <w:tc>
          <w:tcPr>
            <w:tcW w:w="385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Стеллаж -4</w:t>
            </w:r>
          </w:p>
          <w:p w:rsidR="001B743A" w:rsidRPr="001B743A" w:rsidRDefault="001B743A" w:rsidP="00451D47">
            <w:pPr>
              <w:spacing w:after="0"/>
              <w:jc w:val="both"/>
              <w:rPr>
                <w:rFonts w:ascii="Times New Roman" w:eastAsia="Calibri" w:hAnsi="Times New Roman" w:cs="Times New Roman"/>
                <w:sz w:val="24"/>
                <w:szCs w:val="24"/>
              </w:rPr>
            </w:pPr>
          </w:p>
        </w:tc>
        <w:tc>
          <w:tcPr>
            <w:tcW w:w="2241"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hAnsi="Times New Roman" w:cs="Times New Roman"/>
                <w:sz w:val="24"/>
                <w:szCs w:val="24"/>
              </w:rPr>
              <w:t>2013</w:t>
            </w:r>
          </w:p>
        </w:tc>
      </w:tr>
      <w:tr w:rsidR="001B743A" w:rsidRPr="001B743A" w:rsidTr="00451D47">
        <w:tc>
          <w:tcPr>
            <w:tcW w:w="222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Музей</w:t>
            </w:r>
          </w:p>
        </w:tc>
        <w:tc>
          <w:tcPr>
            <w:tcW w:w="1283"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1</w:t>
            </w:r>
          </w:p>
        </w:tc>
        <w:tc>
          <w:tcPr>
            <w:tcW w:w="385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p>
        </w:tc>
        <w:tc>
          <w:tcPr>
            <w:tcW w:w="2241"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2008</w:t>
            </w:r>
          </w:p>
        </w:tc>
      </w:tr>
      <w:tr w:rsidR="001B743A" w:rsidRPr="001B743A" w:rsidTr="00451D47">
        <w:tc>
          <w:tcPr>
            <w:tcW w:w="222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Столовая</w:t>
            </w:r>
          </w:p>
        </w:tc>
        <w:tc>
          <w:tcPr>
            <w:tcW w:w="1283"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1</w:t>
            </w:r>
          </w:p>
        </w:tc>
        <w:tc>
          <w:tcPr>
            <w:tcW w:w="385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Технологическое оборудование, зал на 60 посадочных мест</w:t>
            </w:r>
          </w:p>
        </w:tc>
        <w:tc>
          <w:tcPr>
            <w:tcW w:w="2241"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2006г.</w:t>
            </w:r>
          </w:p>
        </w:tc>
      </w:tr>
      <w:tr w:rsidR="001B743A" w:rsidRPr="001B743A" w:rsidTr="00451D47">
        <w:tc>
          <w:tcPr>
            <w:tcW w:w="222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Кабинет для обучающихся 5 класса</w:t>
            </w:r>
          </w:p>
        </w:tc>
        <w:tc>
          <w:tcPr>
            <w:tcW w:w="1283"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1</w:t>
            </w:r>
          </w:p>
        </w:tc>
        <w:tc>
          <w:tcPr>
            <w:tcW w:w="3855"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Классная доска</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Парты</w:t>
            </w:r>
          </w:p>
        </w:tc>
        <w:tc>
          <w:tcPr>
            <w:tcW w:w="2241" w:type="dxa"/>
            <w:tcBorders>
              <w:top w:val="nil"/>
              <w:left w:val="nil"/>
              <w:bottom w:val="single" w:sz="8" w:space="0" w:color="auto"/>
              <w:right w:val="single" w:sz="8" w:space="0" w:color="auto"/>
            </w:tcBorders>
            <w:tcMar>
              <w:top w:w="0" w:type="dxa"/>
              <w:left w:w="108" w:type="dxa"/>
              <w:bottom w:w="0" w:type="dxa"/>
              <w:right w:w="108" w:type="dxa"/>
            </w:tcMar>
          </w:tcPr>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2005г.</w:t>
            </w:r>
          </w:p>
          <w:p w:rsidR="001B743A" w:rsidRPr="001B743A" w:rsidRDefault="001B743A" w:rsidP="00451D47">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2012г.</w:t>
            </w:r>
          </w:p>
        </w:tc>
      </w:tr>
    </w:tbl>
    <w:p w:rsidR="001B743A" w:rsidRPr="001B743A" w:rsidRDefault="001B743A" w:rsidP="001B743A">
      <w:pPr>
        <w:pStyle w:val="aff7"/>
        <w:numPr>
          <w:ilvl w:val="0"/>
          <w:numId w:val="34"/>
        </w:numPr>
        <w:spacing w:before="100" w:beforeAutospacing="1" w:after="100" w:afterAutospacing="1" w:line="240" w:lineRule="auto"/>
        <w:jc w:val="center"/>
        <w:rPr>
          <w:rFonts w:ascii="Times New Roman" w:eastAsia="Times New Roman" w:hAnsi="Times New Roman"/>
          <w:b/>
          <w:sz w:val="24"/>
          <w:szCs w:val="24"/>
          <w:lang w:eastAsia="ru-RU"/>
        </w:rPr>
      </w:pPr>
      <w:r w:rsidRPr="001B743A">
        <w:rPr>
          <w:rFonts w:ascii="Times New Roman" w:eastAsia="Times New Roman" w:hAnsi="Times New Roman"/>
          <w:b/>
          <w:sz w:val="24"/>
          <w:szCs w:val="24"/>
          <w:lang w:eastAsia="ru-RU"/>
        </w:rPr>
        <w:t>Учебно-методическое и информационное обеспечение</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xml:space="preserve">   МАОУ «Лайтамакская СОШ»  полностью  располагает материальной и информационной базой, обеспечивающей организацию всех видов деятельности  школьников основной школы,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оборудованы: 1 кабинет информатики, оборудован 1 спортивный зал: приобретён новый спортивный инвентарь, приобретена новая ученическая мебель для учащихся школы, обновлён и пополнен библиотечный</w:t>
      </w:r>
      <w:r w:rsidRPr="001B743A">
        <w:rPr>
          <w:rFonts w:ascii="Times New Roman" w:eastAsia="Times New Roman" w:hAnsi="Times New Roman" w:cs="Times New Roman"/>
          <w:sz w:val="24"/>
          <w:szCs w:val="24"/>
        </w:rPr>
        <w:br/>
        <w:t>фонд, обновлено и пополнено программно-информационное обеспечение. Имеется</w:t>
      </w:r>
      <w:r w:rsidRPr="001B743A">
        <w:rPr>
          <w:rFonts w:ascii="Times New Roman" w:eastAsia="Times New Roman" w:hAnsi="Times New Roman" w:cs="Times New Roman"/>
          <w:sz w:val="24"/>
          <w:szCs w:val="24"/>
        </w:rPr>
        <w:br/>
        <w:t>интернет, разработан собственный сайт школы.</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2655"/>
        <w:gridCol w:w="2280"/>
      </w:tblGrid>
      <w:tr w:rsidR="001B743A" w:rsidRPr="001B743A" w:rsidTr="00451D47">
        <w:trPr>
          <w:tblCellSpacing w:w="0" w:type="dxa"/>
        </w:trPr>
        <w:tc>
          <w:tcPr>
            <w:tcW w:w="70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п/п</w:t>
            </w:r>
          </w:p>
        </w:tc>
        <w:tc>
          <w:tcPr>
            <w:tcW w:w="265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Название техники</w:t>
            </w:r>
          </w:p>
        </w:tc>
        <w:tc>
          <w:tcPr>
            <w:tcW w:w="2280"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Количество, шт.</w:t>
            </w:r>
          </w:p>
        </w:tc>
      </w:tr>
      <w:tr w:rsidR="001B743A" w:rsidRPr="001B743A" w:rsidTr="00451D47">
        <w:trPr>
          <w:tblCellSpacing w:w="0" w:type="dxa"/>
        </w:trPr>
        <w:tc>
          <w:tcPr>
            <w:tcW w:w="70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w:t>
            </w:r>
          </w:p>
        </w:tc>
        <w:tc>
          <w:tcPr>
            <w:tcW w:w="265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Стационарные</w:t>
            </w:r>
            <w:r w:rsidRPr="001B743A">
              <w:rPr>
                <w:rFonts w:ascii="Times New Roman" w:eastAsia="Times New Roman" w:hAnsi="Times New Roman" w:cs="Times New Roman"/>
                <w:sz w:val="24"/>
                <w:szCs w:val="24"/>
              </w:rPr>
              <w:br/>
              <w:t>компьютеры</w:t>
            </w:r>
          </w:p>
        </w:tc>
        <w:tc>
          <w:tcPr>
            <w:tcW w:w="2280"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8</w:t>
            </w:r>
          </w:p>
        </w:tc>
      </w:tr>
      <w:tr w:rsidR="001B743A" w:rsidRPr="001B743A" w:rsidTr="00451D47">
        <w:trPr>
          <w:tblCellSpacing w:w="0" w:type="dxa"/>
        </w:trPr>
        <w:tc>
          <w:tcPr>
            <w:tcW w:w="70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2.</w:t>
            </w:r>
          </w:p>
        </w:tc>
        <w:tc>
          <w:tcPr>
            <w:tcW w:w="265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Мобильные</w:t>
            </w:r>
            <w:r w:rsidRPr="001B743A">
              <w:rPr>
                <w:rFonts w:ascii="Times New Roman" w:eastAsia="Times New Roman" w:hAnsi="Times New Roman" w:cs="Times New Roman"/>
                <w:sz w:val="24"/>
                <w:szCs w:val="24"/>
              </w:rPr>
              <w:br/>
              <w:t>компьютеры (ноутбуки)</w:t>
            </w:r>
          </w:p>
        </w:tc>
        <w:tc>
          <w:tcPr>
            <w:tcW w:w="2280"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5</w:t>
            </w:r>
          </w:p>
        </w:tc>
      </w:tr>
      <w:tr w:rsidR="001B743A" w:rsidRPr="001B743A" w:rsidTr="00451D47">
        <w:trPr>
          <w:tblCellSpacing w:w="0" w:type="dxa"/>
        </w:trPr>
        <w:tc>
          <w:tcPr>
            <w:tcW w:w="70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3.</w:t>
            </w:r>
          </w:p>
        </w:tc>
        <w:tc>
          <w:tcPr>
            <w:tcW w:w="265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Принтеры</w:t>
            </w:r>
          </w:p>
        </w:tc>
        <w:tc>
          <w:tcPr>
            <w:tcW w:w="2280"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2</w:t>
            </w:r>
          </w:p>
        </w:tc>
      </w:tr>
      <w:tr w:rsidR="001B743A" w:rsidRPr="001B743A" w:rsidTr="00451D47">
        <w:trPr>
          <w:tblCellSpacing w:w="0" w:type="dxa"/>
        </w:trPr>
        <w:tc>
          <w:tcPr>
            <w:tcW w:w="70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4.</w:t>
            </w:r>
          </w:p>
        </w:tc>
        <w:tc>
          <w:tcPr>
            <w:tcW w:w="265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Мультимедийные</w:t>
            </w:r>
            <w:r w:rsidRPr="001B743A">
              <w:rPr>
                <w:rFonts w:ascii="Times New Roman" w:eastAsia="Times New Roman" w:hAnsi="Times New Roman" w:cs="Times New Roman"/>
                <w:sz w:val="24"/>
                <w:szCs w:val="24"/>
              </w:rPr>
              <w:br/>
            </w:r>
            <w:r w:rsidRPr="001B743A">
              <w:rPr>
                <w:rFonts w:ascii="Times New Roman" w:eastAsia="Times New Roman" w:hAnsi="Times New Roman" w:cs="Times New Roman"/>
                <w:sz w:val="24"/>
                <w:szCs w:val="24"/>
              </w:rPr>
              <w:lastRenderedPageBreak/>
              <w:t>проекторы</w:t>
            </w:r>
          </w:p>
        </w:tc>
        <w:tc>
          <w:tcPr>
            <w:tcW w:w="2280"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нет</w:t>
            </w:r>
          </w:p>
        </w:tc>
      </w:tr>
      <w:tr w:rsidR="001B743A" w:rsidRPr="001B743A" w:rsidTr="00451D47">
        <w:trPr>
          <w:tblCellSpacing w:w="0" w:type="dxa"/>
        </w:trPr>
        <w:tc>
          <w:tcPr>
            <w:tcW w:w="70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5.</w:t>
            </w:r>
          </w:p>
        </w:tc>
        <w:tc>
          <w:tcPr>
            <w:tcW w:w="2655" w:type="dxa"/>
            <w:hideMark/>
          </w:tcPr>
          <w:p w:rsidR="001B743A" w:rsidRPr="001B743A" w:rsidRDefault="001B743A" w:rsidP="00451D47">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Цифровой</w:t>
            </w:r>
            <w:r w:rsidRPr="001B743A">
              <w:rPr>
                <w:rFonts w:ascii="Times New Roman" w:eastAsia="Times New Roman" w:hAnsi="Times New Roman" w:cs="Times New Roman"/>
                <w:sz w:val="24"/>
                <w:szCs w:val="24"/>
              </w:rPr>
              <w:br/>
              <w:t>фотоаппарат</w:t>
            </w:r>
          </w:p>
        </w:tc>
        <w:tc>
          <w:tcPr>
            <w:tcW w:w="2280" w:type="dxa"/>
            <w:hideMark/>
          </w:tcPr>
          <w:p w:rsidR="001B743A" w:rsidRPr="001B743A" w:rsidRDefault="001B743A" w:rsidP="00451D47">
            <w:pPr>
              <w:spacing w:after="0"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w:t>
            </w:r>
          </w:p>
        </w:tc>
      </w:tr>
    </w:tbl>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МАОУ «Лайтамакская СОШ»   полностью располагает комплектом учебно-методической литературы, соответствующей возрастным особенностям обучающихся и современным требованиям ФГОС.</w:t>
      </w:r>
    </w:p>
    <w:p w:rsidR="001B743A" w:rsidRPr="001B743A" w:rsidRDefault="001B743A" w:rsidP="001B743A">
      <w:pPr>
        <w:pStyle w:val="a4"/>
        <w:numPr>
          <w:ilvl w:val="0"/>
          <w:numId w:val="34"/>
        </w:numPr>
        <w:spacing w:beforeAutospacing="1" w:afterAutospacing="1"/>
        <w:jc w:val="left"/>
        <w:rPr>
          <w:b/>
        </w:rPr>
      </w:pPr>
      <w:r w:rsidRPr="001B743A">
        <w:rPr>
          <w:b/>
        </w:rPr>
        <w:t xml:space="preserve">Описание необходимых изменений в имеющихся условиях </w:t>
      </w:r>
    </w:p>
    <w:tbl>
      <w:tblPr>
        <w:tblW w:w="11058" w:type="dxa"/>
        <w:tblCellSpacing w:w="0" w:type="dxa"/>
        <w:tblInd w:w="-124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852"/>
        <w:gridCol w:w="6804"/>
        <w:gridCol w:w="3402"/>
      </w:tblGrid>
      <w:tr w:rsidR="001B743A" w:rsidRPr="001B743A" w:rsidTr="002D26C3">
        <w:trPr>
          <w:trHeight w:val="48"/>
          <w:tblCellSpacing w:w="0" w:type="dxa"/>
        </w:trPr>
        <w:tc>
          <w:tcPr>
            <w:tcW w:w="85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rPr>
                <w:b/>
              </w:rPr>
            </w:pPr>
            <w:r w:rsidRPr="001B743A">
              <w:rPr>
                <w:b/>
              </w:rPr>
              <w:t>№ п/п</w:t>
            </w:r>
          </w:p>
        </w:tc>
        <w:tc>
          <w:tcPr>
            <w:tcW w:w="680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rPr>
                <w:b/>
              </w:rPr>
            </w:pPr>
            <w:r w:rsidRPr="001B743A">
              <w:rPr>
                <w:b/>
              </w:rPr>
              <w:t>Мероприятия</w:t>
            </w:r>
          </w:p>
        </w:tc>
        <w:tc>
          <w:tcPr>
            <w:tcW w:w="340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rPr>
                <w:b/>
              </w:rPr>
            </w:pPr>
            <w:r w:rsidRPr="001B743A">
              <w:rPr>
                <w:b/>
              </w:rPr>
              <w:t>Сроки</w:t>
            </w:r>
          </w:p>
        </w:tc>
      </w:tr>
      <w:tr w:rsidR="001B743A" w:rsidRPr="001B743A" w:rsidTr="002D26C3">
        <w:trPr>
          <w:trHeight w:val="98"/>
          <w:tblCellSpacing w:w="0" w:type="dxa"/>
        </w:trPr>
        <w:tc>
          <w:tcPr>
            <w:tcW w:w="85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1B743A">
            <w:pPr>
              <w:pStyle w:val="a4"/>
              <w:numPr>
                <w:ilvl w:val="0"/>
                <w:numId w:val="35"/>
              </w:numPr>
              <w:jc w:val="left"/>
            </w:pPr>
          </w:p>
        </w:tc>
        <w:tc>
          <w:tcPr>
            <w:tcW w:w="680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Разработка плана методической работы, обеспечивающей сопровождение введения ФГОС</w:t>
            </w:r>
          </w:p>
        </w:tc>
        <w:tc>
          <w:tcPr>
            <w:tcW w:w="340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Август</w:t>
            </w:r>
          </w:p>
        </w:tc>
      </w:tr>
      <w:tr w:rsidR="001B743A" w:rsidRPr="001B743A" w:rsidTr="002D26C3">
        <w:trPr>
          <w:trHeight w:val="98"/>
          <w:tblCellSpacing w:w="0" w:type="dxa"/>
        </w:trPr>
        <w:tc>
          <w:tcPr>
            <w:tcW w:w="85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1B743A">
            <w:pPr>
              <w:pStyle w:val="a4"/>
              <w:numPr>
                <w:ilvl w:val="0"/>
                <w:numId w:val="35"/>
              </w:numPr>
              <w:jc w:val="left"/>
            </w:pPr>
          </w:p>
        </w:tc>
        <w:tc>
          <w:tcPr>
            <w:tcW w:w="680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Определение оптимальной для реализации модели организации внеурочной деятельности обучающихся</w:t>
            </w:r>
          </w:p>
        </w:tc>
        <w:tc>
          <w:tcPr>
            <w:tcW w:w="340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Май 2015г.</w:t>
            </w:r>
          </w:p>
        </w:tc>
      </w:tr>
      <w:tr w:rsidR="001B743A" w:rsidRPr="001B743A" w:rsidTr="002D26C3">
        <w:trPr>
          <w:trHeight w:val="129"/>
          <w:tblCellSpacing w:w="0" w:type="dxa"/>
        </w:trPr>
        <w:tc>
          <w:tcPr>
            <w:tcW w:w="85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1B743A">
            <w:pPr>
              <w:pStyle w:val="a4"/>
              <w:numPr>
                <w:ilvl w:val="0"/>
                <w:numId w:val="35"/>
              </w:numPr>
              <w:jc w:val="left"/>
            </w:pPr>
          </w:p>
        </w:tc>
        <w:tc>
          <w:tcPr>
            <w:tcW w:w="680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Мониторинг сформированности навыков обучающихся по результатам каждой четверти.</w:t>
            </w:r>
          </w:p>
        </w:tc>
        <w:tc>
          <w:tcPr>
            <w:tcW w:w="340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В течение года</w:t>
            </w:r>
          </w:p>
        </w:tc>
      </w:tr>
      <w:tr w:rsidR="001B743A" w:rsidRPr="001B743A" w:rsidTr="002D26C3">
        <w:trPr>
          <w:trHeight w:val="146"/>
          <w:tblCellSpacing w:w="0" w:type="dxa"/>
        </w:trPr>
        <w:tc>
          <w:tcPr>
            <w:tcW w:w="85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1B743A">
            <w:pPr>
              <w:pStyle w:val="a4"/>
              <w:numPr>
                <w:ilvl w:val="0"/>
                <w:numId w:val="35"/>
              </w:numPr>
              <w:jc w:val="left"/>
            </w:pPr>
          </w:p>
        </w:tc>
        <w:tc>
          <w:tcPr>
            <w:tcW w:w="680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Проведение инструктивно-методических совещаний и обучающих семинаров по вопросам введения ФГОС для учителей основной школы.</w:t>
            </w:r>
          </w:p>
        </w:tc>
        <w:tc>
          <w:tcPr>
            <w:tcW w:w="340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В течение года       (по плану работы ШМО)</w:t>
            </w:r>
          </w:p>
        </w:tc>
      </w:tr>
      <w:tr w:rsidR="001B743A" w:rsidRPr="001B743A" w:rsidTr="002D26C3">
        <w:trPr>
          <w:trHeight w:val="146"/>
          <w:tblCellSpacing w:w="0" w:type="dxa"/>
        </w:trPr>
        <w:tc>
          <w:tcPr>
            <w:tcW w:w="85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1B743A">
            <w:pPr>
              <w:pStyle w:val="a4"/>
              <w:numPr>
                <w:ilvl w:val="0"/>
                <w:numId w:val="35"/>
              </w:numPr>
              <w:jc w:val="left"/>
            </w:pPr>
          </w:p>
        </w:tc>
        <w:tc>
          <w:tcPr>
            <w:tcW w:w="680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Организация участия различных категорий педагогических работников в региональных, муниципальных семинарах по вопросам введения ФГОС.</w:t>
            </w:r>
          </w:p>
        </w:tc>
        <w:tc>
          <w:tcPr>
            <w:tcW w:w="340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В течение года</w:t>
            </w:r>
          </w:p>
        </w:tc>
      </w:tr>
      <w:tr w:rsidR="001B743A" w:rsidRPr="001B743A" w:rsidTr="002D26C3">
        <w:trPr>
          <w:trHeight w:val="149"/>
          <w:tblCellSpacing w:w="0" w:type="dxa"/>
        </w:trPr>
        <w:tc>
          <w:tcPr>
            <w:tcW w:w="85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1B743A">
            <w:pPr>
              <w:pStyle w:val="a4"/>
              <w:numPr>
                <w:ilvl w:val="0"/>
                <w:numId w:val="35"/>
              </w:numPr>
              <w:jc w:val="left"/>
            </w:pPr>
          </w:p>
        </w:tc>
        <w:tc>
          <w:tcPr>
            <w:tcW w:w="680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Организация индивидуального консультирования педагогов по вопросам психолого-педагогического сопровождения введения ФГОС.</w:t>
            </w:r>
          </w:p>
        </w:tc>
        <w:tc>
          <w:tcPr>
            <w:tcW w:w="340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В течение года</w:t>
            </w:r>
          </w:p>
        </w:tc>
      </w:tr>
      <w:tr w:rsidR="001B743A" w:rsidRPr="001B743A" w:rsidTr="002D26C3">
        <w:trPr>
          <w:trHeight w:val="146"/>
          <w:tblCellSpacing w:w="0" w:type="dxa"/>
        </w:trPr>
        <w:tc>
          <w:tcPr>
            <w:tcW w:w="85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1B743A">
            <w:pPr>
              <w:pStyle w:val="a4"/>
              <w:numPr>
                <w:ilvl w:val="0"/>
                <w:numId w:val="35"/>
              </w:numPr>
              <w:jc w:val="left"/>
            </w:pPr>
          </w:p>
        </w:tc>
        <w:tc>
          <w:tcPr>
            <w:tcW w:w="680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Мониторинг введения ФГОС основного  общего образования</w:t>
            </w:r>
          </w:p>
        </w:tc>
        <w:tc>
          <w:tcPr>
            <w:tcW w:w="340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В течение года</w:t>
            </w:r>
          </w:p>
        </w:tc>
      </w:tr>
      <w:tr w:rsidR="001B743A" w:rsidRPr="001B743A" w:rsidTr="002D26C3">
        <w:trPr>
          <w:trHeight w:val="146"/>
          <w:tblCellSpacing w:w="0" w:type="dxa"/>
        </w:trPr>
        <w:tc>
          <w:tcPr>
            <w:tcW w:w="85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1B743A">
            <w:pPr>
              <w:pStyle w:val="a4"/>
              <w:numPr>
                <w:ilvl w:val="0"/>
                <w:numId w:val="35"/>
              </w:numPr>
              <w:jc w:val="left"/>
            </w:pPr>
          </w:p>
        </w:tc>
        <w:tc>
          <w:tcPr>
            <w:tcW w:w="680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Организация отчетности по введению ФГОС.</w:t>
            </w:r>
          </w:p>
        </w:tc>
        <w:tc>
          <w:tcPr>
            <w:tcW w:w="3402"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В течение года</w:t>
            </w:r>
          </w:p>
        </w:tc>
      </w:tr>
    </w:tbl>
    <w:p w:rsidR="001B743A" w:rsidRPr="001B743A" w:rsidRDefault="001B743A" w:rsidP="001B743A">
      <w:pPr>
        <w:rPr>
          <w:rFonts w:ascii="Times New Roman" w:eastAsia="Times New Roman" w:hAnsi="Times New Roman" w:cs="Times New Roman"/>
          <w:sz w:val="24"/>
          <w:szCs w:val="24"/>
        </w:rPr>
      </w:pPr>
    </w:p>
    <w:p w:rsidR="001B743A" w:rsidRPr="001B743A" w:rsidRDefault="001B743A" w:rsidP="001B743A">
      <w:pPr>
        <w:rPr>
          <w:rFonts w:ascii="Times New Roman" w:hAnsi="Times New Roman" w:cs="Times New Roman"/>
          <w:sz w:val="24"/>
          <w:szCs w:val="24"/>
        </w:rPr>
      </w:pPr>
      <w:r w:rsidRPr="001B743A">
        <w:rPr>
          <w:rFonts w:ascii="Times New Roman" w:eastAsia="Times New Roman" w:hAnsi="Times New Roman" w:cs="Times New Roman"/>
          <w:sz w:val="24"/>
          <w:szCs w:val="24"/>
        </w:rPr>
        <w:t xml:space="preserve">   </w:t>
      </w:r>
      <w:r w:rsidRPr="001B743A">
        <w:rPr>
          <w:rFonts w:ascii="Times New Roman" w:hAnsi="Times New Roman" w:cs="Times New Roman"/>
          <w:sz w:val="24"/>
          <w:szCs w:val="24"/>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p>
    <w:p w:rsidR="001B743A" w:rsidRPr="001B743A" w:rsidRDefault="001B743A" w:rsidP="001B743A">
      <w:pPr>
        <w:rPr>
          <w:rFonts w:ascii="Times New Roman" w:hAnsi="Times New Roman" w:cs="Times New Roman"/>
          <w:sz w:val="24"/>
          <w:szCs w:val="24"/>
        </w:rPr>
      </w:pPr>
      <w:r w:rsidRPr="001B743A">
        <w:rPr>
          <w:rFonts w:ascii="Times New Roman" w:hAnsi="Times New Roman" w:cs="Times New Roman"/>
          <w:sz w:val="24"/>
          <w:szCs w:val="24"/>
        </w:rPr>
        <w:t xml:space="preserve"> С целью учета приоритетов основной образовательной программы основного  общего образования образовательного учреждения необходимо:</w:t>
      </w:r>
    </w:p>
    <w:p w:rsidR="001B743A" w:rsidRPr="001B743A" w:rsidRDefault="001B743A" w:rsidP="001B743A">
      <w:pPr>
        <w:rPr>
          <w:rFonts w:ascii="Times New Roman" w:hAnsi="Times New Roman" w:cs="Times New Roman"/>
          <w:sz w:val="24"/>
          <w:szCs w:val="24"/>
        </w:rPr>
      </w:pPr>
      <w:r w:rsidRPr="001B743A">
        <w:rPr>
          <w:rFonts w:ascii="Times New Roman" w:hAnsi="Times New Roman" w:cs="Times New Roman"/>
          <w:sz w:val="24"/>
          <w:szCs w:val="24"/>
        </w:rPr>
        <w:t>1.  наладить регулярное информирование родителей и общественности о процессе реализации ООП ООО;</w:t>
      </w:r>
    </w:p>
    <w:p w:rsidR="001B743A" w:rsidRPr="001B743A" w:rsidRDefault="001B743A" w:rsidP="001B743A">
      <w:pPr>
        <w:rPr>
          <w:rFonts w:ascii="Times New Roman" w:hAnsi="Times New Roman" w:cs="Times New Roman"/>
          <w:sz w:val="24"/>
          <w:szCs w:val="24"/>
        </w:rPr>
      </w:pPr>
      <w:r w:rsidRPr="001B743A">
        <w:rPr>
          <w:rFonts w:ascii="Times New Roman" w:hAnsi="Times New Roman" w:cs="Times New Roman"/>
          <w:sz w:val="24"/>
          <w:szCs w:val="24"/>
        </w:rPr>
        <w:t>2. вести мониторинг развития обучающихся в соответствии с основными приоритетами программы;</w:t>
      </w:r>
    </w:p>
    <w:p w:rsidR="001B743A" w:rsidRPr="001B743A" w:rsidRDefault="001B743A" w:rsidP="001B743A">
      <w:pPr>
        <w:rPr>
          <w:rFonts w:ascii="Times New Roman" w:hAnsi="Times New Roman" w:cs="Times New Roman"/>
          <w:sz w:val="24"/>
          <w:szCs w:val="24"/>
        </w:rPr>
      </w:pPr>
      <w:r w:rsidRPr="001B743A">
        <w:rPr>
          <w:rFonts w:ascii="Times New Roman" w:hAnsi="Times New Roman" w:cs="Times New Roman"/>
          <w:sz w:val="24"/>
          <w:szCs w:val="24"/>
        </w:rPr>
        <w:t>3)укреплять материальную базу школы.</w:t>
      </w:r>
    </w:p>
    <w:p w:rsidR="001B743A" w:rsidRPr="001B743A" w:rsidRDefault="001B743A" w:rsidP="001B743A">
      <w:pPr>
        <w:rPr>
          <w:rFonts w:ascii="Times New Roman" w:hAnsi="Times New Roman" w:cs="Times New Roman"/>
          <w:b/>
          <w:sz w:val="24"/>
          <w:szCs w:val="24"/>
        </w:rPr>
      </w:pPr>
      <w:r w:rsidRPr="001B743A">
        <w:rPr>
          <w:rFonts w:ascii="Times New Roman" w:hAnsi="Times New Roman" w:cs="Times New Roman"/>
          <w:b/>
          <w:sz w:val="24"/>
          <w:szCs w:val="24"/>
        </w:rPr>
        <w:lastRenderedPageBreak/>
        <w:t>8. Механизмы достижения целевых ориентиров в системе условий</w:t>
      </w:r>
    </w:p>
    <w:p w:rsidR="001B743A" w:rsidRPr="001B743A" w:rsidRDefault="001B743A" w:rsidP="001B743A">
      <w:pPr>
        <w:rPr>
          <w:rFonts w:ascii="Times New Roman" w:hAnsi="Times New Roman" w:cs="Times New Roman"/>
          <w:sz w:val="24"/>
          <w:szCs w:val="24"/>
        </w:rPr>
      </w:pPr>
      <w:r w:rsidRPr="001B743A">
        <w:rPr>
          <w:rFonts w:ascii="Times New Roman" w:hAnsi="Times New Roman" w:cs="Times New Roman"/>
          <w:sz w:val="24"/>
          <w:szCs w:val="24"/>
        </w:rPr>
        <w:t xml:space="preserve"> 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1B743A" w:rsidRPr="001B743A" w:rsidRDefault="001B743A" w:rsidP="001B743A">
      <w:pPr>
        <w:rPr>
          <w:rFonts w:ascii="Times New Roman" w:hAnsi="Times New Roman" w:cs="Times New Roman"/>
          <w:b/>
          <w:sz w:val="24"/>
          <w:szCs w:val="24"/>
        </w:rPr>
      </w:pPr>
      <w:r w:rsidRPr="001B743A">
        <w:rPr>
          <w:rFonts w:ascii="Times New Roman" w:hAnsi="Times New Roman" w:cs="Times New Roman"/>
          <w:b/>
          <w:sz w:val="24"/>
          <w:szCs w:val="24"/>
        </w:rPr>
        <w:t>9.Сетевой график (дорожная карта)</w:t>
      </w:r>
    </w:p>
    <w:p w:rsidR="001B743A" w:rsidRPr="001B743A" w:rsidRDefault="001B743A" w:rsidP="001B743A">
      <w:pPr>
        <w:jc w:val="center"/>
        <w:rPr>
          <w:rFonts w:ascii="Times New Roman" w:hAnsi="Times New Roman" w:cs="Times New Roman"/>
          <w:b/>
          <w:sz w:val="24"/>
          <w:szCs w:val="24"/>
        </w:rPr>
      </w:pPr>
      <w:r w:rsidRPr="001B743A">
        <w:rPr>
          <w:rFonts w:ascii="Times New Roman" w:hAnsi="Times New Roman" w:cs="Times New Roman"/>
          <w:b/>
          <w:sz w:val="24"/>
          <w:szCs w:val="24"/>
        </w:rPr>
        <w:t>по формированию необходимой системы условий реализации ООП ООО</w:t>
      </w:r>
    </w:p>
    <w:tbl>
      <w:tblPr>
        <w:tblStyle w:val="aff8"/>
        <w:tblW w:w="0" w:type="auto"/>
        <w:tblLook w:val="04A0" w:firstRow="1" w:lastRow="0" w:firstColumn="1" w:lastColumn="0" w:noHBand="0" w:noVBand="1"/>
      </w:tblPr>
      <w:tblGrid>
        <w:gridCol w:w="2693"/>
        <w:gridCol w:w="3951"/>
        <w:gridCol w:w="2393"/>
      </w:tblGrid>
      <w:tr w:rsidR="001B743A" w:rsidRPr="001B743A" w:rsidTr="00451D47">
        <w:tc>
          <w:tcPr>
            <w:tcW w:w="2693" w:type="dxa"/>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Направление мероприятий</w:t>
            </w:r>
          </w:p>
        </w:tc>
        <w:tc>
          <w:tcPr>
            <w:tcW w:w="3951" w:type="dxa"/>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Мероприятия</w:t>
            </w:r>
          </w:p>
        </w:tc>
        <w:tc>
          <w:tcPr>
            <w:tcW w:w="2393" w:type="dxa"/>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Сроки реализации</w:t>
            </w:r>
          </w:p>
          <w:p w:rsidR="001B743A" w:rsidRPr="001B743A" w:rsidRDefault="001B743A" w:rsidP="00451D47">
            <w:pPr>
              <w:jc w:val="center"/>
              <w:rPr>
                <w:rFonts w:ascii="Times New Roman" w:hAnsi="Times New Roman" w:cs="Times New Roman"/>
                <w:b/>
                <w:sz w:val="24"/>
                <w:szCs w:val="24"/>
              </w:rPr>
            </w:pPr>
          </w:p>
        </w:tc>
      </w:tr>
      <w:tr w:rsidR="001B743A" w:rsidRPr="001B743A" w:rsidTr="00451D47">
        <w:tc>
          <w:tcPr>
            <w:tcW w:w="2693" w:type="dxa"/>
            <w:vMerge w:val="restart"/>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1.Нормативное обеспечение введения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1.Наличие решения органа государственно-общественного управления о введении ФГОС ООО</w:t>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2015г.</w:t>
            </w: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2.Внесение изменений и дополнений в Устав ОУ</w:t>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2015г.</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3.Разработка ООП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2015г.</w:t>
            </w: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4.Утверждение ООП ООО</w:t>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2015г.</w:t>
            </w: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5.Обеспечение соответствия нормативной базы ОУ требованиям ФГОС</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2015- 2016 учебный год.</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6.Приведение должностных инструкций работников ОУ в соответствие требованиям ФГОС и тарифно-квалификационным характеристикам</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2015г.</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7.Разработка и утверждение плана-графика введения ФГОС ООО</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ab/>
            </w: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2015г.</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8.Определение списка учебников и учебных пособий, используемых в образовательном процессе в соответствии с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2014-2015 учебный год</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9.Разработка локальных актов, устанавливающих требования к различным объектам инфраструктуры ОУ с учётом требований к минимальной оснащённости учебного процесса</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ab/>
            </w: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2014-2015 учебный год</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10.Разработка:</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 учебного плана;</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 годового календарного учебного графика;</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 рабочих программ учебных </w:t>
            </w:r>
            <w:r w:rsidRPr="001B743A">
              <w:rPr>
                <w:rFonts w:ascii="Times New Roman" w:hAnsi="Times New Roman" w:cs="Times New Roman"/>
                <w:sz w:val="24"/>
                <w:szCs w:val="24"/>
              </w:rPr>
              <w:lastRenderedPageBreak/>
              <w:t>курсов;</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 положения об организации текущей и итоговой оценки достижения обучающимися планируемых результатов освоения ООП;</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 положения о формах получения образования.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lastRenderedPageBreak/>
              <w:t>2014-2015 учебный год</w:t>
            </w:r>
          </w:p>
          <w:p w:rsidR="001B743A" w:rsidRPr="001B743A" w:rsidRDefault="001B743A" w:rsidP="00451D47">
            <w:pPr>
              <w:rPr>
                <w:rFonts w:ascii="Times New Roman" w:hAnsi="Times New Roman" w:cs="Times New Roman"/>
                <w:sz w:val="24"/>
                <w:szCs w:val="24"/>
              </w:rPr>
            </w:pPr>
          </w:p>
        </w:tc>
      </w:tr>
      <w:tr w:rsidR="001B743A" w:rsidRPr="001B743A" w:rsidTr="00451D47">
        <w:trPr>
          <w:trHeight w:val="761"/>
        </w:trPr>
        <w:tc>
          <w:tcPr>
            <w:tcW w:w="2693" w:type="dxa"/>
            <w:vMerge w:val="restart"/>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lastRenderedPageBreak/>
              <w:t>2.Финансовое обеспечение введения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3951" w:type="dxa"/>
            <w:tcBorders>
              <w:bottom w:val="single" w:sz="4" w:space="0" w:color="auto"/>
            </w:tcBorders>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1.Определение объёма расходов, необходимых для реализации ООП </w:t>
            </w:r>
          </w:p>
          <w:p w:rsidR="001B743A" w:rsidRPr="001B743A" w:rsidRDefault="001B743A" w:rsidP="00451D47">
            <w:pPr>
              <w:rPr>
                <w:rFonts w:ascii="Times New Roman" w:hAnsi="Times New Roman" w:cs="Times New Roman"/>
                <w:sz w:val="24"/>
                <w:szCs w:val="24"/>
              </w:rPr>
            </w:pPr>
          </w:p>
        </w:tc>
        <w:tc>
          <w:tcPr>
            <w:tcW w:w="2393" w:type="dxa"/>
            <w:tcBorders>
              <w:bottom w:val="single" w:sz="4" w:space="0" w:color="auto"/>
            </w:tcBorders>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p w:rsidR="001B743A" w:rsidRPr="001B743A" w:rsidRDefault="001B743A" w:rsidP="00451D47">
            <w:pPr>
              <w:rPr>
                <w:rFonts w:ascii="Times New Roman" w:hAnsi="Times New Roman" w:cs="Times New Roman"/>
                <w:sz w:val="24"/>
                <w:szCs w:val="24"/>
              </w:rPr>
            </w:pPr>
          </w:p>
        </w:tc>
      </w:tr>
      <w:tr w:rsidR="001B743A" w:rsidRPr="001B743A" w:rsidTr="00451D47">
        <w:trPr>
          <w:trHeight w:val="1725"/>
        </w:trPr>
        <w:tc>
          <w:tcPr>
            <w:tcW w:w="2693" w:type="dxa"/>
            <w:vMerge/>
          </w:tcPr>
          <w:p w:rsidR="001B743A" w:rsidRPr="001B743A" w:rsidRDefault="001B743A" w:rsidP="00451D47">
            <w:pPr>
              <w:rPr>
                <w:rFonts w:ascii="Times New Roman" w:hAnsi="Times New Roman" w:cs="Times New Roman"/>
                <w:sz w:val="24"/>
                <w:szCs w:val="24"/>
              </w:rPr>
            </w:pPr>
          </w:p>
        </w:tc>
        <w:tc>
          <w:tcPr>
            <w:tcW w:w="3951" w:type="dxa"/>
            <w:tcBorders>
              <w:top w:val="single" w:sz="4" w:space="0" w:color="auto"/>
            </w:tcBorders>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2.Внесение изменений в локальные акты, регламентирующие установление заработной платы работникам ОУ, в том числе, стимулирующих надбавок и доплат, порядка и размеров премирования </w:t>
            </w:r>
          </w:p>
          <w:p w:rsidR="001B743A" w:rsidRPr="001B743A" w:rsidRDefault="001B743A" w:rsidP="00451D47">
            <w:pPr>
              <w:rPr>
                <w:rFonts w:ascii="Times New Roman" w:hAnsi="Times New Roman" w:cs="Times New Roman"/>
                <w:sz w:val="24"/>
                <w:szCs w:val="24"/>
              </w:rPr>
            </w:pPr>
          </w:p>
        </w:tc>
        <w:tc>
          <w:tcPr>
            <w:tcW w:w="2393" w:type="dxa"/>
            <w:tcBorders>
              <w:top w:val="single" w:sz="4" w:space="0" w:color="auto"/>
            </w:tcBorders>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3.Заключение дополнительных соглашений к трудовому договору с работниками ОУ</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val="restart"/>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3.Организационное обеспечение введения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1.Обеспечение координации деятельности субъектов образовательного процесса, организационных структур ОУ по подготовке введения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С 2014-2015г.г.</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2.Разработка модели организации образовательного процесса</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2014-2015г.г.</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3.Разработка и реализация мониторинга образовательных потребностей обучающихся и родителей (законных представителей) по использованию часов вариативной части ШУП и внеурочной деятельности</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Ежегодно </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4.Привлечение органов государственно-общественного управления ОУ к проектированию ООП ООО</w:t>
            </w:r>
            <w:r w:rsidRPr="001B743A">
              <w:rPr>
                <w:rFonts w:ascii="Times New Roman" w:hAnsi="Times New Roman" w:cs="Times New Roman"/>
                <w:sz w:val="24"/>
                <w:szCs w:val="24"/>
              </w:rPr>
              <w:tab/>
            </w: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2014-2015гг.</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5.Разработка и реализация  модели психолого-педагогического сопровождения участников образовательного процесса на ступени основного общего образования в условиях введения ФГОС</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Ежегодно </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val="restart"/>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lastRenderedPageBreak/>
              <w:t>4.Кадровое обеспечение введения ФГОС ООО</w:t>
            </w: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1.Анализ кадрового обеспечения и реализации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Ежегодно </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2.Создание и корректировка плана-графика повышения квалификации педагогических и руководящих работников ОУ в связи с введением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2011г.</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3.Разработка и корректировка плана методической работы ОУ в рамках введения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Ежегодно </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val="restart"/>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5.Информационное обеспечение введения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1.Размещение на сайте ОУ информационных материалов о введении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Ежегодно </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2.Широкое информирование родительской общественности о подготовке к введению и порядке перехода на новые стандарты</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Ежегодно </w:t>
            </w:r>
          </w:p>
          <w:p w:rsidR="001B743A" w:rsidRPr="001B743A" w:rsidRDefault="001B743A" w:rsidP="00451D47">
            <w:pPr>
              <w:rPr>
                <w:rFonts w:ascii="Times New Roman" w:hAnsi="Times New Roman" w:cs="Times New Roman"/>
                <w:sz w:val="24"/>
                <w:szCs w:val="24"/>
              </w:rPr>
            </w:pP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3.Организация изучения общественного мнения по вопросам введения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Ежегодно </w:t>
            </w:r>
          </w:p>
          <w:p w:rsidR="001B743A" w:rsidRPr="001B743A" w:rsidRDefault="001B743A" w:rsidP="00451D47">
            <w:pPr>
              <w:rPr>
                <w:rFonts w:ascii="Times New Roman" w:hAnsi="Times New Roman" w:cs="Times New Roman"/>
                <w:sz w:val="24"/>
                <w:szCs w:val="24"/>
              </w:rPr>
            </w:pP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4.Обеспечение публичной отчётности по вопросам введения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5.Разработка рекомендаций для педагогических работников:</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 об организации внеурочной деятельности обучающихся;</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 об организации текущей и итоговой оценки достижения планируемых результатов;</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 по использованию ресурсов времени для организации домашней работы обучающихся;</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 по организации проектной деятельности обучающихся;</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 по использованию педагогических технологий</w:t>
            </w:r>
            <w:r w:rsidRPr="001B743A">
              <w:rPr>
                <w:rFonts w:ascii="Times New Roman" w:hAnsi="Times New Roman" w:cs="Times New Roman"/>
                <w:sz w:val="24"/>
                <w:szCs w:val="24"/>
              </w:rPr>
              <w:tab/>
            </w: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2014-2015 учебный год </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 корректировать</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val="restart"/>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6.Материально-техническое обеспечение введения ФГОС ООО</w:t>
            </w: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1.Анализ материально-технического обеспечения введения и реализации ФГОС ООО</w:t>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Ежегодно </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2.Обеспечение соответствия материально-технической базы ОУ требованиям ФГОС</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3.Обеспечение соответствия санитарно-гигиенических условий требованиям ФГОС </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4.Обеспечение условий реализации ООП ООО противопожарным нормам, нормам охраны труда работников ОУ</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5.Обеспечение соответствия информационно-образовательной среды требованиям ФГОС</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val="restart"/>
            <w:tcBorders>
              <w:top w:val="nil"/>
            </w:tcBorders>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6.Обеспечение учебниками и учебными пособиями, обеспечивающими реализацию ФГОС ООО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7.Обеспечение укомплектованности электронными образовательными ресурсами</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8.Наличие доступа ОУ к электронным образовательным ресурсам, размещённым в федеральных и региональных базах данных</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Ежегодно</w:t>
            </w:r>
          </w:p>
          <w:p w:rsidR="001B743A" w:rsidRPr="001B743A" w:rsidRDefault="001B743A" w:rsidP="00451D47">
            <w:pPr>
              <w:rPr>
                <w:rFonts w:ascii="Times New Roman" w:hAnsi="Times New Roman" w:cs="Times New Roman"/>
                <w:sz w:val="24"/>
                <w:szCs w:val="24"/>
              </w:rPr>
            </w:pPr>
          </w:p>
        </w:tc>
      </w:tr>
      <w:tr w:rsidR="001B743A" w:rsidRPr="001B743A" w:rsidTr="00451D47">
        <w:tc>
          <w:tcPr>
            <w:tcW w:w="2693" w:type="dxa"/>
            <w:vMerge/>
          </w:tcPr>
          <w:p w:rsidR="001B743A" w:rsidRPr="001B743A" w:rsidRDefault="001B743A" w:rsidP="00451D47">
            <w:pPr>
              <w:rPr>
                <w:rFonts w:ascii="Times New Roman" w:hAnsi="Times New Roman" w:cs="Times New Roman"/>
                <w:sz w:val="24"/>
                <w:szCs w:val="24"/>
              </w:rPr>
            </w:pPr>
          </w:p>
        </w:tc>
        <w:tc>
          <w:tcPr>
            <w:tcW w:w="395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9.Обеспечение контролируемого доступа участников образовательного процесса к информационным ресурсам</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393"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Постоянно</w:t>
            </w:r>
          </w:p>
          <w:p w:rsidR="001B743A" w:rsidRPr="001B743A" w:rsidRDefault="001B743A" w:rsidP="00451D47">
            <w:pPr>
              <w:rPr>
                <w:rFonts w:ascii="Times New Roman" w:hAnsi="Times New Roman" w:cs="Times New Roman"/>
                <w:sz w:val="24"/>
                <w:szCs w:val="24"/>
              </w:rPr>
            </w:pPr>
          </w:p>
        </w:tc>
      </w:tr>
    </w:tbl>
    <w:p w:rsidR="001B743A" w:rsidRPr="001B743A" w:rsidRDefault="001B743A" w:rsidP="001B743A">
      <w:pPr>
        <w:rPr>
          <w:rFonts w:ascii="Times New Roman" w:hAnsi="Times New Roman" w:cs="Times New Roman"/>
          <w:sz w:val="24"/>
          <w:szCs w:val="24"/>
        </w:rPr>
      </w:pPr>
    </w:p>
    <w:p w:rsidR="001B743A" w:rsidRPr="001B743A" w:rsidRDefault="001B743A" w:rsidP="001B743A">
      <w:pPr>
        <w:pStyle w:val="a4"/>
        <w:jc w:val="center"/>
        <w:rPr>
          <w:b/>
        </w:rPr>
      </w:pPr>
      <w:r w:rsidRPr="001B743A">
        <w:rPr>
          <w:b/>
        </w:rPr>
        <w:t>Дорожная карта по введению ФГОС в штатном режиме</w:t>
      </w:r>
    </w:p>
    <w:tbl>
      <w:tblPr>
        <w:tblpPr w:leftFromText="180" w:rightFromText="180" w:vertAnchor="text" w:horzAnchor="page" w:tblpX="895" w:tblpY="23"/>
        <w:tblW w:w="1014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000" w:firstRow="0" w:lastRow="0" w:firstColumn="0" w:lastColumn="0" w:noHBand="0" w:noVBand="0"/>
      </w:tblPr>
      <w:tblGrid>
        <w:gridCol w:w="901"/>
        <w:gridCol w:w="6585"/>
        <w:gridCol w:w="2654"/>
      </w:tblGrid>
      <w:tr w:rsidR="001B743A" w:rsidRPr="001B743A" w:rsidTr="00451D47">
        <w:trPr>
          <w:tblCellSpacing w:w="0" w:type="dxa"/>
        </w:trPr>
        <w:tc>
          <w:tcPr>
            <w:tcW w:w="901"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 п/п</w:t>
            </w:r>
          </w:p>
        </w:tc>
        <w:tc>
          <w:tcPr>
            <w:tcW w:w="6585"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Мероприятия</w:t>
            </w:r>
          </w:p>
        </w:tc>
        <w:tc>
          <w:tcPr>
            <w:tcW w:w="265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Сроки</w:t>
            </w:r>
          </w:p>
        </w:tc>
      </w:tr>
      <w:tr w:rsidR="001B743A" w:rsidRPr="001B743A" w:rsidTr="00451D47">
        <w:trPr>
          <w:tblCellSpacing w:w="0" w:type="dxa"/>
        </w:trPr>
        <w:tc>
          <w:tcPr>
            <w:tcW w:w="901"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1.</w:t>
            </w:r>
          </w:p>
        </w:tc>
        <w:tc>
          <w:tcPr>
            <w:tcW w:w="6585"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 xml:space="preserve">Организация изучения ФГОС основного общего образования педагогическим коллективом школы. </w:t>
            </w:r>
          </w:p>
        </w:tc>
        <w:tc>
          <w:tcPr>
            <w:tcW w:w="265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Постоянно</w:t>
            </w:r>
          </w:p>
        </w:tc>
      </w:tr>
      <w:tr w:rsidR="001B743A" w:rsidRPr="001B743A" w:rsidTr="00451D47">
        <w:trPr>
          <w:tblCellSpacing w:w="0" w:type="dxa"/>
        </w:trPr>
        <w:tc>
          <w:tcPr>
            <w:tcW w:w="901"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2.</w:t>
            </w:r>
          </w:p>
        </w:tc>
        <w:tc>
          <w:tcPr>
            <w:tcW w:w="6585"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Формирование банка нормативно-правовых документов федерального, регионального, муниципального, школьного уровней, регламентирующих введение и реализацию ФГОС.</w:t>
            </w:r>
          </w:p>
        </w:tc>
        <w:tc>
          <w:tcPr>
            <w:tcW w:w="265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Постоянно</w:t>
            </w:r>
          </w:p>
        </w:tc>
      </w:tr>
      <w:tr w:rsidR="001B743A" w:rsidRPr="001B743A" w:rsidTr="00451D47">
        <w:trPr>
          <w:tblCellSpacing w:w="0" w:type="dxa"/>
        </w:trPr>
        <w:tc>
          <w:tcPr>
            <w:tcW w:w="901"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3.</w:t>
            </w:r>
          </w:p>
        </w:tc>
        <w:tc>
          <w:tcPr>
            <w:tcW w:w="6585"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Мониторинг уровня готовности основной школы к введению ФГОС</w:t>
            </w:r>
          </w:p>
        </w:tc>
        <w:tc>
          <w:tcPr>
            <w:tcW w:w="265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В течение года</w:t>
            </w:r>
          </w:p>
        </w:tc>
      </w:tr>
      <w:tr w:rsidR="001B743A" w:rsidRPr="001B743A" w:rsidTr="00451D47">
        <w:trPr>
          <w:tblCellSpacing w:w="0" w:type="dxa"/>
        </w:trPr>
        <w:tc>
          <w:tcPr>
            <w:tcW w:w="901"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4.</w:t>
            </w:r>
          </w:p>
        </w:tc>
        <w:tc>
          <w:tcPr>
            <w:tcW w:w="6585"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 xml:space="preserve">Создание рабочей группы в составе педагогов начальных  и 5-9 классов и руководителей методических объединений среднего звена с целью сохранения преемственности между начальной и основной школой  и выработки новых </w:t>
            </w:r>
            <w:r w:rsidRPr="001B743A">
              <w:lastRenderedPageBreak/>
              <w:t>нестандартных решений для начальной и основной  школы.</w:t>
            </w:r>
          </w:p>
        </w:tc>
        <w:tc>
          <w:tcPr>
            <w:tcW w:w="265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lastRenderedPageBreak/>
              <w:t>Март 2015 года</w:t>
            </w:r>
          </w:p>
        </w:tc>
      </w:tr>
      <w:tr w:rsidR="001B743A" w:rsidRPr="001B743A" w:rsidTr="00451D47">
        <w:trPr>
          <w:tblCellSpacing w:w="0" w:type="dxa"/>
        </w:trPr>
        <w:tc>
          <w:tcPr>
            <w:tcW w:w="901"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lastRenderedPageBreak/>
              <w:t>5.</w:t>
            </w:r>
          </w:p>
        </w:tc>
        <w:tc>
          <w:tcPr>
            <w:tcW w:w="6585"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pPr>
            <w:r w:rsidRPr="001B743A">
              <w:t>Прохождение профессиональной переподготовки членов совета и учителей 5-9  классов по внедрению ФГОС</w:t>
            </w:r>
          </w:p>
        </w:tc>
        <w:tc>
          <w:tcPr>
            <w:tcW w:w="265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По графику</w:t>
            </w:r>
          </w:p>
        </w:tc>
      </w:tr>
      <w:tr w:rsidR="001B743A" w:rsidRPr="001B743A" w:rsidTr="00451D47">
        <w:trPr>
          <w:tblCellSpacing w:w="0" w:type="dxa"/>
        </w:trPr>
        <w:tc>
          <w:tcPr>
            <w:tcW w:w="901"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6.</w:t>
            </w:r>
          </w:p>
        </w:tc>
        <w:tc>
          <w:tcPr>
            <w:tcW w:w="6585"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Создание рабочей группы для разработки и управления программой изменений и дополнений образовательной системы школы</w:t>
            </w:r>
          </w:p>
          <w:p w:rsidR="001B743A" w:rsidRPr="001B743A" w:rsidRDefault="001B743A" w:rsidP="00451D47">
            <w:pPr>
              <w:pStyle w:val="a4"/>
            </w:pPr>
          </w:p>
        </w:tc>
        <w:tc>
          <w:tcPr>
            <w:tcW w:w="2654" w:type="dxa"/>
            <w:tcBorders>
              <w:top w:val="outset" w:sz="6" w:space="0" w:color="000000"/>
              <w:left w:val="outset" w:sz="6" w:space="0" w:color="000000"/>
              <w:bottom w:val="outset" w:sz="6" w:space="0" w:color="000000"/>
              <w:right w:val="outset" w:sz="6" w:space="0" w:color="000000"/>
            </w:tcBorders>
            <w:shd w:val="clear" w:color="auto" w:fill="auto"/>
          </w:tcPr>
          <w:p w:rsidR="001B743A" w:rsidRPr="001B743A" w:rsidRDefault="001B743A" w:rsidP="00451D47">
            <w:pPr>
              <w:pStyle w:val="a4"/>
              <w:jc w:val="center"/>
            </w:pPr>
            <w:r w:rsidRPr="001B743A">
              <w:t>Сентябрь 2015 года</w:t>
            </w:r>
          </w:p>
        </w:tc>
      </w:tr>
    </w:tbl>
    <w:p w:rsidR="001B743A" w:rsidRPr="001B743A" w:rsidRDefault="001B743A" w:rsidP="001B743A">
      <w:pPr>
        <w:pStyle w:val="a4"/>
        <w:jc w:val="center"/>
      </w:pPr>
    </w:p>
    <w:p w:rsidR="001B743A" w:rsidRPr="001B743A" w:rsidRDefault="001B743A" w:rsidP="001B743A">
      <w:pPr>
        <w:jc w:val="center"/>
        <w:rPr>
          <w:rFonts w:ascii="Times New Roman" w:hAnsi="Times New Roman" w:cs="Times New Roman"/>
          <w:b/>
          <w:sz w:val="24"/>
          <w:szCs w:val="24"/>
        </w:rPr>
      </w:pPr>
      <w:r w:rsidRPr="001B743A">
        <w:rPr>
          <w:rFonts w:ascii="Times New Roman" w:hAnsi="Times New Roman" w:cs="Times New Roman"/>
          <w:b/>
          <w:sz w:val="24"/>
          <w:szCs w:val="24"/>
        </w:rPr>
        <w:t>9.Контроль за состоянием системы условий</w:t>
      </w:r>
    </w:p>
    <w:p w:rsidR="001B743A" w:rsidRPr="001B743A" w:rsidRDefault="001B743A" w:rsidP="001B743A">
      <w:pPr>
        <w:rPr>
          <w:rFonts w:ascii="Times New Roman" w:hAnsi="Times New Roman" w:cs="Times New Roman"/>
          <w:sz w:val="24"/>
          <w:szCs w:val="24"/>
        </w:rPr>
      </w:pPr>
      <w:r w:rsidRPr="001B743A">
        <w:rPr>
          <w:rFonts w:ascii="Times New Roman" w:hAnsi="Times New Roman" w:cs="Times New Roman"/>
          <w:sz w:val="24"/>
          <w:szCs w:val="24"/>
        </w:rPr>
        <w:t xml:space="preserve">   В ходе создания системы условий реализации ООП ООО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w:t>
      </w:r>
    </w:p>
    <w:tbl>
      <w:tblPr>
        <w:tblStyle w:val="aff8"/>
        <w:tblW w:w="10632" w:type="dxa"/>
        <w:tblInd w:w="-1051" w:type="dxa"/>
        <w:tblLayout w:type="fixed"/>
        <w:tblLook w:val="04A0" w:firstRow="1" w:lastRow="0" w:firstColumn="1" w:lastColumn="0" w:noHBand="0" w:noVBand="1"/>
      </w:tblPr>
      <w:tblGrid>
        <w:gridCol w:w="2127"/>
        <w:gridCol w:w="2835"/>
        <w:gridCol w:w="2268"/>
        <w:gridCol w:w="1701"/>
        <w:gridCol w:w="1701"/>
      </w:tblGrid>
      <w:tr w:rsidR="001B743A" w:rsidRPr="001B743A" w:rsidTr="00D6329E">
        <w:tc>
          <w:tcPr>
            <w:tcW w:w="2127" w:type="dxa"/>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Объект контроля</w:t>
            </w:r>
          </w:p>
        </w:tc>
        <w:tc>
          <w:tcPr>
            <w:tcW w:w="2835" w:type="dxa"/>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Содержание контроля</w:t>
            </w:r>
          </w:p>
        </w:tc>
        <w:tc>
          <w:tcPr>
            <w:tcW w:w="2268" w:type="dxa"/>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Методы сбора информации</w:t>
            </w:r>
          </w:p>
        </w:tc>
        <w:tc>
          <w:tcPr>
            <w:tcW w:w="1701" w:type="dxa"/>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Сроки проведения</w:t>
            </w:r>
          </w:p>
          <w:p w:rsidR="001B743A" w:rsidRPr="001B743A" w:rsidRDefault="001B743A" w:rsidP="00451D47">
            <w:pPr>
              <w:jc w:val="center"/>
              <w:rPr>
                <w:rFonts w:ascii="Times New Roman" w:hAnsi="Times New Roman" w:cs="Times New Roman"/>
                <w:b/>
                <w:sz w:val="24"/>
                <w:szCs w:val="24"/>
              </w:rPr>
            </w:pPr>
          </w:p>
        </w:tc>
        <w:tc>
          <w:tcPr>
            <w:tcW w:w="1701" w:type="dxa"/>
          </w:tcPr>
          <w:p w:rsidR="001B743A" w:rsidRPr="001B743A" w:rsidRDefault="001B743A" w:rsidP="00451D47">
            <w:pPr>
              <w:jc w:val="center"/>
              <w:rPr>
                <w:rFonts w:ascii="Times New Roman" w:hAnsi="Times New Roman" w:cs="Times New Roman"/>
                <w:b/>
                <w:sz w:val="24"/>
                <w:szCs w:val="24"/>
              </w:rPr>
            </w:pPr>
            <w:r w:rsidRPr="001B743A">
              <w:rPr>
                <w:rFonts w:ascii="Times New Roman" w:hAnsi="Times New Roman" w:cs="Times New Roman"/>
                <w:b/>
                <w:sz w:val="24"/>
                <w:szCs w:val="24"/>
              </w:rPr>
              <w:t>Ответствен-ный</w:t>
            </w:r>
          </w:p>
          <w:p w:rsidR="001B743A" w:rsidRPr="001B743A" w:rsidRDefault="001B743A" w:rsidP="00451D47">
            <w:pPr>
              <w:jc w:val="center"/>
              <w:rPr>
                <w:rFonts w:ascii="Times New Roman" w:hAnsi="Times New Roman" w:cs="Times New Roman"/>
                <w:b/>
                <w:sz w:val="24"/>
                <w:szCs w:val="24"/>
              </w:rPr>
            </w:pPr>
          </w:p>
        </w:tc>
      </w:tr>
      <w:tr w:rsidR="001B743A" w:rsidRPr="001B743A" w:rsidTr="00D6329E">
        <w:tc>
          <w:tcPr>
            <w:tcW w:w="2127" w:type="dxa"/>
            <w:vMerge w:val="restart"/>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1.Кадровые условия реализации ООП ООО</w:t>
            </w: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Проверка укомплектованности ОУ педагогическими, руководящими и иными работниками</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Изучение документации</w:t>
            </w: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Июль- август</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Директор</w:t>
            </w:r>
          </w:p>
          <w:p w:rsidR="001B743A" w:rsidRPr="001B743A" w:rsidRDefault="001B743A" w:rsidP="00451D47">
            <w:pPr>
              <w:rPr>
                <w:rFonts w:ascii="Times New Roman" w:hAnsi="Times New Roman" w:cs="Times New Roman"/>
                <w:sz w:val="24"/>
                <w:szCs w:val="24"/>
              </w:rPr>
            </w:pPr>
          </w:p>
        </w:tc>
      </w:tr>
      <w:tr w:rsidR="001B743A" w:rsidRPr="001B743A" w:rsidTr="00D6329E">
        <w:tc>
          <w:tcPr>
            <w:tcW w:w="2127" w:type="dxa"/>
            <w:vMerge/>
          </w:tcPr>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Управленческий аудит </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При приеме на работу</w:t>
            </w: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Директор</w:t>
            </w:r>
          </w:p>
          <w:p w:rsidR="001B743A" w:rsidRPr="001B743A" w:rsidRDefault="001B743A" w:rsidP="00451D47">
            <w:pPr>
              <w:rPr>
                <w:rFonts w:ascii="Times New Roman" w:hAnsi="Times New Roman" w:cs="Times New Roman"/>
                <w:sz w:val="24"/>
                <w:szCs w:val="24"/>
              </w:rPr>
            </w:pPr>
          </w:p>
        </w:tc>
      </w:tr>
      <w:tr w:rsidR="001B743A" w:rsidRPr="001B743A" w:rsidTr="00D6329E">
        <w:tc>
          <w:tcPr>
            <w:tcW w:w="2127" w:type="dxa"/>
            <w:vMerge/>
          </w:tcPr>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Проверка обеспеченности непрерывности профессионального развития педагогических работников  ОУ</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r w:rsidRPr="001B743A">
              <w:rPr>
                <w:rFonts w:ascii="Times New Roman" w:hAnsi="Times New Roman" w:cs="Times New Roman"/>
                <w:sz w:val="24"/>
                <w:szCs w:val="24"/>
              </w:rPr>
              <w:tab/>
            </w: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Заместитель директора по УВР</w:t>
            </w:r>
          </w:p>
          <w:p w:rsidR="001B743A" w:rsidRPr="001B743A" w:rsidRDefault="001B743A" w:rsidP="00451D47">
            <w:pPr>
              <w:rPr>
                <w:rFonts w:ascii="Times New Roman" w:hAnsi="Times New Roman" w:cs="Times New Roman"/>
                <w:sz w:val="24"/>
                <w:szCs w:val="24"/>
              </w:rPr>
            </w:pPr>
          </w:p>
        </w:tc>
      </w:tr>
      <w:tr w:rsidR="001B743A" w:rsidRPr="001B743A" w:rsidTr="00D6329E">
        <w:tc>
          <w:tcPr>
            <w:tcW w:w="2127"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lastRenderedPageBreak/>
              <w:t>2.Психолого-педагогические условия реализации ООП ООО.</w:t>
            </w: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Проверка степени освоения педагогами образовательной программы повышения квалификации (знание материалов ФГОС ООО)</w:t>
            </w:r>
            <w:r w:rsidRPr="001B743A">
              <w:rPr>
                <w:rFonts w:ascii="Times New Roman" w:hAnsi="Times New Roman" w:cs="Times New Roman"/>
                <w:sz w:val="24"/>
                <w:szCs w:val="24"/>
              </w:rPr>
              <w:tab/>
            </w: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Собеседование, анкетирование</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Август </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Заместитель директора по УВР</w:t>
            </w:r>
          </w:p>
          <w:p w:rsidR="001B743A" w:rsidRPr="001B743A" w:rsidRDefault="001B743A" w:rsidP="00451D47">
            <w:pPr>
              <w:rPr>
                <w:rFonts w:ascii="Times New Roman" w:hAnsi="Times New Roman" w:cs="Times New Roman"/>
                <w:sz w:val="24"/>
                <w:szCs w:val="24"/>
              </w:rPr>
            </w:pPr>
          </w:p>
        </w:tc>
      </w:tr>
      <w:tr w:rsidR="001B743A" w:rsidRPr="001B743A" w:rsidTr="00D6329E">
        <w:tc>
          <w:tcPr>
            <w:tcW w:w="2127"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3.Оценка достижения  обучающимися планируемых результатов: личностных, метапредметных, предметных.</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Анализ выполнения комплексной контрольной работы</w:t>
            </w: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Анализ выполнения комплексной контрольной работы</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Заместитель директора по УВР, руководители МО</w:t>
            </w:r>
          </w:p>
          <w:p w:rsidR="001B743A" w:rsidRPr="001B743A" w:rsidRDefault="001B743A" w:rsidP="00451D47">
            <w:pPr>
              <w:rPr>
                <w:rFonts w:ascii="Times New Roman" w:hAnsi="Times New Roman" w:cs="Times New Roman"/>
                <w:sz w:val="24"/>
                <w:szCs w:val="24"/>
              </w:rPr>
            </w:pPr>
          </w:p>
        </w:tc>
      </w:tr>
      <w:tr w:rsidR="001B743A" w:rsidRPr="001B743A" w:rsidTr="00D6329E">
        <w:trPr>
          <w:trHeight w:val="1325"/>
        </w:trPr>
        <w:tc>
          <w:tcPr>
            <w:tcW w:w="2127" w:type="dxa"/>
            <w:vMerge w:val="restart"/>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4.Финансовые условия реализации ООП ООО </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Проверка условий финансирования реализации  ООП ООО</w:t>
            </w: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Информация для публичного отчета</w:t>
            </w: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Директор,</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 бухгалтер</w:t>
            </w:r>
          </w:p>
        </w:tc>
      </w:tr>
      <w:tr w:rsidR="001B743A" w:rsidRPr="001B743A" w:rsidTr="00D6329E">
        <w:tc>
          <w:tcPr>
            <w:tcW w:w="2127" w:type="dxa"/>
            <w:vMerge/>
          </w:tcPr>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Проверка обеспечения реализации обязательной части  ООП ООО и части, формируемой участниками образовательного процесса вне зависимости от количества учебных дней в неделю</w:t>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Информация о прохождении программного материала</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Директор,</w:t>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бухгалтер</w:t>
            </w:r>
          </w:p>
          <w:p w:rsidR="001B743A" w:rsidRPr="001B743A" w:rsidRDefault="001B743A" w:rsidP="00451D47">
            <w:pPr>
              <w:rPr>
                <w:rFonts w:ascii="Times New Roman" w:hAnsi="Times New Roman" w:cs="Times New Roman"/>
                <w:sz w:val="24"/>
                <w:szCs w:val="24"/>
              </w:rPr>
            </w:pPr>
          </w:p>
        </w:tc>
      </w:tr>
      <w:tr w:rsidR="001B743A" w:rsidRPr="001B743A" w:rsidTr="00D6329E">
        <w:tc>
          <w:tcPr>
            <w:tcW w:w="2127" w:type="dxa"/>
            <w:vMerge/>
          </w:tcPr>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Проверка по привлечению дополнительных финансовых средств</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ab/>
            </w: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Информация для публичного отчета</w:t>
            </w: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Директор, бухгалтер</w:t>
            </w:r>
          </w:p>
          <w:p w:rsidR="001B743A" w:rsidRPr="001B743A" w:rsidRDefault="001B743A" w:rsidP="00451D47">
            <w:pPr>
              <w:rPr>
                <w:rFonts w:ascii="Times New Roman" w:hAnsi="Times New Roman" w:cs="Times New Roman"/>
                <w:sz w:val="24"/>
                <w:szCs w:val="24"/>
              </w:rPr>
            </w:pPr>
          </w:p>
          <w:p w:rsidR="001B743A" w:rsidRPr="001B743A" w:rsidRDefault="001B743A" w:rsidP="00451D47">
            <w:pPr>
              <w:rPr>
                <w:rFonts w:ascii="Times New Roman" w:hAnsi="Times New Roman" w:cs="Times New Roman"/>
                <w:sz w:val="24"/>
                <w:szCs w:val="24"/>
              </w:rPr>
            </w:pPr>
          </w:p>
        </w:tc>
      </w:tr>
      <w:tr w:rsidR="001B743A" w:rsidRPr="001B743A" w:rsidTr="00D6329E">
        <w:tc>
          <w:tcPr>
            <w:tcW w:w="2127"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5.Материально-технические условия реализации ООП ООО</w:t>
            </w: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r w:rsidRPr="001B743A">
              <w:rPr>
                <w:rFonts w:ascii="Times New Roman" w:hAnsi="Times New Roman" w:cs="Times New Roman"/>
                <w:sz w:val="24"/>
                <w:szCs w:val="24"/>
              </w:rPr>
              <w:tab/>
            </w: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Информация для подготовки ОУ к приемке</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Директор, завхоз</w:t>
            </w:r>
          </w:p>
        </w:tc>
      </w:tr>
      <w:tr w:rsidR="001B743A" w:rsidRPr="001B743A" w:rsidTr="00D6329E">
        <w:tc>
          <w:tcPr>
            <w:tcW w:w="2127" w:type="dxa"/>
            <w:tcBorders>
              <w:top w:val="nil"/>
            </w:tcBorders>
          </w:tcPr>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Проверка наличия </w:t>
            </w:r>
            <w:r w:rsidRPr="001B743A">
              <w:rPr>
                <w:rFonts w:ascii="Times New Roman" w:hAnsi="Times New Roman" w:cs="Times New Roman"/>
                <w:sz w:val="24"/>
                <w:szCs w:val="24"/>
              </w:rPr>
              <w:lastRenderedPageBreak/>
              <w:t>доступа обучающихся  с ограниченными возможностями здоровья к объектам инфраструктуры образовательного учреждения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lastRenderedPageBreak/>
              <w:t>Информация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lastRenderedPageBreak/>
              <w:t xml:space="preserve">В течение </w:t>
            </w:r>
            <w:r w:rsidRPr="001B743A">
              <w:rPr>
                <w:rFonts w:ascii="Times New Roman" w:hAnsi="Times New Roman" w:cs="Times New Roman"/>
                <w:sz w:val="24"/>
                <w:szCs w:val="24"/>
              </w:rPr>
              <w:lastRenderedPageBreak/>
              <w:t>года</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lastRenderedPageBreak/>
              <w:t xml:space="preserve">Директор, </w:t>
            </w:r>
            <w:r w:rsidRPr="001B743A">
              <w:rPr>
                <w:rFonts w:ascii="Times New Roman" w:hAnsi="Times New Roman" w:cs="Times New Roman"/>
                <w:sz w:val="24"/>
                <w:szCs w:val="24"/>
              </w:rPr>
              <w:lastRenderedPageBreak/>
              <w:t>завхоз</w:t>
            </w:r>
          </w:p>
        </w:tc>
      </w:tr>
      <w:tr w:rsidR="001B743A" w:rsidRPr="001B743A" w:rsidTr="00D6329E">
        <w:tc>
          <w:tcPr>
            <w:tcW w:w="2127" w:type="dxa"/>
            <w:vMerge w:val="restart"/>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lastRenderedPageBreak/>
              <w:t>6.Информационно-методические условия реализации ООП ООО</w:t>
            </w: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Проверка достаточности учебников, учебно-методических и дидактических материалов, наглядных пособий и др.</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Информация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r w:rsidRPr="001B743A">
              <w:rPr>
                <w:rFonts w:ascii="Times New Roman" w:hAnsi="Times New Roman" w:cs="Times New Roman"/>
                <w:sz w:val="24"/>
                <w:szCs w:val="24"/>
              </w:rPr>
              <w:tab/>
            </w: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Библиотекарь</w:t>
            </w:r>
          </w:p>
        </w:tc>
      </w:tr>
      <w:tr w:rsidR="001B743A" w:rsidRPr="001B743A" w:rsidTr="00D6329E">
        <w:tc>
          <w:tcPr>
            <w:tcW w:w="2127" w:type="dxa"/>
            <w:vMerge/>
          </w:tcPr>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Информация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Заместитель директора по УВР, библиотекарь</w:t>
            </w:r>
          </w:p>
          <w:p w:rsidR="001B743A" w:rsidRPr="001B743A" w:rsidRDefault="001B743A" w:rsidP="00451D47">
            <w:pPr>
              <w:rPr>
                <w:rFonts w:ascii="Times New Roman" w:hAnsi="Times New Roman" w:cs="Times New Roman"/>
                <w:sz w:val="24"/>
                <w:szCs w:val="24"/>
              </w:rPr>
            </w:pPr>
          </w:p>
          <w:p w:rsidR="001B743A" w:rsidRPr="001B743A" w:rsidRDefault="001B743A" w:rsidP="00451D47">
            <w:pPr>
              <w:rPr>
                <w:rFonts w:ascii="Times New Roman" w:hAnsi="Times New Roman" w:cs="Times New Roman"/>
                <w:sz w:val="24"/>
                <w:szCs w:val="24"/>
              </w:rPr>
            </w:pPr>
          </w:p>
        </w:tc>
      </w:tr>
      <w:tr w:rsidR="001B743A" w:rsidRPr="001B743A" w:rsidTr="00D6329E">
        <w:tc>
          <w:tcPr>
            <w:tcW w:w="2127" w:type="dxa"/>
            <w:vMerge/>
          </w:tcPr>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Информация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Заместитель директора по УВР, библиотекарь</w:t>
            </w:r>
          </w:p>
        </w:tc>
      </w:tr>
      <w:tr w:rsidR="001B743A" w:rsidRPr="001B743A" w:rsidTr="00D6329E">
        <w:tc>
          <w:tcPr>
            <w:tcW w:w="2127" w:type="dxa"/>
            <w:vMerge w:val="restart"/>
          </w:tcPr>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w:t>
            </w:r>
            <w:r w:rsidRPr="001B743A">
              <w:rPr>
                <w:rFonts w:ascii="Times New Roman" w:hAnsi="Times New Roman" w:cs="Times New Roman"/>
                <w:sz w:val="24"/>
                <w:szCs w:val="24"/>
              </w:rPr>
              <w:lastRenderedPageBreak/>
              <w:t>ООП НОО</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lastRenderedPageBreak/>
              <w:t>Информация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Заместитель директора по УВР, библиотекарь</w:t>
            </w:r>
          </w:p>
        </w:tc>
      </w:tr>
      <w:tr w:rsidR="001B743A" w:rsidRPr="001B743A" w:rsidTr="00D6329E">
        <w:tc>
          <w:tcPr>
            <w:tcW w:w="2127" w:type="dxa"/>
            <w:vMerge/>
          </w:tcPr>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Обеспечение фондом дополнительной литературы, включающей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Информация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Заместитель директора по УВР, библиотекарь</w:t>
            </w:r>
          </w:p>
        </w:tc>
      </w:tr>
      <w:tr w:rsidR="001B743A" w:rsidRPr="001B743A" w:rsidTr="00D6329E">
        <w:tc>
          <w:tcPr>
            <w:tcW w:w="2127" w:type="dxa"/>
            <w:vMerge/>
          </w:tcPr>
          <w:p w:rsidR="001B743A" w:rsidRPr="001B743A" w:rsidRDefault="001B743A" w:rsidP="00451D47">
            <w:pPr>
              <w:rPr>
                <w:rFonts w:ascii="Times New Roman" w:hAnsi="Times New Roman" w:cs="Times New Roman"/>
                <w:sz w:val="24"/>
                <w:szCs w:val="24"/>
              </w:rPr>
            </w:pPr>
          </w:p>
        </w:tc>
        <w:tc>
          <w:tcPr>
            <w:tcW w:w="2835"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Обеспечение учебно-методической литературой и материалами по всем  курсам внеурочной деятельности, реализуемым в ОУ</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2268"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Информация</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В течение года</w:t>
            </w:r>
            <w:r w:rsidRPr="001B743A">
              <w:rPr>
                <w:rFonts w:ascii="Times New Roman" w:hAnsi="Times New Roman" w:cs="Times New Roman"/>
                <w:sz w:val="24"/>
                <w:szCs w:val="24"/>
              </w:rPr>
              <w:tab/>
            </w:r>
          </w:p>
          <w:p w:rsidR="001B743A" w:rsidRPr="001B743A" w:rsidRDefault="001B743A" w:rsidP="00451D47">
            <w:pPr>
              <w:rPr>
                <w:rFonts w:ascii="Times New Roman" w:hAnsi="Times New Roman" w:cs="Times New Roman"/>
                <w:sz w:val="24"/>
                <w:szCs w:val="24"/>
              </w:rPr>
            </w:pPr>
          </w:p>
        </w:tc>
        <w:tc>
          <w:tcPr>
            <w:tcW w:w="1701" w:type="dxa"/>
          </w:tcPr>
          <w:p w:rsidR="001B743A" w:rsidRPr="001B743A" w:rsidRDefault="001B743A" w:rsidP="00451D47">
            <w:pPr>
              <w:rPr>
                <w:rFonts w:ascii="Times New Roman" w:hAnsi="Times New Roman" w:cs="Times New Roman"/>
                <w:sz w:val="24"/>
                <w:szCs w:val="24"/>
              </w:rPr>
            </w:pPr>
            <w:r w:rsidRPr="001B743A">
              <w:rPr>
                <w:rFonts w:ascii="Times New Roman" w:hAnsi="Times New Roman" w:cs="Times New Roman"/>
                <w:sz w:val="24"/>
                <w:szCs w:val="24"/>
              </w:rPr>
              <w:t>Заместитель директора по УВР, библиотекарь</w:t>
            </w:r>
          </w:p>
        </w:tc>
      </w:tr>
    </w:tbl>
    <w:p w:rsidR="001B743A" w:rsidRPr="001B743A" w:rsidRDefault="001B743A" w:rsidP="001B743A">
      <w:pPr>
        <w:spacing w:after="0"/>
        <w:jc w:val="both"/>
        <w:rPr>
          <w:rFonts w:ascii="Times New Roman" w:hAnsi="Times New Roman" w:cs="Times New Roman"/>
          <w:sz w:val="24"/>
          <w:szCs w:val="24"/>
        </w:rPr>
      </w:pPr>
    </w:p>
    <w:p w:rsidR="001B743A" w:rsidRPr="001B743A" w:rsidRDefault="001B743A" w:rsidP="001B743A">
      <w:pPr>
        <w:pStyle w:val="aff7"/>
        <w:numPr>
          <w:ilvl w:val="0"/>
          <w:numId w:val="36"/>
        </w:numPr>
        <w:spacing w:after="0"/>
        <w:jc w:val="both"/>
        <w:rPr>
          <w:rFonts w:ascii="Times New Roman" w:hAnsi="Times New Roman"/>
          <w:sz w:val="24"/>
          <w:szCs w:val="24"/>
        </w:rPr>
      </w:pPr>
      <w:r w:rsidRPr="001B743A">
        <w:rPr>
          <w:rFonts w:ascii="Times New Roman" w:eastAsia="Times New Roman" w:hAnsi="Times New Roman"/>
          <w:b/>
          <w:bCs/>
          <w:sz w:val="24"/>
          <w:szCs w:val="24"/>
          <w:lang w:eastAsia="ru-RU"/>
        </w:rPr>
        <w:t>Нормативно-правовое обеспечение</w:t>
      </w:r>
      <w:r w:rsidRPr="001B743A">
        <w:rPr>
          <w:rFonts w:ascii="Times New Roman" w:eastAsia="Times New Roman" w:hAnsi="Times New Roman"/>
          <w:sz w:val="24"/>
          <w:szCs w:val="24"/>
          <w:lang w:eastAsia="ru-RU"/>
        </w:rPr>
        <w:t>.</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Реализацию образовательной программы обеспечивают ряд локальных нормативно-правовых документов:</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         Устав образовательного учреждения;</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2.         Положение о внеурочной деятельности;</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3. Положение о системе оценок, формах и порядке</w:t>
      </w:r>
      <w:r w:rsidRPr="001B743A">
        <w:rPr>
          <w:rFonts w:ascii="Times New Roman" w:eastAsia="Times New Roman" w:hAnsi="Times New Roman" w:cs="Times New Roman"/>
          <w:sz w:val="24"/>
          <w:szCs w:val="24"/>
        </w:rPr>
        <w:br/>
        <w:t>проведения текущей и промежуточной аттестации обучающихся;</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5.    Положение о школьной документации, в том числе и</w:t>
      </w:r>
      <w:r w:rsidRPr="001B743A">
        <w:rPr>
          <w:rFonts w:ascii="Times New Roman" w:eastAsia="Times New Roman" w:hAnsi="Times New Roman" w:cs="Times New Roman"/>
          <w:sz w:val="24"/>
          <w:szCs w:val="24"/>
        </w:rPr>
        <w:br/>
        <w:t>ведении электронных документов (журналов, дневников и т.п.);</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6.     Положение о сайте образовательного учреждения;</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7.     Положение о внутришкольном контроле;</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8.    Договор о предоставлении основного общего образования</w:t>
      </w:r>
      <w:r w:rsidRPr="001B743A">
        <w:rPr>
          <w:rFonts w:ascii="Times New Roman" w:eastAsia="Times New Roman" w:hAnsi="Times New Roman" w:cs="Times New Roman"/>
          <w:sz w:val="24"/>
          <w:szCs w:val="24"/>
        </w:rPr>
        <w:br/>
        <w:t>МАОУ «Лайтамакская СОШ»;</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9.    План-график введения федерального государственного стандарта общего образования в МАОУ «Лайтамакская СОШ»</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10.    Методическое сопровождение введения ФГОС основного общего образования в МАОУ «Лайтамакская СОШ</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11.   План-график повышения квалификации педагогических и руководящих работников МАОУ «Лайтамакская СОШ»  в связи с введением ФГОС ООО;</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12.   Должностная инструкция учителя;</w:t>
      </w:r>
    </w:p>
    <w:p w:rsidR="001B743A" w:rsidRPr="001B743A" w:rsidRDefault="001B743A" w:rsidP="001B743A">
      <w:pP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13.   Положение о классном руководителе МАОУ «Лайтамакская СОШ».</w:t>
      </w:r>
    </w:p>
    <w:p w:rsidR="001B743A" w:rsidRPr="001B743A" w:rsidRDefault="001B743A" w:rsidP="001B743A">
      <w:pPr>
        <w:rPr>
          <w:rFonts w:ascii="Times New Roman" w:hAnsi="Times New Roman" w:cs="Times New Roman"/>
          <w:b/>
          <w:bCs/>
          <w:sz w:val="24"/>
          <w:szCs w:val="24"/>
        </w:rPr>
      </w:pPr>
    </w:p>
    <w:p w:rsidR="001B743A" w:rsidRPr="001B743A" w:rsidRDefault="001B743A" w:rsidP="001B743A">
      <w:pPr>
        <w:rPr>
          <w:rFonts w:ascii="Times New Roman" w:hAnsi="Times New Roman" w:cs="Times New Roman"/>
          <w:sz w:val="24"/>
          <w:szCs w:val="24"/>
        </w:rPr>
      </w:pPr>
      <w:r w:rsidRPr="001B743A">
        <w:rPr>
          <w:rFonts w:ascii="Times New Roman" w:hAnsi="Times New Roman" w:cs="Times New Roman"/>
          <w:b/>
          <w:bCs/>
          <w:sz w:val="24"/>
          <w:szCs w:val="24"/>
        </w:rPr>
        <w:t>Устав и другие документы</w:t>
      </w:r>
    </w:p>
    <w:p w:rsidR="001B743A" w:rsidRPr="001B743A" w:rsidRDefault="001B743A" w:rsidP="001B743A">
      <w:pPr>
        <w:spacing w:after="0"/>
        <w:ind w:firstLine="360"/>
        <w:jc w:val="both"/>
        <w:rPr>
          <w:rFonts w:ascii="Times New Roman" w:hAnsi="Times New Roman" w:cs="Times New Roman"/>
          <w:sz w:val="24"/>
          <w:szCs w:val="24"/>
        </w:rPr>
      </w:pPr>
      <w:r w:rsidRPr="001B743A">
        <w:rPr>
          <w:rFonts w:ascii="Times New Roman" w:hAnsi="Times New Roman" w:cs="Times New Roman"/>
          <w:sz w:val="24"/>
          <w:szCs w:val="24"/>
        </w:rPr>
        <w:t>Образовательное учреждение обеспечивает ознакомление обучающихся и их родителей (законных представителей) как участников образовательного процесса:</w:t>
      </w:r>
    </w:p>
    <w:p w:rsidR="001B743A" w:rsidRPr="001B743A" w:rsidRDefault="001B743A" w:rsidP="001B743A">
      <w:pPr>
        <w:spacing w:after="0"/>
        <w:jc w:val="both"/>
        <w:rPr>
          <w:rFonts w:ascii="Times New Roman" w:hAnsi="Times New Roman" w:cs="Times New Roman"/>
          <w:sz w:val="24"/>
          <w:szCs w:val="24"/>
        </w:rPr>
      </w:pPr>
      <w:r w:rsidRPr="001B743A">
        <w:rPr>
          <w:rFonts w:ascii="Times New Roman" w:hAnsi="Times New Roman" w:cs="Times New Roman"/>
          <w:sz w:val="24"/>
          <w:szCs w:val="24"/>
        </w:rPr>
        <w:t>• с уставом и локальными актами, регламентирующими осуществление образовательного процесса в школе;</w:t>
      </w:r>
    </w:p>
    <w:p w:rsidR="001B743A" w:rsidRPr="001B743A" w:rsidRDefault="001B743A" w:rsidP="001B743A">
      <w:pPr>
        <w:spacing w:after="0"/>
        <w:jc w:val="both"/>
        <w:rPr>
          <w:rFonts w:ascii="Times New Roman" w:hAnsi="Times New Roman" w:cs="Times New Roman"/>
          <w:sz w:val="24"/>
          <w:szCs w:val="24"/>
        </w:rPr>
      </w:pPr>
      <w:r w:rsidRPr="001B743A">
        <w:rPr>
          <w:rFonts w:ascii="Times New Roman" w:hAnsi="Times New Roman" w:cs="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школы.</w:t>
      </w:r>
    </w:p>
    <w:p w:rsidR="001B743A" w:rsidRPr="001B743A" w:rsidRDefault="001B743A" w:rsidP="001B743A">
      <w:pPr>
        <w:spacing w:after="0"/>
        <w:ind w:firstLine="360"/>
        <w:jc w:val="both"/>
        <w:rPr>
          <w:rFonts w:ascii="Times New Roman" w:hAnsi="Times New Roman" w:cs="Times New Roman"/>
          <w:sz w:val="24"/>
          <w:szCs w:val="24"/>
        </w:rPr>
      </w:pPr>
      <w:r w:rsidRPr="001B743A">
        <w:rPr>
          <w:rFonts w:ascii="Times New Roman" w:hAnsi="Times New Roman" w:cs="Times New Roman"/>
          <w:sz w:val="24"/>
          <w:szCs w:val="24"/>
        </w:rPr>
        <w:t>Права и обязанности ОУ и родителей (законных представителей) детей с ОВЗ и инвалидов   в части, касающейся участия в формировании и обеспечении освоения   основной образовательной программы основного общего образования,  должны быть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1B743A" w:rsidRPr="001B743A" w:rsidRDefault="001B743A" w:rsidP="001B743A">
      <w:pPr>
        <w:spacing w:after="0"/>
        <w:jc w:val="both"/>
        <w:rPr>
          <w:rStyle w:val="zag110"/>
          <w:rFonts w:ascii="Times New Roman" w:hAnsi="Times New Roman" w:cs="Times New Roman"/>
          <w:b/>
          <w:bCs/>
          <w:color w:val="000000"/>
          <w:sz w:val="24"/>
          <w:szCs w:val="24"/>
        </w:rPr>
      </w:pPr>
    </w:p>
    <w:p w:rsidR="001B743A" w:rsidRPr="001B743A" w:rsidRDefault="001B743A" w:rsidP="001B743A">
      <w:pPr>
        <w:pStyle w:val="aff7"/>
        <w:numPr>
          <w:ilvl w:val="0"/>
          <w:numId w:val="36"/>
        </w:numPr>
        <w:spacing w:after="0" w:line="240" w:lineRule="auto"/>
        <w:jc w:val="both"/>
        <w:rPr>
          <w:rFonts w:ascii="Times New Roman" w:eastAsia="Times New Roman" w:hAnsi="Times New Roman"/>
          <w:sz w:val="24"/>
          <w:szCs w:val="24"/>
          <w:lang w:eastAsia="ru-RU"/>
        </w:rPr>
      </w:pPr>
      <w:r w:rsidRPr="001B743A">
        <w:rPr>
          <w:rFonts w:ascii="Times New Roman" w:eastAsia="Times New Roman" w:hAnsi="Times New Roman"/>
          <w:b/>
          <w:bCs/>
          <w:sz w:val="24"/>
          <w:szCs w:val="24"/>
          <w:lang w:eastAsia="ru-RU"/>
        </w:rPr>
        <w:t>Управление реализацией программы</w:t>
      </w:r>
    </w:p>
    <w:p w:rsidR="001B743A" w:rsidRPr="001B743A" w:rsidRDefault="001B743A" w:rsidP="001B743A">
      <w:pPr>
        <w:spacing w:after="0" w:line="240" w:lineRule="auto"/>
        <w:ind w:left="360"/>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осуществляется по следующему алгоритму:</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1) назначение ответственных за подпрограммы: формирования универсальных учебных действий, духовно-нравственного воспитания, формирования экологической культуры, здорового образа жизни, реализации общественного договора;</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2) организация совместно с советом школы системы общественной экспертизы реализации программы;</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3) организация информирования родителей о программе;</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4) создание системы оценки результатов освоения образовательной программы;</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5) подведение итогов выполнения программы на заседаниях педсовета и совета школы.</w:t>
      </w:r>
    </w:p>
    <w:p w:rsidR="001B743A" w:rsidRPr="001B743A" w:rsidRDefault="001B743A" w:rsidP="001B743A">
      <w:pPr>
        <w:spacing w:after="0" w:line="240" w:lineRule="auto"/>
        <w:jc w:val="both"/>
        <w:rPr>
          <w:rFonts w:ascii="Times New Roman" w:eastAsia="Times New Roman" w:hAnsi="Times New Roman" w:cs="Times New Roman"/>
          <w:b/>
          <w:bCs/>
          <w:sz w:val="24"/>
          <w:szCs w:val="24"/>
        </w:rPr>
      </w:pPr>
    </w:p>
    <w:p w:rsidR="001B743A" w:rsidRPr="001B743A" w:rsidRDefault="001B743A" w:rsidP="001B743A">
      <w:pPr>
        <w:pStyle w:val="aff7"/>
        <w:numPr>
          <w:ilvl w:val="0"/>
          <w:numId w:val="36"/>
        </w:numPr>
        <w:spacing w:after="0" w:line="240" w:lineRule="auto"/>
        <w:jc w:val="both"/>
        <w:rPr>
          <w:rFonts w:ascii="Times New Roman" w:eastAsia="Times New Roman" w:hAnsi="Times New Roman"/>
          <w:sz w:val="24"/>
          <w:szCs w:val="24"/>
          <w:lang w:eastAsia="ru-RU"/>
        </w:rPr>
      </w:pPr>
      <w:r w:rsidRPr="001B743A">
        <w:rPr>
          <w:rFonts w:ascii="Times New Roman" w:eastAsia="Times New Roman" w:hAnsi="Times New Roman"/>
          <w:b/>
          <w:bCs/>
          <w:sz w:val="24"/>
          <w:szCs w:val="24"/>
          <w:lang w:eastAsia="ru-RU"/>
        </w:rPr>
        <w:t>Адресность программы.</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Программа адресована:</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Учащимся и родителям для информирования о целях, содержании, организации и предполагаемых результатах деятельности ОУ по достижению обучающимися образовательных результатов; 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Учителям для углубления понимания смыслов образования и качественных ориентиров в практической деятельности; администрации для координации деятельности педагогического коллектива по выполнению требований к результатам и условиям освоения учащимися ООП;</w:t>
      </w:r>
    </w:p>
    <w:p w:rsidR="001B743A" w:rsidRPr="001B743A" w:rsidRDefault="001B743A" w:rsidP="001B743A">
      <w:pPr>
        <w:spacing w:after="0"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lastRenderedPageBreak/>
        <w:t>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1B743A" w:rsidRPr="001B743A" w:rsidRDefault="001B743A" w:rsidP="001B743A">
      <w:pPr>
        <w:spacing w:after="0" w:line="240" w:lineRule="auto"/>
        <w:jc w:val="both"/>
        <w:rPr>
          <w:rFonts w:ascii="Times New Roman" w:eastAsia="Times New Roman" w:hAnsi="Times New Roman" w:cs="Times New Roman"/>
          <w:sz w:val="24"/>
          <w:szCs w:val="24"/>
        </w:rPr>
      </w:pP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b/>
          <w:bCs/>
          <w:sz w:val="24"/>
          <w:szCs w:val="24"/>
        </w:rPr>
        <w:t>13. Состав участников образовательного процесса:</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многодетные семьи -20, обучающихся детей в них – 45;</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малообеспеченные семьи – 55, обучающихся детей в них -83</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-неполные семьи -14, количество обучающихся детей в них -21;</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опекаемые  семьи -4, обучающиеся  в них детей – 5;</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обуч</w:t>
      </w:r>
      <w:r w:rsidRPr="001B743A">
        <w:rPr>
          <w:rFonts w:ascii="Times New Roman" w:hAnsi="Times New Roman" w:cs="Times New Roman"/>
          <w:sz w:val="24"/>
          <w:szCs w:val="24"/>
        </w:rPr>
        <w:t>ающиеся с ОВЗ– 9</w:t>
      </w:r>
      <w:r w:rsidRPr="001B743A">
        <w:rPr>
          <w:rFonts w:ascii="Times New Roman" w:eastAsia="Calibri" w:hAnsi="Times New Roman" w:cs="Times New Roman"/>
          <w:sz w:val="24"/>
          <w:szCs w:val="24"/>
        </w:rPr>
        <w:t>;</w:t>
      </w:r>
    </w:p>
    <w:p w:rsidR="001B743A" w:rsidRPr="001B743A" w:rsidRDefault="001B743A" w:rsidP="001B743A">
      <w:pPr>
        <w:spacing w:after="0"/>
        <w:jc w:val="both"/>
        <w:rPr>
          <w:rFonts w:ascii="Times New Roman" w:eastAsia="Calibri" w:hAnsi="Times New Roman" w:cs="Times New Roman"/>
          <w:sz w:val="24"/>
          <w:szCs w:val="24"/>
        </w:rPr>
      </w:pPr>
      <w:r w:rsidRPr="001B743A">
        <w:rPr>
          <w:rFonts w:ascii="Times New Roman" w:eastAsia="Calibri" w:hAnsi="Times New Roman" w:cs="Times New Roman"/>
          <w:sz w:val="24"/>
          <w:szCs w:val="24"/>
        </w:rPr>
        <w:t>- дети – инвалиды – 2.</w:t>
      </w:r>
    </w:p>
    <w:p w:rsidR="001B743A" w:rsidRPr="001B743A" w:rsidRDefault="001B743A" w:rsidP="001B743A">
      <w:pPr>
        <w:spacing w:after="0"/>
        <w:jc w:val="both"/>
        <w:rPr>
          <w:rFonts w:ascii="Times New Roman" w:hAnsi="Times New Roman" w:cs="Times New Roman"/>
          <w:b/>
          <w:sz w:val="24"/>
          <w:szCs w:val="24"/>
        </w:rPr>
      </w:pPr>
      <w:r w:rsidRPr="001B743A">
        <w:rPr>
          <w:rFonts w:ascii="Times New Roman" w:eastAsia="Calibri" w:hAnsi="Times New Roman" w:cs="Times New Roman"/>
          <w:b/>
          <w:bCs/>
          <w:sz w:val="24"/>
          <w:szCs w:val="24"/>
        </w:rPr>
        <w:t>Национальный состав: татары -100%.</w:t>
      </w:r>
      <w:r w:rsidRPr="001B743A">
        <w:rPr>
          <w:rFonts w:ascii="Times New Roman" w:hAnsi="Times New Roman" w:cs="Times New Roman"/>
          <w:b/>
          <w:sz w:val="24"/>
          <w:szCs w:val="24"/>
        </w:rPr>
        <w:t xml:space="preserve"> </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Таким образом, в учреждении создана образовательная среда, адекватная</w:t>
      </w:r>
      <w:r w:rsidRPr="001B743A">
        <w:rPr>
          <w:rFonts w:ascii="Times New Roman" w:eastAsia="Times New Roman" w:hAnsi="Times New Roman" w:cs="Times New Roman"/>
          <w:sz w:val="24"/>
          <w:szCs w:val="24"/>
        </w:rPr>
        <w:br/>
        <w:t>развитию ребёнка, и комфортные санитарно-гигиенические условия.</w:t>
      </w:r>
    </w:p>
    <w:p w:rsidR="001B743A" w:rsidRPr="001B743A" w:rsidRDefault="001B743A" w:rsidP="001B743A">
      <w:pPr>
        <w:spacing w:after="0"/>
        <w:jc w:val="both"/>
        <w:rPr>
          <w:rFonts w:ascii="Times New Roman" w:hAnsi="Times New Roman" w:cs="Times New Roman"/>
          <w:b/>
          <w:sz w:val="24"/>
          <w:szCs w:val="24"/>
        </w:rPr>
      </w:pPr>
    </w:p>
    <w:p w:rsidR="001B743A" w:rsidRPr="001B743A" w:rsidRDefault="001B743A" w:rsidP="001B743A">
      <w:pPr>
        <w:spacing w:before="100" w:beforeAutospacing="1" w:after="100" w:afterAutospacing="1"/>
        <w:jc w:val="both"/>
        <w:rPr>
          <w:rFonts w:ascii="Times New Roman" w:hAnsi="Times New Roman" w:cs="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4674"/>
        <w:gridCol w:w="4681"/>
      </w:tblGrid>
      <w:tr w:rsidR="001B743A" w:rsidRPr="001B743A" w:rsidTr="00451D47">
        <w:trPr>
          <w:tblCellSpacing w:w="0" w:type="dxa"/>
        </w:trPr>
        <w:tc>
          <w:tcPr>
            <w:tcW w:w="5102" w:type="dxa"/>
            <w:hideMark/>
          </w:tcPr>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Рассмотрено:</w:t>
            </w:r>
          </w:p>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На заседании педагогического совета </w:t>
            </w:r>
          </w:p>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МАОУ «Лайтамакская СОШ»</w:t>
            </w:r>
          </w:p>
          <w:p w:rsidR="001B743A" w:rsidRPr="001B743A" w:rsidRDefault="001B743A" w:rsidP="00451D47">
            <w:pPr>
              <w:spacing w:after="0" w:line="240" w:lineRule="auto"/>
              <w:rPr>
                <w:rFonts w:ascii="Times New Roman" w:eastAsia="Times New Roman" w:hAnsi="Times New Roman" w:cs="Times New Roman"/>
                <w:sz w:val="24"/>
                <w:szCs w:val="24"/>
              </w:rPr>
            </w:pPr>
          </w:p>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Протокол №  «1»   от 30 сентября 2011 г</w:t>
            </w:r>
          </w:p>
        </w:tc>
        <w:tc>
          <w:tcPr>
            <w:tcW w:w="5102" w:type="dxa"/>
            <w:hideMark/>
          </w:tcPr>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Утверждаю:</w:t>
            </w:r>
          </w:p>
          <w:p w:rsidR="001B743A" w:rsidRPr="001B743A" w:rsidRDefault="001B743A" w:rsidP="00451D47">
            <w:pPr>
              <w:spacing w:after="0"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директор МАОУ «Лайтамакская СОШ» ______________ М.Х.Биктимиров</w:t>
            </w:r>
          </w:p>
          <w:p w:rsidR="001B743A" w:rsidRPr="001B743A" w:rsidRDefault="001B743A" w:rsidP="00451D47">
            <w:pPr>
              <w:spacing w:before="100" w:beforeAutospacing="1" w:after="100" w:afterAutospacing="1"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30 сентября 2011 г</w:t>
            </w:r>
          </w:p>
        </w:tc>
      </w:tr>
    </w:tbl>
    <w:p w:rsidR="001B743A" w:rsidRPr="001B743A" w:rsidRDefault="001B743A" w:rsidP="001B743A">
      <w:pPr>
        <w:spacing w:before="100" w:beforeAutospacing="1" w:after="100" w:afterAutospacing="1" w:line="240" w:lineRule="auto"/>
        <w:jc w:val="center"/>
        <w:rPr>
          <w:rFonts w:ascii="Times New Roman" w:eastAsia="Times New Roman" w:hAnsi="Times New Roman" w:cs="Times New Roman"/>
          <w:sz w:val="24"/>
          <w:szCs w:val="24"/>
        </w:rPr>
      </w:pPr>
    </w:p>
    <w:p w:rsidR="001B743A" w:rsidRPr="001B743A" w:rsidRDefault="001B743A" w:rsidP="001B743A">
      <w:pPr>
        <w:spacing w:before="100" w:beforeAutospacing="1" w:after="100" w:afterAutospacing="1" w:line="240" w:lineRule="auto"/>
        <w:jc w:val="center"/>
        <w:rPr>
          <w:rFonts w:ascii="Times New Roman" w:eastAsia="Times New Roman" w:hAnsi="Times New Roman" w:cs="Times New Roman"/>
          <w:b/>
          <w:sz w:val="24"/>
          <w:szCs w:val="24"/>
        </w:rPr>
      </w:pPr>
      <w:r w:rsidRPr="001B743A">
        <w:rPr>
          <w:rFonts w:ascii="Times New Roman" w:eastAsia="Times New Roman" w:hAnsi="Times New Roman" w:cs="Times New Roman"/>
          <w:b/>
          <w:sz w:val="24"/>
          <w:szCs w:val="24"/>
        </w:rPr>
        <w:t>План-график</w:t>
      </w:r>
    </w:p>
    <w:p w:rsidR="001B743A" w:rsidRPr="001B743A" w:rsidRDefault="001B743A" w:rsidP="001B743A">
      <w:pPr>
        <w:spacing w:before="100" w:beforeAutospacing="1" w:after="100" w:afterAutospacing="1" w:line="240" w:lineRule="auto"/>
        <w:jc w:val="center"/>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введения</w:t>
      </w:r>
      <w:r w:rsidRPr="001B743A">
        <w:rPr>
          <w:rFonts w:ascii="Times New Roman" w:eastAsia="Times New Roman" w:hAnsi="Times New Roman" w:cs="Times New Roman"/>
          <w:sz w:val="24"/>
          <w:szCs w:val="24"/>
        </w:rPr>
        <w:br/>
        <w:t>федерального государственного стандарта общего образования в МАОУ «Лайтамакская СОШ»</w:t>
      </w:r>
    </w:p>
    <w:p w:rsidR="001B743A" w:rsidRPr="001B743A" w:rsidRDefault="001B743A" w:rsidP="001B743A">
      <w:pPr>
        <w:spacing w:before="100" w:beforeAutospacing="1" w:after="100" w:afterAutospacing="1" w:line="240" w:lineRule="auto"/>
        <w:jc w:val="both"/>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На основании приказа Министерства образования и науки  РФ №373 от 6 октября 2009 года / зарегистрирован в Минюст России от 22 декабря 2009 г. №15785/  «Об утверждении и введении в действие федерального государственного образовательного стандарта начального общего образования» и графика обязательного введения ФГОС в образовательные учреждения составлен план-график введения федерального государственного стандарта общего образования в МАОУ «Лайтамакская СОШ».</w:t>
      </w:r>
    </w:p>
    <w:p w:rsidR="001B743A" w:rsidRPr="001B743A" w:rsidRDefault="001B743A" w:rsidP="001B743A">
      <w:pPr>
        <w:spacing w:before="100" w:beforeAutospacing="1" w:after="100" w:afterAutospacing="1"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sz w:val="24"/>
          <w:szCs w:val="24"/>
        </w:rPr>
        <w:t> </w:t>
      </w:r>
    </w:p>
    <w:p w:rsidR="001B743A" w:rsidRPr="001B743A" w:rsidRDefault="001B743A" w:rsidP="001B743A">
      <w:pPr>
        <w:spacing w:before="100" w:beforeAutospacing="1" w:after="100" w:afterAutospacing="1"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2011-2012 учебный год</w:t>
      </w:r>
      <w:r w:rsidRPr="001B743A">
        <w:rPr>
          <w:rFonts w:ascii="Times New Roman" w:eastAsia="Times New Roman" w:hAnsi="Times New Roman" w:cs="Times New Roman"/>
          <w:b/>
          <w:bCs/>
          <w:sz w:val="24"/>
          <w:szCs w:val="24"/>
        </w:rPr>
        <w:br/>
        <w:t>1 класс</w:t>
      </w:r>
    </w:p>
    <w:p w:rsidR="001B743A" w:rsidRPr="001B743A" w:rsidRDefault="001B743A" w:rsidP="001B743A">
      <w:pPr>
        <w:spacing w:before="100" w:beforeAutospacing="1" w:after="100" w:afterAutospacing="1"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2012-2013 учебный год</w:t>
      </w:r>
      <w:r w:rsidRPr="001B743A">
        <w:rPr>
          <w:rFonts w:ascii="Times New Roman" w:eastAsia="Times New Roman" w:hAnsi="Times New Roman" w:cs="Times New Roman"/>
          <w:b/>
          <w:bCs/>
          <w:sz w:val="24"/>
          <w:szCs w:val="24"/>
        </w:rPr>
        <w:br/>
        <w:t>1 класс, 2 класс</w:t>
      </w:r>
    </w:p>
    <w:p w:rsidR="001B743A" w:rsidRPr="001B743A" w:rsidRDefault="001B743A" w:rsidP="001B743A">
      <w:pPr>
        <w:spacing w:before="100" w:beforeAutospacing="1" w:after="100" w:afterAutospacing="1"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lastRenderedPageBreak/>
        <w:t>2013-2014 учебный год</w:t>
      </w:r>
      <w:r w:rsidRPr="001B743A">
        <w:rPr>
          <w:rFonts w:ascii="Times New Roman" w:eastAsia="Times New Roman" w:hAnsi="Times New Roman" w:cs="Times New Roman"/>
          <w:b/>
          <w:bCs/>
          <w:sz w:val="24"/>
          <w:szCs w:val="24"/>
        </w:rPr>
        <w:br/>
        <w:t>1 класс, 2 класс, 3 класс</w:t>
      </w:r>
    </w:p>
    <w:p w:rsidR="001B743A" w:rsidRPr="001B743A" w:rsidRDefault="001B743A" w:rsidP="001B743A">
      <w:pPr>
        <w:spacing w:before="100" w:beforeAutospacing="1" w:after="100" w:afterAutospacing="1" w:line="240" w:lineRule="auto"/>
        <w:rPr>
          <w:rFonts w:ascii="Times New Roman" w:eastAsia="Times New Roman" w:hAnsi="Times New Roman" w:cs="Times New Roman"/>
          <w:b/>
          <w:bCs/>
          <w:sz w:val="24"/>
          <w:szCs w:val="24"/>
        </w:rPr>
      </w:pPr>
      <w:r w:rsidRPr="001B743A">
        <w:rPr>
          <w:rFonts w:ascii="Times New Roman" w:eastAsia="Times New Roman" w:hAnsi="Times New Roman" w:cs="Times New Roman"/>
          <w:b/>
          <w:bCs/>
          <w:sz w:val="24"/>
          <w:szCs w:val="24"/>
        </w:rPr>
        <w:t>2014-2015 учебный год</w:t>
      </w:r>
      <w:r w:rsidRPr="001B743A">
        <w:rPr>
          <w:rFonts w:ascii="Times New Roman" w:eastAsia="Times New Roman" w:hAnsi="Times New Roman" w:cs="Times New Roman"/>
          <w:b/>
          <w:bCs/>
          <w:sz w:val="24"/>
          <w:szCs w:val="24"/>
        </w:rPr>
        <w:br/>
        <w:t>1 класс, 2 класс, 3 класс. 4 класс</w:t>
      </w:r>
    </w:p>
    <w:p w:rsidR="001B743A" w:rsidRPr="001B743A" w:rsidRDefault="001B743A" w:rsidP="001B743A">
      <w:pPr>
        <w:spacing w:before="100" w:beforeAutospacing="1" w:after="100" w:afterAutospacing="1"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2015-2016 учебный год – 5 класс</w:t>
      </w:r>
    </w:p>
    <w:p w:rsidR="001B743A" w:rsidRPr="001B743A" w:rsidRDefault="001B743A" w:rsidP="001B743A">
      <w:pPr>
        <w:spacing w:before="100" w:beforeAutospacing="1" w:after="100" w:afterAutospacing="1"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 </w:t>
      </w:r>
    </w:p>
    <w:p w:rsidR="001B743A" w:rsidRPr="001B743A" w:rsidRDefault="001B743A" w:rsidP="001B743A">
      <w:pPr>
        <w:spacing w:before="100" w:beforeAutospacing="1" w:after="100" w:afterAutospacing="1" w:line="240" w:lineRule="auto"/>
        <w:rPr>
          <w:rFonts w:ascii="Times New Roman" w:eastAsia="Times New Roman" w:hAnsi="Times New Roman" w:cs="Times New Roman"/>
          <w:sz w:val="24"/>
          <w:szCs w:val="24"/>
        </w:rPr>
      </w:pPr>
      <w:r w:rsidRPr="001B743A">
        <w:rPr>
          <w:rFonts w:ascii="Times New Roman" w:eastAsia="Times New Roman" w:hAnsi="Times New Roman" w:cs="Times New Roman"/>
          <w:b/>
          <w:bCs/>
          <w:sz w:val="24"/>
          <w:szCs w:val="24"/>
        </w:rPr>
        <w:t> </w:t>
      </w:r>
    </w:p>
    <w:p w:rsidR="001B743A" w:rsidRPr="001B743A" w:rsidRDefault="001B743A" w:rsidP="001B743A">
      <w:pPr>
        <w:rPr>
          <w:rFonts w:ascii="Times New Roman" w:hAnsi="Times New Roman" w:cs="Times New Roman"/>
          <w:sz w:val="24"/>
          <w:szCs w:val="24"/>
        </w:rPr>
      </w:pPr>
    </w:p>
    <w:p w:rsidR="001B743A" w:rsidRPr="001B743A" w:rsidRDefault="001B743A" w:rsidP="00612CAF">
      <w:pPr>
        <w:pStyle w:val="2"/>
        <w:numPr>
          <w:ilvl w:val="0"/>
          <w:numId w:val="0"/>
        </w:numPr>
        <w:rPr>
          <w:rFonts w:ascii="Times New Roman" w:eastAsia="Calibri" w:hAnsi="Times New Roman"/>
          <w:sz w:val="24"/>
          <w:szCs w:val="24"/>
        </w:rPr>
      </w:pPr>
    </w:p>
    <w:p w:rsidR="001B743A" w:rsidRPr="001B743A" w:rsidRDefault="001B743A" w:rsidP="00612CAF">
      <w:pPr>
        <w:pStyle w:val="2"/>
        <w:numPr>
          <w:ilvl w:val="0"/>
          <w:numId w:val="0"/>
        </w:numPr>
        <w:rPr>
          <w:rFonts w:ascii="Times New Roman" w:eastAsia="Calibri" w:hAnsi="Times New Roman"/>
          <w:sz w:val="24"/>
          <w:szCs w:val="24"/>
        </w:rPr>
      </w:pPr>
    </w:p>
    <w:p w:rsidR="001B743A" w:rsidRPr="001B743A" w:rsidRDefault="001B743A" w:rsidP="00612CAF">
      <w:pPr>
        <w:pStyle w:val="2"/>
        <w:numPr>
          <w:ilvl w:val="0"/>
          <w:numId w:val="0"/>
        </w:numPr>
        <w:rPr>
          <w:rFonts w:ascii="Times New Roman" w:eastAsia="Calibri" w:hAnsi="Times New Roman"/>
          <w:sz w:val="24"/>
          <w:szCs w:val="24"/>
        </w:rPr>
      </w:pPr>
    </w:p>
    <w:p w:rsidR="001B743A" w:rsidRPr="001B743A" w:rsidRDefault="001B743A" w:rsidP="00612CAF">
      <w:pPr>
        <w:pStyle w:val="2"/>
        <w:numPr>
          <w:ilvl w:val="0"/>
          <w:numId w:val="0"/>
        </w:numPr>
        <w:rPr>
          <w:rFonts w:ascii="Times New Roman" w:eastAsia="Calibri" w:hAnsi="Times New Roman"/>
          <w:sz w:val="24"/>
          <w:szCs w:val="24"/>
        </w:rPr>
      </w:pPr>
    </w:p>
    <w:p w:rsidR="001B743A" w:rsidRPr="001B743A" w:rsidRDefault="001B743A" w:rsidP="00612CAF">
      <w:pPr>
        <w:pStyle w:val="2"/>
        <w:numPr>
          <w:ilvl w:val="0"/>
          <w:numId w:val="0"/>
        </w:numPr>
        <w:rPr>
          <w:rFonts w:ascii="Times New Roman" w:eastAsia="Calibri" w:hAnsi="Times New Roman"/>
          <w:sz w:val="24"/>
          <w:szCs w:val="24"/>
        </w:rPr>
      </w:pPr>
    </w:p>
    <w:p w:rsidR="001B743A" w:rsidRPr="001B743A" w:rsidRDefault="001B743A" w:rsidP="00612CAF">
      <w:pPr>
        <w:pStyle w:val="2"/>
        <w:numPr>
          <w:ilvl w:val="0"/>
          <w:numId w:val="0"/>
        </w:numPr>
        <w:rPr>
          <w:rFonts w:ascii="Times New Roman" w:eastAsia="Calibri" w:hAnsi="Times New Roman"/>
          <w:sz w:val="24"/>
          <w:szCs w:val="24"/>
        </w:rPr>
      </w:pPr>
    </w:p>
    <w:p w:rsidR="001B743A" w:rsidRPr="001B743A" w:rsidRDefault="001B743A" w:rsidP="00612CAF">
      <w:pPr>
        <w:pStyle w:val="2"/>
        <w:numPr>
          <w:ilvl w:val="0"/>
          <w:numId w:val="0"/>
        </w:numPr>
        <w:rPr>
          <w:rFonts w:ascii="Times New Roman" w:eastAsia="Calibri" w:hAnsi="Times New Roman"/>
          <w:sz w:val="24"/>
          <w:szCs w:val="24"/>
        </w:rPr>
      </w:pPr>
    </w:p>
    <w:p w:rsidR="001B743A" w:rsidRPr="001B743A" w:rsidRDefault="001B743A" w:rsidP="00612CAF">
      <w:pPr>
        <w:pStyle w:val="2"/>
        <w:numPr>
          <w:ilvl w:val="0"/>
          <w:numId w:val="0"/>
        </w:numPr>
        <w:rPr>
          <w:rFonts w:ascii="Times New Roman" w:eastAsia="Calibri" w:hAnsi="Times New Roman"/>
          <w:sz w:val="24"/>
          <w:szCs w:val="24"/>
        </w:rPr>
      </w:pPr>
    </w:p>
    <w:p w:rsidR="001B743A" w:rsidRPr="001B743A" w:rsidRDefault="001B743A" w:rsidP="00612CAF">
      <w:pPr>
        <w:pStyle w:val="2"/>
        <w:numPr>
          <w:ilvl w:val="0"/>
          <w:numId w:val="0"/>
        </w:numPr>
        <w:rPr>
          <w:rFonts w:ascii="Times New Roman" w:eastAsia="Calibri" w:hAnsi="Times New Roman"/>
          <w:sz w:val="24"/>
          <w:szCs w:val="24"/>
        </w:rPr>
      </w:pPr>
    </w:p>
    <w:bookmarkEnd w:id="42"/>
    <w:p w:rsidR="001B743A" w:rsidRPr="001B743A" w:rsidRDefault="001B743A" w:rsidP="00612CAF">
      <w:pPr>
        <w:pStyle w:val="2"/>
        <w:numPr>
          <w:ilvl w:val="0"/>
          <w:numId w:val="0"/>
        </w:numPr>
        <w:rPr>
          <w:rFonts w:ascii="Times New Roman" w:eastAsia="Calibri" w:hAnsi="Times New Roman"/>
          <w:sz w:val="24"/>
          <w:szCs w:val="24"/>
        </w:rPr>
      </w:pPr>
    </w:p>
    <w:sectPr w:rsidR="001B743A" w:rsidRPr="001B743A" w:rsidSect="00DC64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473" w:rsidRDefault="00903473" w:rsidP="00BC66D8">
      <w:pPr>
        <w:spacing w:after="0" w:line="240" w:lineRule="auto"/>
      </w:pPr>
      <w:r>
        <w:separator/>
      </w:r>
    </w:p>
  </w:endnote>
  <w:endnote w:type="continuationSeparator" w:id="0">
    <w:p w:rsidR="00903473" w:rsidRDefault="00903473" w:rsidP="00BC6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473" w:rsidRDefault="00903473" w:rsidP="00BC66D8">
      <w:pPr>
        <w:spacing w:after="0" w:line="240" w:lineRule="auto"/>
      </w:pPr>
      <w:r>
        <w:separator/>
      </w:r>
    </w:p>
  </w:footnote>
  <w:footnote w:type="continuationSeparator" w:id="0">
    <w:p w:rsidR="00903473" w:rsidRDefault="00903473" w:rsidP="00BC66D8">
      <w:pPr>
        <w:spacing w:after="0" w:line="240" w:lineRule="auto"/>
      </w:pPr>
      <w:r>
        <w:continuationSeparator/>
      </w:r>
    </w:p>
  </w:footnote>
  <w:footnote w:id="1">
    <w:p w:rsidR="00451D47" w:rsidRDefault="00451D47" w:rsidP="003F0458">
      <w:pPr>
        <w:pStyle w:val="a4"/>
        <w:rPr>
          <w:sz w:val="20"/>
          <w:szCs w:val="20"/>
        </w:rPr>
      </w:pPr>
      <w:r>
        <w:rPr>
          <w:rStyle w:val="af8"/>
          <w:sz w:val="20"/>
          <w:szCs w:val="20"/>
          <w:lang w:eastAsia="ru-RU"/>
        </w:rPr>
        <w:footnoteRef/>
      </w:r>
      <w:r>
        <w:t>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footnote>
  <w:footnote w:id="2">
    <w:p w:rsidR="00451D47" w:rsidRDefault="00451D47" w:rsidP="003F0458">
      <w:pPr>
        <w:pStyle w:val="a4"/>
      </w:pPr>
      <w:r>
        <w:rPr>
          <w:rStyle w:val="af8"/>
          <w:sz w:val="20"/>
          <w:szCs w:val="20"/>
          <w:lang w:eastAsia="ru-RU"/>
        </w:rPr>
        <w:footnoteRef/>
      </w:r>
      <w:r>
        <w:t> </w:t>
      </w:r>
      <w:r>
        <w:rPr>
          <w:rStyle w:val="1262"/>
          <w:sz w:val="24"/>
          <w:szCs w:val="24"/>
          <w:lang w:eastAsia="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до18 лет, не признанные в установленном порядке детьми-инвалидами, но имеющие временные или постоянные отклонения в физическом и(или) психическом развитии и нуждающиеся в создании специальных условий обучения и воспитания.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19"/>
    <w:multiLevelType w:val="multilevel"/>
    <w:tmpl w:val="00000019"/>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4D62DE"/>
    <w:multiLevelType w:val="multilevel"/>
    <w:tmpl w:val="FFFFFFFF"/>
    <w:lvl w:ilvl="0">
      <w:start w:val="1"/>
      <w:numFmt w:val="decimal"/>
      <w:lvlText w:val="%1."/>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07E213AB"/>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
    <w:nsid w:val="0BD941FD"/>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
    <w:nsid w:val="0C0B32C5"/>
    <w:multiLevelType w:val="multilevel"/>
    <w:tmpl w:val="3A8217D2"/>
    <w:lvl w:ilvl="0">
      <w:start w:val="1"/>
      <w:numFmt w:val="decimal"/>
      <w:pStyle w:val="1"/>
      <w:lvlText w:val="%1."/>
      <w:lvlJc w:val="left"/>
      <w:pPr>
        <w:ind w:left="720" w:hanging="360"/>
      </w:pPr>
      <w:rPr>
        <w:rFonts w:cs="Times New Roman"/>
      </w:rPr>
    </w:lvl>
    <w:lvl w:ilvl="1">
      <w:start w:val="1"/>
      <w:numFmt w:val="decimal"/>
      <w:pStyle w:val="2"/>
      <w:isLgl/>
      <w:lvlText w:val="%1.%2."/>
      <w:lvlJc w:val="left"/>
      <w:pPr>
        <w:ind w:left="1080" w:hanging="720"/>
      </w:pPr>
      <w:rPr>
        <w:rFonts w:cs="Times New Roman"/>
      </w:rPr>
    </w:lvl>
    <w:lvl w:ilvl="2">
      <w:start w:val="1"/>
      <w:numFmt w:val="decimal"/>
      <w:pStyle w:val="3"/>
      <w:isLgl/>
      <w:lvlText w:val="%1.%2.%3."/>
      <w:lvlJc w:val="left"/>
      <w:pPr>
        <w:ind w:left="1004" w:hanging="720"/>
      </w:pPr>
      <w:rPr>
        <w:rFonts w:cs="Times New Roman"/>
      </w:rPr>
    </w:lvl>
    <w:lvl w:ilvl="3">
      <w:start w:val="1"/>
      <w:numFmt w:val="decimal"/>
      <w:pStyle w:val="4"/>
      <w:isLgl/>
      <w:lvlText w:val="%1.%2.%3.%4."/>
      <w:lvlJc w:val="left"/>
      <w:pPr>
        <w:ind w:left="2923" w:hanging="1080"/>
      </w:pPr>
      <w:rPr>
        <w:rFonts w:cs="Times New Roman"/>
      </w:rPr>
    </w:lvl>
    <w:lvl w:ilvl="4">
      <w:start w:val="1"/>
      <w:numFmt w:val="decimal"/>
      <w:isLgl/>
      <w:lvlText w:val="%1.%2.%3.%4.%5."/>
      <w:lvlJc w:val="left"/>
      <w:pPr>
        <w:ind w:left="1800" w:hanging="144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6">
    <w:nsid w:val="0FCC258E"/>
    <w:multiLevelType w:val="hybridMultilevel"/>
    <w:tmpl w:val="3FCE4CA0"/>
    <w:lvl w:ilvl="0" w:tplc="6CB600A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5049E3"/>
    <w:multiLevelType w:val="hybridMultilevel"/>
    <w:tmpl w:val="532416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52E3A0F"/>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nsid w:val="17332EEB"/>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0">
    <w:nsid w:val="1B90158E"/>
    <w:multiLevelType w:val="hybridMultilevel"/>
    <w:tmpl w:val="400C8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A17258"/>
    <w:multiLevelType w:val="multilevel"/>
    <w:tmpl w:val="FFFFFFFF"/>
    <w:lvl w:ilvl="0">
      <w:start w:val="1"/>
      <w:numFmt w:val="decimal"/>
      <w:lvlText w:val="%1."/>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2">
    <w:nsid w:val="1E8A3B29"/>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nsid w:val="24B61895"/>
    <w:multiLevelType w:val="multilevel"/>
    <w:tmpl w:val="FFFFFFFF"/>
    <w:lvl w:ilvl="0">
      <w:start w:val="1"/>
      <w:numFmt w:val="decimal"/>
      <w:lvlText w:val="%1."/>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4">
    <w:nsid w:val="27B513BE"/>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5">
    <w:nsid w:val="2AD140AB"/>
    <w:multiLevelType w:val="multilevel"/>
    <w:tmpl w:val="F4F4C88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2AE67B71"/>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7">
    <w:nsid w:val="2EB17DDB"/>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8">
    <w:nsid w:val="31414488"/>
    <w:multiLevelType w:val="hybridMultilevel"/>
    <w:tmpl w:val="B81457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3285339"/>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0">
    <w:nsid w:val="33533FAD"/>
    <w:multiLevelType w:val="hybridMultilevel"/>
    <w:tmpl w:val="AC9694A6"/>
    <w:lvl w:ilvl="0" w:tplc="FBE2AF54">
      <w:start w:val="2"/>
      <w:numFmt w:val="decimal"/>
      <w:lvlText w:val="%1"/>
      <w:lvlJc w:val="left"/>
      <w:pPr>
        <w:ind w:left="69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A6B6464"/>
    <w:multiLevelType w:val="hybridMultilevel"/>
    <w:tmpl w:val="1ACA1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3F5AEC"/>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3">
    <w:nsid w:val="474905C3"/>
    <w:multiLevelType w:val="hybridMultilevel"/>
    <w:tmpl w:val="B5667ED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9D0004D"/>
    <w:multiLevelType w:val="hybridMultilevel"/>
    <w:tmpl w:val="2076D16E"/>
    <w:lvl w:ilvl="0" w:tplc="0419000F">
      <w:start w:val="1"/>
      <w:numFmt w:val="decimal"/>
      <w:lvlText w:val="%1."/>
      <w:lvlJc w:val="left"/>
      <w:pPr>
        <w:ind w:left="720" w:hanging="360"/>
      </w:pPr>
      <w:rPr>
        <w:rFonts w:eastAsia="Times New Roman" w:cs="Times New Roman"/>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AA855EE"/>
    <w:multiLevelType w:val="multilevel"/>
    <w:tmpl w:val="FFFFFFFF"/>
    <w:lvl w:ilvl="0">
      <w:start w:val="1"/>
      <w:numFmt w:val="decimal"/>
      <w:lvlText w:val="%1."/>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6">
    <w:nsid w:val="4E141455"/>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7">
    <w:nsid w:val="52235317"/>
    <w:multiLevelType w:val="multilevel"/>
    <w:tmpl w:val="FFFFFFFF"/>
    <w:lvl w:ilvl="0">
      <w:start w:val="1"/>
      <w:numFmt w:val="decimal"/>
      <w:lvlText w:val="%1."/>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8">
    <w:nsid w:val="5D79387B"/>
    <w:multiLevelType w:val="hybridMultilevel"/>
    <w:tmpl w:val="FF8C32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42A633A"/>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0">
    <w:nsid w:val="65763ECD"/>
    <w:multiLevelType w:val="multilevel"/>
    <w:tmpl w:val="EDBC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842058"/>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2">
    <w:nsid w:val="6B172EBF"/>
    <w:multiLevelType w:val="hybridMultilevel"/>
    <w:tmpl w:val="16F05696"/>
    <w:lvl w:ilvl="0" w:tplc="C96247CE">
      <w:start w:val="10"/>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9E5EFA"/>
    <w:multiLevelType w:val="hybridMultilevel"/>
    <w:tmpl w:val="5B9CC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EC12D8"/>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5">
    <w:nsid w:val="6BF15348"/>
    <w:multiLevelType w:val="multilevel"/>
    <w:tmpl w:val="FFFFFFFF"/>
    <w:lvl w:ilvl="0">
      <w:start w:val="1"/>
      <w:numFmt w:val="decimal"/>
      <w:lvlText w:val="%1."/>
      <w:lvlJc w:val="left"/>
      <w:pPr>
        <w:ind w:left="0" w:firstLine="0"/>
      </w:pPr>
      <w:rPr>
        <w:rFonts w:cs="Times New Roman"/>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6">
    <w:nsid w:val="71755831"/>
    <w:multiLevelType w:val="multilevel"/>
    <w:tmpl w:val="FFFFFFFF"/>
    <w:lvl w:ilvl="0">
      <w:start w:val="1"/>
      <w:numFmt w:val="bullet"/>
      <w:lvlText w:val="•"/>
      <w:lvlJc w:val="left"/>
      <w:pPr>
        <w:ind w:left="0" w:firstLine="0"/>
      </w:p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7">
    <w:nsid w:val="77D16F47"/>
    <w:multiLevelType w:val="hybridMultilevel"/>
    <w:tmpl w:val="87843AE4"/>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4"/>
  </w:num>
  <w:num w:numId="6">
    <w:abstractNumId w:val="34"/>
  </w:num>
  <w:num w:numId="7">
    <w:abstractNumId w:val="17"/>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12"/>
  </w:num>
  <w:num w:numId="11">
    <w:abstractNumId w:val="14"/>
  </w:num>
  <w:num w:numId="12">
    <w:abstractNumId w:val="9"/>
  </w:num>
  <w:num w:numId="13">
    <w:abstractNumId w:val="31"/>
  </w:num>
  <w:num w:numId="14">
    <w:abstractNumId w:val="16"/>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25"/>
    <w:lvlOverride w:ilvl="0">
      <w:startOverride w:val="1"/>
    </w:lvlOverride>
    <w:lvlOverride w:ilvl="1"/>
    <w:lvlOverride w:ilvl="2"/>
    <w:lvlOverride w:ilvl="3"/>
    <w:lvlOverride w:ilvl="4"/>
    <w:lvlOverride w:ilvl="5"/>
    <w:lvlOverride w:ilvl="6"/>
    <w:lvlOverride w:ilvl="7"/>
    <w:lvlOverride w:ilvl="8"/>
  </w:num>
  <w:num w:numId="17">
    <w:abstractNumId w:val="13"/>
    <w:lvlOverride w:ilvl="0">
      <w:startOverride w:val="1"/>
    </w:lvlOverride>
    <w:lvlOverride w:ilvl="1"/>
    <w:lvlOverride w:ilvl="2"/>
    <w:lvlOverride w:ilvl="3"/>
    <w:lvlOverride w:ilvl="4"/>
    <w:lvlOverride w:ilvl="5"/>
    <w:lvlOverride w:ilvl="6"/>
    <w:lvlOverride w:ilvl="7"/>
    <w:lvlOverride w:ilvl="8"/>
  </w:num>
  <w:num w:numId="18">
    <w:abstractNumId w:val="2"/>
    <w:lvlOverride w:ilvl="0">
      <w:startOverride w:val="1"/>
    </w:lvlOverride>
    <w:lvlOverride w:ilvl="1"/>
    <w:lvlOverride w:ilvl="2"/>
    <w:lvlOverride w:ilvl="3"/>
    <w:lvlOverride w:ilvl="4"/>
    <w:lvlOverride w:ilvl="5"/>
    <w:lvlOverride w:ilvl="6"/>
    <w:lvlOverride w:ilvl="7"/>
    <w:lvlOverride w:ilvl="8"/>
  </w:num>
  <w:num w:numId="19">
    <w:abstractNumId w:val="35"/>
    <w:lvlOverride w:ilvl="0">
      <w:startOverride w:val="1"/>
    </w:lvlOverride>
    <w:lvlOverride w:ilvl="1"/>
    <w:lvlOverride w:ilvl="2"/>
    <w:lvlOverride w:ilvl="3"/>
    <w:lvlOverride w:ilvl="4"/>
    <w:lvlOverride w:ilvl="5"/>
    <w:lvlOverride w:ilvl="6"/>
    <w:lvlOverride w:ilvl="7"/>
    <w:lvlOverride w:ilvl="8"/>
  </w:num>
  <w:num w:numId="20">
    <w:abstractNumId w:val="27"/>
    <w:lvlOverride w:ilvl="0">
      <w:startOverride w:val="1"/>
    </w:lvlOverride>
    <w:lvlOverride w:ilvl="1"/>
    <w:lvlOverride w:ilvl="2"/>
    <w:lvlOverride w:ilvl="3"/>
    <w:lvlOverride w:ilvl="4"/>
    <w:lvlOverride w:ilvl="5"/>
    <w:lvlOverride w:ilvl="6"/>
    <w:lvlOverride w:ilvl="7"/>
    <w:lvlOverride w:ilvl="8"/>
  </w:num>
  <w:num w:numId="21">
    <w:abstractNumId w:val="26"/>
  </w:num>
  <w:num w:numId="2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36"/>
  </w:num>
  <w:num w:numId="25">
    <w:abstractNumId w:val="19"/>
  </w:num>
  <w:num w:numId="26">
    <w:abstractNumId w:val="3"/>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30"/>
  </w:num>
  <w:num w:numId="31">
    <w:abstractNumId w:val="10"/>
  </w:num>
  <w:num w:numId="32">
    <w:abstractNumId w:val="21"/>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33"/>
  </w:num>
  <w:num w:numId="36">
    <w:abstractNumId w:val="32"/>
  </w:num>
  <w:num w:numId="37">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C66D8"/>
    <w:rsid w:val="0007593D"/>
    <w:rsid w:val="00102F88"/>
    <w:rsid w:val="00116C5D"/>
    <w:rsid w:val="0013038B"/>
    <w:rsid w:val="00132935"/>
    <w:rsid w:val="00146697"/>
    <w:rsid w:val="00184F8A"/>
    <w:rsid w:val="001A52FE"/>
    <w:rsid w:val="001B07AD"/>
    <w:rsid w:val="001B0F39"/>
    <w:rsid w:val="001B6CCE"/>
    <w:rsid w:val="001B743A"/>
    <w:rsid w:val="00201F0C"/>
    <w:rsid w:val="00211BCC"/>
    <w:rsid w:val="00225F81"/>
    <w:rsid w:val="002325E1"/>
    <w:rsid w:val="0024329E"/>
    <w:rsid w:val="002563EB"/>
    <w:rsid w:val="00277801"/>
    <w:rsid w:val="002D26C3"/>
    <w:rsid w:val="003203DD"/>
    <w:rsid w:val="0035231E"/>
    <w:rsid w:val="003953D9"/>
    <w:rsid w:val="003B2E58"/>
    <w:rsid w:val="003B40F2"/>
    <w:rsid w:val="003D4D35"/>
    <w:rsid w:val="003F0458"/>
    <w:rsid w:val="00451D47"/>
    <w:rsid w:val="00460F40"/>
    <w:rsid w:val="00461919"/>
    <w:rsid w:val="00497104"/>
    <w:rsid w:val="004A0894"/>
    <w:rsid w:val="004A6305"/>
    <w:rsid w:val="004B248D"/>
    <w:rsid w:val="004D4284"/>
    <w:rsid w:val="004E6885"/>
    <w:rsid w:val="004F52D4"/>
    <w:rsid w:val="00504931"/>
    <w:rsid w:val="00530FE7"/>
    <w:rsid w:val="005323E2"/>
    <w:rsid w:val="00535D84"/>
    <w:rsid w:val="005B56E2"/>
    <w:rsid w:val="00612CAF"/>
    <w:rsid w:val="00632BB8"/>
    <w:rsid w:val="0069259A"/>
    <w:rsid w:val="00697E73"/>
    <w:rsid w:val="006C467F"/>
    <w:rsid w:val="0071225A"/>
    <w:rsid w:val="007731D1"/>
    <w:rsid w:val="0079195E"/>
    <w:rsid w:val="00802FFA"/>
    <w:rsid w:val="00833394"/>
    <w:rsid w:val="008778FC"/>
    <w:rsid w:val="008829AC"/>
    <w:rsid w:val="008D183E"/>
    <w:rsid w:val="00903473"/>
    <w:rsid w:val="009076B9"/>
    <w:rsid w:val="00921999"/>
    <w:rsid w:val="00922583"/>
    <w:rsid w:val="009804FB"/>
    <w:rsid w:val="009B591A"/>
    <w:rsid w:val="009E1B9D"/>
    <w:rsid w:val="009F2198"/>
    <w:rsid w:val="00A07F42"/>
    <w:rsid w:val="00A12C96"/>
    <w:rsid w:val="00A37F12"/>
    <w:rsid w:val="00A4153F"/>
    <w:rsid w:val="00A728B1"/>
    <w:rsid w:val="00AA6955"/>
    <w:rsid w:val="00AD02A5"/>
    <w:rsid w:val="00AE1A7E"/>
    <w:rsid w:val="00B3612E"/>
    <w:rsid w:val="00B375DE"/>
    <w:rsid w:val="00B87994"/>
    <w:rsid w:val="00BA5399"/>
    <w:rsid w:val="00BC66D8"/>
    <w:rsid w:val="00BF64E0"/>
    <w:rsid w:val="00C1752F"/>
    <w:rsid w:val="00CA3A09"/>
    <w:rsid w:val="00CD7606"/>
    <w:rsid w:val="00CF76B3"/>
    <w:rsid w:val="00D45A63"/>
    <w:rsid w:val="00D5172E"/>
    <w:rsid w:val="00D6329E"/>
    <w:rsid w:val="00DB6893"/>
    <w:rsid w:val="00DC6411"/>
    <w:rsid w:val="00DE7C0F"/>
    <w:rsid w:val="00DF3501"/>
    <w:rsid w:val="00E26B72"/>
    <w:rsid w:val="00E416FB"/>
    <w:rsid w:val="00E74C85"/>
    <w:rsid w:val="00EA3ADB"/>
    <w:rsid w:val="00EB57A6"/>
    <w:rsid w:val="00F45043"/>
    <w:rsid w:val="00FF3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1" type="connector" idref="#_x0000_s1056"/>
        <o:r id="V:Rule2" type="connector" idref="#_x0000_s1054"/>
        <o:r id="V:Rule3" type="connector" idref="#_x0000_s1055"/>
        <o:r id="V:Rule4" type="connector" idref="#_x0000_s1059"/>
        <o:r id="V:Rule5" type="connector" idref="#_x0000_s1052"/>
        <o:r id="V:Rule6" type="connector" idref="#_x0000_s1050"/>
        <o:r id="V:Rule7" type="connector" idref="#_x0000_s1058"/>
      </o:rules>
    </o:shapelayout>
  </w:shapeDefaults>
  <w:decimalSymbol w:val=","/>
  <w:listSeparator w:val=";"/>
  <w15:docId w15:val="{5EF9DD21-808F-4558-AD99-271204EA8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6411"/>
  </w:style>
  <w:style w:type="paragraph" w:styleId="1">
    <w:name w:val="heading 1"/>
    <w:basedOn w:val="a"/>
    <w:next w:val="a"/>
    <w:link w:val="10"/>
    <w:uiPriority w:val="9"/>
    <w:qFormat/>
    <w:rsid w:val="00BC66D8"/>
    <w:pPr>
      <w:keepNext/>
      <w:keepLines/>
      <w:numPr>
        <w:numId w:val="1"/>
      </w:numPr>
      <w:spacing w:before="480" w:after="0" w:line="240" w:lineRule="auto"/>
      <w:jc w:val="center"/>
      <w:outlineLvl w:val="0"/>
    </w:pPr>
    <w:rPr>
      <w:rFonts w:ascii="Cambria" w:eastAsia="Times New Roman" w:hAnsi="Cambria" w:cs="Times New Roman"/>
      <w:b/>
      <w:bCs/>
      <w:sz w:val="32"/>
      <w:szCs w:val="28"/>
    </w:rPr>
  </w:style>
  <w:style w:type="paragraph" w:styleId="2">
    <w:name w:val="heading 2"/>
    <w:basedOn w:val="a"/>
    <w:next w:val="a"/>
    <w:link w:val="20"/>
    <w:uiPriority w:val="9"/>
    <w:unhideWhenUsed/>
    <w:qFormat/>
    <w:rsid w:val="00BC66D8"/>
    <w:pPr>
      <w:keepNext/>
      <w:keepLines/>
      <w:numPr>
        <w:ilvl w:val="1"/>
        <w:numId w:val="1"/>
      </w:numPr>
      <w:spacing w:before="200" w:after="0" w:line="240" w:lineRule="auto"/>
      <w:outlineLvl w:val="1"/>
    </w:pPr>
    <w:rPr>
      <w:rFonts w:ascii="Cambria" w:eastAsia="Times New Roman" w:hAnsi="Cambria" w:cs="Times New Roman"/>
      <w:b/>
      <w:bCs/>
      <w:sz w:val="26"/>
      <w:szCs w:val="26"/>
    </w:rPr>
  </w:style>
  <w:style w:type="paragraph" w:styleId="3">
    <w:name w:val="heading 3"/>
    <w:basedOn w:val="a"/>
    <w:next w:val="a"/>
    <w:link w:val="31"/>
    <w:uiPriority w:val="9"/>
    <w:unhideWhenUsed/>
    <w:qFormat/>
    <w:rsid w:val="00BC66D8"/>
    <w:pPr>
      <w:keepNext/>
      <w:keepLines/>
      <w:numPr>
        <w:ilvl w:val="2"/>
        <w:numId w:val="1"/>
      </w:numPr>
      <w:spacing w:before="200" w:after="0" w:line="240" w:lineRule="auto"/>
      <w:outlineLvl w:val="2"/>
    </w:pPr>
    <w:rPr>
      <w:rFonts w:ascii="Cambria" w:eastAsia="Times New Roman" w:hAnsi="Cambria" w:cs="Times New Roman"/>
      <w:b/>
      <w:bCs/>
      <w:sz w:val="24"/>
      <w:szCs w:val="24"/>
    </w:rPr>
  </w:style>
  <w:style w:type="paragraph" w:styleId="4">
    <w:name w:val="heading 4"/>
    <w:basedOn w:val="a"/>
    <w:next w:val="a"/>
    <w:link w:val="40"/>
    <w:uiPriority w:val="9"/>
    <w:unhideWhenUsed/>
    <w:qFormat/>
    <w:rsid w:val="00BC66D8"/>
    <w:pPr>
      <w:keepNext/>
      <w:keepLines/>
      <w:numPr>
        <w:ilvl w:val="3"/>
        <w:numId w:val="1"/>
      </w:numPr>
      <w:spacing w:before="200" w:after="0" w:line="240" w:lineRule="auto"/>
      <w:outlineLvl w:val="3"/>
    </w:pPr>
    <w:rPr>
      <w:rFonts w:ascii="Cambria" w:eastAsia="Times New Roman" w:hAnsi="Cambria" w:cs="Times New Roman"/>
      <w:b/>
      <w:bCs/>
      <w:i/>
      <w:iCs/>
      <w:sz w:val="24"/>
      <w:szCs w:val="24"/>
    </w:rPr>
  </w:style>
  <w:style w:type="paragraph" w:styleId="5">
    <w:name w:val="heading 5"/>
    <w:basedOn w:val="a"/>
    <w:next w:val="a"/>
    <w:link w:val="50"/>
    <w:semiHidden/>
    <w:unhideWhenUsed/>
    <w:qFormat/>
    <w:rsid w:val="00BC66D8"/>
    <w:pPr>
      <w:keepNext/>
      <w:spacing w:after="0" w:line="240" w:lineRule="auto"/>
      <w:jc w:val="center"/>
      <w:outlineLvl w:val="4"/>
    </w:pPr>
    <w:rPr>
      <w:rFonts w:ascii="Times New Roman" w:eastAsia="Times New Roman" w:hAnsi="Times New Roman" w:cs="Times New Roman"/>
      <w:b/>
      <w:sz w:val="28"/>
      <w:szCs w:val="28"/>
    </w:rPr>
  </w:style>
  <w:style w:type="paragraph" w:styleId="6">
    <w:name w:val="heading 6"/>
    <w:basedOn w:val="a"/>
    <w:next w:val="a"/>
    <w:link w:val="60"/>
    <w:semiHidden/>
    <w:unhideWhenUsed/>
    <w:qFormat/>
    <w:rsid w:val="00BC66D8"/>
    <w:pPr>
      <w:spacing w:before="240" w:after="60" w:line="360" w:lineRule="auto"/>
      <w:ind w:firstLine="709"/>
      <w:jc w:val="both"/>
      <w:outlineLvl w:val="5"/>
    </w:pPr>
    <w:rPr>
      <w:rFonts w:ascii="Times New Roman" w:eastAsia="Times New Roman" w:hAnsi="Times New Roman" w:cs="Times New Roman"/>
      <w:b/>
      <w:bCs/>
    </w:rPr>
  </w:style>
  <w:style w:type="paragraph" w:styleId="7">
    <w:name w:val="heading 7"/>
    <w:basedOn w:val="a"/>
    <w:next w:val="a"/>
    <w:link w:val="70"/>
    <w:semiHidden/>
    <w:unhideWhenUsed/>
    <w:qFormat/>
    <w:rsid w:val="00BC66D8"/>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66D8"/>
    <w:rPr>
      <w:rFonts w:ascii="Cambria" w:eastAsia="Times New Roman" w:hAnsi="Cambria" w:cs="Times New Roman"/>
      <w:b/>
      <w:bCs/>
      <w:sz w:val="32"/>
      <w:szCs w:val="28"/>
    </w:rPr>
  </w:style>
  <w:style w:type="character" w:customStyle="1" w:styleId="20">
    <w:name w:val="Заголовок 2 Знак"/>
    <w:basedOn w:val="a0"/>
    <w:link w:val="2"/>
    <w:uiPriority w:val="9"/>
    <w:rsid w:val="00BC66D8"/>
    <w:rPr>
      <w:rFonts w:ascii="Cambria" w:eastAsia="Times New Roman" w:hAnsi="Cambria" w:cs="Times New Roman"/>
      <w:b/>
      <w:bCs/>
      <w:sz w:val="26"/>
      <w:szCs w:val="26"/>
    </w:rPr>
  </w:style>
  <w:style w:type="character" w:customStyle="1" w:styleId="31">
    <w:name w:val="Заголовок 3 Знак1"/>
    <w:link w:val="3"/>
    <w:semiHidden/>
    <w:locked/>
    <w:rsid w:val="00BC66D8"/>
    <w:rPr>
      <w:rFonts w:ascii="Cambria" w:eastAsia="Times New Roman" w:hAnsi="Cambria" w:cs="Times New Roman"/>
      <w:b/>
      <w:bCs/>
      <w:sz w:val="24"/>
      <w:szCs w:val="24"/>
    </w:rPr>
  </w:style>
  <w:style w:type="character" w:customStyle="1" w:styleId="40">
    <w:name w:val="Заголовок 4 Знак"/>
    <w:basedOn w:val="a0"/>
    <w:link w:val="4"/>
    <w:uiPriority w:val="9"/>
    <w:rsid w:val="00BC66D8"/>
    <w:rPr>
      <w:rFonts w:ascii="Cambria" w:eastAsia="Times New Roman" w:hAnsi="Cambria" w:cs="Times New Roman"/>
      <w:b/>
      <w:bCs/>
      <w:i/>
      <w:iCs/>
      <w:sz w:val="24"/>
      <w:szCs w:val="24"/>
    </w:rPr>
  </w:style>
  <w:style w:type="character" w:customStyle="1" w:styleId="50">
    <w:name w:val="Заголовок 5 Знак"/>
    <w:basedOn w:val="a0"/>
    <w:link w:val="5"/>
    <w:semiHidden/>
    <w:rsid w:val="00BC66D8"/>
    <w:rPr>
      <w:rFonts w:ascii="Times New Roman" w:eastAsia="Times New Roman" w:hAnsi="Times New Roman" w:cs="Times New Roman"/>
      <w:b/>
      <w:sz w:val="28"/>
      <w:szCs w:val="28"/>
    </w:rPr>
  </w:style>
  <w:style w:type="character" w:customStyle="1" w:styleId="30">
    <w:name w:val="Заголовок 3 Знак"/>
    <w:basedOn w:val="a0"/>
    <w:uiPriority w:val="9"/>
    <w:rsid w:val="00BC66D8"/>
    <w:rPr>
      <w:rFonts w:asciiTheme="majorHAnsi" w:eastAsiaTheme="majorEastAsia" w:hAnsiTheme="majorHAnsi" w:cstheme="majorBidi"/>
      <w:b/>
      <w:bCs/>
      <w:color w:val="4F81BD" w:themeColor="accent1"/>
    </w:rPr>
  </w:style>
  <w:style w:type="character" w:customStyle="1" w:styleId="60">
    <w:name w:val="Заголовок 6 Знак"/>
    <w:basedOn w:val="a0"/>
    <w:link w:val="6"/>
    <w:rsid w:val="00BC66D8"/>
    <w:rPr>
      <w:rFonts w:ascii="Times New Roman" w:eastAsia="Times New Roman" w:hAnsi="Times New Roman" w:cs="Times New Roman"/>
      <w:b/>
      <w:bCs/>
    </w:rPr>
  </w:style>
  <w:style w:type="character" w:customStyle="1" w:styleId="70">
    <w:name w:val="Заголовок 7 Знак"/>
    <w:basedOn w:val="a0"/>
    <w:link w:val="7"/>
    <w:semiHidden/>
    <w:rsid w:val="00BC66D8"/>
    <w:rPr>
      <w:rFonts w:asciiTheme="majorHAnsi" w:eastAsiaTheme="majorEastAsia" w:hAnsiTheme="majorHAnsi" w:cstheme="majorBidi"/>
      <w:i/>
      <w:iCs/>
      <w:color w:val="404040" w:themeColor="text1" w:themeTint="BF"/>
      <w:sz w:val="24"/>
      <w:szCs w:val="24"/>
    </w:rPr>
  </w:style>
  <w:style w:type="character" w:styleId="a3">
    <w:name w:val="Hyperlink"/>
    <w:uiPriority w:val="99"/>
    <w:semiHidden/>
    <w:unhideWhenUsed/>
    <w:rsid w:val="00BC66D8"/>
    <w:rPr>
      <w:rFonts w:ascii="Times New Roman" w:hAnsi="Times New Roman" w:cs="Times New Roman" w:hint="default"/>
      <w:color w:val="0000FF"/>
      <w:u w:val="single"/>
    </w:rPr>
  </w:style>
  <w:style w:type="character" w:customStyle="1" w:styleId="HTML">
    <w:name w:val="Стандартный HTML Знак"/>
    <w:basedOn w:val="a0"/>
    <w:link w:val="HTML0"/>
    <w:uiPriority w:val="99"/>
    <w:semiHidden/>
    <w:rsid w:val="00BC66D8"/>
    <w:rPr>
      <w:rFonts w:ascii="Arial Unicode MS" w:eastAsia="Arial Unicode MS" w:hAnsi="Arial Unicode MS" w:cs="Arial Unicode MS"/>
      <w:color w:val="000000"/>
      <w:sz w:val="20"/>
      <w:szCs w:val="20"/>
    </w:rPr>
  </w:style>
  <w:style w:type="paragraph" w:styleId="HTML0">
    <w:name w:val="HTML Preformatted"/>
    <w:basedOn w:val="a"/>
    <w:link w:val="HTML"/>
    <w:uiPriority w:val="99"/>
    <w:semiHidden/>
    <w:unhideWhenUsed/>
    <w:rsid w:val="00BC66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21">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4"/>
    <w:uiPriority w:val="99"/>
    <w:locked/>
    <w:rsid w:val="003F0458"/>
    <w:rPr>
      <w:rFonts w:ascii="Times New Roman" w:eastAsia="Calibri" w:hAnsi="Times New Roman" w:cs="Times New Roman"/>
      <w:sz w:val="24"/>
      <w:szCs w:val="24"/>
      <w:lang w:eastAsia="en-US"/>
    </w:rPr>
  </w:style>
  <w:style w:type="paragraph" w:styleId="a4">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1,Обычный (Web) Знак"/>
    <w:basedOn w:val="a"/>
    <w:link w:val="21"/>
    <w:autoRedefine/>
    <w:unhideWhenUsed/>
    <w:qFormat/>
    <w:rsid w:val="003F0458"/>
    <w:pPr>
      <w:spacing w:after="0" w:line="240" w:lineRule="auto"/>
      <w:ind w:firstLine="454"/>
      <w:jc w:val="both"/>
    </w:pPr>
    <w:rPr>
      <w:rFonts w:ascii="Times New Roman" w:eastAsia="Calibri" w:hAnsi="Times New Roman" w:cs="Times New Roman"/>
      <w:sz w:val="24"/>
      <w:szCs w:val="24"/>
      <w:lang w:eastAsia="en-US"/>
    </w:rPr>
  </w:style>
  <w:style w:type="character" w:customStyle="1" w:styleId="a5">
    <w:name w:val="Текст сноски Знак"/>
    <w:basedOn w:val="a0"/>
    <w:link w:val="a6"/>
    <w:semiHidden/>
    <w:locked/>
    <w:rsid w:val="00BC66D8"/>
    <w:rPr>
      <w:rFonts w:ascii="Times New Roman" w:hAnsi="Times New Roman" w:cs="Times New Roman"/>
    </w:rPr>
  </w:style>
  <w:style w:type="paragraph" w:styleId="a6">
    <w:name w:val="footnote text"/>
    <w:basedOn w:val="a"/>
    <w:link w:val="a5"/>
    <w:semiHidden/>
    <w:unhideWhenUsed/>
    <w:rsid w:val="00BC66D8"/>
    <w:pPr>
      <w:spacing w:after="0" w:line="240" w:lineRule="auto"/>
    </w:pPr>
    <w:rPr>
      <w:rFonts w:ascii="Times New Roman" w:hAnsi="Times New Roman" w:cs="Times New Roman"/>
    </w:rPr>
  </w:style>
  <w:style w:type="character" w:customStyle="1" w:styleId="a7">
    <w:name w:val="Текст примечания Знак"/>
    <w:basedOn w:val="a0"/>
    <w:link w:val="a8"/>
    <w:semiHidden/>
    <w:locked/>
    <w:rsid w:val="00BC66D8"/>
    <w:rPr>
      <w:b/>
      <w:i/>
    </w:rPr>
  </w:style>
  <w:style w:type="paragraph" w:styleId="a8">
    <w:name w:val="annotation text"/>
    <w:basedOn w:val="a"/>
    <w:link w:val="a7"/>
    <w:semiHidden/>
    <w:unhideWhenUsed/>
    <w:rsid w:val="00BC66D8"/>
    <w:pPr>
      <w:spacing w:after="0" w:line="240" w:lineRule="auto"/>
    </w:pPr>
    <w:rPr>
      <w:b/>
      <w:i/>
    </w:rPr>
  </w:style>
  <w:style w:type="character" w:customStyle="1" w:styleId="a9">
    <w:name w:val="Верхний колонтитул Знак"/>
    <w:basedOn w:val="a0"/>
    <w:link w:val="aa"/>
    <w:uiPriority w:val="99"/>
    <w:locked/>
    <w:rsid w:val="00BC66D8"/>
    <w:rPr>
      <w:sz w:val="24"/>
      <w:szCs w:val="24"/>
    </w:rPr>
  </w:style>
  <w:style w:type="paragraph" w:styleId="aa">
    <w:name w:val="header"/>
    <w:basedOn w:val="a"/>
    <w:link w:val="a9"/>
    <w:uiPriority w:val="99"/>
    <w:unhideWhenUsed/>
    <w:rsid w:val="00BC66D8"/>
    <w:pPr>
      <w:tabs>
        <w:tab w:val="center" w:pos="4677"/>
        <w:tab w:val="right" w:pos="9355"/>
      </w:tabs>
      <w:spacing w:after="0" w:line="240" w:lineRule="auto"/>
    </w:pPr>
    <w:rPr>
      <w:sz w:val="24"/>
      <w:szCs w:val="24"/>
    </w:rPr>
  </w:style>
  <w:style w:type="character" w:customStyle="1" w:styleId="ab">
    <w:name w:val="Нижний колонтитул Знак"/>
    <w:basedOn w:val="a0"/>
    <w:link w:val="ac"/>
    <w:uiPriority w:val="99"/>
    <w:semiHidden/>
    <w:locked/>
    <w:rsid w:val="00BC66D8"/>
    <w:rPr>
      <w:lang w:eastAsia="en-US"/>
    </w:rPr>
  </w:style>
  <w:style w:type="paragraph" w:styleId="ac">
    <w:name w:val="footer"/>
    <w:basedOn w:val="a"/>
    <w:link w:val="ab"/>
    <w:uiPriority w:val="99"/>
    <w:semiHidden/>
    <w:unhideWhenUsed/>
    <w:rsid w:val="00BC66D8"/>
    <w:pPr>
      <w:tabs>
        <w:tab w:val="center" w:pos="4677"/>
        <w:tab w:val="right" w:pos="9355"/>
      </w:tabs>
      <w:spacing w:after="0" w:line="240" w:lineRule="auto"/>
    </w:pPr>
    <w:rPr>
      <w:lang w:eastAsia="en-US"/>
    </w:rPr>
  </w:style>
  <w:style w:type="character" w:customStyle="1" w:styleId="ad">
    <w:name w:val="Название Знак"/>
    <w:basedOn w:val="a0"/>
    <w:link w:val="ae"/>
    <w:locked/>
    <w:rsid w:val="00BC66D8"/>
    <w:rPr>
      <w:rFonts w:ascii="Times New Roman" w:eastAsia="Times New Roman" w:hAnsi="Times New Roman" w:cs="Times New Roman"/>
      <w:b/>
      <w:bCs/>
      <w:sz w:val="28"/>
      <w:szCs w:val="24"/>
    </w:rPr>
  </w:style>
  <w:style w:type="paragraph" w:styleId="ae">
    <w:name w:val="Title"/>
    <w:basedOn w:val="a"/>
    <w:next w:val="a"/>
    <w:link w:val="ad"/>
    <w:qFormat/>
    <w:rsid w:val="00BC66D8"/>
    <w:pPr>
      <w:pBdr>
        <w:bottom w:val="single" w:sz="8" w:space="4" w:color="4F81BD" w:themeColor="accent1"/>
      </w:pBdr>
      <w:spacing w:after="300" w:line="240" w:lineRule="auto"/>
      <w:contextualSpacing/>
    </w:pPr>
    <w:rPr>
      <w:rFonts w:ascii="Times New Roman" w:eastAsia="Times New Roman" w:hAnsi="Times New Roman" w:cs="Times New Roman"/>
      <w:b/>
      <w:bCs/>
      <w:sz w:val="28"/>
      <w:szCs w:val="24"/>
    </w:rPr>
  </w:style>
  <w:style w:type="character" w:customStyle="1" w:styleId="af">
    <w:name w:val="Основной текст Знак"/>
    <w:link w:val="af0"/>
    <w:uiPriority w:val="99"/>
    <w:locked/>
    <w:rsid w:val="00BC66D8"/>
  </w:style>
  <w:style w:type="paragraph" w:styleId="af0">
    <w:name w:val="Body Text"/>
    <w:basedOn w:val="a"/>
    <w:link w:val="af"/>
    <w:uiPriority w:val="99"/>
    <w:unhideWhenUsed/>
    <w:rsid w:val="00BC66D8"/>
    <w:pPr>
      <w:spacing w:after="120" w:line="240" w:lineRule="auto"/>
    </w:pPr>
  </w:style>
  <w:style w:type="character" w:customStyle="1" w:styleId="af1">
    <w:name w:val="Основной текст с отступом Знак"/>
    <w:basedOn w:val="a0"/>
    <w:link w:val="af2"/>
    <w:semiHidden/>
    <w:locked/>
    <w:rsid w:val="00BC66D8"/>
    <w:rPr>
      <w:rFonts w:ascii="Times New Roman" w:hAnsi="Times New Roman" w:cs="Times New Roman"/>
      <w:sz w:val="24"/>
      <w:szCs w:val="24"/>
    </w:rPr>
  </w:style>
  <w:style w:type="paragraph" w:styleId="af2">
    <w:name w:val="Body Text Indent"/>
    <w:basedOn w:val="a"/>
    <w:link w:val="af1"/>
    <w:semiHidden/>
    <w:unhideWhenUsed/>
    <w:rsid w:val="00BC66D8"/>
    <w:pPr>
      <w:spacing w:after="120" w:line="240" w:lineRule="auto"/>
      <w:ind w:left="283"/>
    </w:pPr>
    <w:rPr>
      <w:rFonts w:ascii="Times New Roman" w:hAnsi="Times New Roman" w:cs="Times New Roman"/>
      <w:sz w:val="24"/>
      <w:szCs w:val="24"/>
    </w:rPr>
  </w:style>
  <w:style w:type="character" w:customStyle="1" w:styleId="af3">
    <w:name w:val="Подзаголовок Знак"/>
    <w:basedOn w:val="a0"/>
    <w:link w:val="af4"/>
    <w:locked/>
    <w:rsid w:val="00BC66D8"/>
    <w:rPr>
      <w:rFonts w:ascii="Arial" w:hAnsi="Arial" w:cs="Arial"/>
      <w:b/>
      <w:sz w:val="24"/>
    </w:rPr>
  </w:style>
  <w:style w:type="paragraph" w:styleId="af4">
    <w:name w:val="Subtitle"/>
    <w:basedOn w:val="a"/>
    <w:next w:val="a"/>
    <w:link w:val="af3"/>
    <w:qFormat/>
    <w:rsid w:val="00BC66D8"/>
    <w:pPr>
      <w:numPr>
        <w:ilvl w:val="1"/>
      </w:numPr>
      <w:spacing w:after="0" w:line="240" w:lineRule="auto"/>
    </w:pPr>
    <w:rPr>
      <w:rFonts w:ascii="Arial" w:hAnsi="Arial" w:cs="Arial"/>
      <w:b/>
      <w:sz w:val="24"/>
    </w:rPr>
  </w:style>
  <w:style w:type="character" w:customStyle="1" w:styleId="11">
    <w:name w:val="Текст выноски Знак1"/>
    <w:basedOn w:val="a0"/>
    <w:link w:val="af5"/>
    <w:uiPriority w:val="99"/>
    <w:semiHidden/>
    <w:locked/>
    <w:rsid w:val="00BC66D8"/>
    <w:rPr>
      <w:rFonts w:ascii="Tahoma" w:hAnsi="Tahoma" w:cs="Tahoma"/>
      <w:sz w:val="16"/>
      <w:szCs w:val="16"/>
    </w:rPr>
  </w:style>
  <w:style w:type="paragraph" w:styleId="af5">
    <w:name w:val="Balloon Text"/>
    <w:basedOn w:val="a"/>
    <w:link w:val="11"/>
    <w:uiPriority w:val="99"/>
    <w:semiHidden/>
    <w:unhideWhenUsed/>
    <w:rsid w:val="00BC66D8"/>
    <w:pPr>
      <w:spacing w:after="0" w:line="240" w:lineRule="auto"/>
    </w:pPr>
    <w:rPr>
      <w:rFonts w:ascii="Tahoma" w:hAnsi="Tahoma" w:cs="Tahoma"/>
      <w:sz w:val="16"/>
      <w:szCs w:val="16"/>
    </w:rPr>
  </w:style>
  <w:style w:type="paragraph" w:customStyle="1" w:styleId="12">
    <w:name w:val="Абзац списка1"/>
    <w:basedOn w:val="a"/>
    <w:uiPriority w:val="99"/>
    <w:qFormat/>
    <w:rsid w:val="00BC66D8"/>
    <w:pPr>
      <w:spacing w:after="0" w:line="240" w:lineRule="auto"/>
      <w:ind w:left="720"/>
    </w:pPr>
    <w:rPr>
      <w:rFonts w:ascii="Times New Roman" w:eastAsia="Calibri" w:hAnsi="Times New Roman" w:cs="Times New Roman"/>
      <w:sz w:val="24"/>
      <w:szCs w:val="24"/>
    </w:rPr>
  </w:style>
  <w:style w:type="paragraph" w:customStyle="1" w:styleId="13">
    <w:name w:val="Заголовок оглавления1"/>
    <w:basedOn w:val="1"/>
    <w:next w:val="a"/>
    <w:uiPriority w:val="99"/>
    <w:semiHidden/>
    <w:qFormat/>
    <w:rsid w:val="00BC66D8"/>
    <w:pPr>
      <w:numPr>
        <w:numId w:val="0"/>
      </w:numPr>
      <w:spacing w:line="276" w:lineRule="auto"/>
      <w:jc w:val="left"/>
      <w:outlineLvl w:val="9"/>
    </w:pPr>
    <w:rPr>
      <w:rFonts w:eastAsia="Calibri"/>
      <w:color w:val="365F91"/>
      <w:sz w:val="28"/>
    </w:rPr>
  </w:style>
  <w:style w:type="character" w:customStyle="1" w:styleId="14">
    <w:name w:val="Основной текст (14)_"/>
    <w:link w:val="141"/>
    <w:locked/>
    <w:rsid w:val="00BC66D8"/>
    <w:rPr>
      <w:i/>
      <w:iCs/>
      <w:shd w:val="clear" w:color="auto" w:fill="FFFFFF"/>
    </w:rPr>
  </w:style>
  <w:style w:type="paragraph" w:customStyle="1" w:styleId="141">
    <w:name w:val="Основной текст (14)1"/>
    <w:basedOn w:val="a"/>
    <w:link w:val="14"/>
    <w:qFormat/>
    <w:rsid w:val="00BC66D8"/>
    <w:pPr>
      <w:shd w:val="clear" w:color="auto" w:fill="FFFFFF"/>
      <w:spacing w:after="0" w:line="211" w:lineRule="exact"/>
      <w:ind w:firstLine="400"/>
      <w:jc w:val="both"/>
    </w:pPr>
    <w:rPr>
      <w:i/>
      <w:iCs/>
    </w:rPr>
  </w:style>
  <w:style w:type="character" w:customStyle="1" w:styleId="17">
    <w:name w:val="Основной текст (17)_"/>
    <w:link w:val="171"/>
    <w:locked/>
    <w:rsid w:val="00BC66D8"/>
    <w:rPr>
      <w:b/>
      <w:bCs/>
      <w:shd w:val="clear" w:color="auto" w:fill="FFFFFF"/>
    </w:rPr>
  </w:style>
  <w:style w:type="paragraph" w:customStyle="1" w:styleId="171">
    <w:name w:val="Основной текст (17)1"/>
    <w:basedOn w:val="a"/>
    <w:link w:val="17"/>
    <w:qFormat/>
    <w:rsid w:val="00BC66D8"/>
    <w:pPr>
      <w:shd w:val="clear" w:color="auto" w:fill="FFFFFF"/>
      <w:spacing w:after="60" w:line="211" w:lineRule="exact"/>
      <w:ind w:firstLine="400"/>
      <w:jc w:val="both"/>
    </w:pPr>
    <w:rPr>
      <w:b/>
      <w:bCs/>
    </w:rPr>
  </w:style>
  <w:style w:type="character" w:customStyle="1" w:styleId="32">
    <w:name w:val="Заголовок №3_"/>
    <w:link w:val="310"/>
    <w:locked/>
    <w:rsid w:val="00BC66D8"/>
    <w:rPr>
      <w:b/>
      <w:bCs/>
      <w:shd w:val="clear" w:color="auto" w:fill="FFFFFF"/>
    </w:rPr>
  </w:style>
  <w:style w:type="paragraph" w:customStyle="1" w:styleId="310">
    <w:name w:val="Заголовок №31"/>
    <w:basedOn w:val="a"/>
    <w:link w:val="32"/>
    <w:qFormat/>
    <w:rsid w:val="00BC66D8"/>
    <w:pPr>
      <w:shd w:val="clear" w:color="auto" w:fill="FFFFFF"/>
      <w:spacing w:after="0" w:line="211" w:lineRule="exact"/>
      <w:jc w:val="both"/>
      <w:outlineLvl w:val="2"/>
    </w:pPr>
    <w:rPr>
      <w:b/>
      <w:bCs/>
    </w:rPr>
  </w:style>
  <w:style w:type="character" w:customStyle="1" w:styleId="130">
    <w:name w:val="Основной текст (13)_"/>
    <w:link w:val="131"/>
    <w:locked/>
    <w:rsid w:val="00BC66D8"/>
    <w:rPr>
      <w:sz w:val="34"/>
      <w:szCs w:val="34"/>
      <w:shd w:val="clear" w:color="auto" w:fill="FFFFFF"/>
    </w:rPr>
  </w:style>
  <w:style w:type="paragraph" w:customStyle="1" w:styleId="131">
    <w:name w:val="Основной текст (13)1"/>
    <w:basedOn w:val="a"/>
    <w:link w:val="130"/>
    <w:qFormat/>
    <w:rsid w:val="00BC66D8"/>
    <w:pPr>
      <w:shd w:val="clear" w:color="auto" w:fill="FFFFFF"/>
      <w:spacing w:before="420" w:after="180" w:line="360" w:lineRule="exact"/>
      <w:jc w:val="center"/>
    </w:pPr>
    <w:rPr>
      <w:sz w:val="34"/>
      <w:szCs w:val="34"/>
    </w:rPr>
  </w:style>
  <w:style w:type="character" w:customStyle="1" w:styleId="320">
    <w:name w:val="Заголовок №3 (2)_"/>
    <w:link w:val="321"/>
    <w:locked/>
    <w:rsid w:val="00BC66D8"/>
    <w:rPr>
      <w:b/>
      <w:bCs/>
      <w:i/>
      <w:iCs/>
      <w:shd w:val="clear" w:color="auto" w:fill="FFFFFF"/>
    </w:rPr>
  </w:style>
  <w:style w:type="paragraph" w:customStyle="1" w:styleId="321">
    <w:name w:val="Заголовок №3 (2)1"/>
    <w:basedOn w:val="a"/>
    <w:link w:val="320"/>
    <w:qFormat/>
    <w:rsid w:val="00BC66D8"/>
    <w:pPr>
      <w:shd w:val="clear" w:color="auto" w:fill="FFFFFF"/>
      <w:spacing w:after="0" w:line="211" w:lineRule="exact"/>
      <w:ind w:firstLine="400"/>
      <w:jc w:val="both"/>
      <w:outlineLvl w:val="2"/>
    </w:pPr>
    <w:rPr>
      <w:b/>
      <w:bCs/>
      <w:i/>
      <w:iCs/>
    </w:rPr>
  </w:style>
  <w:style w:type="character" w:customStyle="1" w:styleId="18">
    <w:name w:val="Основной текст (18)_"/>
    <w:link w:val="181"/>
    <w:locked/>
    <w:rsid w:val="00BC66D8"/>
    <w:rPr>
      <w:b/>
      <w:bCs/>
      <w:i/>
      <w:iCs/>
      <w:shd w:val="clear" w:color="auto" w:fill="FFFFFF"/>
    </w:rPr>
  </w:style>
  <w:style w:type="paragraph" w:customStyle="1" w:styleId="181">
    <w:name w:val="Основной текст (18)1"/>
    <w:basedOn w:val="a"/>
    <w:link w:val="18"/>
    <w:qFormat/>
    <w:rsid w:val="00BC66D8"/>
    <w:pPr>
      <w:shd w:val="clear" w:color="auto" w:fill="FFFFFF"/>
      <w:spacing w:before="120" w:after="0" w:line="211" w:lineRule="exact"/>
      <w:ind w:firstLine="400"/>
      <w:jc w:val="both"/>
    </w:pPr>
    <w:rPr>
      <w:b/>
      <w:bCs/>
      <w:i/>
      <w:iCs/>
    </w:rPr>
  </w:style>
  <w:style w:type="character" w:customStyle="1" w:styleId="22">
    <w:name w:val="Заголовок №2_"/>
    <w:link w:val="210"/>
    <w:locked/>
    <w:rsid w:val="00BC66D8"/>
    <w:rPr>
      <w:b/>
      <w:bCs/>
      <w:shd w:val="clear" w:color="auto" w:fill="FFFFFF"/>
    </w:rPr>
  </w:style>
  <w:style w:type="paragraph" w:customStyle="1" w:styleId="210">
    <w:name w:val="Заголовок №21"/>
    <w:basedOn w:val="a"/>
    <w:link w:val="22"/>
    <w:qFormat/>
    <w:rsid w:val="00BC66D8"/>
    <w:pPr>
      <w:shd w:val="clear" w:color="auto" w:fill="FFFFFF"/>
      <w:spacing w:before="60" w:after="60" w:line="240" w:lineRule="atLeast"/>
      <w:jc w:val="center"/>
      <w:outlineLvl w:val="1"/>
    </w:pPr>
    <w:rPr>
      <w:b/>
      <w:bCs/>
    </w:rPr>
  </w:style>
  <w:style w:type="character" w:customStyle="1" w:styleId="41">
    <w:name w:val="Заголовок №4_"/>
    <w:link w:val="410"/>
    <w:locked/>
    <w:rsid w:val="00BC66D8"/>
    <w:rPr>
      <w:b/>
      <w:bCs/>
      <w:shd w:val="clear" w:color="auto" w:fill="FFFFFF"/>
    </w:rPr>
  </w:style>
  <w:style w:type="paragraph" w:customStyle="1" w:styleId="410">
    <w:name w:val="Заголовок №41"/>
    <w:basedOn w:val="a"/>
    <w:link w:val="41"/>
    <w:qFormat/>
    <w:rsid w:val="00BC66D8"/>
    <w:pPr>
      <w:shd w:val="clear" w:color="auto" w:fill="FFFFFF"/>
      <w:spacing w:after="0" w:line="211" w:lineRule="exact"/>
      <w:jc w:val="both"/>
      <w:outlineLvl w:val="3"/>
    </w:pPr>
    <w:rPr>
      <w:b/>
      <w:bCs/>
    </w:rPr>
  </w:style>
  <w:style w:type="character" w:customStyle="1" w:styleId="15">
    <w:name w:val="Основной текст Знак1"/>
    <w:basedOn w:val="a0"/>
    <w:uiPriority w:val="99"/>
    <w:semiHidden/>
    <w:rsid w:val="00BC66D8"/>
  </w:style>
  <w:style w:type="character" w:customStyle="1" w:styleId="16">
    <w:name w:val="Основной текст с отступом Знак1"/>
    <w:basedOn w:val="a0"/>
    <w:semiHidden/>
    <w:rsid w:val="00BC66D8"/>
  </w:style>
  <w:style w:type="character" w:customStyle="1" w:styleId="19">
    <w:name w:val="Стиль1 Знак"/>
    <w:link w:val="1a"/>
    <w:locked/>
    <w:rsid w:val="003F0458"/>
    <w:rPr>
      <w:rFonts w:ascii="Times New Roman" w:eastAsia="Times New Roman" w:hAnsi="Times New Roman" w:cs="Times New Roman"/>
      <w:sz w:val="24"/>
      <w:szCs w:val="24"/>
      <w:lang w:eastAsia="en-US"/>
    </w:rPr>
  </w:style>
  <w:style w:type="paragraph" w:customStyle="1" w:styleId="1a">
    <w:name w:val="Стиль1"/>
    <w:basedOn w:val="af0"/>
    <w:next w:val="af2"/>
    <w:link w:val="19"/>
    <w:autoRedefine/>
    <w:qFormat/>
    <w:rsid w:val="003F0458"/>
    <w:pPr>
      <w:jc w:val="both"/>
    </w:pPr>
    <w:rPr>
      <w:rFonts w:ascii="Times New Roman" w:eastAsia="Times New Roman" w:hAnsi="Times New Roman" w:cs="Times New Roman"/>
      <w:sz w:val="24"/>
      <w:szCs w:val="24"/>
      <w:lang w:eastAsia="en-US"/>
    </w:rPr>
  </w:style>
  <w:style w:type="paragraph" w:customStyle="1" w:styleId="af6">
    <w:name w:val="Знак"/>
    <w:basedOn w:val="a"/>
    <w:uiPriority w:val="99"/>
    <w:qFormat/>
    <w:rsid w:val="00BC66D8"/>
    <w:pPr>
      <w:spacing w:after="160" w:line="240" w:lineRule="exact"/>
    </w:pPr>
    <w:rPr>
      <w:rFonts w:ascii="Verdana" w:eastAsia="Times New Roman" w:hAnsi="Verdana" w:cs="Times New Roman"/>
      <w:sz w:val="20"/>
      <w:szCs w:val="20"/>
      <w:lang w:val="en-US" w:eastAsia="en-US"/>
    </w:rPr>
  </w:style>
  <w:style w:type="paragraph" w:customStyle="1" w:styleId="1b">
    <w:name w:val="Обычный1"/>
    <w:uiPriority w:val="99"/>
    <w:qFormat/>
    <w:rsid w:val="00BC66D8"/>
    <w:pPr>
      <w:widowControl w:val="0"/>
      <w:snapToGrid w:val="0"/>
      <w:spacing w:after="0" w:line="259" w:lineRule="auto"/>
      <w:jc w:val="both"/>
    </w:pPr>
    <w:rPr>
      <w:rFonts w:ascii="Times New Roman" w:eastAsia="Times New Roman" w:hAnsi="Times New Roman" w:cs="Times New Roman"/>
      <w:sz w:val="28"/>
      <w:szCs w:val="20"/>
    </w:rPr>
  </w:style>
  <w:style w:type="paragraph" w:customStyle="1" w:styleId="dash041e005f0431005f044b005f0447005f043d005f044b005f0439">
    <w:name w:val="dash041e_005f0431_005f044b_005f0447_005f043d_005f044b_005f0439"/>
    <w:basedOn w:val="a"/>
    <w:uiPriority w:val="99"/>
    <w:qFormat/>
    <w:rsid w:val="00BC66D8"/>
    <w:pPr>
      <w:spacing w:after="0" w:line="240" w:lineRule="auto"/>
    </w:pPr>
    <w:rPr>
      <w:rFonts w:ascii="Times New Roman" w:eastAsia="Times New Roman" w:hAnsi="Times New Roman" w:cs="Times New Roman"/>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qFormat/>
    <w:rsid w:val="00BC66D8"/>
    <w:pPr>
      <w:spacing w:after="0" w:line="240" w:lineRule="auto"/>
      <w:ind w:left="720" w:firstLine="700"/>
      <w:jc w:val="both"/>
    </w:pPr>
    <w:rPr>
      <w:rFonts w:ascii="Times New Roman" w:eastAsia="Times New Roman" w:hAnsi="Times New Roman" w:cs="Times New Roman"/>
      <w:sz w:val="24"/>
      <w:szCs w:val="24"/>
    </w:rPr>
  </w:style>
  <w:style w:type="paragraph" w:customStyle="1" w:styleId="dash041e005f0431005f044b005f0447005f043d005f044b005f04391">
    <w:name w:val="dash041e_005f0431_005f044b_005f0447_005f043d_005f044b_005f04391"/>
    <w:basedOn w:val="a"/>
    <w:uiPriority w:val="99"/>
    <w:qFormat/>
    <w:rsid w:val="00BC66D8"/>
    <w:pPr>
      <w:spacing w:after="0" w:line="240" w:lineRule="auto"/>
      <w:jc w:val="both"/>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uiPriority w:val="99"/>
    <w:qFormat/>
    <w:rsid w:val="00BC66D8"/>
    <w:pPr>
      <w:spacing w:after="120" w:line="240" w:lineRule="auto"/>
      <w:ind w:left="280"/>
    </w:pPr>
    <w:rPr>
      <w:rFonts w:ascii="Times New Roman" w:eastAsia="Times New Roman" w:hAnsi="Times New Roman" w:cs="Times New Roman"/>
      <w:sz w:val="24"/>
      <w:szCs w:val="24"/>
    </w:rPr>
  </w:style>
  <w:style w:type="paragraph" w:customStyle="1" w:styleId="list005f0020paragraph">
    <w:name w:val="list_005f0020paragraph"/>
    <w:basedOn w:val="a"/>
    <w:uiPriority w:val="99"/>
    <w:qFormat/>
    <w:rsid w:val="00BC66D8"/>
    <w:pPr>
      <w:spacing w:after="0" w:line="240" w:lineRule="auto"/>
      <w:ind w:left="720" w:firstLine="700"/>
      <w:jc w:val="both"/>
    </w:pPr>
    <w:rPr>
      <w:rFonts w:ascii="Times New Roman" w:eastAsia="Times New Roman" w:hAnsi="Times New Roman" w:cs="Times New Roman"/>
      <w:sz w:val="24"/>
      <w:szCs w:val="24"/>
    </w:rPr>
  </w:style>
  <w:style w:type="paragraph" w:customStyle="1" w:styleId="1c">
    <w:name w:val="Абзац списка1"/>
    <w:basedOn w:val="a"/>
    <w:qFormat/>
    <w:rsid w:val="00BC66D8"/>
    <w:pPr>
      <w:ind w:left="720"/>
      <w:contextualSpacing/>
    </w:pPr>
    <w:rPr>
      <w:rFonts w:ascii="Calibri" w:eastAsia="MS Mincho" w:hAnsi="Calibri" w:cs="Times New Roman"/>
      <w:lang w:eastAsia="ja-JP"/>
    </w:rPr>
  </w:style>
  <w:style w:type="character" w:customStyle="1" w:styleId="1d">
    <w:name w:val="Заголовок №1_"/>
    <w:link w:val="1e"/>
    <w:uiPriority w:val="99"/>
    <w:locked/>
    <w:rsid w:val="00BC66D8"/>
    <w:rPr>
      <w:rFonts w:ascii="Times New Roman" w:hAnsi="Times New Roman" w:cs="Times New Roman"/>
      <w:b/>
      <w:bCs/>
      <w:sz w:val="23"/>
      <w:szCs w:val="23"/>
      <w:shd w:val="clear" w:color="auto" w:fill="FFFFFF"/>
    </w:rPr>
  </w:style>
  <w:style w:type="paragraph" w:customStyle="1" w:styleId="1e">
    <w:name w:val="Заголовок №1"/>
    <w:basedOn w:val="a"/>
    <w:link w:val="1d"/>
    <w:uiPriority w:val="99"/>
    <w:qFormat/>
    <w:rsid w:val="00BC66D8"/>
    <w:pPr>
      <w:shd w:val="clear" w:color="auto" w:fill="FFFFFF"/>
      <w:spacing w:after="0" w:line="278" w:lineRule="exact"/>
      <w:jc w:val="center"/>
      <w:outlineLvl w:val="0"/>
    </w:pPr>
    <w:rPr>
      <w:rFonts w:ascii="Times New Roman" w:hAnsi="Times New Roman" w:cs="Times New Roman"/>
      <w:b/>
      <w:bCs/>
      <w:sz w:val="23"/>
      <w:szCs w:val="23"/>
    </w:rPr>
  </w:style>
  <w:style w:type="paragraph" w:customStyle="1" w:styleId="ConsPlusTitle">
    <w:name w:val="ConsPlusTitle"/>
    <w:uiPriority w:val="99"/>
    <w:qFormat/>
    <w:rsid w:val="00BC66D8"/>
    <w:pPr>
      <w:autoSpaceDE w:val="0"/>
      <w:autoSpaceDN w:val="0"/>
      <w:adjustRightInd w:val="0"/>
      <w:spacing w:after="0" w:line="240" w:lineRule="auto"/>
    </w:pPr>
    <w:rPr>
      <w:rFonts w:ascii="Times New Roman" w:eastAsia="Times New Roman" w:hAnsi="Times New Roman" w:cs="Times New Roman"/>
      <w:b/>
      <w:bCs/>
      <w:sz w:val="28"/>
      <w:szCs w:val="28"/>
    </w:rPr>
  </w:style>
  <w:style w:type="paragraph" w:customStyle="1" w:styleId="Default">
    <w:name w:val="Default"/>
    <w:qFormat/>
    <w:rsid w:val="00BC66D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Osnova">
    <w:name w:val="Osnova"/>
    <w:basedOn w:val="a"/>
    <w:qFormat/>
    <w:rsid w:val="00BC66D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7">
    <w:name w:val="Знак Знак Знак"/>
    <w:basedOn w:val="a"/>
    <w:uiPriority w:val="99"/>
    <w:qFormat/>
    <w:rsid w:val="00BC66D8"/>
    <w:pPr>
      <w:spacing w:before="100" w:beforeAutospacing="1" w:after="100" w:afterAutospacing="1" w:line="240" w:lineRule="auto"/>
    </w:pPr>
    <w:rPr>
      <w:rFonts w:ascii="Tahoma" w:eastAsia="Times New Roman" w:hAnsi="Tahoma" w:cs="Times New Roman"/>
      <w:sz w:val="20"/>
      <w:szCs w:val="20"/>
      <w:lang w:val="en-US" w:eastAsia="en-US"/>
    </w:rPr>
  </w:style>
  <w:style w:type="character" w:styleId="af8">
    <w:name w:val="footnote reference"/>
    <w:semiHidden/>
    <w:unhideWhenUsed/>
    <w:rsid w:val="00BC66D8"/>
    <w:rPr>
      <w:rFonts w:ascii="Times New Roman" w:hAnsi="Times New Roman" w:cs="Times New Roman" w:hint="default"/>
      <w:vertAlign w:val="superscript"/>
    </w:rPr>
  </w:style>
  <w:style w:type="character" w:customStyle="1" w:styleId="1f">
    <w:name w:val="Текст сноски Знак1"/>
    <w:basedOn w:val="a0"/>
    <w:semiHidden/>
    <w:rsid w:val="00BC66D8"/>
    <w:rPr>
      <w:sz w:val="20"/>
      <w:szCs w:val="20"/>
    </w:rPr>
  </w:style>
  <w:style w:type="character" w:customStyle="1" w:styleId="23">
    <w:name w:val="Оглавление (2) + Не полужирный"/>
    <w:rsid w:val="00BC66D8"/>
    <w:rPr>
      <w:rFonts w:ascii="Times New Roman" w:hAnsi="Times New Roman" w:cs="Times New Roman" w:hint="default"/>
      <w:b/>
      <w:bCs/>
      <w:sz w:val="22"/>
      <w:szCs w:val="22"/>
      <w:lang w:bidi="ar-SA"/>
    </w:rPr>
  </w:style>
  <w:style w:type="character" w:customStyle="1" w:styleId="af9">
    <w:name w:val="Текст выноски Знак"/>
    <w:basedOn w:val="a0"/>
    <w:uiPriority w:val="99"/>
    <w:semiHidden/>
    <w:rsid w:val="00BC66D8"/>
    <w:rPr>
      <w:rFonts w:ascii="Tahoma" w:hAnsi="Tahoma" w:cs="Tahoma"/>
      <w:sz w:val="16"/>
      <w:szCs w:val="16"/>
    </w:rPr>
  </w:style>
  <w:style w:type="character" w:customStyle="1" w:styleId="160">
    <w:name w:val="Основной текст + Полужирный16"/>
    <w:rsid w:val="00BC66D8"/>
    <w:rPr>
      <w:rFonts w:ascii="Times New Roman" w:hAnsi="Times New Roman" w:cs="Times New Roman" w:hint="default"/>
      <w:b/>
      <w:bCs/>
      <w:spacing w:val="0"/>
      <w:shd w:val="clear" w:color="auto" w:fill="FFFFFF"/>
    </w:rPr>
  </w:style>
  <w:style w:type="character" w:customStyle="1" w:styleId="170">
    <w:name w:val="Основной текст (17) + Не полужирный"/>
    <w:basedOn w:val="17"/>
    <w:rsid w:val="00BC66D8"/>
    <w:rPr>
      <w:b/>
      <w:bCs/>
      <w:shd w:val="clear" w:color="auto" w:fill="FFFFFF"/>
    </w:rPr>
  </w:style>
  <w:style w:type="character" w:customStyle="1" w:styleId="172">
    <w:name w:val="Основной текст (17)"/>
    <w:rsid w:val="00BC66D8"/>
    <w:rPr>
      <w:rFonts w:ascii="Times New Roman" w:hAnsi="Times New Roman" w:cs="Times New Roman" w:hint="default"/>
      <w:b/>
      <w:bCs/>
      <w:noProof/>
      <w:shd w:val="clear" w:color="auto" w:fill="FFFFFF"/>
    </w:rPr>
  </w:style>
  <w:style w:type="character" w:customStyle="1" w:styleId="35">
    <w:name w:val="Заголовок №3 + Не полужирный5"/>
    <w:rsid w:val="00BC66D8"/>
    <w:rPr>
      <w:rFonts w:ascii="Times New Roman" w:hAnsi="Times New Roman" w:cs="Times New Roman" w:hint="default"/>
      <w:b/>
      <w:bCs/>
      <w:spacing w:val="0"/>
      <w:sz w:val="22"/>
      <w:szCs w:val="22"/>
      <w:lang w:bidi="ar-SA"/>
    </w:rPr>
  </w:style>
  <w:style w:type="character" w:customStyle="1" w:styleId="314">
    <w:name w:val="Заголовок №314"/>
    <w:rsid w:val="00BC66D8"/>
    <w:rPr>
      <w:rFonts w:ascii="Times New Roman" w:hAnsi="Times New Roman" w:cs="Times New Roman" w:hint="default"/>
      <w:noProof/>
      <w:spacing w:val="0"/>
      <w:sz w:val="22"/>
      <w:szCs w:val="22"/>
      <w:lang w:bidi="ar-SA"/>
    </w:rPr>
  </w:style>
  <w:style w:type="character" w:customStyle="1" w:styleId="14105">
    <w:name w:val="Основной текст (14)105"/>
    <w:rsid w:val="00BC66D8"/>
    <w:rPr>
      <w:rFonts w:ascii="Times New Roman" w:hAnsi="Times New Roman" w:cs="Times New Roman" w:hint="default"/>
      <w:i/>
      <w:iCs/>
      <w:noProof/>
      <w:spacing w:val="0"/>
      <w:shd w:val="clear" w:color="auto" w:fill="FFFFFF"/>
    </w:rPr>
  </w:style>
  <w:style w:type="character" w:customStyle="1" w:styleId="14103">
    <w:name w:val="Основной текст (14)103"/>
    <w:rsid w:val="00BC66D8"/>
    <w:rPr>
      <w:rFonts w:ascii="Times New Roman" w:hAnsi="Times New Roman" w:cs="Times New Roman" w:hint="default"/>
      <w:i/>
      <w:iCs/>
      <w:noProof/>
      <w:spacing w:val="0"/>
      <w:shd w:val="clear" w:color="auto" w:fill="FFFFFF"/>
    </w:rPr>
  </w:style>
  <w:style w:type="character" w:customStyle="1" w:styleId="14101">
    <w:name w:val="Основной текст (14)101"/>
    <w:rsid w:val="00BC66D8"/>
    <w:rPr>
      <w:rFonts w:ascii="Times New Roman" w:hAnsi="Times New Roman" w:cs="Times New Roman" w:hint="default"/>
      <w:i/>
      <w:iCs/>
      <w:noProof/>
      <w:spacing w:val="0"/>
      <w:shd w:val="clear" w:color="auto" w:fill="FFFFFF"/>
    </w:rPr>
  </w:style>
  <w:style w:type="character" w:customStyle="1" w:styleId="1499">
    <w:name w:val="Основной текст (14)99"/>
    <w:rsid w:val="00BC66D8"/>
    <w:rPr>
      <w:rFonts w:ascii="Times New Roman" w:hAnsi="Times New Roman" w:cs="Times New Roman" w:hint="default"/>
      <w:i/>
      <w:iCs/>
      <w:noProof/>
      <w:spacing w:val="0"/>
      <w:shd w:val="clear" w:color="auto" w:fill="FFFFFF"/>
    </w:rPr>
  </w:style>
  <w:style w:type="character" w:customStyle="1" w:styleId="1497">
    <w:name w:val="Основной текст (14)97"/>
    <w:rsid w:val="00BC66D8"/>
    <w:rPr>
      <w:rFonts w:ascii="Times New Roman" w:hAnsi="Times New Roman" w:cs="Times New Roman" w:hint="default"/>
      <w:i/>
      <w:iCs/>
      <w:noProof/>
      <w:spacing w:val="0"/>
      <w:shd w:val="clear" w:color="auto" w:fill="FFFFFF"/>
    </w:rPr>
  </w:style>
  <w:style w:type="character" w:customStyle="1" w:styleId="1495">
    <w:name w:val="Основной текст (14)95"/>
    <w:rsid w:val="00BC66D8"/>
    <w:rPr>
      <w:rFonts w:ascii="Times New Roman" w:hAnsi="Times New Roman" w:cs="Times New Roman" w:hint="default"/>
      <w:i/>
      <w:iCs/>
      <w:noProof/>
      <w:spacing w:val="0"/>
      <w:sz w:val="22"/>
      <w:szCs w:val="22"/>
      <w:shd w:val="clear" w:color="auto" w:fill="FFFFFF"/>
      <w:lang w:bidi="ar-SA"/>
    </w:rPr>
  </w:style>
  <w:style w:type="character" w:customStyle="1" w:styleId="1491">
    <w:name w:val="Основной текст (14)91"/>
    <w:rsid w:val="00BC66D8"/>
    <w:rPr>
      <w:rFonts w:ascii="Times New Roman" w:hAnsi="Times New Roman" w:cs="Times New Roman" w:hint="default"/>
      <w:i/>
      <w:iCs/>
      <w:noProof/>
      <w:spacing w:val="0"/>
      <w:sz w:val="22"/>
      <w:szCs w:val="22"/>
      <w:shd w:val="clear" w:color="auto" w:fill="FFFFFF"/>
      <w:lang w:bidi="ar-SA"/>
    </w:rPr>
  </w:style>
  <w:style w:type="character" w:customStyle="1" w:styleId="1489">
    <w:name w:val="Основной текст (14)89"/>
    <w:rsid w:val="00BC66D8"/>
    <w:rPr>
      <w:rFonts w:ascii="Times New Roman" w:hAnsi="Times New Roman" w:cs="Times New Roman" w:hint="default"/>
      <w:i/>
      <w:iCs/>
      <w:noProof/>
      <w:spacing w:val="0"/>
      <w:sz w:val="22"/>
      <w:szCs w:val="22"/>
      <w:shd w:val="clear" w:color="auto" w:fill="FFFFFF"/>
      <w:lang w:bidi="ar-SA"/>
    </w:rPr>
  </w:style>
  <w:style w:type="character" w:customStyle="1" w:styleId="1487">
    <w:name w:val="Основной текст (14)87"/>
    <w:rsid w:val="00BC66D8"/>
    <w:rPr>
      <w:rFonts w:ascii="Times New Roman" w:hAnsi="Times New Roman" w:cs="Times New Roman" w:hint="default"/>
      <w:i/>
      <w:iCs/>
      <w:noProof/>
      <w:spacing w:val="0"/>
      <w:sz w:val="22"/>
      <w:szCs w:val="22"/>
      <w:shd w:val="clear" w:color="auto" w:fill="FFFFFF"/>
      <w:lang w:bidi="ar-SA"/>
    </w:rPr>
  </w:style>
  <w:style w:type="character" w:customStyle="1" w:styleId="1485">
    <w:name w:val="Основной текст (14)85"/>
    <w:rsid w:val="00BC66D8"/>
    <w:rPr>
      <w:rFonts w:ascii="Times New Roman" w:hAnsi="Times New Roman" w:cs="Times New Roman" w:hint="default"/>
      <w:i/>
      <w:iCs/>
      <w:noProof/>
      <w:spacing w:val="0"/>
      <w:sz w:val="22"/>
      <w:szCs w:val="22"/>
      <w:shd w:val="clear" w:color="auto" w:fill="FFFFFF"/>
      <w:lang w:bidi="ar-SA"/>
    </w:rPr>
  </w:style>
  <w:style w:type="character" w:customStyle="1" w:styleId="1483">
    <w:name w:val="Основной текст (14)83"/>
    <w:rsid w:val="00BC66D8"/>
    <w:rPr>
      <w:rFonts w:ascii="Times New Roman" w:hAnsi="Times New Roman" w:cs="Times New Roman" w:hint="default"/>
      <w:i/>
      <w:iCs/>
      <w:noProof/>
      <w:spacing w:val="0"/>
      <w:sz w:val="22"/>
      <w:szCs w:val="22"/>
      <w:shd w:val="clear" w:color="auto" w:fill="FFFFFF"/>
      <w:lang w:bidi="ar-SA"/>
    </w:rPr>
  </w:style>
  <w:style w:type="character" w:customStyle="1" w:styleId="1481">
    <w:name w:val="Основной текст (14)81"/>
    <w:rsid w:val="00BC66D8"/>
    <w:rPr>
      <w:rFonts w:ascii="Times New Roman" w:hAnsi="Times New Roman" w:cs="Times New Roman" w:hint="default"/>
      <w:i/>
      <w:iCs/>
      <w:noProof/>
      <w:spacing w:val="0"/>
      <w:sz w:val="22"/>
      <w:szCs w:val="22"/>
      <w:shd w:val="clear" w:color="auto" w:fill="FFFFFF"/>
      <w:lang w:bidi="ar-SA"/>
    </w:rPr>
  </w:style>
  <w:style w:type="character" w:customStyle="1" w:styleId="49">
    <w:name w:val="Основной текст + Полужирный49"/>
    <w:rsid w:val="00BC66D8"/>
    <w:rPr>
      <w:rFonts w:ascii="Times New Roman" w:hAnsi="Times New Roman" w:cs="Times New Roman" w:hint="default"/>
      <w:b/>
      <w:bCs/>
      <w:spacing w:val="0"/>
      <w:sz w:val="22"/>
      <w:szCs w:val="22"/>
      <w:shd w:val="clear" w:color="auto" w:fill="FFFFFF"/>
    </w:rPr>
  </w:style>
  <w:style w:type="character" w:customStyle="1" w:styleId="33">
    <w:name w:val="Заголовок №3 + Не полужирный"/>
    <w:basedOn w:val="32"/>
    <w:rsid w:val="00BC66D8"/>
    <w:rPr>
      <w:b/>
      <w:bCs/>
      <w:shd w:val="clear" w:color="auto" w:fill="FFFFFF"/>
    </w:rPr>
  </w:style>
  <w:style w:type="character" w:customStyle="1" w:styleId="39">
    <w:name w:val="Заголовок №3 + Не полужирный9"/>
    <w:rsid w:val="00BC66D8"/>
    <w:rPr>
      <w:rFonts w:ascii="Times New Roman" w:hAnsi="Times New Roman" w:cs="Times New Roman" w:hint="default"/>
      <w:b/>
      <w:bCs/>
      <w:noProof/>
      <w:shd w:val="clear" w:color="auto" w:fill="FFFFFF"/>
    </w:rPr>
  </w:style>
  <w:style w:type="character" w:customStyle="1" w:styleId="317">
    <w:name w:val="Заголовок №317"/>
    <w:rsid w:val="00BC66D8"/>
    <w:rPr>
      <w:rFonts w:ascii="Times New Roman" w:hAnsi="Times New Roman" w:cs="Times New Roman" w:hint="default"/>
      <w:b/>
      <w:bCs/>
      <w:noProof/>
      <w:shd w:val="clear" w:color="auto" w:fill="FFFFFF"/>
    </w:rPr>
  </w:style>
  <w:style w:type="character" w:customStyle="1" w:styleId="316">
    <w:name w:val="Заголовок №316"/>
    <w:basedOn w:val="32"/>
    <w:rsid w:val="00BC66D8"/>
    <w:rPr>
      <w:b/>
      <w:bCs/>
      <w:shd w:val="clear" w:color="auto" w:fill="FFFFFF"/>
    </w:rPr>
  </w:style>
  <w:style w:type="character" w:customStyle="1" w:styleId="afa">
    <w:name w:val="Основной текст + Курсив"/>
    <w:rsid w:val="00BC66D8"/>
    <w:rPr>
      <w:rFonts w:ascii="Times New Roman" w:hAnsi="Times New Roman" w:cs="Times New Roman" w:hint="default"/>
      <w:i/>
      <w:iCs/>
      <w:spacing w:val="0"/>
      <w:sz w:val="22"/>
      <w:szCs w:val="22"/>
      <w:shd w:val="clear" w:color="auto" w:fill="FFFFFF"/>
    </w:rPr>
  </w:style>
  <w:style w:type="character" w:customStyle="1" w:styleId="62">
    <w:name w:val="Основной текст + Курсив62"/>
    <w:rsid w:val="00BC66D8"/>
    <w:rPr>
      <w:rFonts w:ascii="Times New Roman" w:hAnsi="Times New Roman" w:cs="Times New Roman" w:hint="default"/>
      <w:i/>
      <w:iCs/>
      <w:noProof/>
      <w:spacing w:val="0"/>
      <w:sz w:val="22"/>
      <w:szCs w:val="22"/>
      <w:shd w:val="clear" w:color="auto" w:fill="FFFFFF"/>
    </w:rPr>
  </w:style>
  <w:style w:type="character" w:customStyle="1" w:styleId="61">
    <w:name w:val="Основной текст + Курсив61"/>
    <w:rsid w:val="00BC66D8"/>
    <w:rPr>
      <w:rFonts w:ascii="Times New Roman" w:hAnsi="Times New Roman" w:cs="Times New Roman" w:hint="default"/>
      <w:i/>
      <w:iCs/>
      <w:spacing w:val="0"/>
      <w:sz w:val="22"/>
      <w:szCs w:val="22"/>
      <w:shd w:val="clear" w:color="auto" w:fill="FFFFFF"/>
    </w:rPr>
  </w:style>
  <w:style w:type="character" w:customStyle="1" w:styleId="47">
    <w:name w:val="Основной текст + Полужирный47"/>
    <w:aliases w:val="Курсив"/>
    <w:rsid w:val="00BC66D8"/>
    <w:rPr>
      <w:rFonts w:ascii="Times New Roman" w:hAnsi="Times New Roman" w:cs="Times New Roman" w:hint="default"/>
      <w:b/>
      <w:bCs/>
      <w:i/>
      <w:iCs/>
      <w:spacing w:val="0"/>
      <w:sz w:val="22"/>
      <w:szCs w:val="22"/>
      <w:shd w:val="clear" w:color="auto" w:fill="FFFFFF"/>
    </w:rPr>
  </w:style>
  <w:style w:type="character" w:customStyle="1" w:styleId="46">
    <w:name w:val="Основной текст + Полужирный46"/>
    <w:aliases w:val="Курсив30"/>
    <w:rsid w:val="00BC66D8"/>
    <w:rPr>
      <w:rFonts w:ascii="Times New Roman" w:hAnsi="Times New Roman" w:cs="Times New Roman" w:hint="default"/>
      <w:b/>
      <w:bCs/>
      <w:i/>
      <w:iCs/>
      <w:noProof/>
      <w:spacing w:val="0"/>
      <w:sz w:val="22"/>
      <w:szCs w:val="22"/>
      <w:shd w:val="clear" w:color="auto" w:fill="FFFFFF"/>
    </w:rPr>
  </w:style>
  <w:style w:type="character" w:customStyle="1" w:styleId="132pt">
    <w:name w:val="Основной текст (13) + Интервал 2 pt"/>
    <w:rsid w:val="00BC66D8"/>
    <w:rPr>
      <w:rFonts w:ascii="Calibri" w:hAnsi="Calibri" w:cs="Times New Roman" w:hint="default"/>
      <w:spacing w:val="50"/>
      <w:sz w:val="34"/>
      <w:szCs w:val="34"/>
      <w:shd w:val="clear" w:color="auto" w:fill="FFFFFF"/>
    </w:rPr>
  </w:style>
  <w:style w:type="character" w:customStyle="1" w:styleId="132">
    <w:name w:val="Основной текст (13)"/>
    <w:basedOn w:val="130"/>
    <w:rsid w:val="00BC66D8"/>
    <w:rPr>
      <w:sz w:val="34"/>
      <w:szCs w:val="34"/>
      <w:shd w:val="clear" w:color="auto" w:fill="FFFFFF"/>
    </w:rPr>
  </w:style>
  <w:style w:type="character" w:customStyle="1" w:styleId="1310">
    <w:name w:val="Основной текст (13)10"/>
    <w:rsid w:val="00BC66D8"/>
    <w:rPr>
      <w:rFonts w:ascii="Calibri" w:hAnsi="Calibri" w:cs="Times New Roman" w:hint="default"/>
      <w:noProof/>
      <w:sz w:val="34"/>
      <w:szCs w:val="34"/>
      <w:shd w:val="clear" w:color="auto" w:fill="FFFFFF"/>
    </w:rPr>
  </w:style>
  <w:style w:type="character" w:customStyle="1" w:styleId="45">
    <w:name w:val="Основной текст + Полужирный45"/>
    <w:aliases w:val="Курсив29"/>
    <w:rsid w:val="00BC66D8"/>
    <w:rPr>
      <w:rFonts w:ascii="Times New Roman" w:hAnsi="Times New Roman" w:cs="Times New Roman" w:hint="default"/>
      <w:b/>
      <w:bCs/>
      <w:i/>
      <w:iCs/>
      <w:spacing w:val="0"/>
      <w:sz w:val="22"/>
      <w:szCs w:val="22"/>
      <w:shd w:val="clear" w:color="auto" w:fill="FFFFFF"/>
      <w:lang w:bidi="ar-SA"/>
    </w:rPr>
  </w:style>
  <w:style w:type="character" w:customStyle="1" w:styleId="44">
    <w:name w:val="Основной текст + Полужирный44"/>
    <w:aliases w:val="Курсив28"/>
    <w:rsid w:val="00BC66D8"/>
    <w:rPr>
      <w:rFonts w:ascii="Times New Roman" w:hAnsi="Times New Roman" w:cs="Times New Roman" w:hint="default"/>
      <w:b/>
      <w:bCs/>
      <w:i/>
      <w:iCs/>
      <w:noProof/>
      <w:spacing w:val="0"/>
      <w:sz w:val="22"/>
      <w:szCs w:val="22"/>
      <w:shd w:val="clear" w:color="auto" w:fill="FFFFFF"/>
      <w:lang w:bidi="ar-SA"/>
    </w:rPr>
  </w:style>
  <w:style w:type="character" w:customStyle="1" w:styleId="59">
    <w:name w:val="Основной текст + Курсив59"/>
    <w:rsid w:val="00BC66D8"/>
    <w:rPr>
      <w:rFonts w:ascii="Times New Roman" w:hAnsi="Times New Roman" w:cs="Times New Roman" w:hint="default"/>
      <w:i/>
      <w:iCs/>
      <w:spacing w:val="0"/>
      <w:sz w:val="22"/>
      <w:szCs w:val="22"/>
      <w:shd w:val="clear" w:color="auto" w:fill="FFFFFF"/>
      <w:lang w:bidi="ar-SA"/>
    </w:rPr>
  </w:style>
  <w:style w:type="character" w:customStyle="1" w:styleId="57">
    <w:name w:val="Основной текст + Курсив57"/>
    <w:rsid w:val="00BC66D8"/>
    <w:rPr>
      <w:rFonts w:ascii="Times New Roman" w:hAnsi="Times New Roman" w:cs="Times New Roman" w:hint="default"/>
      <w:i/>
      <w:iCs/>
      <w:spacing w:val="0"/>
      <w:sz w:val="22"/>
      <w:szCs w:val="22"/>
      <w:shd w:val="clear" w:color="auto" w:fill="FFFFFF"/>
      <w:lang w:bidi="ar-SA"/>
    </w:rPr>
  </w:style>
  <w:style w:type="character" w:customStyle="1" w:styleId="43">
    <w:name w:val="Основной текст + Полужирный43"/>
    <w:rsid w:val="00BC66D8"/>
    <w:rPr>
      <w:rFonts w:ascii="Times New Roman" w:hAnsi="Times New Roman" w:cs="Times New Roman" w:hint="default"/>
      <w:b/>
      <w:bCs/>
      <w:spacing w:val="0"/>
      <w:sz w:val="22"/>
      <w:szCs w:val="22"/>
      <w:shd w:val="clear" w:color="auto" w:fill="FFFFFF"/>
      <w:lang w:bidi="ar-SA"/>
    </w:rPr>
  </w:style>
  <w:style w:type="character" w:customStyle="1" w:styleId="42">
    <w:name w:val="Основной текст + Полужирный42"/>
    <w:rsid w:val="00BC66D8"/>
    <w:rPr>
      <w:rFonts w:ascii="Times New Roman" w:hAnsi="Times New Roman" w:cs="Times New Roman" w:hint="default"/>
      <w:b/>
      <w:bCs/>
      <w:noProof/>
      <w:spacing w:val="0"/>
      <w:sz w:val="22"/>
      <w:szCs w:val="22"/>
      <w:shd w:val="clear" w:color="auto" w:fill="FFFFFF"/>
      <w:lang w:bidi="ar-SA"/>
    </w:rPr>
  </w:style>
  <w:style w:type="character" w:customStyle="1" w:styleId="140">
    <w:name w:val="Основной текст (14) + Не курсив"/>
    <w:rsid w:val="00BC66D8"/>
    <w:rPr>
      <w:rFonts w:ascii="Times New Roman" w:hAnsi="Times New Roman" w:cs="Times New Roman" w:hint="default"/>
      <w:i/>
      <w:iCs/>
      <w:sz w:val="22"/>
      <w:szCs w:val="22"/>
      <w:shd w:val="clear" w:color="auto" w:fill="FFFFFF"/>
      <w:lang w:bidi="ar-SA"/>
    </w:rPr>
  </w:style>
  <w:style w:type="character" w:customStyle="1" w:styleId="142">
    <w:name w:val="Основной текст (14)"/>
    <w:rsid w:val="00BC66D8"/>
    <w:rPr>
      <w:rFonts w:ascii="Times New Roman" w:hAnsi="Times New Roman" w:cs="Times New Roman" w:hint="default"/>
      <w:i/>
      <w:iCs/>
      <w:noProof/>
      <w:sz w:val="22"/>
      <w:szCs w:val="22"/>
      <w:shd w:val="clear" w:color="auto" w:fill="FFFFFF"/>
      <w:lang w:bidi="ar-SA"/>
    </w:rPr>
  </w:style>
  <w:style w:type="character" w:customStyle="1" w:styleId="56">
    <w:name w:val="Основной текст + Курсив56"/>
    <w:rsid w:val="00BC66D8"/>
    <w:rPr>
      <w:rFonts w:ascii="Times New Roman" w:hAnsi="Times New Roman" w:cs="Times New Roman" w:hint="default"/>
      <w:i/>
      <w:iCs/>
      <w:noProof/>
      <w:spacing w:val="0"/>
      <w:sz w:val="22"/>
      <w:szCs w:val="22"/>
      <w:shd w:val="clear" w:color="auto" w:fill="FFFFFF"/>
      <w:lang w:bidi="ar-SA"/>
    </w:rPr>
  </w:style>
  <w:style w:type="character" w:customStyle="1" w:styleId="1270">
    <w:name w:val="Основной текст (12)70"/>
    <w:rsid w:val="00BC66D8"/>
    <w:rPr>
      <w:rFonts w:ascii="Times New Roman" w:hAnsi="Times New Roman" w:cs="Times New Roman" w:hint="default"/>
      <w:noProof/>
      <w:spacing w:val="0"/>
      <w:sz w:val="19"/>
      <w:szCs w:val="19"/>
      <w:lang w:bidi="ar-SA"/>
    </w:rPr>
  </w:style>
  <w:style w:type="character" w:customStyle="1" w:styleId="411">
    <w:name w:val="Основной текст + Полужирный41"/>
    <w:rsid w:val="00BC66D8"/>
    <w:rPr>
      <w:rFonts w:ascii="Times New Roman" w:hAnsi="Times New Roman" w:cs="Times New Roman" w:hint="default"/>
      <w:b/>
      <w:bCs/>
      <w:spacing w:val="0"/>
      <w:sz w:val="22"/>
      <w:szCs w:val="22"/>
      <w:shd w:val="clear" w:color="auto" w:fill="FFFFFF"/>
      <w:lang w:bidi="ar-SA"/>
    </w:rPr>
  </w:style>
  <w:style w:type="character" w:customStyle="1" w:styleId="400">
    <w:name w:val="Основной текст + Полужирный40"/>
    <w:rsid w:val="00BC66D8"/>
    <w:rPr>
      <w:rFonts w:ascii="Times New Roman" w:hAnsi="Times New Roman" w:cs="Times New Roman" w:hint="default"/>
      <w:b/>
      <w:bCs/>
      <w:noProof/>
      <w:spacing w:val="0"/>
      <w:sz w:val="22"/>
      <w:szCs w:val="22"/>
      <w:shd w:val="clear" w:color="auto" w:fill="FFFFFF"/>
      <w:lang w:bidi="ar-SA"/>
    </w:rPr>
  </w:style>
  <w:style w:type="character" w:customStyle="1" w:styleId="1269">
    <w:name w:val="Основной текст (12)69"/>
    <w:rsid w:val="00BC66D8"/>
    <w:rPr>
      <w:rFonts w:ascii="Times New Roman" w:hAnsi="Times New Roman" w:cs="Times New Roman" w:hint="default"/>
      <w:noProof/>
      <w:spacing w:val="0"/>
      <w:sz w:val="19"/>
      <w:szCs w:val="19"/>
      <w:lang w:bidi="ar-SA"/>
    </w:rPr>
  </w:style>
  <w:style w:type="character" w:customStyle="1" w:styleId="150">
    <w:name w:val="Основной текст (15) + Не курсив"/>
    <w:rsid w:val="00BC66D8"/>
    <w:rPr>
      <w:rFonts w:ascii="Times New Roman" w:hAnsi="Times New Roman" w:cs="Times New Roman" w:hint="default"/>
      <w:i/>
      <w:iCs/>
      <w:sz w:val="19"/>
      <w:szCs w:val="19"/>
      <w:lang w:bidi="ar-SA"/>
    </w:rPr>
  </w:style>
  <w:style w:type="character" w:customStyle="1" w:styleId="151">
    <w:name w:val="Основной текст (15)"/>
    <w:rsid w:val="00BC66D8"/>
    <w:rPr>
      <w:rFonts w:ascii="Times New Roman" w:hAnsi="Times New Roman" w:cs="Times New Roman" w:hint="default"/>
      <w:i/>
      <w:iCs/>
      <w:noProof/>
      <w:sz w:val="19"/>
      <w:szCs w:val="19"/>
      <w:lang w:bidi="ar-SA"/>
    </w:rPr>
  </w:style>
  <w:style w:type="character" w:customStyle="1" w:styleId="1268">
    <w:name w:val="Основной текст (12)68"/>
    <w:rsid w:val="00BC66D8"/>
    <w:rPr>
      <w:rFonts w:ascii="Times New Roman" w:hAnsi="Times New Roman" w:cs="Times New Roman" w:hint="default"/>
      <w:spacing w:val="0"/>
      <w:sz w:val="19"/>
      <w:szCs w:val="19"/>
      <w:u w:val="single"/>
      <w:lang w:bidi="ar-SA"/>
    </w:rPr>
  </w:style>
  <w:style w:type="character" w:customStyle="1" w:styleId="390">
    <w:name w:val="Основной текст + Полужирный39"/>
    <w:rsid w:val="00BC66D8"/>
    <w:rPr>
      <w:rFonts w:ascii="Times New Roman" w:hAnsi="Times New Roman" w:cs="Times New Roman" w:hint="default"/>
      <w:b/>
      <w:bCs/>
      <w:spacing w:val="0"/>
      <w:sz w:val="22"/>
      <w:szCs w:val="22"/>
      <w:shd w:val="clear" w:color="auto" w:fill="FFFFFF"/>
      <w:lang w:bidi="ar-SA"/>
    </w:rPr>
  </w:style>
  <w:style w:type="character" w:customStyle="1" w:styleId="37">
    <w:name w:val="Основной текст + Полужирный37"/>
    <w:aliases w:val="Курсив27"/>
    <w:rsid w:val="00BC66D8"/>
    <w:rPr>
      <w:rFonts w:ascii="Times New Roman" w:hAnsi="Times New Roman" w:cs="Times New Roman" w:hint="default"/>
      <w:b/>
      <w:bCs/>
      <w:i/>
      <w:iCs/>
      <w:spacing w:val="0"/>
      <w:sz w:val="22"/>
      <w:szCs w:val="22"/>
      <w:shd w:val="clear" w:color="auto" w:fill="FFFFFF"/>
      <w:lang w:bidi="ar-SA"/>
    </w:rPr>
  </w:style>
  <w:style w:type="character" w:customStyle="1" w:styleId="38">
    <w:name w:val="Заголовок №3 + Не полужирный8"/>
    <w:rsid w:val="00BC66D8"/>
    <w:rPr>
      <w:rFonts w:ascii="Times New Roman" w:hAnsi="Times New Roman" w:cs="Times New Roman" w:hint="default"/>
      <w:b/>
      <w:bCs/>
      <w:spacing w:val="0"/>
      <w:sz w:val="22"/>
      <w:szCs w:val="22"/>
      <w:shd w:val="clear" w:color="auto" w:fill="FFFFFF"/>
      <w:lang w:bidi="ar-SA"/>
    </w:rPr>
  </w:style>
  <w:style w:type="character" w:customStyle="1" w:styleId="370">
    <w:name w:val="Заголовок №3 + Не полужирный7"/>
    <w:rsid w:val="00BC66D8"/>
    <w:rPr>
      <w:rFonts w:ascii="Times New Roman" w:hAnsi="Times New Roman" w:cs="Times New Roman" w:hint="default"/>
      <w:b/>
      <w:bCs/>
      <w:noProof/>
      <w:spacing w:val="0"/>
      <w:sz w:val="22"/>
      <w:szCs w:val="22"/>
      <w:shd w:val="clear" w:color="auto" w:fill="FFFFFF"/>
      <w:lang w:bidi="ar-SA"/>
    </w:rPr>
  </w:style>
  <w:style w:type="character" w:customStyle="1" w:styleId="36">
    <w:name w:val="Заголовок №3 + Не полужирный6"/>
    <w:aliases w:val="Курсив25"/>
    <w:rsid w:val="00BC66D8"/>
    <w:rPr>
      <w:rFonts w:ascii="Times New Roman" w:hAnsi="Times New Roman" w:cs="Times New Roman" w:hint="default"/>
      <w:b/>
      <w:bCs/>
      <w:i/>
      <w:iCs/>
      <w:spacing w:val="0"/>
      <w:sz w:val="22"/>
      <w:szCs w:val="22"/>
      <w:shd w:val="clear" w:color="auto" w:fill="FFFFFF"/>
      <w:lang w:bidi="ar-SA"/>
    </w:rPr>
  </w:style>
  <w:style w:type="character" w:customStyle="1" w:styleId="55">
    <w:name w:val="Основной текст + Курсив55"/>
    <w:rsid w:val="00BC66D8"/>
    <w:rPr>
      <w:rFonts w:ascii="Times New Roman" w:hAnsi="Times New Roman" w:cs="Times New Roman" w:hint="default"/>
      <w:i/>
      <w:iCs/>
      <w:spacing w:val="0"/>
      <w:sz w:val="22"/>
      <w:szCs w:val="22"/>
      <w:shd w:val="clear" w:color="auto" w:fill="FFFFFF"/>
      <w:lang w:bidi="ar-SA"/>
    </w:rPr>
  </w:style>
  <w:style w:type="character" w:customStyle="1" w:styleId="350">
    <w:name w:val="Основной текст + Полужирный35"/>
    <w:rsid w:val="00BC66D8"/>
    <w:rPr>
      <w:rFonts w:ascii="Times New Roman" w:hAnsi="Times New Roman" w:cs="Times New Roman" w:hint="default"/>
      <w:b/>
      <w:bCs/>
      <w:spacing w:val="0"/>
      <w:sz w:val="22"/>
      <w:szCs w:val="22"/>
      <w:shd w:val="clear" w:color="auto" w:fill="FFFFFF"/>
      <w:lang w:bidi="ar-SA"/>
    </w:rPr>
  </w:style>
  <w:style w:type="character" w:customStyle="1" w:styleId="34">
    <w:name w:val="Основной текст + Полужирный34"/>
    <w:rsid w:val="00BC66D8"/>
    <w:rPr>
      <w:rFonts w:ascii="Times New Roman" w:hAnsi="Times New Roman" w:cs="Times New Roman" w:hint="default"/>
      <w:b/>
      <w:bCs/>
      <w:noProof/>
      <w:spacing w:val="0"/>
      <w:sz w:val="22"/>
      <w:szCs w:val="22"/>
      <w:shd w:val="clear" w:color="auto" w:fill="FFFFFF"/>
      <w:lang w:bidi="ar-SA"/>
    </w:rPr>
  </w:style>
  <w:style w:type="character" w:customStyle="1" w:styleId="54">
    <w:name w:val="Основной текст + Курсив54"/>
    <w:rsid w:val="00BC66D8"/>
    <w:rPr>
      <w:rFonts w:ascii="Times New Roman" w:hAnsi="Times New Roman" w:cs="Times New Roman" w:hint="default"/>
      <w:i/>
      <w:iCs/>
      <w:noProof/>
      <w:spacing w:val="0"/>
      <w:sz w:val="22"/>
      <w:szCs w:val="22"/>
      <w:shd w:val="clear" w:color="auto" w:fill="FFFFFF"/>
      <w:lang w:bidi="ar-SA"/>
    </w:rPr>
  </w:style>
  <w:style w:type="character" w:customStyle="1" w:styleId="120">
    <w:name w:val="Основной текст (12) + Курсив"/>
    <w:rsid w:val="00BC66D8"/>
    <w:rPr>
      <w:rFonts w:ascii="Times New Roman" w:hAnsi="Times New Roman" w:cs="Times New Roman" w:hint="default"/>
      <w:i/>
      <w:iCs/>
      <w:spacing w:val="0"/>
      <w:sz w:val="19"/>
      <w:szCs w:val="19"/>
      <w:lang w:bidi="ar-SA"/>
    </w:rPr>
  </w:style>
  <w:style w:type="character" w:customStyle="1" w:styleId="330">
    <w:name w:val="Основной текст + Полужирный33"/>
    <w:aliases w:val="Курсив24"/>
    <w:rsid w:val="00BC66D8"/>
    <w:rPr>
      <w:rFonts w:ascii="Times New Roman" w:hAnsi="Times New Roman" w:cs="Times New Roman" w:hint="default"/>
      <w:b/>
      <w:bCs/>
      <w:i/>
      <w:iCs/>
      <w:spacing w:val="0"/>
      <w:sz w:val="22"/>
      <w:szCs w:val="22"/>
      <w:shd w:val="clear" w:color="auto" w:fill="FFFFFF"/>
      <w:lang w:bidi="ar-SA"/>
    </w:rPr>
  </w:style>
  <w:style w:type="character" w:customStyle="1" w:styleId="53">
    <w:name w:val="Основной текст + Курсив53"/>
    <w:rsid w:val="00BC66D8"/>
    <w:rPr>
      <w:rFonts w:ascii="Times New Roman" w:hAnsi="Times New Roman" w:cs="Times New Roman" w:hint="default"/>
      <w:i/>
      <w:iCs/>
      <w:spacing w:val="0"/>
      <w:sz w:val="22"/>
      <w:szCs w:val="22"/>
      <w:shd w:val="clear" w:color="auto" w:fill="FFFFFF"/>
      <w:lang w:bidi="ar-SA"/>
    </w:rPr>
  </w:style>
  <w:style w:type="character" w:customStyle="1" w:styleId="311">
    <w:name w:val="Основной текст + Полужирный31"/>
    <w:rsid w:val="00BC66D8"/>
    <w:rPr>
      <w:rFonts w:ascii="Times New Roman" w:hAnsi="Times New Roman" w:cs="Times New Roman" w:hint="default"/>
      <w:b/>
      <w:bCs/>
      <w:spacing w:val="0"/>
      <w:sz w:val="22"/>
      <w:szCs w:val="22"/>
      <w:shd w:val="clear" w:color="auto" w:fill="FFFFFF"/>
      <w:lang w:bidi="ar-SA"/>
    </w:rPr>
  </w:style>
  <w:style w:type="character" w:customStyle="1" w:styleId="300">
    <w:name w:val="Основной текст + Полужирный30"/>
    <w:rsid w:val="00BC66D8"/>
    <w:rPr>
      <w:rFonts w:ascii="Times New Roman" w:hAnsi="Times New Roman" w:cs="Times New Roman" w:hint="default"/>
      <w:b/>
      <w:bCs/>
      <w:noProof/>
      <w:spacing w:val="0"/>
      <w:sz w:val="22"/>
      <w:szCs w:val="22"/>
      <w:shd w:val="clear" w:color="auto" w:fill="FFFFFF"/>
      <w:lang w:bidi="ar-SA"/>
    </w:rPr>
  </w:style>
  <w:style w:type="character" w:customStyle="1" w:styleId="324">
    <w:name w:val="Заголовок №3 (2) + Не полужирный4"/>
    <w:aliases w:val="Не курсив16"/>
    <w:rsid w:val="00BC66D8"/>
    <w:rPr>
      <w:rFonts w:ascii="Times New Roman" w:hAnsi="Times New Roman" w:cs="Times New Roman" w:hint="default"/>
      <w:b/>
      <w:bCs/>
      <w:i/>
      <w:iCs/>
      <w:sz w:val="22"/>
      <w:szCs w:val="22"/>
      <w:lang w:bidi="ar-SA"/>
    </w:rPr>
  </w:style>
  <w:style w:type="character" w:customStyle="1" w:styleId="28">
    <w:name w:val="Основной текст + Полужирный28"/>
    <w:rsid w:val="00BC66D8"/>
    <w:rPr>
      <w:rFonts w:ascii="Times New Roman" w:hAnsi="Times New Roman" w:cs="Times New Roman" w:hint="default"/>
      <w:b/>
      <w:bCs/>
      <w:spacing w:val="0"/>
      <w:sz w:val="22"/>
      <w:szCs w:val="22"/>
      <w:shd w:val="clear" w:color="auto" w:fill="FFFFFF"/>
      <w:lang w:bidi="ar-SA"/>
    </w:rPr>
  </w:style>
  <w:style w:type="character" w:customStyle="1" w:styleId="1266">
    <w:name w:val="Основной текст (12)66"/>
    <w:rsid w:val="00BC66D8"/>
    <w:rPr>
      <w:rFonts w:ascii="Times New Roman" w:hAnsi="Times New Roman" w:cs="Times New Roman" w:hint="default"/>
      <w:noProof/>
      <w:spacing w:val="0"/>
      <w:sz w:val="19"/>
      <w:szCs w:val="19"/>
    </w:rPr>
  </w:style>
  <w:style w:type="character" w:customStyle="1" w:styleId="27">
    <w:name w:val="Основной текст + Полужирный27"/>
    <w:rsid w:val="00BC66D8"/>
    <w:rPr>
      <w:rFonts w:ascii="Times New Roman" w:hAnsi="Times New Roman" w:cs="Times New Roman" w:hint="default"/>
      <w:b/>
      <w:bCs/>
      <w:spacing w:val="0"/>
      <w:sz w:val="22"/>
      <w:szCs w:val="22"/>
      <w:shd w:val="clear" w:color="auto" w:fill="FFFFFF"/>
      <w:lang w:bidi="ar-SA"/>
    </w:rPr>
  </w:style>
  <w:style w:type="character" w:customStyle="1" w:styleId="26">
    <w:name w:val="Основной текст + Полужирный26"/>
    <w:aliases w:val="Курсив21"/>
    <w:rsid w:val="00BC66D8"/>
    <w:rPr>
      <w:rFonts w:ascii="Times New Roman" w:hAnsi="Times New Roman" w:cs="Times New Roman" w:hint="default"/>
      <w:b/>
      <w:bCs/>
      <w:i/>
      <w:iCs/>
      <w:spacing w:val="0"/>
      <w:sz w:val="22"/>
      <w:szCs w:val="22"/>
      <w:shd w:val="clear" w:color="auto" w:fill="FFFFFF"/>
      <w:lang w:bidi="ar-SA"/>
    </w:rPr>
  </w:style>
  <w:style w:type="character" w:customStyle="1" w:styleId="25">
    <w:name w:val="Основной текст + Полужирный25"/>
    <w:aliases w:val="Курсив20"/>
    <w:rsid w:val="00BC66D8"/>
    <w:rPr>
      <w:rFonts w:ascii="Times New Roman" w:hAnsi="Times New Roman" w:cs="Times New Roman" w:hint="default"/>
      <w:b/>
      <w:bCs/>
      <w:i/>
      <w:iCs/>
      <w:noProof/>
      <w:spacing w:val="0"/>
      <w:sz w:val="22"/>
      <w:szCs w:val="22"/>
      <w:shd w:val="clear" w:color="auto" w:fill="FFFFFF"/>
      <w:lang w:bidi="ar-SA"/>
    </w:rPr>
  </w:style>
  <w:style w:type="character" w:customStyle="1" w:styleId="24">
    <w:name w:val="Основной текст + Полужирный24"/>
    <w:aliases w:val="Курсив19"/>
    <w:rsid w:val="00BC66D8"/>
    <w:rPr>
      <w:rFonts w:ascii="Times New Roman" w:hAnsi="Times New Roman" w:cs="Times New Roman" w:hint="default"/>
      <w:b/>
      <w:bCs/>
      <w:i/>
      <w:iCs/>
      <w:spacing w:val="0"/>
      <w:sz w:val="22"/>
      <w:szCs w:val="22"/>
      <w:shd w:val="clear" w:color="auto" w:fill="FFFFFF"/>
      <w:lang w:bidi="ar-SA"/>
    </w:rPr>
  </w:style>
  <w:style w:type="character" w:customStyle="1" w:styleId="51">
    <w:name w:val="Основной текст + Курсив51"/>
    <w:rsid w:val="00BC66D8"/>
    <w:rPr>
      <w:rFonts w:ascii="Times New Roman" w:hAnsi="Times New Roman" w:cs="Times New Roman" w:hint="default"/>
      <w:i/>
      <w:iCs/>
      <w:spacing w:val="0"/>
      <w:sz w:val="22"/>
      <w:szCs w:val="22"/>
      <w:shd w:val="clear" w:color="auto" w:fill="FFFFFF"/>
      <w:lang w:bidi="ar-SA"/>
    </w:rPr>
  </w:style>
  <w:style w:type="character" w:customStyle="1" w:styleId="500">
    <w:name w:val="Основной текст + Курсив50"/>
    <w:rsid w:val="00BC66D8"/>
    <w:rPr>
      <w:rFonts w:ascii="Times New Roman" w:hAnsi="Times New Roman" w:cs="Times New Roman" w:hint="default"/>
      <w:i/>
      <w:iCs/>
      <w:noProof/>
      <w:spacing w:val="0"/>
      <w:sz w:val="22"/>
      <w:szCs w:val="22"/>
      <w:shd w:val="clear" w:color="auto" w:fill="FFFFFF"/>
      <w:lang w:bidi="ar-SA"/>
    </w:rPr>
  </w:style>
  <w:style w:type="character" w:customStyle="1" w:styleId="230">
    <w:name w:val="Основной текст + Полужирный23"/>
    <w:aliases w:val="Курсив18"/>
    <w:rsid w:val="00BC66D8"/>
    <w:rPr>
      <w:rFonts w:ascii="Times New Roman" w:hAnsi="Times New Roman" w:cs="Times New Roman" w:hint="default"/>
      <w:b/>
      <w:bCs/>
      <w:i/>
      <w:iCs/>
      <w:noProof/>
      <w:spacing w:val="0"/>
      <w:sz w:val="22"/>
      <w:szCs w:val="22"/>
      <w:shd w:val="clear" w:color="auto" w:fill="FFFFFF"/>
      <w:lang w:bidi="ar-SA"/>
    </w:rPr>
  </w:style>
  <w:style w:type="character" w:customStyle="1" w:styleId="48">
    <w:name w:val="Основной текст + Курсив48"/>
    <w:rsid w:val="00BC66D8"/>
    <w:rPr>
      <w:rFonts w:ascii="Times New Roman" w:hAnsi="Times New Roman" w:cs="Times New Roman" w:hint="default"/>
      <w:i/>
      <w:iCs/>
      <w:spacing w:val="0"/>
      <w:sz w:val="22"/>
      <w:szCs w:val="22"/>
      <w:shd w:val="clear" w:color="auto" w:fill="FFFFFF"/>
      <w:lang w:bidi="ar-SA"/>
    </w:rPr>
  </w:style>
  <w:style w:type="character" w:customStyle="1" w:styleId="470">
    <w:name w:val="Основной текст + Курсив47"/>
    <w:rsid w:val="00BC66D8"/>
    <w:rPr>
      <w:rFonts w:ascii="Times New Roman" w:hAnsi="Times New Roman" w:cs="Times New Roman" w:hint="default"/>
      <w:i/>
      <w:iCs/>
      <w:noProof/>
      <w:spacing w:val="0"/>
      <w:sz w:val="22"/>
      <w:szCs w:val="22"/>
      <w:shd w:val="clear" w:color="auto" w:fill="FFFFFF"/>
      <w:lang w:bidi="ar-SA"/>
    </w:rPr>
  </w:style>
  <w:style w:type="character" w:customStyle="1" w:styleId="220">
    <w:name w:val="Основной текст + Полужирный22"/>
    <w:rsid w:val="00BC66D8"/>
    <w:rPr>
      <w:rFonts w:ascii="Times New Roman" w:hAnsi="Times New Roman" w:cs="Times New Roman" w:hint="default"/>
      <w:b/>
      <w:bCs/>
      <w:spacing w:val="0"/>
      <w:sz w:val="22"/>
      <w:szCs w:val="22"/>
      <w:shd w:val="clear" w:color="auto" w:fill="FFFFFF"/>
      <w:lang w:bidi="ar-SA"/>
    </w:rPr>
  </w:style>
  <w:style w:type="character" w:customStyle="1" w:styleId="211">
    <w:name w:val="Основной текст + Полужирный21"/>
    <w:rsid w:val="00BC66D8"/>
    <w:rPr>
      <w:rFonts w:ascii="Times New Roman" w:hAnsi="Times New Roman" w:cs="Times New Roman" w:hint="default"/>
      <w:b/>
      <w:bCs/>
      <w:noProof/>
      <w:spacing w:val="0"/>
      <w:sz w:val="22"/>
      <w:szCs w:val="22"/>
      <w:shd w:val="clear" w:color="auto" w:fill="FFFFFF"/>
      <w:lang w:bidi="ar-SA"/>
    </w:rPr>
  </w:style>
  <w:style w:type="character" w:customStyle="1" w:styleId="323">
    <w:name w:val="Заголовок №3 (2) + Не полужирный3"/>
    <w:aliases w:val="Не курсив15"/>
    <w:rsid w:val="00BC66D8"/>
    <w:rPr>
      <w:rFonts w:ascii="Times New Roman" w:hAnsi="Times New Roman" w:cs="Times New Roman" w:hint="default"/>
      <w:b/>
      <w:bCs/>
      <w:i/>
      <w:iCs/>
      <w:spacing w:val="0"/>
      <w:sz w:val="22"/>
      <w:szCs w:val="22"/>
      <w:lang w:bidi="ar-SA"/>
    </w:rPr>
  </w:style>
  <w:style w:type="character" w:customStyle="1" w:styleId="322">
    <w:name w:val="Заголовок №3 (2)"/>
    <w:rsid w:val="00BC66D8"/>
    <w:rPr>
      <w:rFonts w:ascii="Times New Roman" w:hAnsi="Times New Roman" w:cs="Times New Roman" w:hint="default"/>
      <w:b/>
      <w:bCs/>
      <w:i/>
      <w:iCs/>
      <w:noProof/>
      <w:spacing w:val="0"/>
      <w:sz w:val="22"/>
      <w:szCs w:val="22"/>
      <w:lang w:bidi="ar-SA"/>
    </w:rPr>
  </w:style>
  <w:style w:type="character" w:customStyle="1" w:styleId="1265">
    <w:name w:val="Основной текст (12)65"/>
    <w:rsid w:val="00BC66D8"/>
    <w:rPr>
      <w:rFonts w:ascii="Times New Roman" w:hAnsi="Times New Roman" w:cs="Times New Roman" w:hint="default"/>
      <w:noProof/>
      <w:spacing w:val="0"/>
      <w:sz w:val="19"/>
      <w:szCs w:val="19"/>
      <w:lang w:bidi="ar-SA"/>
    </w:rPr>
  </w:style>
  <w:style w:type="character" w:customStyle="1" w:styleId="450">
    <w:name w:val="Основной текст + Курсив45"/>
    <w:rsid w:val="00BC66D8"/>
    <w:rPr>
      <w:rFonts w:ascii="Times New Roman" w:hAnsi="Times New Roman" w:cs="Times New Roman" w:hint="default"/>
      <w:i/>
      <w:iCs/>
      <w:spacing w:val="0"/>
      <w:sz w:val="22"/>
      <w:szCs w:val="22"/>
      <w:shd w:val="clear" w:color="auto" w:fill="FFFFFF"/>
      <w:lang w:bidi="ar-SA"/>
    </w:rPr>
  </w:style>
  <w:style w:type="character" w:customStyle="1" w:styleId="440">
    <w:name w:val="Основной текст + Курсив44"/>
    <w:rsid w:val="00BC66D8"/>
    <w:rPr>
      <w:rFonts w:ascii="Times New Roman" w:hAnsi="Times New Roman" w:cs="Times New Roman" w:hint="default"/>
      <w:i/>
      <w:iCs/>
      <w:noProof/>
      <w:spacing w:val="0"/>
      <w:sz w:val="22"/>
      <w:szCs w:val="22"/>
      <w:shd w:val="clear" w:color="auto" w:fill="FFFFFF"/>
      <w:lang w:bidi="ar-SA"/>
    </w:rPr>
  </w:style>
  <w:style w:type="character" w:customStyle="1" w:styleId="200">
    <w:name w:val="Основной текст + Полужирный20"/>
    <w:rsid w:val="00BC66D8"/>
    <w:rPr>
      <w:rFonts w:ascii="Times New Roman" w:hAnsi="Times New Roman" w:cs="Times New Roman" w:hint="default"/>
      <w:b/>
      <w:bCs/>
      <w:spacing w:val="0"/>
      <w:sz w:val="22"/>
      <w:szCs w:val="22"/>
      <w:shd w:val="clear" w:color="auto" w:fill="FFFFFF"/>
      <w:lang w:bidi="ar-SA"/>
    </w:rPr>
  </w:style>
  <w:style w:type="character" w:customStyle="1" w:styleId="190">
    <w:name w:val="Основной текст + Полужирный19"/>
    <w:rsid w:val="00BC66D8"/>
    <w:rPr>
      <w:rFonts w:ascii="Times New Roman" w:hAnsi="Times New Roman" w:cs="Times New Roman" w:hint="default"/>
      <w:b/>
      <w:bCs/>
      <w:noProof/>
      <w:spacing w:val="0"/>
      <w:sz w:val="22"/>
      <w:szCs w:val="22"/>
      <w:shd w:val="clear" w:color="auto" w:fill="FFFFFF"/>
      <w:lang w:bidi="ar-SA"/>
    </w:rPr>
  </w:style>
  <w:style w:type="character" w:customStyle="1" w:styleId="1413">
    <w:name w:val="Основной текст (14) + Не курсив13"/>
    <w:rsid w:val="00BC66D8"/>
    <w:rPr>
      <w:rFonts w:ascii="Times New Roman" w:hAnsi="Times New Roman" w:cs="Times New Roman" w:hint="default"/>
      <w:i/>
      <w:iCs/>
      <w:spacing w:val="0"/>
      <w:sz w:val="22"/>
      <w:szCs w:val="22"/>
      <w:shd w:val="clear" w:color="auto" w:fill="FFFFFF"/>
      <w:lang w:bidi="ar-SA"/>
    </w:rPr>
  </w:style>
  <w:style w:type="character" w:customStyle="1" w:styleId="1411">
    <w:name w:val="Основной текст (14) + Не курсив11"/>
    <w:rsid w:val="00BC66D8"/>
    <w:rPr>
      <w:rFonts w:ascii="Times New Roman" w:hAnsi="Times New Roman" w:cs="Times New Roman" w:hint="default"/>
      <w:i/>
      <w:iCs/>
      <w:spacing w:val="0"/>
      <w:sz w:val="22"/>
      <w:szCs w:val="22"/>
      <w:shd w:val="clear" w:color="auto" w:fill="FFFFFF"/>
      <w:lang w:bidi="ar-SA"/>
    </w:rPr>
  </w:style>
  <w:style w:type="character" w:customStyle="1" w:styleId="430">
    <w:name w:val="Основной текст + Курсив43"/>
    <w:rsid w:val="00BC66D8"/>
    <w:rPr>
      <w:rFonts w:ascii="Times New Roman" w:hAnsi="Times New Roman" w:cs="Times New Roman" w:hint="default"/>
      <w:i/>
      <w:iCs/>
      <w:spacing w:val="0"/>
      <w:sz w:val="22"/>
      <w:szCs w:val="22"/>
      <w:shd w:val="clear" w:color="auto" w:fill="FFFFFF"/>
      <w:lang w:bidi="ar-SA"/>
    </w:rPr>
  </w:style>
  <w:style w:type="character" w:customStyle="1" w:styleId="420">
    <w:name w:val="Основной текст + Курсив42"/>
    <w:rsid w:val="00BC66D8"/>
    <w:rPr>
      <w:rFonts w:ascii="Times New Roman" w:hAnsi="Times New Roman" w:cs="Times New Roman" w:hint="default"/>
      <w:i/>
      <w:iCs/>
      <w:noProof/>
      <w:spacing w:val="0"/>
      <w:sz w:val="22"/>
      <w:szCs w:val="22"/>
      <w:shd w:val="clear" w:color="auto" w:fill="FFFFFF"/>
      <w:lang w:bidi="ar-SA"/>
    </w:rPr>
  </w:style>
  <w:style w:type="character" w:customStyle="1" w:styleId="180">
    <w:name w:val="Основной текст + Полужирный18"/>
    <w:aliases w:val="Курсив17"/>
    <w:rsid w:val="00BC66D8"/>
    <w:rPr>
      <w:rFonts w:ascii="Times New Roman" w:hAnsi="Times New Roman" w:cs="Times New Roman" w:hint="default"/>
      <w:b/>
      <w:bCs/>
      <w:i/>
      <w:iCs/>
      <w:spacing w:val="0"/>
      <w:sz w:val="22"/>
      <w:szCs w:val="22"/>
      <w:shd w:val="clear" w:color="auto" w:fill="FFFFFF"/>
      <w:lang w:bidi="ar-SA"/>
    </w:rPr>
  </w:style>
  <w:style w:type="character" w:customStyle="1" w:styleId="173">
    <w:name w:val="Основной текст + Полужирный17"/>
    <w:aliases w:val="Курсив16"/>
    <w:rsid w:val="00BC66D8"/>
    <w:rPr>
      <w:rFonts w:ascii="Times New Roman" w:hAnsi="Times New Roman" w:cs="Times New Roman" w:hint="default"/>
      <w:b/>
      <w:bCs/>
      <w:i/>
      <w:iCs/>
      <w:noProof/>
      <w:spacing w:val="0"/>
      <w:sz w:val="22"/>
      <w:szCs w:val="22"/>
      <w:shd w:val="clear" w:color="auto" w:fill="FFFFFF"/>
      <w:lang w:bidi="ar-SA"/>
    </w:rPr>
  </w:style>
  <w:style w:type="character" w:customStyle="1" w:styleId="1460">
    <w:name w:val="Основной текст (14)60"/>
    <w:rsid w:val="00BC66D8"/>
    <w:rPr>
      <w:rFonts w:ascii="Times New Roman" w:hAnsi="Times New Roman" w:cs="Times New Roman" w:hint="default"/>
      <w:i/>
      <w:iCs/>
      <w:noProof/>
      <w:spacing w:val="0"/>
      <w:sz w:val="22"/>
      <w:szCs w:val="22"/>
      <w:shd w:val="clear" w:color="auto" w:fill="FFFFFF"/>
      <w:lang w:bidi="ar-SA"/>
    </w:rPr>
  </w:style>
  <w:style w:type="character" w:customStyle="1" w:styleId="391">
    <w:name w:val="Заголовок №39"/>
    <w:rsid w:val="00BC66D8"/>
    <w:rPr>
      <w:rFonts w:ascii="Times New Roman" w:hAnsi="Times New Roman" w:cs="Times New Roman" w:hint="default"/>
      <w:b/>
      <w:bCs/>
      <w:noProof/>
      <w:spacing w:val="0"/>
      <w:sz w:val="22"/>
      <w:szCs w:val="22"/>
      <w:shd w:val="clear" w:color="auto" w:fill="FFFFFF"/>
      <w:lang w:bidi="ar-SA"/>
    </w:rPr>
  </w:style>
  <w:style w:type="character" w:customStyle="1" w:styleId="380">
    <w:name w:val="Заголовок №38"/>
    <w:rsid w:val="00BC66D8"/>
    <w:rPr>
      <w:rFonts w:ascii="Times New Roman" w:hAnsi="Times New Roman" w:cs="Times New Roman" w:hint="default"/>
      <w:b/>
      <w:bCs/>
      <w:noProof/>
      <w:spacing w:val="0"/>
      <w:sz w:val="22"/>
      <w:szCs w:val="22"/>
      <w:shd w:val="clear" w:color="auto" w:fill="FFFFFF"/>
      <w:lang w:bidi="ar-SA"/>
    </w:rPr>
  </w:style>
  <w:style w:type="character" w:customStyle="1" w:styleId="1458">
    <w:name w:val="Основной текст (14)58"/>
    <w:rsid w:val="00BC66D8"/>
    <w:rPr>
      <w:rFonts w:ascii="Times New Roman" w:hAnsi="Times New Roman" w:cs="Times New Roman" w:hint="default"/>
      <w:i/>
      <w:iCs/>
      <w:noProof/>
      <w:spacing w:val="0"/>
      <w:sz w:val="22"/>
      <w:szCs w:val="22"/>
      <w:shd w:val="clear" w:color="auto" w:fill="FFFFFF"/>
      <w:lang w:bidi="ar-SA"/>
    </w:rPr>
  </w:style>
  <w:style w:type="character" w:customStyle="1" w:styleId="1456">
    <w:name w:val="Основной текст (14)56"/>
    <w:rsid w:val="00BC66D8"/>
    <w:rPr>
      <w:rFonts w:ascii="Times New Roman" w:hAnsi="Times New Roman" w:cs="Times New Roman" w:hint="default"/>
      <w:i/>
      <w:iCs/>
      <w:noProof/>
      <w:spacing w:val="0"/>
      <w:sz w:val="22"/>
      <w:szCs w:val="22"/>
      <w:shd w:val="clear" w:color="auto" w:fill="FFFFFF"/>
    </w:rPr>
  </w:style>
  <w:style w:type="character" w:customStyle="1" w:styleId="1454">
    <w:name w:val="Основной текст (14)54"/>
    <w:rsid w:val="00BC66D8"/>
    <w:rPr>
      <w:rFonts w:ascii="Times New Roman" w:hAnsi="Times New Roman" w:cs="Times New Roman" w:hint="default"/>
      <w:i/>
      <w:iCs/>
      <w:noProof/>
      <w:spacing w:val="0"/>
      <w:sz w:val="22"/>
      <w:szCs w:val="22"/>
      <w:shd w:val="clear" w:color="auto" w:fill="FFFFFF"/>
    </w:rPr>
  </w:style>
  <w:style w:type="character" w:customStyle="1" w:styleId="29">
    <w:name w:val="Заголовок №2"/>
    <w:rsid w:val="00BC66D8"/>
    <w:rPr>
      <w:rFonts w:ascii="Times New Roman" w:hAnsi="Times New Roman" w:cs="Times New Roman" w:hint="default"/>
      <w:b/>
      <w:bCs/>
      <w:noProof/>
      <w:spacing w:val="0"/>
      <w:sz w:val="22"/>
      <w:szCs w:val="22"/>
      <w:lang w:bidi="ar-SA"/>
    </w:rPr>
  </w:style>
  <w:style w:type="character" w:customStyle="1" w:styleId="1452">
    <w:name w:val="Основной текст (14)52"/>
    <w:rsid w:val="00BC66D8"/>
    <w:rPr>
      <w:rFonts w:ascii="Times New Roman" w:hAnsi="Times New Roman" w:cs="Times New Roman" w:hint="default"/>
      <w:i/>
      <w:iCs/>
      <w:noProof/>
      <w:spacing w:val="0"/>
      <w:sz w:val="22"/>
      <w:szCs w:val="22"/>
      <w:shd w:val="clear" w:color="auto" w:fill="FFFFFF"/>
    </w:rPr>
  </w:style>
  <w:style w:type="character" w:customStyle="1" w:styleId="1450">
    <w:name w:val="Основной текст (14)50"/>
    <w:rsid w:val="00BC66D8"/>
    <w:rPr>
      <w:rFonts w:ascii="Times New Roman" w:hAnsi="Times New Roman" w:cs="Times New Roman" w:hint="default"/>
      <w:i/>
      <w:iCs/>
      <w:noProof/>
      <w:spacing w:val="0"/>
      <w:sz w:val="22"/>
      <w:szCs w:val="22"/>
      <w:shd w:val="clear" w:color="auto" w:fill="FFFFFF"/>
    </w:rPr>
  </w:style>
  <w:style w:type="character" w:customStyle="1" w:styleId="1449">
    <w:name w:val="Основной текст (14)49"/>
    <w:rsid w:val="00BC66D8"/>
    <w:rPr>
      <w:rFonts w:ascii="Times New Roman" w:hAnsi="Times New Roman" w:cs="Times New Roman" w:hint="default"/>
      <w:i/>
      <w:iCs/>
      <w:spacing w:val="0"/>
      <w:sz w:val="22"/>
      <w:szCs w:val="22"/>
      <w:shd w:val="clear" w:color="auto" w:fill="FFFFFF"/>
    </w:rPr>
  </w:style>
  <w:style w:type="character" w:customStyle="1" w:styleId="1447">
    <w:name w:val="Основной текст (14)47"/>
    <w:rsid w:val="00BC66D8"/>
    <w:rPr>
      <w:rFonts w:ascii="Times New Roman" w:hAnsi="Times New Roman" w:cs="Times New Roman" w:hint="default"/>
      <w:i/>
      <w:iCs/>
      <w:noProof/>
      <w:spacing w:val="0"/>
      <w:sz w:val="22"/>
      <w:szCs w:val="22"/>
      <w:shd w:val="clear" w:color="auto" w:fill="FFFFFF"/>
    </w:rPr>
  </w:style>
  <w:style w:type="character" w:customStyle="1" w:styleId="1445">
    <w:name w:val="Основной текст (14)45"/>
    <w:rsid w:val="00BC66D8"/>
    <w:rPr>
      <w:rFonts w:ascii="Times New Roman" w:hAnsi="Times New Roman" w:cs="Times New Roman" w:hint="default"/>
      <w:i/>
      <w:iCs/>
      <w:noProof/>
      <w:sz w:val="22"/>
      <w:szCs w:val="22"/>
      <w:shd w:val="clear" w:color="auto" w:fill="FFFFFF"/>
      <w:lang w:bidi="ar-SA"/>
    </w:rPr>
  </w:style>
  <w:style w:type="character" w:customStyle="1" w:styleId="1443">
    <w:name w:val="Основной текст (14)43"/>
    <w:rsid w:val="00BC66D8"/>
    <w:rPr>
      <w:rFonts w:ascii="Times New Roman" w:hAnsi="Times New Roman" w:cs="Times New Roman" w:hint="default"/>
      <w:i/>
      <w:iCs/>
      <w:noProof/>
      <w:sz w:val="22"/>
      <w:szCs w:val="22"/>
      <w:shd w:val="clear" w:color="auto" w:fill="FFFFFF"/>
      <w:lang w:bidi="ar-SA"/>
    </w:rPr>
  </w:style>
  <w:style w:type="character" w:customStyle="1" w:styleId="1441">
    <w:name w:val="Основной текст (14)41"/>
    <w:rsid w:val="00BC66D8"/>
    <w:rPr>
      <w:rFonts w:ascii="Times New Roman" w:hAnsi="Times New Roman" w:cs="Times New Roman" w:hint="default"/>
      <w:i/>
      <w:iCs/>
      <w:noProof/>
      <w:sz w:val="22"/>
      <w:szCs w:val="22"/>
      <w:shd w:val="clear" w:color="auto" w:fill="FFFFFF"/>
      <w:lang w:bidi="ar-SA"/>
    </w:rPr>
  </w:style>
  <w:style w:type="character" w:customStyle="1" w:styleId="1462">
    <w:name w:val="Основной текст (14)62"/>
    <w:rsid w:val="00BC66D8"/>
    <w:rPr>
      <w:rFonts w:ascii="Times New Roman" w:hAnsi="Times New Roman" w:cs="Times New Roman" w:hint="default"/>
      <w:i/>
      <w:iCs/>
      <w:spacing w:val="0"/>
      <w:sz w:val="22"/>
      <w:szCs w:val="22"/>
      <w:shd w:val="clear" w:color="auto" w:fill="FFFFFF"/>
      <w:lang w:bidi="ar-SA"/>
    </w:rPr>
  </w:style>
  <w:style w:type="character" w:customStyle="1" w:styleId="1425">
    <w:name w:val="Основной текст (14)25"/>
    <w:rsid w:val="00BC66D8"/>
    <w:rPr>
      <w:rFonts w:ascii="Times New Roman" w:hAnsi="Times New Roman" w:cs="Times New Roman" w:hint="default"/>
      <w:i/>
      <w:iCs/>
      <w:noProof/>
      <w:spacing w:val="0"/>
      <w:sz w:val="22"/>
      <w:szCs w:val="22"/>
      <w:shd w:val="clear" w:color="auto" w:fill="FFFFFF"/>
      <w:lang w:bidi="ar-SA"/>
    </w:rPr>
  </w:style>
  <w:style w:type="character" w:customStyle="1" w:styleId="360">
    <w:name w:val="Заголовок №36"/>
    <w:rsid w:val="00BC66D8"/>
    <w:rPr>
      <w:rFonts w:ascii="Times New Roman" w:hAnsi="Times New Roman" w:cs="Times New Roman" w:hint="default"/>
      <w:b/>
      <w:bCs/>
      <w:spacing w:val="0"/>
      <w:sz w:val="22"/>
      <w:szCs w:val="22"/>
      <w:shd w:val="clear" w:color="auto" w:fill="FFFFFF"/>
      <w:lang w:bidi="ar-SA"/>
    </w:rPr>
  </w:style>
  <w:style w:type="character" w:customStyle="1" w:styleId="3216">
    <w:name w:val="Заголовок №3 (2)16"/>
    <w:basedOn w:val="320"/>
    <w:rsid w:val="00BC66D8"/>
    <w:rPr>
      <w:b/>
      <w:bCs/>
      <w:i/>
      <w:iCs/>
      <w:shd w:val="clear" w:color="auto" w:fill="FFFFFF"/>
    </w:rPr>
  </w:style>
  <w:style w:type="character" w:customStyle="1" w:styleId="182">
    <w:name w:val="Основной текст (18)"/>
    <w:basedOn w:val="18"/>
    <w:rsid w:val="00BC66D8"/>
    <w:rPr>
      <w:b/>
      <w:bCs/>
      <w:i/>
      <w:iCs/>
      <w:shd w:val="clear" w:color="auto" w:fill="FFFFFF"/>
    </w:rPr>
  </w:style>
  <w:style w:type="character" w:customStyle="1" w:styleId="1710">
    <w:name w:val="Основной текст (17)10"/>
    <w:rsid w:val="00BC66D8"/>
    <w:rPr>
      <w:rFonts w:ascii="Times New Roman" w:hAnsi="Times New Roman" w:cs="Times New Roman" w:hint="default"/>
      <w:b/>
      <w:bCs/>
      <w:sz w:val="22"/>
      <w:szCs w:val="22"/>
      <w:shd w:val="clear" w:color="auto" w:fill="FFFFFF"/>
      <w:lang w:bidi="ar-SA"/>
    </w:rPr>
  </w:style>
  <w:style w:type="character" w:customStyle="1" w:styleId="179">
    <w:name w:val="Основной текст (17)9"/>
    <w:rsid w:val="00BC66D8"/>
    <w:rPr>
      <w:rFonts w:ascii="Times New Roman" w:hAnsi="Times New Roman" w:cs="Times New Roman" w:hint="default"/>
      <w:b/>
      <w:bCs/>
      <w:noProof/>
      <w:sz w:val="22"/>
      <w:szCs w:val="22"/>
      <w:shd w:val="clear" w:color="auto" w:fill="FFFFFF"/>
      <w:lang w:bidi="ar-SA"/>
    </w:rPr>
  </w:style>
  <w:style w:type="character" w:customStyle="1" w:styleId="121">
    <w:name w:val="Основной текст (12)"/>
    <w:rsid w:val="00BC66D8"/>
    <w:rPr>
      <w:rFonts w:ascii="Times New Roman" w:hAnsi="Times New Roman" w:cs="Times New Roman" w:hint="default"/>
      <w:noProof/>
      <w:sz w:val="19"/>
      <w:szCs w:val="19"/>
      <w:lang w:bidi="ar-SA"/>
    </w:rPr>
  </w:style>
  <w:style w:type="character" w:customStyle="1" w:styleId="231">
    <w:name w:val="Заголовок №23"/>
    <w:basedOn w:val="22"/>
    <w:rsid w:val="00BC66D8"/>
    <w:rPr>
      <w:b/>
      <w:bCs/>
      <w:shd w:val="clear" w:color="auto" w:fill="FFFFFF"/>
    </w:rPr>
  </w:style>
  <w:style w:type="character" w:customStyle="1" w:styleId="221">
    <w:name w:val="Заголовок №22"/>
    <w:rsid w:val="00BC66D8"/>
    <w:rPr>
      <w:rFonts w:ascii="Times New Roman" w:hAnsi="Times New Roman" w:cs="Times New Roman" w:hint="default"/>
      <w:b/>
      <w:bCs/>
      <w:noProof/>
      <w:shd w:val="clear" w:color="auto" w:fill="FFFFFF"/>
    </w:rPr>
  </w:style>
  <w:style w:type="character" w:customStyle="1" w:styleId="351">
    <w:name w:val="Заголовок №35"/>
    <w:rsid w:val="00BC66D8"/>
    <w:rPr>
      <w:rFonts w:ascii="Times New Roman" w:hAnsi="Times New Roman" w:cs="Times New Roman" w:hint="default"/>
      <w:b/>
      <w:bCs/>
      <w:noProof/>
      <w:spacing w:val="0"/>
      <w:sz w:val="22"/>
      <w:szCs w:val="22"/>
      <w:shd w:val="clear" w:color="auto" w:fill="FFFFFF"/>
      <w:lang w:bidi="ar-SA"/>
    </w:rPr>
  </w:style>
  <w:style w:type="character" w:customStyle="1" w:styleId="14106">
    <w:name w:val="Основной текст (14)106"/>
    <w:rsid w:val="00BC66D8"/>
    <w:rPr>
      <w:rFonts w:ascii="Times New Roman" w:hAnsi="Times New Roman" w:cs="Times New Roman" w:hint="default"/>
      <w:i/>
      <w:iCs/>
      <w:spacing w:val="0"/>
      <w:sz w:val="22"/>
      <w:szCs w:val="22"/>
      <w:shd w:val="clear" w:color="auto" w:fill="FFFFFF"/>
      <w:lang w:bidi="ar-SA"/>
    </w:rPr>
  </w:style>
  <w:style w:type="character" w:customStyle="1" w:styleId="152">
    <w:name w:val="Основной текст + Полужирный15"/>
    <w:rsid w:val="00BC66D8"/>
    <w:rPr>
      <w:rFonts w:ascii="Times New Roman" w:hAnsi="Times New Roman" w:cs="Times New Roman" w:hint="default"/>
      <w:b/>
      <w:bCs/>
      <w:spacing w:val="0"/>
      <w:sz w:val="22"/>
      <w:szCs w:val="22"/>
      <w:shd w:val="clear" w:color="auto" w:fill="FFFFFF"/>
      <w:lang w:bidi="ar-SA"/>
    </w:rPr>
  </w:style>
  <w:style w:type="character" w:customStyle="1" w:styleId="143">
    <w:name w:val="Основной текст + Полужирный14"/>
    <w:aliases w:val="Курсив14"/>
    <w:rsid w:val="00BC66D8"/>
    <w:rPr>
      <w:rFonts w:ascii="Times New Roman" w:hAnsi="Times New Roman" w:cs="Times New Roman" w:hint="default"/>
      <w:b/>
      <w:bCs/>
      <w:i/>
      <w:iCs/>
      <w:spacing w:val="0"/>
      <w:sz w:val="22"/>
      <w:szCs w:val="22"/>
      <w:shd w:val="clear" w:color="auto" w:fill="FFFFFF"/>
      <w:lang w:bidi="ar-SA"/>
    </w:rPr>
  </w:style>
  <w:style w:type="character" w:customStyle="1" w:styleId="122">
    <w:name w:val="Основной текст + Полужирный12"/>
    <w:aliases w:val="Курсив12"/>
    <w:rsid w:val="00BC66D8"/>
    <w:rPr>
      <w:rFonts w:ascii="Times New Roman" w:hAnsi="Times New Roman" w:cs="Times New Roman" w:hint="default"/>
      <w:b/>
      <w:bCs/>
      <w:i/>
      <w:iCs/>
      <w:noProof/>
      <w:spacing w:val="0"/>
      <w:sz w:val="22"/>
      <w:szCs w:val="22"/>
      <w:shd w:val="clear" w:color="auto" w:fill="FFFFFF"/>
      <w:lang w:bidi="ar-SA"/>
    </w:rPr>
  </w:style>
  <w:style w:type="character" w:customStyle="1" w:styleId="133">
    <w:name w:val="Основной текст + Полужирный13"/>
    <w:aliases w:val="Курсив13"/>
    <w:rsid w:val="00BC66D8"/>
    <w:rPr>
      <w:rFonts w:ascii="Times New Roman" w:hAnsi="Times New Roman" w:cs="Times New Roman" w:hint="default"/>
      <w:b/>
      <w:bCs/>
      <w:i/>
      <w:iCs/>
      <w:noProof/>
      <w:spacing w:val="0"/>
      <w:sz w:val="22"/>
      <w:szCs w:val="22"/>
      <w:shd w:val="clear" w:color="auto" w:fill="FFFFFF"/>
      <w:lang w:bidi="ar-SA"/>
    </w:rPr>
  </w:style>
  <w:style w:type="character" w:customStyle="1" w:styleId="110">
    <w:name w:val="Основной текст + Полужирный11"/>
    <w:rsid w:val="00BC66D8"/>
    <w:rPr>
      <w:rFonts w:ascii="Times New Roman" w:hAnsi="Times New Roman" w:cs="Times New Roman" w:hint="default"/>
      <w:b/>
      <w:bCs/>
      <w:noProof/>
      <w:spacing w:val="0"/>
      <w:sz w:val="22"/>
      <w:szCs w:val="22"/>
      <w:shd w:val="clear" w:color="auto" w:fill="FFFFFF"/>
      <w:lang w:bidi="ar-SA"/>
    </w:rPr>
  </w:style>
  <w:style w:type="character" w:customStyle="1" w:styleId="123">
    <w:name w:val="Основной текст (12) + Курсив3"/>
    <w:rsid w:val="00BC66D8"/>
    <w:rPr>
      <w:rFonts w:ascii="Times New Roman" w:hAnsi="Times New Roman" w:cs="Times New Roman" w:hint="default"/>
      <w:i/>
      <w:iCs/>
      <w:spacing w:val="0"/>
      <w:sz w:val="19"/>
      <w:szCs w:val="19"/>
      <w:lang w:bidi="ar-SA"/>
    </w:rPr>
  </w:style>
  <w:style w:type="character" w:customStyle="1" w:styleId="1220">
    <w:name w:val="Основной текст (12) + Курсив2"/>
    <w:rsid w:val="00BC66D8"/>
    <w:rPr>
      <w:rFonts w:ascii="Times New Roman" w:hAnsi="Times New Roman" w:cs="Times New Roman" w:hint="default"/>
      <w:i/>
      <w:iCs/>
      <w:noProof/>
      <w:spacing w:val="0"/>
      <w:sz w:val="19"/>
      <w:szCs w:val="19"/>
      <w:lang w:bidi="ar-SA"/>
    </w:rPr>
  </w:style>
  <w:style w:type="character" w:customStyle="1" w:styleId="1210">
    <w:name w:val="Основной текст (12) + Курсив1"/>
    <w:rsid w:val="00BC66D8"/>
    <w:rPr>
      <w:rFonts w:ascii="Times New Roman" w:hAnsi="Times New Roman" w:cs="Times New Roman" w:hint="default"/>
      <w:i/>
      <w:iCs/>
      <w:spacing w:val="0"/>
      <w:sz w:val="19"/>
      <w:szCs w:val="19"/>
      <w:u w:val="single"/>
      <w:lang w:bidi="ar-SA"/>
    </w:rPr>
  </w:style>
  <w:style w:type="character" w:customStyle="1" w:styleId="1415">
    <w:name w:val="Основной текст (14) + Не курсив15"/>
    <w:rsid w:val="00BC66D8"/>
    <w:rPr>
      <w:rFonts w:ascii="Times New Roman" w:hAnsi="Times New Roman" w:cs="Times New Roman" w:hint="default"/>
      <w:i/>
      <w:iCs/>
      <w:noProof/>
      <w:spacing w:val="0"/>
      <w:sz w:val="22"/>
      <w:szCs w:val="22"/>
      <w:shd w:val="clear" w:color="auto" w:fill="FFFFFF"/>
      <w:lang w:bidi="ar-SA"/>
    </w:rPr>
  </w:style>
  <w:style w:type="character" w:customStyle="1" w:styleId="1720">
    <w:name w:val="Основной текст (17) + Не полужирный2"/>
    <w:rsid w:val="00BC66D8"/>
    <w:rPr>
      <w:rFonts w:ascii="Times New Roman" w:hAnsi="Times New Roman" w:cs="Times New Roman" w:hint="default"/>
      <w:b/>
      <w:bCs/>
      <w:noProof/>
      <w:sz w:val="22"/>
      <w:szCs w:val="22"/>
      <w:shd w:val="clear" w:color="auto" w:fill="FFFFFF"/>
      <w:lang w:bidi="ar-SA"/>
    </w:rPr>
  </w:style>
  <w:style w:type="character" w:customStyle="1" w:styleId="178">
    <w:name w:val="Основной текст (17)8"/>
    <w:rsid w:val="00BC66D8"/>
    <w:rPr>
      <w:rFonts w:ascii="Times New Roman" w:hAnsi="Times New Roman" w:cs="Times New Roman" w:hint="default"/>
      <w:b/>
      <w:bCs/>
      <w:sz w:val="22"/>
      <w:szCs w:val="22"/>
      <w:shd w:val="clear" w:color="auto" w:fill="FFFFFF"/>
      <w:lang w:bidi="ar-SA"/>
    </w:rPr>
  </w:style>
  <w:style w:type="character" w:customStyle="1" w:styleId="177">
    <w:name w:val="Основной текст (17)7"/>
    <w:rsid w:val="00BC66D8"/>
    <w:rPr>
      <w:rFonts w:ascii="Times New Roman" w:hAnsi="Times New Roman" w:cs="Times New Roman" w:hint="default"/>
      <w:b/>
      <w:bCs/>
      <w:noProof/>
      <w:sz w:val="22"/>
      <w:szCs w:val="22"/>
      <w:shd w:val="clear" w:color="auto" w:fill="FFFFFF"/>
      <w:lang w:bidi="ar-SA"/>
    </w:rPr>
  </w:style>
  <w:style w:type="character" w:customStyle="1" w:styleId="176">
    <w:name w:val="Основной текст (17)6"/>
    <w:rsid w:val="00BC66D8"/>
    <w:rPr>
      <w:rFonts w:ascii="Times New Roman" w:hAnsi="Times New Roman" w:cs="Times New Roman" w:hint="default"/>
      <w:b/>
      <w:bCs/>
      <w:sz w:val="22"/>
      <w:szCs w:val="22"/>
      <w:shd w:val="clear" w:color="auto" w:fill="FFFFFF"/>
      <w:lang w:bidi="ar-SA"/>
    </w:rPr>
  </w:style>
  <w:style w:type="character" w:customStyle="1" w:styleId="9">
    <w:name w:val="Основной текст + Полужирный9"/>
    <w:rsid w:val="00BC66D8"/>
    <w:rPr>
      <w:rFonts w:ascii="Times New Roman" w:hAnsi="Times New Roman" w:cs="Times New Roman" w:hint="default"/>
      <w:b/>
      <w:bCs/>
      <w:spacing w:val="0"/>
      <w:sz w:val="22"/>
      <w:szCs w:val="22"/>
      <w:shd w:val="clear" w:color="auto" w:fill="FFFFFF"/>
      <w:lang w:bidi="ar-SA"/>
    </w:rPr>
  </w:style>
  <w:style w:type="character" w:customStyle="1" w:styleId="175">
    <w:name w:val="Основной текст (17)5"/>
    <w:rsid w:val="00BC66D8"/>
    <w:rPr>
      <w:rFonts w:ascii="Times New Roman" w:hAnsi="Times New Roman" w:cs="Times New Roman" w:hint="default"/>
      <w:b/>
      <w:bCs/>
      <w:spacing w:val="0"/>
      <w:sz w:val="22"/>
      <w:szCs w:val="22"/>
      <w:shd w:val="clear" w:color="auto" w:fill="FFFFFF"/>
      <w:lang w:bidi="ar-SA"/>
    </w:rPr>
  </w:style>
  <w:style w:type="character" w:customStyle="1" w:styleId="174">
    <w:name w:val="Основной текст (17)4"/>
    <w:rsid w:val="00BC66D8"/>
    <w:rPr>
      <w:rFonts w:ascii="Times New Roman" w:hAnsi="Times New Roman" w:cs="Times New Roman" w:hint="default"/>
      <w:b/>
      <w:bCs/>
      <w:noProof/>
      <w:spacing w:val="0"/>
      <w:sz w:val="22"/>
      <w:szCs w:val="22"/>
      <w:shd w:val="clear" w:color="auto" w:fill="FFFFFF"/>
      <w:lang w:bidi="ar-SA"/>
    </w:rPr>
  </w:style>
  <w:style w:type="character" w:customStyle="1" w:styleId="90">
    <w:name w:val="Основной текст + Курсив9"/>
    <w:rsid w:val="00BC66D8"/>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BC66D8"/>
    <w:rPr>
      <w:rFonts w:ascii="Times New Roman" w:hAnsi="Times New Roman" w:cs="Times New Roman" w:hint="default"/>
      <w:i/>
      <w:iCs/>
      <w:spacing w:val="0"/>
      <w:sz w:val="22"/>
      <w:szCs w:val="22"/>
      <w:shd w:val="clear" w:color="auto" w:fill="FFFFFF"/>
      <w:lang w:bidi="ar-SA"/>
    </w:rPr>
  </w:style>
  <w:style w:type="character" w:customStyle="1" w:styleId="1423">
    <w:name w:val="Основной текст (14)23"/>
    <w:rsid w:val="00BC66D8"/>
    <w:rPr>
      <w:rFonts w:ascii="Times New Roman" w:hAnsi="Times New Roman" w:cs="Times New Roman" w:hint="default"/>
      <w:i/>
      <w:iCs/>
      <w:noProof/>
      <w:spacing w:val="0"/>
      <w:sz w:val="22"/>
      <w:szCs w:val="22"/>
      <w:shd w:val="clear" w:color="auto" w:fill="FFFFFF"/>
      <w:lang w:bidi="ar-SA"/>
    </w:rPr>
  </w:style>
  <w:style w:type="character" w:customStyle="1" w:styleId="340">
    <w:name w:val="Заголовок №34"/>
    <w:rsid w:val="00BC66D8"/>
    <w:rPr>
      <w:rFonts w:ascii="Times New Roman" w:hAnsi="Times New Roman" w:cs="Times New Roman" w:hint="default"/>
      <w:b/>
      <w:bCs/>
      <w:sz w:val="22"/>
      <w:szCs w:val="22"/>
      <w:shd w:val="clear" w:color="auto" w:fill="FFFFFF"/>
      <w:lang w:bidi="ar-SA"/>
    </w:rPr>
  </w:style>
  <w:style w:type="character" w:customStyle="1" w:styleId="331">
    <w:name w:val="Заголовок №33"/>
    <w:rsid w:val="00BC66D8"/>
    <w:rPr>
      <w:rFonts w:ascii="Times New Roman" w:hAnsi="Times New Roman" w:cs="Times New Roman" w:hint="default"/>
      <w:b/>
      <w:bCs/>
      <w:noProof/>
      <w:sz w:val="22"/>
      <w:szCs w:val="22"/>
      <w:shd w:val="clear" w:color="auto" w:fill="FFFFFF"/>
      <w:lang w:bidi="ar-SA"/>
    </w:rPr>
  </w:style>
  <w:style w:type="character" w:customStyle="1" w:styleId="3215">
    <w:name w:val="Заголовок №3 (2)15"/>
    <w:rsid w:val="00BC66D8"/>
    <w:rPr>
      <w:rFonts w:ascii="Times New Roman" w:hAnsi="Times New Roman" w:cs="Times New Roman" w:hint="default"/>
      <w:b/>
      <w:bCs/>
      <w:i/>
      <w:iCs/>
      <w:sz w:val="22"/>
      <w:szCs w:val="22"/>
      <w:shd w:val="clear" w:color="auto" w:fill="FFFFFF"/>
      <w:lang w:bidi="ar-SA"/>
    </w:rPr>
  </w:style>
  <w:style w:type="character" w:customStyle="1" w:styleId="8">
    <w:name w:val="Основной текст + Курсив8"/>
    <w:rsid w:val="00BC66D8"/>
    <w:rPr>
      <w:rFonts w:ascii="Times New Roman" w:hAnsi="Times New Roman" w:cs="Times New Roman" w:hint="default"/>
      <w:i/>
      <w:iCs/>
      <w:noProof/>
      <w:spacing w:val="0"/>
      <w:sz w:val="22"/>
      <w:szCs w:val="22"/>
      <w:shd w:val="clear" w:color="auto" w:fill="FFFFFF"/>
      <w:lang w:bidi="ar-SA"/>
    </w:rPr>
  </w:style>
  <w:style w:type="character" w:customStyle="1" w:styleId="3214">
    <w:name w:val="Заголовок №3 (2)14"/>
    <w:rsid w:val="00BC66D8"/>
    <w:rPr>
      <w:rFonts w:ascii="Times New Roman" w:hAnsi="Times New Roman" w:cs="Times New Roman" w:hint="default"/>
      <w:b/>
      <w:bCs/>
      <w:i/>
      <w:iCs/>
      <w:sz w:val="22"/>
      <w:szCs w:val="22"/>
      <w:shd w:val="clear" w:color="auto" w:fill="FFFFFF"/>
      <w:lang w:bidi="ar-SA"/>
    </w:rPr>
  </w:style>
  <w:style w:type="character" w:customStyle="1" w:styleId="3213">
    <w:name w:val="Заголовок №3 (2)13"/>
    <w:rsid w:val="00BC66D8"/>
    <w:rPr>
      <w:rFonts w:ascii="Times New Roman" w:hAnsi="Times New Roman" w:cs="Times New Roman" w:hint="default"/>
      <w:b/>
      <w:bCs/>
      <w:i/>
      <w:iCs/>
      <w:sz w:val="22"/>
      <w:szCs w:val="22"/>
      <w:shd w:val="clear" w:color="auto" w:fill="FFFFFF"/>
      <w:lang w:bidi="ar-SA"/>
    </w:rPr>
  </w:style>
  <w:style w:type="character" w:customStyle="1" w:styleId="3211">
    <w:name w:val="Заголовок №3 (2)11"/>
    <w:rsid w:val="00BC66D8"/>
    <w:rPr>
      <w:rFonts w:ascii="Times New Roman" w:hAnsi="Times New Roman" w:cs="Times New Roman" w:hint="default"/>
      <w:b/>
      <w:bCs/>
      <w:i/>
      <w:iCs/>
      <w:sz w:val="22"/>
      <w:szCs w:val="22"/>
      <w:shd w:val="clear" w:color="auto" w:fill="FFFFFF"/>
      <w:lang w:bidi="ar-SA"/>
    </w:rPr>
  </w:style>
  <w:style w:type="character" w:customStyle="1" w:styleId="3210">
    <w:name w:val="Заголовок №3 (2)10"/>
    <w:rsid w:val="00BC66D8"/>
    <w:rPr>
      <w:rFonts w:ascii="Times New Roman" w:hAnsi="Times New Roman" w:cs="Times New Roman" w:hint="default"/>
      <w:b/>
      <w:bCs/>
      <w:i/>
      <w:iCs/>
      <w:sz w:val="22"/>
      <w:szCs w:val="22"/>
      <w:shd w:val="clear" w:color="auto" w:fill="FFFFFF"/>
      <w:lang w:bidi="ar-SA"/>
    </w:rPr>
  </w:style>
  <w:style w:type="character" w:customStyle="1" w:styleId="329">
    <w:name w:val="Заголовок №3 (2)9"/>
    <w:rsid w:val="00BC66D8"/>
    <w:rPr>
      <w:rFonts w:ascii="Times New Roman" w:hAnsi="Times New Roman" w:cs="Times New Roman" w:hint="default"/>
      <w:b/>
      <w:bCs/>
      <w:i/>
      <w:iCs/>
      <w:sz w:val="22"/>
      <w:szCs w:val="22"/>
      <w:shd w:val="clear" w:color="auto" w:fill="FFFFFF"/>
      <w:lang w:bidi="ar-SA"/>
    </w:rPr>
  </w:style>
  <w:style w:type="character" w:customStyle="1" w:styleId="328">
    <w:name w:val="Заголовок №3 (2)8"/>
    <w:rsid w:val="00BC66D8"/>
    <w:rPr>
      <w:rFonts w:ascii="Times New Roman" w:hAnsi="Times New Roman" w:cs="Times New Roman" w:hint="default"/>
      <w:b/>
      <w:bCs/>
      <w:i/>
      <w:iCs/>
      <w:sz w:val="22"/>
      <w:szCs w:val="22"/>
      <w:shd w:val="clear" w:color="auto" w:fill="FFFFFF"/>
      <w:lang w:bidi="ar-SA"/>
    </w:rPr>
  </w:style>
  <w:style w:type="character" w:customStyle="1" w:styleId="327">
    <w:name w:val="Заголовок №3 (2)7"/>
    <w:rsid w:val="00BC66D8"/>
    <w:rPr>
      <w:rFonts w:ascii="Times New Roman" w:hAnsi="Times New Roman" w:cs="Times New Roman" w:hint="default"/>
      <w:b/>
      <w:bCs/>
      <w:i/>
      <w:iCs/>
      <w:sz w:val="22"/>
      <w:szCs w:val="22"/>
      <w:shd w:val="clear" w:color="auto" w:fill="FFFFFF"/>
      <w:lang w:bidi="ar-SA"/>
    </w:rPr>
  </w:style>
  <w:style w:type="character" w:customStyle="1" w:styleId="afb">
    <w:name w:val="Подпись к таблице"/>
    <w:rsid w:val="00BC66D8"/>
    <w:rPr>
      <w:rFonts w:ascii="Times New Roman" w:hAnsi="Times New Roman" w:cs="Times New Roman" w:hint="default"/>
      <w:b/>
      <w:bCs/>
      <w:spacing w:val="0"/>
      <w:sz w:val="20"/>
      <w:szCs w:val="20"/>
    </w:rPr>
  </w:style>
  <w:style w:type="character" w:customStyle="1" w:styleId="52">
    <w:name w:val="Подпись к таблице5"/>
    <w:rsid w:val="00BC66D8"/>
    <w:rPr>
      <w:rFonts w:ascii="Times New Roman" w:hAnsi="Times New Roman" w:cs="Times New Roman" w:hint="default"/>
      <w:b/>
      <w:bCs/>
      <w:noProof/>
      <w:spacing w:val="0"/>
      <w:sz w:val="20"/>
      <w:szCs w:val="20"/>
    </w:rPr>
  </w:style>
  <w:style w:type="character" w:customStyle="1" w:styleId="1958">
    <w:name w:val="Основной текст (19)58"/>
    <w:rsid w:val="00BC66D8"/>
    <w:rPr>
      <w:rFonts w:ascii="Times New Roman" w:hAnsi="Times New Roman" w:cs="Times New Roman" w:hint="default"/>
      <w:b/>
      <w:bCs/>
      <w:spacing w:val="0"/>
      <w:sz w:val="20"/>
      <w:szCs w:val="20"/>
    </w:rPr>
  </w:style>
  <w:style w:type="character" w:customStyle="1" w:styleId="1957">
    <w:name w:val="Основной текст (19)57"/>
    <w:rsid w:val="00BC66D8"/>
    <w:rPr>
      <w:rFonts w:ascii="Times New Roman" w:hAnsi="Times New Roman" w:cs="Times New Roman" w:hint="default"/>
      <w:b/>
      <w:bCs/>
      <w:noProof/>
      <w:spacing w:val="0"/>
      <w:sz w:val="20"/>
      <w:szCs w:val="20"/>
    </w:rPr>
  </w:style>
  <w:style w:type="character" w:customStyle="1" w:styleId="afc">
    <w:name w:val="Основной текст + Полужирный"/>
    <w:rsid w:val="00BC66D8"/>
    <w:rPr>
      <w:rFonts w:ascii="Times New Roman" w:hAnsi="Times New Roman" w:cs="Times New Roman" w:hint="default"/>
      <w:b/>
      <w:bCs/>
      <w:sz w:val="22"/>
      <w:szCs w:val="22"/>
      <w:shd w:val="clear" w:color="auto" w:fill="FFFFFF"/>
      <w:lang w:bidi="ar-SA"/>
    </w:rPr>
  </w:style>
  <w:style w:type="character" w:customStyle="1" w:styleId="480">
    <w:name w:val="Основной текст + Полужирный48"/>
    <w:rsid w:val="00BC66D8"/>
    <w:rPr>
      <w:rFonts w:ascii="Times New Roman" w:hAnsi="Times New Roman" w:cs="Times New Roman" w:hint="default"/>
      <w:b/>
      <w:bCs/>
      <w:noProof/>
      <w:spacing w:val="0"/>
      <w:sz w:val="22"/>
      <w:szCs w:val="22"/>
      <w:shd w:val="clear" w:color="auto" w:fill="FFFFFF"/>
      <w:lang w:bidi="ar-SA"/>
    </w:rPr>
  </w:style>
  <w:style w:type="character" w:customStyle="1" w:styleId="146">
    <w:name w:val="Основной текст (14) + Полужирный6"/>
    <w:aliases w:val="Не курсив10"/>
    <w:rsid w:val="00BC66D8"/>
    <w:rPr>
      <w:rFonts w:ascii="Times New Roman" w:hAnsi="Times New Roman" w:cs="Times New Roman" w:hint="default"/>
      <w:b/>
      <w:bCs/>
      <w:i/>
      <w:iCs/>
      <w:spacing w:val="0"/>
      <w:sz w:val="22"/>
      <w:szCs w:val="22"/>
      <w:shd w:val="clear" w:color="auto" w:fill="FFFFFF"/>
      <w:lang w:bidi="ar-SA"/>
    </w:rPr>
  </w:style>
  <w:style w:type="character" w:customStyle="1" w:styleId="14130">
    <w:name w:val="Основной текст (14)13"/>
    <w:rsid w:val="00BC66D8"/>
    <w:rPr>
      <w:rFonts w:ascii="Times New Roman" w:hAnsi="Times New Roman" w:cs="Times New Roman" w:hint="default"/>
      <w:i/>
      <w:iCs/>
      <w:spacing w:val="0"/>
      <w:sz w:val="22"/>
      <w:szCs w:val="22"/>
      <w:shd w:val="clear" w:color="auto" w:fill="FFFFFF"/>
      <w:lang w:bidi="ar-SA"/>
    </w:rPr>
  </w:style>
  <w:style w:type="character" w:customStyle="1" w:styleId="1412">
    <w:name w:val="Основной текст (14)12"/>
    <w:rsid w:val="00BC66D8"/>
    <w:rPr>
      <w:rFonts w:ascii="Times New Roman" w:hAnsi="Times New Roman" w:cs="Times New Roman" w:hint="default"/>
      <w:i/>
      <w:iCs/>
      <w:noProof/>
      <w:spacing w:val="0"/>
      <w:sz w:val="22"/>
      <w:szCs w:val="22"/>
      <w:shd w:val="clear" w:color="auto" w:fill="FFFFFF"/>
      <w:lang w:bidi="ar-SA"/>
    </w:rPr>
  </w:style>
  <w:style w:type="character" w:customStyle="1" w:styleId="1430">
    <w:name w:val="Основной текст (14) + Полужирный3"/>
    <w:aliases w:val="Не курсив7"/>
    <w:rsid w:val="00BC66D8"/>
    <w:rPr>
      <w:rFonts w:ascii="Times New Roman" w:hAnsi="Times New Roman" w:cs="Times New Roman" w:hint="default"/>
      <w:b/>
      <w:bCs/>
      <w:i/>
      <w:iCs/>
      <w:spacing w:val="0"/>
      <w:sz w:val="22"/>
      <w:szCs w:val="22"/>
      <w:shd w:val="clear" w:color="auto" w:fill="FFFFFF"/>
      <w:lang w:bidi="ar-SA"/>
    </w:rPr>
  </w:style>
  <w:style w:type="character" w:customStyle="1" w:styleId="14110">
    <w:name w:val="Основной текст (14)11"/>
    <w:rsid w:val="00BC66D8"/>
    <w:rPr>
      <w:rFonts w:ascii="Times New Roman" w:hAnsi="Times New Roman" w:cs="Times New Roman" w:hint="default"/>
      <w:i/>
      <w:iCs/>
      <w:spacing w:val="0"/>
      <w:sz w:val="22"/>
      <w:szCs w:val="22"/>
      <w:shd w:val="clear" w:color="auto" w:fill="FFFFFF"/>
      <w:lang w:bidi="ar-SA"/>
    </w:rPr>
  </w:style>
  <w:style w:type="character" w:customStyle="1" w:styleId="1410">
    <w:name w:val="Основной текст (14)10"/>
    <w:rsid w:val="00BC66D8"/>
    <w:rPr>
      <w:rFonts w:ascii="Times New Roman" w:hAnsi="Times New Roman" w:cs="Times New Roman" w:hint="default"/>
      <w:i/>
      <w:iCs/>
      <w:noProof/>
      <w:spacing w:val="0"/>
      <w:sz w:val="22"/>
      <w:szCs w:val="22"/>
      <w:shd w:val="clear" w:color="auto" w:fill="FFFFFF"/>
      <w:lang w:bidi="ar-SA"/>
    </w:rPr>
  </w:style>
  <w:style w:type="character" w:customStyle="1" w:styleId="1414">
    <w:name w:val="Основной текст (14) + Полужирный1"/>
    <w:aliases w:val="Не курсив5"/>
    <w:rsid w:val="00BC66D8"/>
    <w:rPr>
      <w:rFonts w:ascii="Times New Roman" w:hAnsi="Times New Roman" w:cs="Times New Roman" w:hint="default"/>
      <w:b/>
      <w:bCs/>
      <w:i/>
      <w:iCs/>
      <w:spacing w:val="0"/>
      <w:sz w:val="22"/>
      <w:szCs w:val="22"/>
      <w:shd w:val="clear" w:color="auto" w:fill="FFFFFF"/>
      <w:lang w:bidi="ar-SA"/>
    </w:rPr>
  </w:style>
  <w:style w:type="character" w:customStyle="1" w:styleId="134">
    <w:name w:val="Основной текст + 13"/>
    <w:aliases w:val="5 pt6,Малые прописные"/>
    <w:rsid w:val="00BC66D8"/>
    <w:rPr>
      <w:rFonts w:ascii="Times New Roman" w:hAnsi="Times New Roman" w:cs="Times New Roman" w:hint="default"/>
      <w:smallCaps/>
      <w:spacing w:val="0"/>
      <w:sz w:val="27"/>
      <w:szCs w:val="27"/>
      <w:shd w:val="clear" w:color="auto" w:fill="FFFFFF"/>
      <w:lang w:bidi="ar-SA"/>
    </w:rPr>
  </w:style>
  <w:style w:type="character" w:customStyle="1" w:styleId="471">
    <w:name w:val="Заголовок №47"/>
    <w:rsid w:val="00BC66D8"/>
    <w:rPr>
      <w:rFonts w:ascii="Times New Roman" w:hAnsi="Times New Roman" w:cs="Times New Roman" w:hint="default"/>
      <w:b/>
      <w:bCs/>
      <w:noProof/>
      <w:spacing w:val="0"/>
      <w:sz w:val="22"/>
      <w:szCs w:val="22"/>
      <w:shd w:val="clear" w:color="auto" w:fill="FFFFFF"/>
      <w:lang w:bidi="ar-SA"/>
    </w:rPr>
  </w:style>
  <w:style w:type="character" w:customStyle="1" w:styleId="460">
    <w:name w:val="Заголовок №46"/>
    <w:rsid w:val="00BC66D8"/>
    <w:rPr>
      <w:rFonts w:ascii="Times New Roman" w:hAnsi="Times New Roman" w:cs="Times New Roman" w:hint="default"/>
      <w:b/>
      <w:bCs/>
      <w:noProof/>
      <w:spacing w:val="0"/>
      <w:sz w:val="22"/>
      <w:szCs w:val="22"/>
      <w:shd w:val="clear" w:color="auto" w:fill="FFFFFF"/>
      <w:lang w:bidi="ar-SA"/>
    </w:rPr>
  </w:style>
  <w:style w:type="character" w:customStyle="1" w:styleId="431">
    <w:name w:val="Заголовок №43"/>
    <w:rsid w:val="00BC66D8"/>
    <w:rPr>
      <w:rFonts w:ascii="Times New Roman" w:hAnsi="Times New Roman" w:cs="Times New Roman" w:hint="default"/>
      <w:b/>
      <w:bCs/>
      <w:noProof/>
      <w:spacing w:val="0"/>
      <w:sz w:val="22"/>
      <w:szCs w:val="22"/>
      <w:shd w:val="clear" w:color="auto" w:fill="FFFFFF"/>
      <w:lang w:bidi="ar-SA"/>
    </w:rPr>
  </w:style>
  <w:style w:type="character" w:customStyle="1" w:styleId="421">
    <w:name w:val="Заголовок №42"/>
    <w:rsid w:val="00BC66D8"/>
    <w:rPr>
      <w:rFonts w:ascii="Times New Roman" w:hAnsi="Times New Roman" w:cs="Times New Roman" w:hint="default"/>
      <w:b/>
      <w:bCs/>
      <w:noProof/>
      <w:spacing w:val="0"/>
      <w:sz w:val="22"/>
      <w:szCs w:val="22"/>
      <w:shd w:val="clear" w:color="auto" w:fill="FFFFFF"/>
      <w:lang w:bidi="ar-SA"/>
    </w:rPr>
  </w:style>
  <w:style w:type="character" w:customStyle="1" w:styleId="412">
    <w:name w:val="Заголовок №4 + Не полужирный1"/>
    <w:rsid w:val="00BC66D8"/>
    <w:rPr>
      <w:rFonts w:ascii="Times New Roman" w:hAnsi="Times New Roman" w:cs="Times New Roman" w:hint="default"/>
      <w:b/>
      <w:bCs/>
      <w:spacing w:val="0"/>
      <w:sz w:val="22"/>
      <w:szCs w:val="22"/>
      <w:shd w:val="clear" w:color="auto" w:fill="FFFFFF"/>
      <w:lang w:bidi="ar-SA"/>
    </w:rPr>
  </w:style>
  <w:style w:type="character" w:customStyle="1" w:styleId="1320">
    <w:name w:val="Основной текст + 132"/>
    <w:aliases w:val="5 pt5,Малые прописные2"/>
    <w:rsid w:val="00BC66D8"/>
    <w:rPr>
      <w:rFonts w:ascii="Times New Roman" w:hAnsi="Times New Roman" w:cs="Times New Roman" w:hint="default"/>
      <w:smallCaps/>
      <w:spacing w:val="0"/>
      <w:sz w:val="27"/>
      <w:szCs w:val="27"/>
      <w:u w:val="single"/>
      <w:shd w:val="clear" w:color="auto" w:fill="FFFFFF"/>
      <w:lang w:bidi="ar-SA"/>
    </w:rPr>
  </w:style>
  <w:style w:type="character" w:customStyle="1" w:styleId="3a">
    <w:name w:val="Заголовок №3"/>
    <w:rsid w:val="00BC66D8"/>
    <w:rPr>
      <w:rFonts w:ascii="Times New Roman" w:hAnsi="Times New Roman" w:cs="Times New Roman" w:hint="default"/>
      <w:b/>
      <w:bCs/>
      <w:noProof/>
      <w:spacing w:val="0"/>
      <w:sz w:val="22"/>
      <w:szCs w:val="22"/>
      <w:shd w:val="clear" w:color="auto" w:fill="FFFFFF"/>
      <w:lang w:bidi="ar-SA"/>
    </w:rPr>
  </w:style>
  <w:style w:type="character" w:customStyle="1" w:styleId="4a">
    <w:name w:val="Основной текст + Курсив4"/>
    <w:rsid w:val="00BC66D8"/>
    <w:rPr>
      <w:rFonts w:ascii="Times New Roman" w:hAnsi="Times New Roman" w:cs="Times New Roman" w:hint="default"/>
      <w:i/>
      <w:iCs/>
      <w:spacing w:val="0"/>
      <w:sz w:val="22"/>
      <w:szCs w:val="22"/>
      <w:shd w:val="clear" w:color="auto" w:fill="FFFFFF"/>
      <w:lang w:bidi="ar-SA"/>
    </w:rPr>
  </w:style>
  <w:style w:type="character" w:customStyle="1" w:styleId="3b">
    <w:name w:val="Основной текст + Курсив3"/>
    <w:rsid w:val="00BC66D8"/>
    <w:rPr>
      <w:rFonts w:ascii="Times New Roman" w:hAnsi="Times New Roman" w:cs="Times New Roman" w:hint="default"/>
      <w:i/>
      <w:iCs/>
      <w:spacing w:val="0"/>
      <w:sz w:val="22"/>
      <w:szCs w:val="22"/>
      <w:shd w:val="clear" w:color="auto" w:fill="FFFFFF"/>
      <w:lang w:bidi="ar-SA"/>
    </w:rPr>
  </w:style>
  <w:style w:type="character" w:customStyle="1" w:styleId="2a">
    <w:name w:val="Основной текст + Курсив2"/>
    <w:rsid w:val="00BC66D8"/>
    <w:rPr>
      <w:rFonts w:ascii="Times New Roman" w:hAnsi="Times New Roman" w:cs="Times New Roman" w:hint="default"/>
      <w:i/>
      <w:iCs/>
      <w:noProof/>
      <w:spacing w:val="0"/>
      <w:sz w:val="22"/>
      <w:szCs w:val="22"/>
      <w:shd w:val="clear" w:color="auto" w:fill="FFFFFF"/>
      <w:lang w:bidi="ar-SA"/>
    </w:rPr>
  </w:style>
  <w:style w:type="character" w:customStyle="1" w:styleId="191">
    <w:name w:val="Заголовок №19"/>
    <w:rsid w:val="00BC66D8"/>
    <w:rPr>
      <w:rFonts w:ascii="Calibri" w:hAnsi="Calibri" w:cs="Calibri" w:hint="default"/>
      <w:spacing w:val="0"/>
      <w:sz w:val="34"/>
      <w:szCs w:val="34"/>
      <w:lang w:bidi="ar-SA"/>
    </w:rPr>
  </w:style>
  <w:style w:type="character" w:customStyle="1" w:styleId="1262">
    <w:name w:val="Основной текст (12)62"/>
    <w:rsid w:val="00BC66D8"/>
    <w:rPr>
      <w:rFonts w:ascii="Times New Roman" w:hAnsi="Times New Roman" w:cs="Times New Roman" w:hint="default"/>
      <w:spacing w:val="0"/>
      <w:sz w:val="19"/>
      <w:szCs w:val="19"/>
      <w:lang w:bidi="ar-SA"/>
    </w:rPr>
  </w:style>
  <w:style w:type="character" w:customStyle="1" w:styleId="1261">
    <w:name w:val="Основной текст (12)61"/>
    <w:rsid w:val="00BC66D8"/>
    <w:rPr>
      <w:rFonts w:ascii="Times New Roman" w:hAnsi="Times New Roman" w:cs="Times New Roman" w:hint="default"/>
      <w:noProof/>
      <w:spacing w:val="0"/>
      <w:sz w:val="19"/>
      <w:szCs w:val="19"/>
      <w:lang w:bidi="ar-SA"/>
    </w:rPr>
  </w:style>
  <w:style w:type="character" w:customStyle="1" w:styleId="1260">
    <w:name w:val="Основной текст (12)60"/>
    <w:rsid w:val="00BC66D8"/>
    <w:rPr>
      <w:rFonts w:ascii="Times New Roman" w:hAnsi="Times New Roman" w:cs="Times New Roman" w:hint="default"/>
      <w:spacing w:val="0"/>
      <w:sz w:val="19"/>
      <w:szCs w:val="19"/>
      <w:lang w:bidi="ar-SA"/>
    </w:rPr>
  </w:style>
  <w:style w:type="character" w:customStyle="1" w:styleId="1259">
    <w:name w:val="Основной текст (12)59"/>
    <w:rsid w:val="00BC66D8"/>
    <w:rPr>
      <w:rFonts w:ascii="Times New Roman" w:hAnsi="Times New Roman" w:cs="Times New Roman" w:hint="default"/>
      <w:noProof/>
      <w:spacing w:val="0"/>
      <w:sz w:val="19"/>
      <w:szCs w:val="19"/>
      <w:lang w:bidi="ar-SA"/>
    </w:rPr>
  </w:style>
  <w:style w:type="character" w:customStyle="1" w:styleId="149">
    <w:name w:val="Основной текст (14)9"/>
    <w:rsid w:val="00BC66D8"/>
    <w:rPr>
      <w:rFonts w:ascii="Times New Roman" w:hAnsi="Times New Roman" w:cs="Times New Roman" w:hint="default"/>
      <w:i/>
      <w:iCs/>
      <w:spacing w:val="0"/>
      <w:sz w:val="22"/>
      <w:szCs w:val="22"/>
      <w:shd w:val="clear" w:color="auto" w:fill="FFFFFF"/>
      <w:lang w:bidi="ar-SA"/>
    </w:rPr>
  </w:style>
  <w:style w:type="character" w:customStyle="1" w:styleId="148">
    <w:name w:val="Основной текст (14)8"/>
    <w:rsid w:val="00BC66D8"/>
    <w:rPr>
      <w:rFonts w:ascii="Times New Roman" w:hAnsi="Times New Roman" w:cs="Times New Roman" w:hint="default"/>
      <w:i/>
      <w:iCs/>
      <w:spacing w:val="0"/>
      <w:sz w:val="22"/>
      <w:szCs w:val="22"/>
      <w:shd w:val="clear" w:color="auto" w:fill="FFFFFF"/>
      <w:lang w:bidi="ar-SA"/>
    </w:rPr>
  </w:style>
  <w:style w:type="character" w:customStyle="1" w:styleId="1461">
    <w:name w:val="Основной текст (14)6"/>
    <w:rsid w:val="00BC66D8"/>
    <w:rPr>
      <w:rFonts w:ascii="Times New Roman" w:hAnsi="Times New Roman" w:cs="Times New Roman" w:hint="default"/>
      <w:i/>
      <w:iCs/>
      <w:spacing w:val="0"/>
      <w:sz w:val="22"/>
      <w:szCs w:val="22"/>
      <w:shd w:val="clear" w:color="auto" w:fill="FFFFFF"/>
      <w:lang w:bidi="ar-SA"/>
    </w:rPr>
  </w:style>
  <w:style w:type="character" w:customStyle="1" w:styleId="145">
    <w:name w:val="Основной текст (14)5"/>
    <w:rsid w:val="00BC66D8"/>
    <w:rPr>
      <w:rFonts w:ascii="Times New Roman" w:hAnsi="Times New Roman" w:cs="Times New Roman" w:hint="default"/>
      <w:i/>
      <w:iCs/>
      <w:spacing w:val="0"/>
      <w:sz w:val="22"/>
      <w:szCs w:val="22"/>
      <w:shd w:val="clear" w:color="auto" w:fill="FFFFFF"/>
      <w:lang w:bidi="ar-SA"/>
    </w:rPr>
  </w:style>
  <w:style w:type="character" w:customStyle="1" w:styleId="1258">
    <w:name w:val="Основной текст (12)58"/>
    <w:rsid w:val="00BC66D8"/>
    <w:rPr>
      <w:rFonts w:ascii="Times New Roman" w:hAnsi="Times New Roman" w:cs="Times New Roman" w:hint="default"/>
      <w:spacing w:val="0"/>
      <w:sz w:val="19"/>
      <w:szCs w:val="19"/>
      <w:lang w:bidi="ar-SA"/>
    </w:rPr>
  </w:style>
  <w:style w:type="character" w:customStyle="1" w:styleId="1257">
    <w:name w:val="Основной текст (12)57"/>
    <w:rsid w:val="00BC66D8"/>
    <w:rPr>
      <w:rFonts w:ascii="Times New Roman" w:hAnsi="Times New Roman" w:cs="Times New Roman" w:hint="default"/>
      <w:noProof/>
      <w:spacing w:val="0"/>
      <w:sz w:val="19"/>
      <w:szCs w:val="19"/>
      <w:lang w:bidi="ar-SA"/>
    </w:rPr>
  </w:style>
  <w:style w:type="character" w:customStyle="1" w:styleId="144">
    <w:name w:val="Основной текст (14)4"/>
    <w:rsid w:val="00BC66D8"/>
    <w:rPr>
      <w:rFonts w:ascii="Times New Roman" w:hAnsi="Times New Roman" w:cs="Times New Roman" w:hint="default"/>
      <w:i/>
      <w:iCs/>
      <w:spacing w:val="0"/>
      <w:sz w:val="22"/>
      <w:szCs w:val="22"/>
      <w:shd w:val="clear" w:color="auto" w:fill="FFFFFF"/>
      <w:lang w:bidi="ar-SA"/>
    </w:rPr>
  </w:style>
  <w:style w:type="character" w:customStyle="1" w:styleId="1f0">
    <w:name w:val="Верхний колонтитул Знак1"/>
    <w:basedOn w:val="a0"/>
    <w:uiPriority w:val="99"/>
    <w:semiHidden/>
    <w:rsid w:val="00BC66D8"/>
  </w:style>
  <w:style w:type="character" w:customStyle="1" w:styleId="1f1">
    <w:name w:val="Название Знак1"/>
    <w:basedOn w:val="a0"/>
    <w:rsid w:val="00BC66D8"/>
    <w:rPr>
      <w:rFonts w:asciiTheme="majorHAnsi" w:eastAsiaTheme="majorEastAsia" w:hAnsiTheme="majorHAnsi" w:cstheme="majorBidi"/>
      <w:color w:val="17365D" w:themeColor="text2" w:themeShade="BF"/>
      <w:spacing w:val="5"/>
      <w:kern w:val="28"/>
      <w:sz w:val="52"/>
      <w:szCs w:val="52"/>
    </w:rPr>
  </w:style>
  <w:style w:type="character" w:customStyle="1" w:styleId="1f2">
    <w:name w:val="Подзаголовок Знак1"/>
    <w:basedOn w:val="a0"/>
    <w:rsid w:val="00BC66D8"/>
    <w:rPr>
      <w:rFonts w:asciiTheme="majorHAnsi" w:eastAsiaTheme="majorEastAsia" w:hAnsiTheme="majorHAnsi" w:cstheme="majorBidi"/>
      <w:i/>
      <w:iCs/>
      <w:color w:val="4F81BD" w:themeColor="accent1"/>
      <w:spacing w:val="15"/>
      <w:sz w:val="24"/>
      <w:szCs w:val="24"/>
    </w:rPr>
  </w:style>
  <w:style w:type="character" w:customStyle="1" w:styleId="afd">
    <w:name w:val="Основной шрифт"/>
    <w:rsid w:val="00BC66D8"/>
  </w:style>
  <w:style w:type="character" w:customStyle="1" w:styleId="1f3">
    <w:name w:val="Основной шрифт абзаца1"/>
    <w:rsid w:val="00BC66D8"/>
    <w:rPr>
      <w:sz w:val="20"/>
    </w:rPr>
  </w:style>
  <w:style w:type="character" w:customStyle="1" w:styleId="1f4">
    <w:name w:val="Гиперссылка1"/>
    <w:rsid w:val="00BC66D8"/>
    <w:rPr>
      <w:color w:val="0000FF"/>
      <w:u w:val="single"/>
    </w:rPr>
  </w:style>
  <w:style w:type="character" w:customStyle="1" w:styleId="afe">
    <w:name w:val="Г"/>
    <w:rsid w:val="00BC66D8"/>
    <w:rPr>
      <w:color w:val="0000FF"/>
      <w:sz w:val="20"/>
      <w:u w:val="single"/>
    </w:rPr>
  </w:style>
  <w:style w:type="character" w:customStyle="1" w:styleId="1f5">
    <w:name w:val="Строгий1"/>
    <w:rsid w:val="00BC66D8"/>
    <w:rPr>
      <w:b/>
      <w:bCs w:val="0"/>
    </w:rPr>
  </w:style>
  <w:style w:type="character" w:customStyle="1" w:styleId="FontStyle11">
    <w:name w:val="Font Style11"/>
    <w:rsid w:val="00BC66D8"/>
    <w:rPr>
      <w:rFonts w:ascii="Times New Roman" w:hAnsi="Times New Roman" w:cs="Times New Roman" w:hint="default"/>
      <w:sz w:val="24"/>
      <w:szCs w:val="24"/>
    </w:rPr>
  </w:style>
  <w:style w:type="character" w:customStyle="1" w:styleId="1f6">
    <w:name w:val="Текст примечания Знак1"/>
    <w:basedOn w:val="a0"/>
    <w:semiHidden/>
    <w:rsid w:val="00BC66D8"/>
    <w:rPr>
      <w:sz w:val="20"/>
      <w:szCs w:val="20"/>
    </w:rPr>
  </w:style>
  <w:style w:type="character" w:customStyle="1" w:styleId="aff">
    <w:name w:val="Знак Знак"/>
    <w:rsid w:val="00BC66D8"/>
    <w:rPr>
      <w:sz w:val="24"/>
      <w:szCs w:val="24"/>
    </w:rPr>
  </w:style>
  <w:style w:type="character" w:customStyle="1" w:styleId="dash041e005f0431005f044b005f0447005f043d005f044b005f0439005f005fchar1char1">
    <w:name w:val="dash041e_005f0431_005f044b_005f0447_005f043d_005f044b_005f0439_005f_005fchar1__char1"/>
    <w:rsid w:val="00BC66D8"/>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C66D8"/>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1005f005fchar1char1">
    <w:name w:val="dash041e_005f0431_005f044b_005f0447_005f043d_005f044b_005f04391_005f_005fchar1__char1"/>
    <w:rsid w:val="00BC66D8"/>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rsid w:val="00BC66D8"/>
    <w:rPr>
      <w:rFonts w:ascii="Times New Roman" w:hAnsi="Times New Roman" w:cs="Times New Roman" w:hint="default"/>
      <w:strike w:val="0"/>
      <w:dstrike w:val="0"/>
      <w:sz w:val="20"/>
      <w:szCs w:val="20"/>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C66D8"/>
    <w:rPr>
      <w:rFonts w:ascii="Times New Roman" w:hAnsi="Times New Roman" w:cs="Times New Roman" w:hint="default"/>
      <w:strike w:val="0"/>
      <w:dstrike w:val="0"/>
      <w:sz w:val="24"/>
      <w:szCs w:val="24"/>
      <w:u w:val="none"/>
      <w:effect w:val="none"/>
    </w:rPr>
  </w:style>
  <w:style w:type="character" w:customStyle="1" w:styleId="list005f0020paragraph005f005fchar1char1">
    <w:name w:val="list_005f0020paragraph_005f_005fchar1__char1"/>
    <w:rsid w:val="00BC66D8"/>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BC66D8"/>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BC66D8"/>
    <w:rPr>
      <w:b/>
      <w:bCs/>
    </w:rPr>
  </w:style>
  <w:style w:type="character" w:customStyle="1" w:styleId="submenu-table">
    <w:name w:val="submenu-table"/>
    <w:rsid w:val="00BC66D8"/>
  </w:style>
  <w:style w:type="character" w:customStyle="1" w:styleId="butback">
    <w:name w:val="butback"/>
    <w:rsid w:val="00BC66D8"/>
  </w:style>
  <w:style w:type="character" w:customStyle="1" w:styleId="apple-converted-space">
    <w:name w:val="apple-converted-space"/>
    <w:rsid w:val="00BC66D8"/>
  </w:style>
  <w:style w:type="character" w:customStyle="1" w:styleId="1f7">
    <w:name w:val="Нижний колонтитул Знак1"/>
    <w:basedOn w:val="a0"/>
    <w:uiPriority w:val="99"/>
    <w:semiHidden/>
    <w:rsid w:val="00BC66D8"/>
  </w:style>
  <w:style w:type="character" w:customStyle="1" w:styleId="text11">
    <w:name w:val="text11"/>
    <w:rsid w:val="00BC66D8"/>
  </w:style>
  <w:style w:type="character" w:customStyle="1" w:styleId="Zag11">
    <w:name w:val="Zag_11"/>
    <w:rsid w:val="00BC66D8"/>
  </w:style>
  <w:style w:type="paragraph" w:customStyle="1" w:styleId="aff0">
    <w:name w:val="А_основной"/>
    <w:basedOn w:val="a"/>
    <w:link w:val="aff1"/>
    <w:qFormat/>
    <w:rsid w:val="00C1752F"/>
    <w:pPr>
      <w:spacing w:after="0" w:line="360" w:lineRule="auto"/>
      <w:ind w:firstLine="454"/>
      <w:jc w:val="both"/>
    </w:pPr>
    <w:rPr>
      <w:rFonts w:ascii="Times New Roman" w:eastAsia="Calibri" w:hAnsi="Times New Roman" w:cs="Times New Roman"/>
      <w:sz w:val="28"/>
      <w:szCs w:val="28"/>
      <w:lang w:eastAsia="en-US"/>
    </w:rPr>
  </w:style>
  <w:style w:type="character" w:customStyle="1" w:styleId="aff1">
    <w:name w:val="А_основной Знак"/>
    <w:link w:val="aff0"/>
    <w:rsid w:val="00C1752F"/>
    <w:rPr>
      <w:rFonts w:ascii="Times New Roman" w:eastAsia="Calibri" w:hAnsi="Times New Roman" w:cs="Times New Roman"/>
      <w:sz w:val="28"/>
      <w:szCs w:val="28"/>
      <w:lang w:eastAsia="en-US"/>
    </w:rPr>
  </w:style>
  <w:style w:type="paragraph" w:styleId="aff2">
    <w:name w:val="caption"/>
    <w:basedOn w:val="a"/>
    <w:next w:val="a"/>
    <w:qFormat/>
    <w:rsid w:val="004E6885"/>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CompanyName">
    <w:name w:val="Company Name"/>
    <w:basedOn w:val="aff3"/>
    <w:rsid w:val="004E6885"/>
    <w:pPr>
      <w:ind w:left="634"/>
    </w:pPr>
    <w:rPr>
      <w:rFonts w:ascii="Cambria" w:eastAsia="Times New Roman" w:hAnsi="Cambria" w:cs="Cambria"/>
      <w:caps/>
      <w:spacing w:val="20"/>
      <w:sz w:val="18"/>
      <w:lang w:eastAsia="zh-TW"/>
    </w:rPr>
  </w:style>
  <w:style w:type="paragraph" w:customStyle="1" w:styleId="DocumentDate">
    <w:name w:val="Document Date"/>
    <w:basedOn w:val="aff3"/>
    <w:rsid w:val="004E6885"/>
    <w:pPr>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4E6885"/>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styleId="aff4">
    <w:name w:val="Plain Text"/>
    <w:basedOn w:val="a"/>
    <w:link w:val="aff5"/>
    <w:rsid w:val="004E6885"/>
    <w:pPr>
      <w:spacing w:after="0" w:line="240" w:lineRule="auto"/>
    </w:pPr>
    <w:rPr>
      <w:rFonts w:ascii="Courier New" w:eastAsia="Times New Roman" w:hAnsi="Courier New" w:cs="Times New Roman"/>
      <w:sz w:val="20"/>
      <w:szCs w:val="20"/>
    </w:rPr>
  </w:style>
  <w:style w:type="character" w:customStyle="1" w:styleId="aff5">
    <w:name w:val="Текст Знак"/>
    <w:basedOn w:val="a0"/>
    <w:link w:val="aff4"/>
    <w:rsid w:val="004E6885"/>
    <w:rPr>
      <w:rFonts w:ascii="Courier New" w:eastAsia="Times New Roman" w:hAnsi="Courier New" w:cs="Times New Roman"/>
      <w:sz w:val="20"/>
      <w:szCs w:val="20"/>
    </w:rPr>
  </w:style>
  <w:style w:type="character" w:customStyle="1" w:styleId="Abstract0">
    <w:name w:val="Abstract Знак"/>
    <w:link w:val="Abstract"/>
    <w:rsid w:val="004E6885"/>
    <w:rPr>
      <w:rFonts w:ascii="Times New Roman" w:eastAsia="@Arial Unicode MS" w:hAnsi="Times New Roman" w:cs="Times New Roman"/>
      <w:sz w:val="28"/>
      <w:szCs w:val="28"/>
    </w:rPr>
  </w:style>
  <w:style w:type="paragraph" w:styleId="aff3">
    <w:name w:val="No Spacing"/>
    <w:uiPriority w:val="1"/>
    <w:qFormat/>
    <w:rsid w:val="004E6885"/>
    <w:pPr>
      <w:spacing w:after="0" w:line="240" w:lineRule="auto"/>
    </w:pPr>
  </w:style>
  <w:style w:type="numbering" w:customStyle="1" w:styleId="1f8">
    <w:name w:val="Нет списка1"/>
    <w:next w:val="a2"/>
    <w:uiPriority w:val="99"/>
    <w:semiHidden/>
    <w:unhideWhenUsed/>
    <w:rsid w:val="008829AC"/>
  </w:style>
  <w:style w:type="character" w:customStyle="1" w:styleId="BodyTextChar">
    <w:name w:val="Body Text Char"/>
    <w:aliases w:val="DTP Body Text Char"/>
    <w:semiHidden/>
    <w:locked/>
    <w:rsid w:val="004A6305"/>
    <w:rPr>
      <w:sz w:val="24"/>
      <w:szCs w:val="24"/>
      <w:lang w:val="ru-RU" w:eastAsia="ru-RU" w:bidi="ar-SA"/>
    </w:rPr>
  </w:style>
  <w:style w:type="character" w:customStyle="1" w:styleId="1f9">
    <w:name w:val="Знак Знак1"/>
    <w:locked/>
    <w:rsid w:val="004A6305"/>
    <w:rPr>
      <w:rFonts w:ascii="Arial" w:hAnsi="Arial" w:cs="Arial"/>
      <w:b/>
      <w:bCs/>
      <w:sz w:val="26"/>
      <w:szCs w:val="26"/>
      <w:lang w:val="ru-RU" w:eastAsia="ru-RU" w:bidi="ar-SA"/>
    </w:rPr>
  </w:style>
  <w:style w:type="character" w:styleId="aff6">
    <w:name w:val="Strong"/>
    <w:uiPriority w:val="22"/>
    <w:qFormat/>
    <w:rsid w:val="00E74C85"/>
    <w:rPr>
      <w:b/>
      <w:bCs/>
    </w:rPr>
  </w:style>
  <w:style w:type="paragraph" w:styleId="aff7">
    <w:name w:val="List Paragraph"/>
    <w:basedOn w:val="a"/>
    <w:uiPriority w:val="34"/>
    <w:qFormat/>
    <w:rsid w:val="00225F81"/>
    <w:pPr>
      <w:ind w:left="720"/>
      <w:contextualSpacing/>
    </w:pPr>
    <w:rPr>
      <w:rFonts w:ascii="Arial" w:eastAsia="Calibri" w:hAnsi="Arial" w:cs="Times New Roman"/>
      <w:sz w:val="28"/>
      <w:lang w:eastAsia="en-US"/>
    </w:rPr>
  </w:style>
  <w:style w:type="table" w:styleId="aff8">
    <w:name w:val="Table Grid"/>
    <w:basedOn w:val="a1"/>
    <w:uiPriority w:val="59"/>
    <w:rsid w:val="00225F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10">
    <w:name w:val="Подпись к таблице (2) + 11"/>
    <w:aliases w:val="5 pt,Основной текст + 11"/>
    <w:rsid w:val="00225F81"/>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character" w:customStyle="1" w:styleId="115pt">
    <w:name w:val="Основной текст + 11;5 pt"/>
    <w:rsid w:val="00225F8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aff9">
    <w:name w:val="Основной текст_"/>
    <w:link w:val="1fa"/>
    <w:rsid w:val="00225F81"/>
    <w:rPr>
      <w:rFonts w:ascii="Times New Roman" w:eastAsia="Times New Roman" w:hAnsi="Times New Roman" w:cs="Times New Roman"/>
      <w:shd w:val="clear" w:color="auto" w:fill="FFFFFF"/>
    </w:rPr>
  </w:style>
  <w:style w:type="paragraph" w:customStyle="1" w:styleId="1fa">
    <w:name w:val="Основной текст1"/>
    <w:basedOn w:val="a"/>
    <w:link w:val="aff9"/>
    <w:rsid w:val="00225F81"/>
    <w:pPr>
      <w:widowControl w:val="0"/>
      <w:shd w:val="clear" w:color="auto" w:fill="FFFFFF"/>
      <w:spacing w:after="0" w:line="298" w:lineRule="exact"/>
      <w:jc w:val="right"/>
    </w:pPr>
    <w:rPr>
      <w:rFonts w:ascii="Times New Roman" w:eastAsia="Times New Roman" w:hAnsi="Times New Roman" w:cs="Times New Roman"/>
    </w:rPr>
  </w:style>
  <w:style w:type="character" w:customStyle="1" w:styleId="3c">
    <w:name w:val="Основной текст (3)_"/>
    <w:link w:val="3d"/>
    <w:rsid w:val="00225F81"/>
    <w:rPr>
      <w:rFonts w:ascii="Times New Roman" w:eastAsia="Times New Roman" w:hAnsi="Times New Roman" w:cs="Times New Roman"/>
      <w:b/>
      <w:bCs/>
      <w:i/>
      <w:iCs/>
      <w:shd w:val="clear" w:color="auto" w:fill="FFFFFF"/>
    </w:rPr>
  </w:style>
  <w:style w:type="character" w:customStyle="1" w:styleId="3115pt">
    <w:name w:val="Основной текст (3) + 11;5 pt;Не курсив"/>
    <w:rsid w:val="00225F8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115pt0">
    <w:name w:val="Основной текст (3) + 11;5 pt"/>
    <w:rsid w:val="00225F8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paragraph" w:customStyle="1" w:styleId="3d">
    <w:name w:val="Основной текст (3)"/>
    <w:basedOn w:val="a"/>
    <w:link w:val="3c"/>
    <w:rsid w:val="00225F81"/>
    <w:pPr>
      <w:widowControl w:val="0"/>
      <w:shd w:val="clear" w:color="auto" w:fill="FFFFFF"/>
      <w:spacing w:after="0" w:line="298" w:lineRule="exact"/>
      <w:jc w:val="center"/>
    </w:pPr>
    <w:rPr>
      <w:rFonts w:ascii="Times New Roman" w:eastAsia="Times New Roman" w:hAnsi="Times New Roman" w:cs="Times New Roman"/>
      <w:b/>
      <w:bCs/>
      <w:i/>
      <w:iCs/>
    </w:rPr>
  </w:style>
  <w:style w:type="paragraph" w:customStyle="1" w:styleId="msonospacing0">
    <w:name w:val="msonospacing"/>
    <w:basedOn w:val="a"/>
    <w:rsid w:val="00225F81"/>
    <w:pPr>
      <w:spacing w:after="0" w:line="240" w:lineRule="auto"/>
    </w:pPr>
    <w:rPr>
      <w:rFonts w:ascii="Times New Roman" w:eastAsia="Times New Roman" w:hAnsi="Times New Roman" w:cs="Times New Roman"/>
      <w:sz w:val="24"/>
      <w:szCs w:val="24"/>
    </w:rPr>
  </w:style>
  <w:style w:type="paragraph" w:customStyle="1" w:styleId="affa">
    <w:name w:val="Знак Знак"/>
    <w:basedOn w:val="a"/>
    <w:rsid w:val="00922583"/>
    <w:pPr>
      <w:spacing w:after="160" w:line="240" w:lineRule="exact"/>
    </w:pPr>
    <w:rPr>
      <w:rFonts w:ascii="Verdana" w:eastAsia="Times New Roman" w:hAnsi="Verdana" w:cs="Times New Roman"/>
      <w:sz w:val="20"/>
      <w:szCs w:val="20"/>
      <w:lang w:val="en-US" w:eastAsia="en-US"/>
    </w:rPr>
  </w:style>
  <w:style w:type="character" w:customStyle="1" w:styleId="111">
    <w:name w:val="Заголовок 1 Знак1"/>
    <w:rsid w:val="00922583"/>
    <w:rPr>
      <w:rFonts w:ascii="Arial" w:hAnsi="Arial" w:cs="Arial"/>
      <w:b/>
      <w:bCs/>
      <w:kern w:val="32"/>
      <w:sz w:val="32"/>
      <w:szCs w:val="32"/>
      <w:lang w:val="de-DE"/>
    </w:rPr>
  </w:style>
  <w:style w:type="character" w:styleId="affb">
    <w:name w:val="FollowedHyperlink"/>
    <w:basedOn w:val="a0"/>
    <w:uiPriority w:val="99"/>
    <w:semiHidden/>
    <w:unhideWhenUsed/>
    <w:rsid w:val="001B743A"/>
    <w:rPr>
      <w:color w:val="800080"/>
      <w:u w:val="single"/>
    </w:rPr>
  </w:style>
  <w:style w:type="paragraph" w:customStyle="1" w:styleId="1fb">
    <w:name w:val="Название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nivo-slider">
    <w:name w:val="su-nivo-slider"/>
    <w:basedOn w:val="a"/>
    <w:rsid w:val="001B743A"/>
    <w:pPr>
      <w:shd w:val="clear" w:color="auto" w:fill="F8F8F8"/>
      <w:spacing w:after="360" w:line="240" w:lineRule="auto"/>
    </w:pPr>
    <w:rPr>
      <w:rFonts w:ascii="Times New Roman" w:eastAsia="Times New Roman" w:hAnsi="Times New Roman" w:cs="Times New Roman"/>
      <w:sz w:val="24"/>
      <w:szCs w:val="24"/>
    </w:rPr>
  </w:style>
  <w:style w:type="paragraph" w:customStyle="1" w:styleId="su-jcarousel">
    <w:name w:val="su-jcarousel"/>
    <w:basedOn w:val="a"/>
    <w:rsid w:val="001B743A"/>
    <w:pPr>
      <w:shd w:val="clear" w:color="auto" w:fill="F0F0F0"/>
      <w:spacing w:after="360" w:line="240" w:lineRule="auto"/>
    </w:pPr>
    <w:rPr>
      <w:rFonts w:ascii="Times New Roman" w:eastAsia="Times New Roman" w:hAnsi="Times New Roman" w:cs="Times New Roman"/>
      <w:sz w:val="24"/>
      <w:szCs w:val="24"/>
    </w:rPr>
  </w:style>
  <w:style w:type="paragraph" w:customStyle="1" w:styleId="su-error">
    <w:name w:val="su-error"/>
    <w:basedOn w:val="a"/>
    <w:rsid w:val="001B743A"/>
    <w:pPr>
      <w:spacing w:before="100" w:beforeAutospacing="1" w:after="100" w:afterAutospacing="1" w:line="240" w:lineRule="auto"/>
    </w:pPr>
    <w:rPr>
      <w:rFonts w:ascii="Times New Roman" w:eastAsia="Times New Roman" w:hAnsi="Times New Roman" w:cs="Times New Roman"/>
      <w:color w:val="FF0033"/>
      <w:sz w:val="24"/>
      <w:szCs w:val="24"/>
    </w:rPr>
  </w:style>
  <w:style w:type="paragraph" w:customStyle="1" w:styleId="su-spacer">
    <w:name w:val="su-space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spacer-5">
    <w:name w:val="su-spacer-5"/>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spacer-10">
    <w:name w:val="su-spacer-10"/>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spacer-20">
    <w:name w:val="su-spacer-20"/>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spacer-30">
    <w:name w:val="su-spacer-30"/>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spacer-40">
    <w:name w:val="su-spacer-40"/>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heading">
    <w:name w:val="su-heading"/>
    <w:basedOn w:val="a"/>
    <w:rsid w:val="001B743A"/>
    <w:pPr>
      <w:pBdr>
        <w:top w:val="single" w:sz="6" w:space="2" w:color="999999"/>
        <w:bottom w:val="single" w:sz="6" w:space="2" w:color="999999"/>
      </w:pBdr>
      <w:spacing w:after="360" w:line="240" w:lineRule="auto"/>
    </w:pPr>
    <w:rPr>
      <w:rFonts w:ascii="Times New Roman" w:eastAsia="Times New Roman" w:hAnsi="Times New Roman" w:cs="Times New Roman"/>
      <w:sz w:val="24"/>
      <w:szCs w:val="24"/>
    </w:rPr>
  </w:style>
  <w:style w:type="paragraph" w:customStyle="1" w:styleId="su-heading-shell">
    <w:name w:val="su-heading-shell"/>
    <w:basedOn w:val="a"/>
    <w:rsid w:val="001B743A"/>
    <w:pPr>
      <w:pBdr>
        <w:top w:val="single" w:sz="24" w:space="15" w:color="EEEEEE"/>
        <w:bottom w:val="single" w:sz="24" w:space="15" w:color="EEEEEE"/>
      </w:pBdr>
      <w:spacing w:before="100" w:beforeAutospacing="1" w:after="100" w:afterAutospacing="1" w:line="240" w:lineRule="auto"/>
      <w:jc w:val="center"/>
    </w:pPr>
    <w:rPr>
      <w:rFonts w:ascii="Times New Roman" w:eastAsia="Times New Roman" w:hAnsi="Times New Roman" w:cs="Times New Roman"/>
      <w:sz w:val="36"/>
      <w:szCs w:val="36"/>
    </w:rPr>
  </w:style>
  <w:style w:type="paragraph" w:customStyle="1" w:styleId="su-quote">
    <w:name w:val="su-quote"/>
    <w:basedOn w:val="a"/>
    <w:rsid w:val="001B743A"/>
    <w:pPr>
      <w:spacing w:after="360" w:line="240" w:lineRule="auto"/>
    </w:pPr>
    <w:rPr>
      <w:rFonts w:ascii="Times New Roman" w:eastAsia="Times New Roman" w:hAnsi="Times New Roman" w:cs="Times New Roman"/>
      <w:sz w:val="24"/>
      <w:szCs w:val="24"/>
    </w:rPr>
  </w:style>
  <w:style w:type="paragraph" w:customStyle="1" w:styleId="su-quote-shell">
    <w:name w:val="su-quote-shell"/>
    <w:basedOn w:val="a"/>
    <w:rsid w:val="001B743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su-quote-style-1">
    <w:name w:val="su-quote-style-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ullquote">
    <w:name w:val="su-pullquote"/>
    <w:basedOn w:val="a"/>
    <w:rsid w:val="001B743A"/>
    <w:pPr>
      <w:spacing w:before="240" w:after="240" w:line="240" w:lineRule="auto"/>
      <w:ind w:left="240" w:right="240"/>
    </w:pPr>
    <w:rPr>
      <w:rFonts w:ascii="Times New Roman" w:eastAsia="Times New Roman" w:hAnsi="Times New Roman" w:cs="Times New Roman"/>
      <w:i/>
      <w:iCs/>
    </w:rPr>
  </w:style>
  <w:style w:type="paragraph" w:customStyle="1" w:styleId="su-pullquote-style-1">
    <w:name w:val="su-pullquote-style-1"/>
    <w:basedOn w:val="a"/>
    <w:rsid w:val="001B743A"/>
    <w:pPr>
      <w:pBdr>
        <w:left w:val="single" w:sz="3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frame">
    <w:name w:val="su-frame"/>
    <w:basedOn w:val="a"/>
    <w:rsid w:val="001B743A"/>
    <w:pPr>
      <w:pBdr>
        <w:top w:val="single" w:sz="6" w:space="2" w:color="999999"/>
        <w:left w:val="single" w:sz="6" w:space="2" w:color="999999"/>
        <w:bottom w:val="single" w:sz="6" w:space="2" w:color="999999"/>
        <w:right w:val="single" w:sz="6" w:space="2"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frame-shell">
    <w:name w:val="su-frame-shell"/>
    <w:basedOn w:val="a"/>
    <w:rsid w:val="001B743A"/>
    <w:pPr>
      <w:pBdr>
        <w:top w:val="single" w:sz="24" w:space="2" w:color="EEEEEE"/>
        <w:left w:val="single" w:sz="24" w:space="2" w:color="EEEEEE"/>
        <w:bottom w:val="single" w:sz="24" w:space="2" w:color="EEEEEE"/>
        <w:right w:val="single" w:sz="24" w:space="2" w:color="EEEEEE"/>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frame-align-left">
    <w:name w:val="su-frame-align-left"/>
    <w:basedOn w:val="a"/>
    <w:rsid w:val="001B743A"/>
    <w:pPr>
      <w:spacing w:after="240" w:line="240" w:lineRule="auto"/>
      <w:ind w:right="360"/>
    </w:pPr>
    <w:rPr>
      <w:rFonts w:ascii="Times New Roman" w:eastAsia="Times New Roman" w:hAnsi="Times New Roman" w:cs="Times New Roman"/>
      <w:sz w:val="24"/>
      <w:szCs w:val="24"/>
    </w:rPr>
  </w:style>
  <w:style w:type="paragraph" w:customStyle="1" w:styleId="su-frame-align-right">
    <w:name w:val="su-frame-align-right"/>
    <w:basedOn w:val="a"/>
    <w:rsid w:val="001B743A"/>
    <w:pPr>
      <w:spacing w:after="240" w:line="240" w:lineRule="auto"/>
      <w:ind w:left="360"/>
    </w:pPr>
    <w:rPr>
      <w:rFonts w:ascii="Times New Roman" w:eastAsia="Times New Roman" w:hAnsi="Times New Roman" w:cs="Times New Roman"/>
      <w:sz w:val="24"/>
      <w:szCs w:val="24"/>
    </w:rPr>
  </w:style>
  <w:style w:type="paragraph" w:customStyle="1" w:styleId="su-frame-align-center">
    <w:name w:val="su-frame-align-center"/>
    <w:basedOn w:val="a"/>
    <w:rsid w:val="001B743A"/>
    <w:pPr>
      <w:spacing w:after="360" w:line="240" w:lineRule="auto"/>
    </w:pPr>
    <w:rPr>
      <w:rFonts w:ascii="Times New Roman" w:eastAsia="Times New Roman" w:hAnsi="Times New Roman" w:cs="Times New Roman"/>
      <w:sz w:val="24"/>
      <w:szCs w:val="24"/>
    </w:rPr>
  </w:style>
  <w:style w:type="paragraph" w:customStyle="1" w:styleId="su-frame-align-none">
    <w:name w:val="su-frame-align-none"/>
    <w:basedOn w:val="a"/>
    <w:rsid w:val="001B743A"/>
    <w:pPr>
      <w:spacing w:after="360" w:line="240" w:lineRule="auto"/>
    </w:pPr>
    <w:rPr>
      <w:rFonts w:ascii="Times New Roman" w:eastAsia="Times New Roman" w:hAnsi="Times New Roman" w:cs="Times New Roman"/>
      <w:sz w:val="24"/>
      <w:szCs w:val="24"/>
    </w:rPr>
  </w:style>
  <w:style w:type="paragraph" w:customStyle="1" w:styleId="su-divider">
    <w:name w:val="su-divider"/>
    <w:basedOn w:val="a"/>
    <w:rsid w:val="001B743A"/>
    <w:pPr>
      <w:pBdr>
        <w:top w:val="single" w:sz="24" w:space="0" w:color="EEEEEE"/>
      </w:pBdr>
      <w:spacing w:before="360" w:after="360" w:line="240" w:lineRule="auto"/>
    </w:pPr>
    <w:rPr>
      <w:rFonts w:ascii="Times New Roman" w:eastAsia="Times New Roman" w:hAnsi="Times New Roman" w:cs="Times New Roman"/>
      <w:sz w:val="24"/>
      <w:szCs w:val="24"/>
    </w:rPr>
  </w:style>
  <w:style w:type="paragraph" w:customStyle="1" w:styleId="su-column-1-2">
    <w:name w:val="su-column-1-2"/>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1-3">
    <w:name w:val="su-column-1-3"/>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2-3">
    <w:name w:val="su-column-2-3"/>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1-4">
    <w:name w:val="su-column-1-4"/>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3-4">
    <w:name w:val="su-column-3-4"/>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1-5">
    <w:name w:val="su-column-1-5"/>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2-5">
    <w:name w:val="su-column-2-5"/>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3-5">
    <w:name w:val="su-column-3-5"/>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4-5">
    <w:name w:val="su-column-4-5"/>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1-6">
    <w:name w:val="su-column-1-6"/>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5-6">
    <w:name w:val="su-column-5-6"/>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olumn">
    <w:name w:val="su-column"/>
    <w:basedOn w:val="a"/>
    <w:rsid w:val="001B743A"/>
    <w:pPr>
      <w:spacing w:after="360" w:line="240" w:lineRule="auto"/>
      <w:ind w:right="489"/>
    </w:pPr>
    <w:rPr>
      <w:rFonts w:ascii="Times New Roman" w:eastAsia="Times New Roman" w:hAnsi="Times New Roman" w:cs="Times New Roman"/>
      <w:sz w:val="24"/>
      <w:szCs w:val="24"/>
    </w:rPr>
  </w:style>
  <w:style w:type="paragraph" w:customStyle="1" w:styleId="su-column-last">
    <w:name w:val="su-column-las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spoiler-style-1">
    <w:name w:val="su-spoiler-style-1"/>
    <w:basedOn w:val="a"/>
    <w:rsid w:val="001B743A"/>
    <w:pPr>
      <w:spacing w:after="360" w:line="240" w:lineRule="auto"/>
    </w:pPr>
    <w:rPr>
      <w:rFonts w:ascii="Times New Roman" w:eastAsia="Times New Roman" w:hAnsi="Times New Roman" w:cs="Times New Roman"/>
      <w:sz w:val="24"/>
      <w:szCs w:val="24"/>
    </w:rPr>
  </w:style>
  <w:style w:type="paragraph" w:customStyle="1" w:styleId="su-spoiler-style-2">
    <w:name w:val="su-spoiler-style-2"/>
    <w:basedOn w:val="a"/>
    <w:rsid w:val="001B743A"/>
    <w:pPr>
      <w:pBdr>
        <w:top w:val="single" w:sz="6" w:space="0" w:color="CCCCCC"/>
        <w:left w:val="single" w:sz="6" w:space="0" w:color="CCCCCC"/>
        <w:bottom w:val="single" w:sz="6" w:space="0" w:color="CCCCCC"/>
        <w:right w:val="single" w:sz="6" w:space="0" w:color="CCCCCC"/>
      </w:pBdr>
      <w:shd w:val="clear" w:color="auto" w:fill="FFFFFF"/>
      <w:spacing w:before="100" w:beforeAutospacing="1" w:after="240" w:line="240" w:lineRule="auto"/>
    </w:pPr>
    <w:rPr>
      <w:rFonts w:ascii="Times New Roman" w:eastAsia="Times New Roman" w:hAnsi="Times New Roman" w:cs="Times New Roman"/>
      <w:sz w:val="24"/>
      <w:szCs w:val="24"/>
    </w:rPr>
  </w:style>
  <w:style w:type="paragraph" w:customStyle="1" w:styleId="su-tabs">
    <w:name w:val="su-tabs"/>
    <w:basedOn w:val="a"/>
    <w:rsid w:val="001B743A"/>
    <w:pPr>
      <w:spacing w:after="360" w:line="240" w:lineRule="auto"/>
    </w:pPr>
    <w:rPr>
      <w:rFonts w:ascii="Times New Roman" w:eastAsia="Times New Roman" w:hAnsi="Times New Roman" w:cs="Times New Roman"/>
      <w:sz w:val="24"/>
      <w:szCs w:val="24"/>
    </w:rPr>
  </w:style>
  <w:style w:type="paragraph" w:customStyle="1" w:styleId="su-tabs-style-3">
    <w:name w:val="su-tabs-style-3"/>
    <w:basedOn w:val="a"/>
    <w:rsid w:val="001B743A"/>
    <w:pPr>
      <w:pBdr>
        <w:top w:val="single" w:sz="36" w:space="0" w:color="F0F0F0"/>
        <w:left w:val="single" w:sz="36" w:space="0" w:color="F0F0F0"/>
        <w:bottom w:val="single" w:sz="36" w:space="0" w:color="F0F0F0"/>
        <w:right w:val="single" w:sz="36" w:space="0" w:color="F0F0F0"/>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ox">
    <w:name w:val="su-box"/>
    <w:basedOn w:val="a"/>
    <w:rsid w:val="001B743A"/>
    <w:pPr>
      <w:spacing w:after="360" w:line="240" w:lineRule="auto"/>
    </w:pPr>
    <w:rPr>
      <w:rFonts w:ascii="Times New Roman" w:eastAsia="Times New Roman" w:hAnsi="Times New Roman" w:cs="Times New Roman"/>
      <w:sz w:val="24"/>
      <w:szCs w:val="24"/>
    </w:rPr>
  </w:style>
  <w:style w:type="paragraph" w:customStyle="1" w:styleId="su-box-title">
    <w:name w:val="su-box-title"/>
    <w:basedOn w:val="a"/>
    <w:rsid w:val="001B743A"/>
    <w:pPr>
      <w:spacing w:after="0" w:line="240" w:lineRule="auto"/>
    </w:pPr>
    <w:rPr>
      <w:rFonts w:ascii="Times New Roman" w:eastAsia="Times New Roman" w:hAnsi="Times New Roman" w:cs="Times New Roman"/>
      <w:b/>
      <w:bCs/>
      <w:color w:val="FFFFFF"/>
      <w:sz w:val="26"/>
      <w:szCs w:val="26"/>
    </w:rPr>
  </w:style>
  <w:style w:type="paragraph" w:customStyle="1" w:styleId="su-box-content">
    <w:name w:val="su-box-content"/>
    <w:basedOn w:val="a"/>
    <w:rsid w:val="001B743A"/>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note">
    <w:name w:val="su-note"/>
    <w:basedOn w:val="a"/>
    <w:rsid w:val="001B743A"/>
    <w:pPr>
      <w:spacing w:after="360" w:line="240" w:lineRule="auto"/>
    </w:pPr>
    <w:rPr>
      <w:rFonts w:ascii="Times New Roman" w:eastAsia="Times New Roman" w:hAnsi="Times New Roman" w:cs="Times New Roman"/>
      <w:sz w:val="24"/>
      <w:szCs w:val="24"/>
    </w:rPr>
  </w:style>
  <w:style w:type="paragraph" w:customStyle="1" w:styleId="su-note-shell">
    <w:name w:val="su-note-shell"/>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private">
    <w:name w:val="su-private"/>
    <w:basedOn w:val="a"/>
    <w:rsid w:val="001B743A"/>
    <w:pPr>
      <w:spacing w:after="360" w:line="240" w:lineRule="auto"/>
    </w:pPr>
    <w:rPr>
      <w:rFonts w:ascii="Times New Roman" w:eastAsia="Times New Roman" w:hAnsi="Times New Roman" w:cs="Times New Roman"/>
      <w:sz w:val="24"/>
      <w:szCs w:val="24"/>
    </w:rPr>
  </w:style>
  <w:style w:type="paragraph" w:customStyle="1" w:styleId="su-gmap">
    <w:name w:val="su-gmap"/>
    <w:basedOn w:val="a"/>
    <w:rsid w:val="001B743A"/>
    <w:pPr>
      <w:spacing w:after="360" w:line="240" w:lineRule="auto"/>
    </w:pPr>
    <w:rPr>
      <w:rFonts w:ascii="Times New Roman" w:eastAsia="Times New Roman" w:hAnsi="Times New Roman" w:cs="Times New Roman"/>
      <w:sz w:val="24"/>
      <w:szCs w:val="24"/>
    </w:rPr>
  </w:style>
  <w:style w:type="paragraph" w:customStyle="1" w:styleId="su-highlight">
    <w:name w:val="su-highligh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label">
    <w:name w:val="su-label"/>
    <w:basedOn w:val="a"/>
    <w:rsid w:val="001B743A"/>
    <w:pPr>
      <w:spacing w:before="100" w:beforeAutospacing="1" w:after="100" w:afterAutospacing="1" w:line="192" w:lineRule="atLeast"/>
      <w:ind w:right="120"/>
    </w:pPr>
    <w:rPr>
      <w:rFonts w:ascii="Times New Roman" w:eastAsia="Times New Roman" w:hAnsi="Times New Roman" w:cs="Times New Roman"/>
      <w:caps/>
      <w:color w:val="FFFFFF"/>
      <w:sz w:val="19"/>
      <w:szCs w:val="19"/>
    </w:rPr>
  </w:style>
  <w:style w:type="paragraph" w:customStyle="1" w:styleId="su-label-style-default">
    <w:name w:val="su-label-style-default"/>
    <w:basedOn w:val="a"/>
    <w:rsid w:val="001B743A"/>
    <w:pPr>
      <w:shd w:val="clear" w:color="auto" w:fill="9999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label-style-success">
    <w:name w:val="su-label-style-success"/>
    <w:basedOn w:val="a"/>
    <w:rsid w:val="001B743A"/>
    <w:pPr>
      <w:shd w:val="clear" w:color="auto" w:fill="0099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label-style-warning">
    <w:name w:val="su-label-style-warning"/>
    <w:basedOn w:val="a"/>
    <w:rsid w:val="001B743A"/>
    <w:pPr>
      <w:shd w:val="clear" w:color="auto" w:fill="FF99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label-style-important">
    <w:name w:val="su-label-style-important"/>
    <w:basedOn w:val="a"/>
    <w:rsid w:val="001B743A"/>
    <w:pPr>
      <w:shd w:val="clear" w:color="auto" w:fill="FF003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label-style-info">
    <w:name w:val="su-label-style-info"/>
    <w:basedOn w:val="a"/>
    <w:rsid w:val="001B743A"/>
    <w:pPr>
      <w:shd w:val="clear" w:color="auto" w:fill="0099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fancy-link">
    <w:name w:val="su-fancy-link"/>
    <w:basedOn w:val="a"/>
    <w:rsid w:val="001B743A"/>
    <w:pPr>
      <w:spacing w:after="0" w:line="240" w:lineRule="atLeast"/>
    </w:pPr>
    <w:rPr>
      <w:rFonts w:ascii="Times New Roman" w:eastAsia="Times New Roman" w:hAnsi="Times New Roman" w:cs="Times New Roman"/>
      <w:sz w:val="24"/>
      <w:szCs w:val="24"/>
    </w:rPr>
  </w:style>
  <w:style w:type="paragraph" w:customStyle="1" w:styleId="su-fancy-link-white">
    <w:name w:val="su-fancy-link-white"/>
    <w:basedOn w:val="a"/>
    <w:rsid w:val="001B743A"/>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su-fancy-link-black">
    <w:name w:val="su-fancy-link-black"/>
    <w:basedOn w:val="a"/>
    <w:rsid w:val="001B743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u-service">
    <w:name w:val="su-service"/>
    <w:basedOn w:val="a"/>
    <w:rsid w:val="001B743A"/>
    <w:pPr>
      <w:spacing w:after="360" w:line="240" w:lineRule="auto"/>
    </w:pPr>
    <w:rPr>
      <w:rFonts w:ascii="Times New Roman" w:eastAsia="Times New Roman" w:hAnsi="Times New Roman" w:cs="Times New Roman"/>
      <w:sz w:val="24"/>
      <w:szCs w:val="24"/>
    </w:rPr>
  </w:style>
  <w:style w:type="paragraph" w:customStyle="1" w:styleId="su-service-title">
    <w:name w:val="su-service-title"/>
    <w:basedOn w:val="a"/>
    <w:rsid w:val="001B743A"/>
    <w:pPr>
      <w:spacing w:after="75" w:line="240" w:lineRule="atLeast"/>
    </w:pPr>
    <w:rPr>
      <w:rFonts w:ascii="Times New Roman" w:eastAsia="Times New Roman" w:hAnsi="Times New Roman" w:cs="Times New Roman"/>
      <w:b/>
      <w:bCs/>
      <w:color w:val="333333"/>
      <w:sz w:val="29"/>
      <w:szCs w:val="29"/>
    </w:rPr>
  </w:style>
  <w:style w:type="paragraph" w:customStyle="1" w:styleId="su-service-content">
    <w:name w:val="su-service-conten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media">
    <w:name w:val="su-media"/>
    <w:basedOn w:val="a"/>
    <w:rsid w:val="001B743A"/>
    <w:pPr>
      <w:spacing w:after="360" w:line="240" w:lineRule="auto"/>
    </w:pPr>
    <w:rPr>
      <w:rFonts w:ascii="Times New Roman" w:eastAsia="Times New Roman" w:hAnsi="Times New Roman" w:cs="Times New Roman"/>
      <w:sz w:val="24"/>
      <w:szCs w:val="24"/>
    </w:rPr>
  </w:style>
  <w:style w:type="paragraph" w:customStyle="1" w:styleId="su-members">
    <w:name w:val="su-members"/>
    <w:basedOn w:val="a"/>
    <w:rsid w:val="001B743A"/>
    <w:pPr>
      <w:spacing w:before="100" w:beforeAutospacing="1" w:after="360" w:line="240" w:lineRule="auto"/>
      <w:jc w:val="center"/>
    </w:pPr>
    <w:rPr>
      <w:rFonts w:ascii="Times New Roman" w:eastAsia="Times New Roman" w:hAnsi="Times New Roman" w:cs="Times New Roman"/>
      <w:color w:val="000000"/>
      <w:sz w:val="24"/>
      <w:szCs w:val="24"/>
    </w:rPr>
  </w:style>
  <w:style w:type="paragraph" w:customStyle="1" w:styleId="su-members-style-1">
    <w:name w:val="su-members-style-1"/>
    <w:basedOn w:val="a"/>
    <w:rsid w:val="001B743A"/>
    <w:pPr>
      <w:pBdr>
        <w:top w:val="single" w:sz="6" w:space="0" w:color="FFCC99"/>
        <w:bottom w:val="single" w:sz="6" w:space="0" w:color="FFCC99"/>
      </w:pBdr>
      <w:shd w:val="clear" w:color="auto"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members-style-2">
    <w:name w:val="su-members-style-2"/>
    <w:basedOn w:val="a"/>
    <w:rsid w:val="001B743A"/>
    <w:pPr>
      <w:pBdr>
        <w:top w:val="single" w:sz="6" w:space="0" w:color="8DC3EB"/>
        <w:bottom w:val="single" w:sz="6" w:space="0" w:color="8DC3EB"/>
      </w:pBdr>
      <w:shd w:val="clear" w:color="auto" w:fill="D9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guests">
    <w:name w:val="su-guests"/>
    <w:basedOn w:val="a"/>
    <w:rsid w:val="001B743A"/>
    <w:pPr>
      <w:spacing w:before="100" w:beforeAutospacing="1" w:after="360" w:line="240" w:lineRule="auto"/>
    </w:pPr>
    <w:rPr>
      <w:rFonts w:ascii="Times New Roman" w:eastAsia="Times New Roman" w:hAnsi="Times New Roman" w:cs="Times New Roman"/>
      <w:sz w:val="24"/>
      <w:szCs w:val="24"/>
    </w:rPr>
  </w:style>
  <w:style w:type="paragraph" w:customStyle="1" w:styleId="su-tweets">
    <w:name w:val="su-tweets"/>
    <w:basedOn w:val="a"/>
    <w:rsid w:val="001B743A"/>
    <w:pPr>
      <w:spacing w:after="360" w:line="240" w:lineRule="auto"/>
    </w:pPr>
    <w:rPr>
      <w:rFonts w:ascii="Times New Roman" w:eastAsia="Times New Roman" w:hAnsi="Times New Roman" w:cs="Times New Roman"/>
      <w:sz w:val="24"/>
      <w:szCs w:val="24"/>
    </w:rPr>
  </w:style>
  <w:style w:type="paragraph" w:customStyle="1" w:styleId="su-tweet-time">
    <w:name w:val="su-tweet-time"/>
    <w:basedOn w:val="a"/>
    <w:rsid w:val="001B743A"/>
    <w:pPr>
      <w:spacing w:before="72" w:after="100" w:afterAutospacing="1" w:line="240" w:lineRule="auto"/>
    </w:pPr>
    <w:rPr>
      <w:rFonts w:ascii="Times New Roman" w:eastAsia="Times New Roman" w:hAnsi="Times New Roman" w:cs="Times New Roman"/>
    </w:rPr>
  </w:style>
  <w:style w:type="paragraph" w:customStyle="1" w:styleId="su-custom-gallery-style-1">
    <w:name w:val="su-custom-gallery-style-1"/>
    <w:basedOn w:val="a"/>
    <w:rsid w:val="001B743A"/>
    <w:pPr>
      <w:spacing w:after="360" w:line="240" w:lineRule="auto"/>
    </w:pPr>
    <w:rPr>
      <w:rFonts w:ascii="Times New Roman" w:eastAsia="Times New Roman" w:hAnsi="Times New Roman" w:cs="Times New Roman"/>
      <w:sz w:val="24"/>
      <w:szCs w:val="24"/>
    </w:rPr>
  </w:style>
  <w:style w:type="paragraph" w:customStyle="1" w:styleId="su-pricing">
    <w:name w:val="su-pricing"/>
    <w:basedOn w:val="a"/>
    <w:rsid w:val="001B743A"/>
    <w:pPr>
      <w:spacing w:after="360" w:line="240" w:lineRule="auto"/>
    </w:pPr>
    <w:rPr>
      <w:rFonts w:ascii="Times New Roman" w:eastAsia="Times New Roman" w:hAnsi="Times New Roman" w:cs="Times New Roman"/>
      <w:sz w:val="24"/>
      <w:szCs w:val="24"/>
    </w:rPr>
  </w:style>
  <w:style w:type="paragraph" w:customStyle="1" w:styleId="su-pricing-style-1">
    <w:name w:val="su-pricing-style-1"/>
    <w:basedOn w:val="a"/>
    <w:rsid w:val="001B743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u-dropcap">
    <w:name w:val="su-dropcap"/>
    <w:basedOn w:val="a"/>
    <w:rsid w:val="001B743A"/>
    <w:pPr>
      <w:spacing w:before="48" w:after="48" w:line="480" w:lineRule="atLeast"/>
      <w:ind w:right="120"/>
      <w:jc w:val="center"/>
    </w:pPr>
    <w:rPr>
      <w:rFonts w:ascii="Times New Roman" w:eastAsia="Times New Roman" w:hAnsi="Times New Roman" w:cs="Times New Roman"/>
      <w:caps/>
      <w:sz w:val="24"/>
      <w:szCs w:val="24"/>
    </w:rPr>
  </w:style>
  <w:style w:type="paragraph" w:customStyle="1" w:styleId="su-dropcap-style-1">
    <w:name w:val="su-dropcap-style-1"/>
    <w:basedOn w:val="a"/>
    <w:rsid w:val="001B743A"/>
    <w:pPr>
      <w:shd w:val="clear" w:color="auto" w:fill="333333"/>
      <w:spacing w:before="100" w:beforeAutospacing="1" w:after="100" w:afterAutospacing="1" w:line="240" w:lineRule="auto"/>
    </w:pPr>
    <w:rPr>
      <w:rFonts w:ascii="Times New Roman" w:eastAsia="Times New Roman" w:hAnsi="Times New Roman" w:cs="Times New Roman"/>
      <w:color w:val="F0F0F0"/>
      <w:sz w:val="24"/>
      <w:szCs w:val="24"/>
    </w:rPr>
  </w:style>
  <w:style w:type="paragraph" w:customStyle="1" w:styleId="su-dropcap-style-2">
    <w:name w:val="su-dropcap-style-2"/>
    <w:basedOn w:val="a"/>
    <w:rsid w:val="001B743A"/>
    <w:pPr>
      <w:shd w:val="clear" w:color="auto" w:fill="CCCCCC"/>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u-dropcap-style-3">
    <w:name w:val="su-dropcap-style-3"/>
    <w:basedOn w:val="a"/>
    <w:rsid w:val="001B743A"/>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widget-poll">
    <w:name w:val="widget-poll"/>
    <w:basedOn w:val="a"/>
    <w:rsid w:val="001B743A"/>
    <w:pPr>
      <w:spacing w:before="100" w:beforeAutospacing="1" w:after="75" w:line="240" w:lineRule="auto"/>
    </w:pPr>
    <w:rPr>
      <w:rFonts w:ascii="Times New Roman" w:eastAsia="Times New Roman" w:hAnsi="Times New Roman" w:cs="Times New Roman"/>
      <w:sz w:val="24"/>
      <w:szCs w:val="24"/>
    </w:rPr>
  </w:style>
  <w:style w:type="paragraph" w:customStyle="1" w:styleId="widget-poll-question">
    <w:name w:val="widget-poll-question"/>
    <w:basedOn w:val="a"/>
    <w:rsid w:val="001B743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poll-wh-style">
    <w:name w:val="poll-wh-styl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tal-voters">
    <w:name w:val="total-voters"/>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tal-votes">
    <w:name w:val="total-votes"/>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answer">
    <w:name w:val="result-answe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hidden">
    <w:name w:val="ui-helper-hidden"/>
    <w:basedOn w:val="a"/>
    <w:rsid w:val="001B743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a"/>
    <w:rsid w:val="001B743A"/>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a"/>
    <w:rsid w:val="001B743A"/>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a"/>
    <w:rsid w:val="001B743A"/>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
    <w:name w:val="ui-accordion"/>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menu">
    <w:name w:val="ui-menu"/>
    <w:basedOn w:val="a"/>
    <w:rsid w:val="001B743A"/>
    <w:pPr>
      <w:spacing w:after="0" w:line="240" w:lineRule="auto"/>
    </w:pPr>
    <w:rPr>
      <w:rFonts w:ascii="Times New Roman" w:eastAsia="Times New Roman" w:hAnsi="Times New Roman" w:cs="Times New Roman"/>
      <w:sz w:val="24"/>
      <w:szCs w:val="24"/>
    </w:rPr>
  </w:style>
  <w:style w:type="paragraph" w:customStyle="1" w:styleId="ui-button">
    <w:name w:val="ui-button"/>
    <w:basedOn w:val="a"/>
    <w:rsid w:val="001B743A"/>
    <w:pPr>
      <w:spacing w:before="100" w:beforeAutospacing="1" w:after="100" w:afterAutospacing="1" w:line="240" w:lineRule="auto"/>
      <w:ind w:right="24"/>
      <w:jc w:val="center"/>
    </w:pPr>
    <w:rPr>
      <w:rFonts w:ascii="Times New Roman" w:eastAsia="Times New Roman" w:hAnsi="Times New Roman" w:cs="Times New Roman"/>
      <w:sz w:val="24"/>
      <w:szCs w:val="24"/>
    </w:rPr>
  </w:style>
  <w:style w:type="paragraph" w:customStyle="1" w:styleId="ui-button-icon-only">
    <w:name w:val="ui-button-icon-only"/>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icons-only">
    <w:name w:val="ui-button-icons-only"/>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set">
    <w:name w:val="ui-buttonset"/>
    <w:basedOn w:val="a"/>
    <w:rsid w:val="001B743A"/>
    <w:pPr>
      <w:spacing w:before="100" w:beforeAutospacing="1" w:after="100" w:afterAutospacing="1" w:line="240" w:lineRule="auto"/>
      <w:ind w:right="105"/>
    </w:pPr>
    <w:rPr>
      <w:rFonts w:ascii="Times New Roman" w:eastAsia="Times New Roman" w:hAnsi="Times New Roman" w:cs="Times New Roman"/>
      <w:sz w:val="24"/>
      <w:szCs w:val="24"/>
    </w:rPr>
  </w:style>
  <w:style w:type="paragraph" w:customStyle="1" w:styleId="ui-datepicker">
    <w:name w:val="ui-datepicker"/>
    <w:basedOn w:val="a"/>
    <w:rsid w:val="001B743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datepicker-row-break">
    <w:name w:val="ui-datepicker-row-break"/>
    <w:basedOn w:val="a"/>
    <w:rsid w:val="001B743A"/>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datepicker-rtl">
    <w:name w:val="ui-datepicker-rtl"/>
    <w:basedOn w:val="a"/>
    <w:rsid w:val="001B743A"/>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
    <w:name w:val="ui-dialog"/>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
    <w:name w:val="ui-progressba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handle">
    <w:name w:val="ui-resizable-handle"/>
    <w:basedOn w:val="a"/>
    <w:rsid w:val="001B743A"/>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ui-resizable-n">
    <w:name w:val="ui-resizable-n"/>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
    <w:name w:val="ui-resizable-s"/>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e">
    <w:name w:val="ui-resizable-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w">
    <w:name w:val="ui-resizable-w"/>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e">
    <w:name w:val="ui-resizable-s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sw">
    <w:name w:val="ui-resizable-sw"/>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w">
    <w:name w:val="ui-resizable-nw"/>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resizable-ne">
    <w:name w:val="ui-resizable-n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electable-helper">
    <w:name w:val="ui-selectable-helper"/>
    <w:basedOn w:val="a"/>
    <w:rsid w:val="001B743A"/>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
    <w:name w:val="ui-slide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horizontal">
    <w:name w:val="ui-slider-horizontal"/>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vertical">
    <w:name w:val="ui-slider-vertical"/>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
    <w:name w:val="ui-tabs"/>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a"/>
    <w:rsid w:val="001B743A"/>
    <w:pPr>
      <w:spacing w:before="100" w:beforeAutospacing="1" w:after="100" w:afterAutospacing="1" w:line="240" w:lineRule="auto"/>
    </w:pPr>
    <w:rPr>
      <w:rFonts w:ascii="Verdana" w:eastAsia="Times New Roman" w:hAnsi="Verdana" w:cs="Times New Roman"/>
      <w:sz w:val="26"/>
      <w:szCs w:val="26"/>
    </w:rPr>
  </w:style>
  <w:style w:type="paragraph" w:customStyle="1" w:styleId="ui-widget-content">
    <w:name w:val="ui-widget-content"/>
    <w:basedOn w:val="a"/>
    <w:rsid w:val="001B743A"/>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a"/>
    <w:rsid w:val="001B743A"/>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rPr>
  </w:style>
  <w:style w:type="paragraph" w:customStyle="1" w:styleId="ui-state-default">
    <w:name w:val="ui-state-default"/>
    <w:basedOn w:val="a"/>
    <w:rsid w:val="001B743A"/>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ui-state-hover">
    <w:name w:val="ui-state-hover"/>
    <w:basedOn w:val="a"/>
    <w:rsid w:val="001B743A"/>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rPr>
  </w:style>
  <w:style w:type="paragraph" w:customStyle="1" w:styleId="ui-state-focus">
    <w:name w:val="ui-state-focus"/>
    <w:basedOn w:val="a"/>
    <w:rsid w:val="001B743A"/>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rPr>
  </w:style>
  <w:style w:type="paragraph" w:customStyle="1" w:styleId="ui-state-active">
    <w:name w:val="ui-state-active"/>
    <w:basedOn w:val="a"/>
    <w:rsid w:val="001B743A"/>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rPr>
  </w:style>
  <w:style w:type="paragraph" w:customStyle="1" w:styleId="ui-state-highlight">
    <w:name w:val="ui-state-highlight"/>
    <w:basedOn w:val="a"/>
    <w:rsid w:val="001B743A"/>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a"/>
    <w:rsid w:val="001B743A"/>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a"/>
    <w:rsid w:val="001B743A"/>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a"/>
    <w:rsid w:val="001B743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a"/>
    <w:rsid w:val="001B743A"/>
    <w:pPr>
      <w:shd w:val="clear" w:color="auto" w:fill="AAAAAA"/>
      <w:spacing w:after="0" w:line="240" w:lineRule="auto"/>
      <w:ind w:left="-120"/>
    </w:pPr>
    <w:rPr>
      <w:rFonts w:ascii="Times New Roman" w:eastAsia="Times New Roman" w:hAnsi="Times New Roman" w:cs="Times New Roman"/>
      <w:sz w:val="24"/>
      <w:szCs w:val="24"/>
    </w:rPr>
  </w:style>
  <w:style w:type="paragraph" w:customStyle="1" w:styleId="wpcf7-display-none">
    <w:name w:val="wpcf7-display-none"/>
    <w:basedOn w:val="a"/>
    <w:rsid w:val="001B743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lear">
    <w:name w:val="clea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lrimagetext">
    <w:name w:val="gllr_image_text"/>
    <w:basedOn w:val="a"/>
    <w:rsid w:val="001B743A"/>
    <w:pPr>
      <w:spacing w:before="150" w:after="100" w:afterAutospacing="1" w:line="240" w:lineRule="auto"/>
    </w:pPr>
    <w:rPr>
      <w:rFonts w:ascii="Times New Roman" w:eastAsia="Times New Roman" w:hAnsi="Times New Roman" w:cs="Times New Roman"/>
      <w:sz w:val="24"/>
      <w:szCs w:val="24"/>
    </w:rPr>
  </w:style>
  <w:style w:type="paragraph" w:customStyle="1" w:styleId="gllrlinktext">
    <w:name w:val="gllr_link_text"/>
    <w:basedOn w:val="a"/>
    <w:rsid w:val="001B743A"/>
    <w:pPr>
      <w:spacing w:before="150" w:after="100" w:afterAutospacing="1" w:line="240" w:lineRule="auto"/>
    </w:pPr>
    <w:rPr>
      <w:rFonts w:ascii="Times New Roman" w:eastAsia="Times New Roman" w:hAnsi="Times New Roman" w:cs="Times New Roman"/>
      <w:sz w:val="24"/>
      <w:szCs w:val="24"/>
    </w:rPr>
  </w:style>
  <w:style w:type="paragraph" w:customStyle="1" w:styleId="gllrordertext">
    <w:name w:val="gllr_order_tex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lrsingleimagetext">
    <w:name w:val="gllr_single_image_text"/>
    <w:basedOn w:val="a"/>
    <w:rsid w:val="001B743A"/>
    <w:pPr>
      <w:spacing w:before="100" w:beforeAutospacing="1" w:after="100" w:afterAutospacing="1" w:line="240" w:lineRule="auto"/>
    </w:pPr>
    <w:rPr>
      <w:rFonts w:ascii="Times New Roman" w:eastAsia="Times New Roman" w:hAnsi="Times New Roman" w:cs="Times New Roman"/>
      <w:color w:val="888888"/>
      <w:sz w:val="18"/>
      <w:szCs w:val="18"/>
    </w:rPr>
  </w:style>
  <w:style w:type="paragraph" w:customStyle="1" w:styleId="gllrimagerow">
    <w:name w:val="gllr_image_row"/>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psocial">
    <w:name w:val="pp_social"/>
    <w:basedOn w:val="a"/>
    <w:rsid w:val="001B743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llrproversiontooltip">
    <w:name w:val="gllr_pro_version_tooltip"/>
    <w:basedOn w:val="a"/>
    <w:rsid w:val="001B743A"/>
    <w:pPr>
      <w:pBdr>
        <w:top w:val="single" w:sz="6" w:space="8" w:color="AAAAAA"/>
        <w:left w:val="single" w:sz="6" w:space="8" w:color="AAAAAA"/>
        <w:bottom w:val="single" w:sz="6" w:space="8" w:color="AAAAAA"/>
        <w:right w:val="single" w:sz="6" w:space="8" w:color="AAAAAA"/>
      </w:pBdr>
      <w:shd w:val="clear" w:color="auto" w:fill="FFFFFF"/>
      <w:spacing w:before="450" w:after="100" w:afterAutospacing="1" w:line="240" w:lineRule="auto"/>
    </w:pPr>
    <w:rPr>
      <w:rFonts w:ascii="Times New Roman" w:eastAsia="Times New Roman" w:hAnsi="Times New Roman" w:cs="Times New Roman"/>
      <w:sz w:val="24"/>
      <w:szCs w:val="24"/>
    </w:rPr>
  </w:style>
  <w:style w:type="paragraph" w:customStyle="1" w:styleId="fancybox-bg">
    <w:name w:val="fancybox-bg"/>
    <w:basedOn w:val="a"/>
    <w:rsid w:val="001B743A"/>
    <w:pPr>
      <w:spacing w:after="0" w:line="240" w:lineRule="auto"/>
    </w:pPr>
    <w:rPr>
      <w:rFonts w:ascii="Times New Roman" w:eastAsia="Times New Roman" w:hAnsi="Times New Roman" w:cs="Times New Roman"/>
      <w:sz w:val="24"/>
      <w:szCs w:val="24"/>
    </w:rPr>
  </w:style>
  <w:style w:type="paragraph" w:customStyle="1" w:styleId="fancybox-title-inside">
    <w:name w:val="fancybox-title-inside"/>
    <w:basedOn w:val="a"/>
    <w:rsid w:val="001B743A"/>
    <w:pPr>
      <w:shd w:val="clear" w:color="auto" w:fill="FFFFFF"/>
      <w:spacing w:before="100" w:beforeAutospacing="1" w:after="100" w:afterAutospacing="1" w:line="240" w:lineRule="auto"/>
      <w:jc w:val="center"/>
    </w:pPr>
    <w:rPr>
      <w:rFonts w:ascii="Times New Roman" w:eastAsia="Times New Roman" w:hAnsi="Times New Roman" w:cs="Times New Roman"/>
      <w:color w:val="333333"/>
      <w:sz w:val="24"/>
      <w:szCs w:val="24"/>
    </w:rPr>
  </w:style>
  <w:style w:type="paragraph" w:customStyle="1" w:styleId="fancybox-title-outside">
    <w:name w:val="fancybox-title-outside"/>
    <w:basedOn w:val="a"/>
    <w:rsid w:val="001B743A"/>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fancybox-title-over">
    <w:name w:val="fancybox-title-over"/>
    <w:basedOn w:val="a"/>
    <w:rsid w:val="001B743A"/>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fancybox-title-float">
    <w:name w:val="fancybox-title-floa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f-table">
    <w:name w:val="wpf-table"/>
    <w:basedOn w:val="a"/>
    <w:rsid w:val="001B743A"/>
    <w:pPr>
      <w:pBdr>
        <w:top w:val="single" w:sz="6" w:space="4" w:color="696969"/>
        <w:left w:val="single" w:sz="6" w:space="4" w:color="696969"/>
        <w:bottom w:val="single" w:sz="6" w:space="4" w:color="696969"/>
        <w:right w:val="single" w:sz="6" w:space="4" w:color="696969"/>
      </w:pBdr>
      <w:shd w:val="clear" w:color="auto" w:fill="F6F6F6"/>
      <w:spacing w:before="100" w:beforeAutospacing="1" w:after="100" w:afterAutospacing="1" w:line="240" w:lineRule="auto"/>
    </w:pPr>
    <w:rPr>
      <w:rFonts w:ascii="Times New Roman" w:eastAsia="Times New Roman" w:hAnsi="Times New Roman" w:cs="Times New Roman"/>
      <w:sz w:val="23"/>
      <w:szCs w:val="23"/>
    </w:rPr>
  </w:style>
  <w:style w:type="paragraph" w:customStyle="1" w:styleId="wpf-post-table">
    <w:name w:val="wpf-post-table"/>
    <w:basedOn w:val="a"/>
    <w:rsid w:val="001B743A"/>
    <w:pPr>
      <w:pBdr>
        <w:left w:val="single" w:sz="6" w:space="11" w:color="ADADAD"/>
        <w:bottom w:val="single" w:sz="6" w:space="11" w:color="ADADAD"/>
        <w:right w:val="single" w:sz="6" w:space="11" w:color="ADADAD"/>
      </w:pBdr>
      <w:shd w:val="clear" w:color="auto" w:fill="F6F6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f-alt">
    <w:name w:val="wpf-alt"/>
    <w:basedOn w:val="a"/>
    <w:rsid w:val="001B743A"/>
    <w:pPr>
      <w:shd w:val="clear" w:color="auto" w:fill="ECED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f-small">
    <w:name w:val="wpf-small"/>
    <w:basedOn w:val="a"/>
    <w:rsid w:val="001B743A"/>
    <w:pPr>
      <w:spacing w:before="100" w:beforeAutospacing="1" w:after="150" w:line="240" w:lineRule="auto"/>
    </w:pPr>
    <w:rPr>
      <w:rFonts w:ascii="Times New Roman" w:eastAsia="Times New Roman" w:hAnsi="Times New Roman" w:cs="Times New Roman"/>
      <w:sz w:val="24"/>
      <w:szCs w:val="24"/>
    </w:rPr>
  </w:style>
  <w:style w:type="paragraph" w:customStyle="1" w:styleId="wpf-avatar">
    <w:name w:val="wpf-avata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dated">
    <w:name w:val="updated"/>
    <w:basedOn w:val="a"/>
    <w:rsid w:val="001B743A"/>
    <w:pPr>
      <w:pBdr>
        <w:top w:val="single" w:sz="6" w:space="4" w:color="E6DB55"/>
        <w:left w:val="single" w:sz="6" w:space="4" w:color="E6DB55"/>
        <w:bottom w:val="single" w:sz="6" w:space="4" w:color="E6DB55"/>
        <w:right w:val="single" w:sz="6" w:space="4" w:color="E6DB55"/>
      </w:pBdr>
      <w:shd w:val="clear" w:color="auto" w:fill="FFFBCC"/>
      <w:spacing w:before="100" w:beforeAutospacing="1" w:after="240" w:line="240" w:lineRule="auto"/>
    </w:pPr>
    <w:rPr>
      <w:rFonts w:ascii="Times New Roman" w:eastAsia="Times New Roman" w:hAnsi="Times New Roman" w:cs="Times New Roman"/>
      <w:sz w:val="24"/>
      <w:szCs w:val="24"/>
    </w:rPr>
  </w:style>
  <w:style w:type="paragraph" w:customStyle="1" w:styleId="maintabfirst">
    <w:name w:val="maintab_first"/>
    <w:basedOn w:val="a"/>
    <w:rsid w:val="001B743A"/>
    <w:pPr>
      <w:spacing w:before="100" w:beforeAutospacing="1" w:after="100" w:afterAutospacing="1" w:line="240" w:lineRule="auto"/>
      <w:textAlignment w:val="top"/>
    </w:pPr>
    <w:rPr>
      <w:rFonts w:ascii="Times New Roman" w:eastAsia="Times New Roman" w:hAnsi="Times New Roman" w:cs="Times New Roman"/>
      <w:color w:val="FFFFFF"/>
      <w:sz w:val="8"/>
      <w:szCs w:val="8"/>
    </w:rPr>
  </w:style>
  <w:style w:type="paragraph" w:customStyle="1" w:styleId="maintabback">
    <w:name w:val="maintab_back"/>
    <w:basedOn w:val="a"/>
    <w:rsid w:val="001B743A"/>
    <w:pPr>
      <w:spacing w:before="100" w:beforeAutospacing="1" w:after="100" w:afterAutospacing="1" w:line="240" w:lineRule="auto"/>
      <w:textAlignment w:val="top"/>
    </w:pPr>
    <w:rPr>
      <w:rFonts w:ascii="Tahoma" w:eastAsia="Times New Roman" w:hAnsi="Tahoma" w:cs="Tahoma"/>
      <w:color w:val="FFFFFF"/>
      <w:sz w:val="24"/>
      <w:szCs w:val="24"/>
    </w:rPr>
  </w:style>
  <w:style w:type="paragraph" w:customStyle="1" w:styleId="maintablast">
    <w:name w:val="maintab_last"/>
    <w:basedOn w:val="a"/>
    <w:rsid w:val="001B743A"/>
    <w:pPr>
      <w:spacing w:before="100" w:beforeAutospacing="1" w:after="100" w:afterAutospacing="1" w:line="240" w:lineRule="auto"/>
      <w:textAlignment w:val="top"/>
    </w:pPr>
    <w:rPr>
      <w:rFonts w:ascii="Times New Roman" w:eastAsia="Times New Roman" w:hAnsi="Times New Roman" w:cs="Times New Roman"/>
      <w:color w:val="FFFFFF"/>
      <w:sz w:val="24"/>
      <w:szCs w:val="24"/>
    </w:rPr>
  </w:style>
  <w:style w:type="paragraph" w:customStyle="1" w:styleId="maintabactivefirst">
    <w:name w:val="maintab_active_first"/>
    <w:basedOn w:val="a"/>
    <w:rsid w:val="001B743A"/>
    <w:pPr>
      <w:spacing w:before="100" w:beforeAutospacing="1" w:after="100" w:afterAutospacing="1" w:line="240" w:lineRule="auto"/>
      <w:textAlignment w:val="top"/>
    </w:pPr>
    <w:rPr>
      <w:rFonts w:ascii="Times New Roman" w:eastAsia="Times New Roman" w:hAnsi="Times New Roman" w:cs="Times New Roman"/>
      <w:color w:val="FFFFFF"/>
      <w:sz w:val="24"/>
      <w:szCs w:val="24"/>
    </w:rPr>
  </w:style>
  <w:style w:type="paragraph" w:customStyle="1" w:styleId="maintabactiveback">
    <w:name w:val="maintab_active_back"/>
    <w:basedOn w:val="a"/>
    <w:rsid w:val="001B743A"/>
    <w:pPr>
      <w:spacing w:before="100" w:beforeAutospacing="1" w:after="100" w:afterAutospacing="1" w:line="240" w:lineRule="auto"/>
      <w:textAlignment w:val="top"/>
    </w:pPr>
    <w:rPr>
      <w:rFonts w:ascii="Tahoma" w:eastAsia="Times New Roman" w:hAnsi="Tahoma" w:cs="Tahoma"/>
      <w:color w:val="FFFFFF"/>
      <w:sz w:val="24"/>
      <w:szCs w:val="24"/>
    </w:rPr>
  </w:style>
  <w:style w:type="paragraph" w:customStyle="1" w:styleId="maintabactivelast">
    <w:name w:val="maintab_active_last"/>
    <w:basedOn w:val="a"/>
    <w:rsid w:val="001B743A"/>
    <w:pPr>
      <w:spacing w:before="100" w:beforeAutospacing="1" w:after="100" w:afterAutospacing="1" w:line="240" w:lineRule="auto"/>
      <w:textAlignment w:val="top"/>
    </w:pPr>
    <w:rPr>
      <w:rFonts w:ascii="Times New Roman" w:eastAsia="Times New Roman" w:hAnsi="Times New Roman" w:cs="Times New Roman"/>
      <w:color w:val="FFFFFF"/>
      <w:sz w:val="24"/>
      <w:szCs w:val="24"/>
    </w:rPr>
  </w:style>
  <w:style w:type="paragraph" w:customStyle="1" w:styleId="mirrortabfirst">
    <w:name w:val="mirrortab_first"/>
    <w:basedOn w:val="a"/>
    <w:rsid w:val="001B743A"/>
    <w:pPr>
      <w:spacing w:before="100" w:beforeAutospacing="1" w:after="100" w:afterAutospacing="1" w:line="240" w:lineRule="auto"/>
    </w:pPr>
    <w:rPr>
      <w:rFonts w:ascii="Times New Roman" w:eastAsia="Times New Roman" w:hAnsi="Times New Roman" w:cs="Times New Roman"/>
      <w:sz w:val="8"/>
      <w:szCs w:val="8"/>
    </w:rPr>
  </w:style>
  <w:style w:type="paragraph" w:customStyle="1" w:styleId="mirrortablast">
    <w:name w:val="mirrortab_las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vo-slice">
    <w:name w:val="nivo-slic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vo-box">
    <w:name w:val="nivo-box"/>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carousel-prev">
    <w:name w:val="jcarousel-prev"/>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carousel-next">
    <w:name w:val="jcarousel-nex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spoiler-content">
    <w:name w:val="su-spoiler-conten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tabs-nav">
    <w:name w:val="su-tabs-nav"/>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tabs-pane">
    <w:name w:val="su-tabs-pan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tweet">
    <w:name w:val="su-twee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tweet-last">
    <w:name w:val="su-tweet-las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
    <w:name w:val="ui-accordion-heade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li-fix">
    <w:name w:val="ui-accordion-li-fix"/>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content">
    <w:name w:val="ui-accordion-conten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content-active">
    <w:name w:val="ui-accordion-content-activ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menu-item">
    <w:name w:val="ui-menu-item"/>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
    <w:name w:val="ui-button-tex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
    <w:name w:val="ui-dialog-titleba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
    <w:name w:val="ui-dialog-titl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close">
    <w:name w:val="ui-dialog-titlebar-clos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content">
    <w:name w:val="ui-dialog-conten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
    <w:name w:val="ui-dialog-buttonpan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value">
    <w:name w:val="ui-progressbar-valu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handle">
    <w:name w:val="ui-slider-handl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range">
    <w:name w:val="ui-slider-rang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nav">
    <w:name w:val="ui-tabs-nav"/>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panel">
    <w:name w:val="ui-tabs-panel"/>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lete">
    <w:name w:val="delet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lrimagecontainer">
    <w:name w:val="gllr_image_container"/>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eld">
    <w:name w:val="placeheld"/>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wp-yaxis-label">
    <w:name w:val="cwp-yaxis-label"/>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lrordermessage">
    <w:name w:val="gllr_order_messag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radio">
    <w:name w:val="label_radio"/>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f">
    <w:name w:val="wpf"/>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icky">
    <w:name w:val="sticky"/>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rrortabback">
    <w:name w:val="mirrortab_back"/>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rrortabactivefirst">
    <w:name w:val="mirrortab_active_firs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rrortabactiveback">
    <w:name w:val="mirrortab_active_back"/>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rrortabactivelast">
    <w:name w:val="mirrortab_active_las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first-item">
    <w:name w:val="wp-first-item"/>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lrborderimage">
    <w:name w:val="gllr_border_imag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text">
    <w:name w:val="small_tex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utton">
    <w:name w:val="su-button"/>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table">
    <w:name w:val="su-table"/>
    <w:basedOn w:val="a"/>
    <w:rsid w:val="001B743A"/>
    <w:pPr>
      <w:spacing w:after="360" w:line="240" w:lineRule="auto"/>
    </w:pPr>
    <w:rPr>
      <w:rFonts w:ascii="Times New Roman" w:eastAsia="Times New Roman" w:hAnsi="Times New Roman" w:cs="Times New Roman"/>
      <w:sz w:val="24"/>
      <w:szCs w:val="24"/>
    </w:rPr>
  </w:style>
  <w:style w:type="paragraph" w:customStyle="1" w:styleId="su-document">
    <w:name w:val="su-document"/>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active">
    <w:name w:val="ui-accordion-header-activ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hide">
    <w:name w:val="ui-tabs-hide"/>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cf7-not-valid-tip">
    <w:name w:val="wpcf7-not-valid-tip"/>
    <w:basedOn w:val="a0"/>
    <w:rsid w:val="001B743A"/>
    <w:rPr>
      <w:sz w:val="20"/>
      <w:szCs w:val="20"/>
      <w:bdr w:val="single" w:sz="6" w:space="2" w:color="FF0000" w:frame="1"/>
      <w:shd w:val="clear" w:color="auto" w:fill="FFFFFF"/>
    </w:rPr>
  </w:style>
  <w:style w:type="character" w:customStyle="1" w:styleId="wpcf7-not-valid-tip-no-ajax">
    <w:name w:val="wpcf7-not-valid-tip-no-ajax"/>
    <w:basedOn w:val="a0"/>
    <w:rsid w:val="001B743A"/>
    <w:rPr>
      <w:vanish w:val="0"/>
      <w:webHidden w:val="0"/>
      <w:color w:val="FF0000"/>
      <w:sz w:val="20"/>
      <w:szCs w:val="20"/>
      <w:specVanish w:val="0"/>
    </w:rPr>
  </w:style>
  <w:style w:type="character" w:customStyle="1" w:styleId="wpcf7-list-item">
    <w:name w:val="wpcf7-list-item"/>
    <w:basedOn w:val="a0"/>
    <w:rsid w:val="001B743A"/>
  </w:style>
  <w:style w:type="character" w:customStyle="1" w:styleId="su-tabs-current">
    <w:name w:val="su-tabs-current"/>
    <w:basedOn w:val="a0"/>
    <w:rsid w:val="001B743A"/>
  </w:style>
  <w:style w:type="paragraph" w:customStyle="1" w:styleId="nivo-slice1">
    <w:name w:val="nivo-slice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vo-box1">
    <w:name w:val="nivo-box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carousel-prev1">
    <w:name w:val="jcarousel-prev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carousel-next1">
    <w:name w:val="jcarousel-next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quote-shell1">
    <w:name w:val="su-quote-shell1"/>
    <w:basedOn w:val="a"/>
    <w:rsid w:val="001B743A"/>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su-spoiler-content1">
    <w:name w:val="su-spoiler-content1"/>
    <w:basedOn w:val="a"/>
    <w:rsid w:val="001B743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u-spoiler-style-11">
    <w:name w:val="su-spoiler-style-11"/>
    <w:basedOn w:val="a"/>
    <w:rsid w:val="001B743A"/>
    <w:pPr>
      <w:spacing w:before="240" w:after="240" w:line="240" w:lineRule="auto"/>
      <w:ind w:left="240" w:right="240"/>
    </w:pPr>
    <w:rPr>
      <w:rFonts w:ascii="Times New Roman" w:eastAsia="Times New Roman" w:hAnsi="Times New Roman" w:cs="Times New Roman"/>
      <w:sz w:val="24"/>
      <w:szCs w:val="24"/>
    </w:rPr>
  </w:style>
  <w:style w:type="paragraph" w:customStyle="1" w:styleId="su-spoiler-content2">
    <w:name w:val="su-spoiler-content2"/>
    <w:basedOn w:val="a"/>
    <w:rsid w:val="001B743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u-tabs-nav1">
    <w:name w:val="su-tabs-nav1"/>
    <w:basedOn w:val="a"/>
    <w:rsid w:val="001B743A"/>
    <w:pPr>
      <w:shd w:val="clear" w:color="auto" w:fill="E5E5E5"/>
      <w:spacing w:after="0" w:line="240" w:lineRule="auto"/>
    </w:pPr>
    <w:rPr>
      <w:rFonts w:ascii="Times New Roman" w:eastAsia="Times New Roman" w:hAnsi="Times New Roman" w:cs="Times New Roman"/>
      <w:sz w:val="24"/>
      <w:szCs w:val="24"/>
    </w:rPr>
  </w:style>
  <w:style w:type="character" w:customStyle="1" w:styleId="su-tabs-current1">
    <w:name w:val="su-tabs-current1"/>
    <w:basedOn w:val="a0"/>
    <w:rsid w:val="001B743A"/>
    <w:rPr>
      <w:vanish w:val="0"/>
      <w:webHidden w:val="0"/>
      <w:bdr w:val="single" w:sz="6" w:space="0" w:color="FFFFFF" w:frame="1"/>
      <w:shd w:val="clear" w:color="auto" w:fill="FFFFFF"/>
      <w:specVanish w:val="0"/>
    </w:rPr>
  </w:style>
  <w:style w:type="paragraph" w:customStyle="1" w:styleId="su-tabs-pane1">
    <w:name w:val="su-tabs-pane1"/>
    <w:basedOn w:val="a"/>
    <w:rsid w:val="001B743A"/>
    <w:pPr>
      <w:pBdr>
        <w:left w:val="single" w:sz="36" w:space="11" w:color="E5E5E5"/>
        <w:bottom w:val="single" w:sz="36" w:space="11" w:color="E5E5E5"/>
        <w:right w:val="single" w:sz="36" w:space="11" w:color="E5E5E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tabs-nav2">
    <w:name w:val="su-tabs-nav2"/>
    <w:basedOn w:val="a"/>
    <w:rsid w:val="001B743A"/>
    <w:pPr>
      <w:shd w:val="clear" w:color="auto" w:fill="222222"/>
      <w:spacing w:after="0" w:line="240" w:lineRule="auto"/>
    </w:pPr>
    <w:rPr>
      <w:rFonts w:ascii="Times New Roman" w:eastAsia="Times New Roman" w:hAnsi="Times New Roman" w:cs="Times New Roman"/>
      <w:sz w:val="24"/>
      <w:szCs w:val="24"/>
    </w:rPr>
  </w:style>
  <w:style w:type="character" w:customStyle="1" w:styleId="su-tabs-current2">
    <w:name w:val="su-tabs-current2"/>
    <w:basedOn w:val="a0"/>
    <w:rsid w:val="001B743A"/>
    <w:rPr>
      <w:vanish w:val="0"/>
      <w:webHidden w:val="0"/>
      <w:bdr w:val="single" w:sz="6" w:space="0" w:color="FFFFFF" w:frame="1"/>
      <w:shd w:val="clear" w:color="auto" w:fill="FFFFFF"/>
      <w:specVanish w:val="0"/>
    </w:rPr>
  </w:style>
  <w:style w:type="paragraph" w:customStyle="1" w:styleId="su-tabs-pane2">
    <w:name w:val="su-tabs-pane2"/>
    <w:basedOn w:val="a"/>
    <w:rsid w:val="001B743A"/>
    <w:pPr>
      <w:pBdr>
        <w:left w:val="single" w:sz="36" w:space="11" w:color="222222"/>
        <w:bottom w:val="single" w:sz="36" w:space="11" w:color="222222"/>
        <w:right w:val="single" w:sz="36" w:space="11" w:color="22222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tabs-nav3">
    <w:name w:val="su-tabs-nav3"/>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tabs-current3">
    <w:name w:val="su-tabs-current3"/>
    <w:basedOn w:val="a0"/>
    <w:rsid w:val="001B743A"/>
    <w:rPr>
      <w:vanish w:val="0"/>
      <w:webHidden w:val="0"/>
      <w:shd w:val="clear" w:color="auto" w:fill="FFFFFF"/>
      <w:specVanish w:val="0"/>
    </w:rPr>
  </w:style>
  <w:style w:type="paragraph" w:customStyle="1" w:styleId="su-tabs-pane3">
    <w:name w:val="su-tabs-pane3"/>
    <w:basedOn w:val="a"/>
    <w:rsid w:val="001B743A"/>
    <w:pPr>
      <w:spacing w:before="100" w:beforeAutospacing="1" w:after="100" w:afterAutospacing="1" w:line="240" w:lineRule="auto"/>
      <w:ind w:left="3000"/>
    </w:pPr>
    <w:rPr>
      <w:rFonts w:ascii="Times New Roman" w:eastAsia="Times New Roman" w:hAnsi="Times New Roman" w:cs="Times New Roman"/>
      <w:sz w:val="24"/>
      <w:szCs w:val="24"/>
    </w:rPr>
  </w:style>
  <w:style w:type="paragraph" w:customStyle="1" w:styleId="su-tweet1">
    <w:name w:val="su-tweet1"/>
    <w:basedOn w:val="a"/>
    <w:rsid w:val="001B743A"/>
    <w:pPr>
      <w:pBdr>
        <w:bottom w:val="dotted" w:sz="6" w:space="8" w:color="CCCCCC"/>
      </w:pBdr>
      <w:spacing w:after="168" w:line="240" w:lineRule="auto"/>
    </w:pPr>
    <w:rPr>
      <w:rFonts w:ascii="Times New Roman" w:eastAsia="Times New Roman" w:hAnsi="Times New Roman" w:cs="Times New Roman"/>
      <w:sz w:val="24"/>
      <w:szCs w:val="24"/>
    </w:rPr>
  </w:style>
  <w:style w:type="paragraph" w:customStyle="1" w:styleId="su-tweet-last1">
    <w:name w:val="su-tweet-last1"/>
    <w:basedOn w:val="a"/>
    <w:rsid w:val="001B743A"/>
    <w:pPr>
      <w:spacing w:after="0" w:line="240" w:lineRule="auto"/>
    </w:pPr>
    <w:rPr>
      <w:rFonts w:ascii="Times New Roman" w:eastAsia="Times New Roman" w:hAnsi="Times New Roman" w:cs="Times New Roman"/>
      <w:sz w:val="24"/>
      <w:szCs w:val="24"/>
    </w:rPr>
  </w:style>
  <w:style w:type="paragraph" w:customStyle="1" w:styleId="su-tweet2">
    <w:name w:val="su-tweet2"/>
    <w:basedOn w:val="a"/>
    <w:rsid w:val="001B743A"/>
    <w:pPr>
      <w:pBdr>
        <w:top w:val="single" w:sz="6" w:space="8" w:color="555555"/>
        <w:left w:val="single" w:sz="6" w:space="26" w:color="555555"/>
        <w:bottom w:val="single" w:sz="6" w:space="8" w:color="555555"/>
        <w:right w:val="single" w:sz="6" w:space="8" w:color="555555"/>
      </w:pBdr>
      <w:shd w:val="clear" w:color="auto" w:fill="333333"/>
      <w:spacing w:after="168" w:line="240" w:lineRule="auto"/>
    </w:pPr>
    <w:rPr>
      <w:rFonts w:ascii="Times New Roman" w:eastAsia="Times New Roman" w:hAnsi="Times New Roman" w:cs="Times New Roman"/>
      <w:color w:val="FFFFFF"/>
      <w:sz w:val="24"/>
      <w:szCs w:val="24"/>
    </w:rPr>
  </w:style>
  <w:style w:type="paragraph" w:customStyle="1" w:styleId="su-tweet3">
    <w:name w:val="su-tweet3"/>
    <w:basedOn w:val="a"/>
    <w:rsid w:val="001B743A"/>
    <w:pPr>
      <w:pBdr>
        <w:top w:val="single" w:sz="6" w:space="8" w:color="555555"/>
        <w:left w:val="single" w:sz="6" w:space="26" w:color="555555"/>
        <w:bottom w:val="single" w:sz="6" w:space="8" w:color="555555"/>
        <w:right w:val="single" w:sz="6" w:space="8" w:color="555555"/>
      </w:pBdr>
      <w:shd w:val="clear" w:color="auto" w:fill="444444"/>
      <w:spacing w:after="168" w:line="240" w:lineRule="auto"/>
    </w:pPr>
    <w:rPr>
      <w:rFonts w:ascii="Times New Roman" w:eastAsia="Times New Roman" w:hAnsi="Times New Roman" w:cs="Times New Roman"/>
      <w:color w:val="FFFFFF"/>
      <w:sz w:val="24"/>
      <w:szCs w:val="24"/>
    </w:rPr>
  </w:style>
  <w:style w:type="paragraph" w:customStyle="1" w:styleId="cwp-yaxis-label1">
    <w:name w:val="cwp-yaxis-label1"/>
    <w:basedOn w:val="a"/>
    <w:rsid w:val="001B743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accordion-header1">
    <w:name w:val="ui-accordion-header1"/>
    <w:basedOn w:val="a"/>
    <w:rsid w:val="001B743A"/>
    <w:pPr>
      <w:spacing w:before="15" w:after="100" w:afterAutospacing="1" w:line="240" w:lineRule="auto"/>
    </w:pPr>
    <w:rPr>
      <w:rFonts w:ascii="Times New Roman" w:eastAsia="Times New Roman" w:hAnsi="Times New Roman" w:cs="Times New Roman"/>
      <w:sz w:val="24"/>
      <w:szCs w:val="24"/>
    </w:rPr>
  </w:style>
  <w:style w:type="paragraph" w:customStyle="1" w:styleId="ui-accordion-li-fix1">
    <w:name w:val="ui-accordion-li-fix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accordion-header-active1">
    <w:name w:val="ui-accordion-header-active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a"/>
    <w:rsid w:val="001B743A"/>
    <w:pPr>
      <w:spacing w:after="100" w:afterAutospacing="1" w:line="240" w:lineRule="auto"/>
      <w:ind w:firstLine="7343"/>
    </w:pPr>
    <w:rPr>
      <w:rFonts w:ascii="Times New Roman" w:eastAsia="Times New Roman" w:hAnsi="Times New Roman" w:cs="Times New Roman"/>
      <w:sz w:val="24"/>
      <w:szCs w:val="24"/>
    </w:rPr>
  </w:style>
  <w:style w:type="paragraph" w:customStyle="1" w:styleId="ui-accordion-content1">
    <w:name w:val="ui-accordion-content1"/>
    <w:basedOn w:val="a"/>
    <w:rsid w:val="001B743A"/>
    <w:pPr>
      <w:spacing w:after="30" w:line="240" w:lineRule="auto"/>
    </w:pPr>
    <w:rPr>
      <w:rFonts w:ascii="Times New Roman" w:eastAsia="Times New Roman" w:hAnsi="Times New Roman" w:cs="Times New Roman"/>
      <w:vanish/>
      <w:sz w:val="24"/>
      <w:szCs w:val="24"/>
    </w:rPr>
  </w:style>
  <w:style w:type="paragraph" w:customStyle="1" w:styleId="ui-accordion-content-active1">
    <w:name w:val="ui-accordion-content-active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menu1">
    <w:name w:val="ui-menu1"/>
    <w:basedOn w:val="a"/>
    <w:rsid w:val="001B743A"/>
    <w:pPr>
      <w:spacing w:after="0" w:line="240" w:lineRule="auto"/>
    </w:pPr>
    <w:rPr>
      <w:rFonts w:ascii="Times New Roman" w:eastAsia="Times New Roman" w:hAnsi="Times New Roman" w:cs="Times New Roman"/>
      <w:sz w:val="24"/>
      <w:szCs w:val="24"/>
    </w:rPr>
  </w:style>
  <w:style w:type="paragraph" w:customStyle="1" w:styleId="ui-menu-item1">
    <w:name w:val="ui-menu-item1"/>
    <w:basedOn w:val="a"/>
    <w:rsid w:val="001B743A"/>
    <w:pPr>
      <w:spacing w:after="0" w:line="240" w:lineRule="auto"/>
    </w:pPr>
    <w:rPr>
      <w:rFonts w:ascii="Times New Roman" w:eastAsia="Times New Roman" w:hAnsi="Times New Roman" w:cs="Times New Roman"/>
      <w:sz w:val="24"/>
      <w:szCs w:val="24"/>
    </w:rPr>
  </w:style>
  <w:style w:type="paragraph" w:customStyle="1" w:styleId="ui-button-text1">
    <w:name w:val="ui-button-text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2">
    <w:name w:val="ui-button-text2"/>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3">
    <w:name w:val="ui-button-text3"/>
    <w:basedOn w:val="a"/>
    <w:rsid w:val="001B743A"/>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4">
    <w:name w:val="ui-button-text4"/>
    <w:basedOn w:val="a"/>
    <w:rsid w:val="001B743A"/>
    <w:pPr>
      <w:spacing w:before="100" w:beforeAutospacing="1" w:after="100" w:afterAutospacing="1" w:line="240" w:lineRule="auto"/>
      <w:ind w:firstLine="11919"/>
    </w:pPr>
    <w:rPr>
      <w:rFonts w:ascii="Times New Roman" w:eastAsia="Times New Roman" w:hAnsi="Times New Roman" w:cs="Times New Roman"/>
      <w:sz w:val="24"/>
      <w:szCs w:val="24"/>
    </w:rPr>
  </w:style>
  <w:style w:type="paragraph" w:customStyle="1" w:styleId="ui-button-text5">
    <w:name w:val="ui-button-text5"/>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6">
    <w:name w:val="ui-button-text6"/>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button-text7">
    <w:name w:val="ui-button-text7"/>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2">
    <w:name w:val="ui-icon2"/>
    <w:basedOn w:val="a"/>
    <w:rsid w:val="001B743A"/>
    <w:pPr>
      <w:spacing w:after="100" w:afterAutospacing="1" w:line="240" w:lineRule="auto"/>
      <w:ind w:left="-120" w:firstLine="7343"/>
    </w:pPr>
    <w:rPr>
      <w:rFonts w:ascii="Times New Roman" w:eastAsia="Times New Roman" w:hAnsi="Times New Roman" w:cs="Times New Roman"/>
      <w:sz w:val="24"/>
      <w:szCs w:val="24"/>
    </w:rPr>
  </w:style>
  <w:style w:type="paragraph" w:customStyle="1" w:styleId="ui-icon3">
    <w:name w:val="ui-icon3"/>
    <w:basedOn w:val="a"/>
    <w:rsid w:val="001B743A"/>
    <w:pPr>
      <w:spacing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a"/>
    <w:rsid w:val="001B743A"/>
    <w:pPr>
      <w:spacing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a"/>
    <w:rsid w:val="001B743A"/>
    <w:pPr>
      <w:spacing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a"/>
    <w:rsid w:val="001B743A"/>
    <w:pPr>
      <w:spacing w:after="100" w:afterAutospacing="1" w:line="240" w:lineRule="auto"/>
      <w:ind w:firstLine="7343"/>
    </w:pPr>
    <w:rPr>
      <w:rFonts w:ascii="Times New Roman" w:eastAsia="Times New Roman" w:hAnsi="Times New Roman" w:cs="Times New Roman"/>
      <w:sz w:val="24"/>
      <w:szCs w:val="24"/>
    </w:rPr>
  </w:style>
  <w:style w:type="paragraph" w:customStyle="1" w:styleId="ui-button1">
    <w:name w:val="ui-button1"/>
    <w:basedOn w:val="a"/>
    <w:rsid w:val="001B743A"/>
    <w:pPr>
      <w:spacing w:before="100" w:beforeAutospacing="1" w:after="100" w:afterAutospacing="1" w:line="240" w:lineRule="auto"/>
      <w:ind w:right="-72"/>
      <w:jc w:val="center"/>
    </w:pPr>
    <w:rPr>
      <w:rFonts w:ascii="Times New Roman" w:eastAsia="Times New Roman" w:hAnsi="Times New Roman" w:cs="Times New Roman"/>
      <w:sz w:val="24"/>
      <w:szCs w:val="24"/>
    </w:rPr>
  </w:style>
  <w:style w:type="paragraph" w:customStyle="1" w:styleId="ui-datepicker-header1">
    <w:name w:val="ui-datepicker-header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a"/>
    <w:rsid w:val="001B743A"/>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a"/>
    <w:rsid w:val="001B743A"/>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bar1">
    <w:name w:val="ui-dialog-titlebar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title1">
    <w:name w:val="ui-dialog-title1"/>
    <w:basedOn w:val="a"/>
    <w:rsid w:val="001B743A"/>
    <w:pPr>
      <w:spacing w:before="24" w:after="24" w:line="240" w:lineRule="auto"/>
      <w:ind w:right="240"/>
    </w:pPr>
    <w:rPr>
      <w:rFonts w:ascii="Times New Roman" w:eastAsia="Times New Roman" w:hAnsi="Times New Roman" w:cs="Times New Roman"/>
      <w:sz w:val="24"/>
      <w:szCs w:val="24"/>
    </w:rPr>
  </w:style>
  <w:style w:type="paragraph" w:customStyle="1" w:styleId="ui-dialog-titlebar-close1">
    <w:name w:val="ui-dialog-titlebar-close1"/>
    <w:basedOn w:val="a"/>
    <w:rsid w:val="001B743A"/>
    <w:pPr>
      <w:spacing w:after="0" w:line="240" w:lineRule="auto"/>
    </w:pPr>
    <w:rPr>
      <w:rFonts w:ascii="Times New Roman" w:eastAsia="Times New Roman" w:hAnsi="Times New Roman" w:cs="Times New Roman"/>
      <w:sz w:val="24"/>
      <w:szCs w:val="24"/>
    </w:rPr>
  </w:style>
  <w:style w:type="paragraph" w:customStyle="1" w:styleId="ui-dialog-content1">
    <w:name w:val="ui-dialog-content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ialog-buttonpane1">
    <w:name w:val="ui-dialog-buttonpane1"/>
    <w:basedOn w:val="a"/>
    <w:rsid w:val="001B743A"/>
    <w:pPr>
      <w:spacing w:before="120" w:after="0" w:line="240" w:lineRule="auto"/>
    </w:pPr>
    <w:rPr>
      <w:rFonts w:ascii="Times New Roman" w:eastAsia="Times New Roman" w:hAnsi="Times New Roman" w:cs="Times New Roman"/>
      <w:sz w:val="24"/>
      <w:szCs w:val="24"/>
    </w:rPr>
  </w:style>
  <w:style w:type="paragraph" w:customStyle="1" w:styleId="ui-resizable-se1">
    <w:name w:val="ui-resizable-se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ogressbar-value1">
    <w:name w:val="ui-progressbar-value1"/>
    <w:basedOn w:val="a"/>
    <w:rsid w:val="001B743A"/>
    <w:pPr>
      <w:spacing w:after="0" w:line="240" w:lineRule="auto"/>
      <w:ind w:left="-15" w:right="-15"/>
    </w:pPr>
    <w:rPr>
      <w:rFonts w:ascii="Times New Roman" w:eastAsia="Times New Roman" w:hAnsi="Times New Roman" w:cs="Times New Roman"/>
      <w:sz w:val="24"/>
      <w:szCs w:val="24"/>
    </w:rPr>
  </w:style>
  <w:style w:type="paragraph" w:customStyle="1" w:styleId="ui-resizable-handle1">
    <w:name w:val="ui-resizable-handle1"/>
    <w:basedOn w:val="a"/>
    <w:rsid w:val="001B743A"/>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resizable-handle2">
    <w:name w:val="ui-resizable-handle2"/>
    <w:basedOn w:val="a"/>
    <w:rsid w:val="001B743A"/>
    <w:pPr>
      <w:spacing w:before="100" w:beforeAutospacing="1" w:after="100" w:afterAutospacing="1" w:line="240" w:lineRule="auto"/>
    </w:pPr>
    <w:rPr>
      <w:rFonts w:ascii="Times New Roman" w:eastAsia="Times New Roman" w:hAnsi="Times New Roman" w:cs="Times New Roman"/>
      <w:vanish/>
      <w:sz w:val="2"/>
      <w:szCs w:val="2"/>
    </w:rPr>
  </w:style>
  <w:style w:type="paragraph" w:customStyle="1" w:styleId="ui-slider-handle1">
    <w:name w:val="ui-slider-handle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lider-range1">
    <w:name w:val="ui-slider-range1"/>
    <w:basedOn w:val="a"/>
    <w:rsid w:val="001B743A"/>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ui-slider-handle2">
    <w:name w:val="ui-slider-handle2"/>
    <w:basedOn w:val="a"/>
    <w:rsid w:val="001B743A"/>
    <w:pPr>
      <w:spacing w:before="100" w:beforeAutospacing="1" w:after="100" w:afterAutospacing="1" w:line="240" w:lineRule="auto"/>
      <w:ind w:left="-144"/>
    </w:pPr>
    <w:rPr>
      <w:rFonts w:ascii="Times New Roman" w:eastAsia="Times New Roman" w:hAnsi="Times New Roman" w:cs="Times New Roman"/>
      <w:sz w:val="24"/>
      <w:szCs w:val="24"/>
    </w:rPr>
  </w:style>
  <w:style w:type="paragraph" w:customStyle="1" w:styleId="ui-slider-handle3">
    <w:name w:val="ui-slider-handle3"/>
    <w:basedOn w:val="a"/>
    <w:rsid w:val="001B743A"/>
    <w:pPr>
      <w:spacing w:before="100" w:beforeAutospacing="1" w:after="0" w:line="240" w:lineRule="auto"/>
    </w:pPr>
    <w:rPr>
      <w:rFonts w:ascii="Times New Roman" w:eastAsia="Times New Roman" w:hAnsi="Times New Roman" w:cs="Times New Roman"/>
      <w:sz w:val="24"/>
      <w:szCs w:val="24"/>
    </w:rPr>
  </w:style>
  <w:style w:type="paragraph" w:customStyle="1" w:styleId="ui-slider-range2">
    <w:name w:val="ui-slider-range2"/>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nav1">
    <w:name w:val="ui-tabs-nav1"/>
    <w:basedOn w:val="a"/>
    <w:rsid w:val="001B743A"/>
    <w:pPr>
      <w:spacing w:after="0" w:line="240" w:lineRule="auto"/>
    </w:pPr>
    <w:rPr>
      <w:rFonts w:ascii="Times New Roman" w:eastAsia="Times New Roman" w:hAnsi="Times New Roman" w:cs="Times New Roman"/>
      <w:sz w:val="24"/>
      <w:szCs w:val="24"/>
    </w:rPr>
  </w:style>
  <w:style w:type="paragraph" w:customStyle="1" w:styleId="ui-tabs-panel1">
    <w:name w:val="ui-tabs-panel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tabs-hide1">
    <w:name w:val="ui-tabs-hide1"/>
    <w:basedOn w:val="a"/>
    <w:rsid w:val="001B743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widget1">
    <w:name w:val="ui-widget1"/>
    <w:basedOn w:val="a"/>
    <w:rsid w:val="001B743A"/>
    <w:pPr>
      <w:spacing w:before="100" w:beforeAutospacing="1" w:after="100" w:afterAutospacing="1" w:line="240" w:lineRule="auto"/>
    </w:pPr>
    <w:rPr>
      <w:rFonts w:ascii="Verdana" w:eastAsia="Times New Roman" w:hAnsi="Verdana" w:cs="Times New Roman"/>
      <w:sz w:val="24"/>
      <w:szCs w:val="24"/>
    </w:rPr>
  </w:style>
  <w:style w:type="paragraph" w:customStyle="1" w:styleId="ui-state-default1">
    <w:name w:val="ui-state-default1"/>
    <w:basedOn w:val="a"/>
    <w:rsid w:val="001B743A"/>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ui-state-default2">
    <w:name w:val="ui-state-default2"/>
    <w:basedOn w:val="a"/>
    <w:rsid w:val="001B743A"/>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rPr>
  </w:style>
  <w:style w:type="paragraph" w:customStyle="1" w:styleId="ui-state-hover1">
    <w:name w:val="ui-state-hover1"/>
    <w:basedOn w:val="a"/>
    <w:rsid w:val="001B743A"/>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rPr>
  </w:style>
  <w:style w:type="paragraph" w:customStyle="1" w:styleId="ui-state-hover2">
    <w:name w:val="ui-state-hover2"/>
    <w:basedOn w:val="a"/>
    <w:rsid w:val="001B743A"/>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rPr>
  </w:style>
  <w:style w:type="paragraph" w:customStyle="1" w:styleId="ui-state-focus1">
    <w:name w:val="ui-state-focus1"/>
    <w:basedOn w:val="a"/>
    <w:rsid w:val="001B743A"/>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rPr>
  </w:style>
  <w:style w:type="paragraph" w:customStyle="1" w:styleId="ui-state-focus2">
    <w:name w:val="ui-state-focus2"/>
    <w:basedOn w:val="a"/>
    <w:rsid w:val="001B743A"/>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rPr>
  </w:style>
  <w:style w:type="paragraph" w:customStyle="1" w:styleId="ui-state-active1">
    <w:name w:val="ui-state-active1"/>
    <w:basedOn w:val="a"/>
    <w:rsid w:val="001B743A"/>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rPr>
  </w:style>
  <w:style w:type="paragraph" w:customStyle="1" w:styleId="ui-state-active2">
    <w:name w:val="ui-state-active2"/>
    <w:basedOn w:val="a"/>
    <w:rsid w:val="001B743A"/>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rPr>
  </w:style>
  <w:style w:type="paragraph" w:customStyle="1" w:styleId="ui-state-highlight1">
    <w:name w:val="ui-state-highlight1"/>
    <w:basedOn w:val="a"/>
    <w:rsid w:val="001B743A"/>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a"/>
    <w:rsid w:val="001B743A"/>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a"/>
    <w:rsid w:val="001B743A"/>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2">
    <w:name w:val="ui-state-error2"/>
    <w:basedOn w:val="a"/>
    <w:rsid w:val="001B743A"/>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a"/>
    <w:rsid w:val="001B743A"/>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a"/>
    <w:rsid w:val="001B743A"/>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a"/>
    <w:rsid w:val="001B743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a"/>
    <w:rsid w:val="001B743A"/>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7">
    <w:name w:val="ui-icon7"/>
    <w:basedOn w:val="a"/>
    <w:rsid w:val="001B743A"/>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a"/>
    <w:rsid w:val="001B743A"/>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a"/>
    <w:rsid w:val="001B743A"/>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0">
    <w:name w:val="ui-icon10"/>
    <w:basedOn w:val="a"/>
    <w:rsid w:val="001B743A"/>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1">
    <w:name w:val="ui-icon11"/>
    <w:basedOn w:val="a"/>
    <w:rsid w:val="001B743A"/>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2">
    <w:name w:val="ui-icon12"/>
    <w:basedOn w:val="a"/>
    <w:rsid w:val="001B743A"/>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3">
    <w:name w:val="ui-icon13"/>
    <w:basedOn w:val="a"/>
    <w:rsid w:val="001B743A"/>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4">
    <w:name w:val="ui-icon14"/>
    <w:basedOn w:val="a"/>
    <w:rsid w:val="001B743A"/>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15">
    <w:name w:val="ui-icon15"/>
    <w:basedOn w:val="a"/>
    <w:rsid w:val="001B743A"/>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placeheld1">
    <w:name w:val="placeheld1"/>
    <w:basedOn w:val="a"/>
    <w:rsid w:val="001B743A"/>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wp-first-item1">
    <w:name w:val="wp-first-item1"/>
    <w:basedOn w:val="a"/>
    <w:rsid w:val="001B743A"/>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itle1">
    <w:name w:val="title1"/>
    <w:basedOn w:val="a"/>
    <w:rsid w:val="001B743A"/>
    <w:pPr>
      <w:spacing w:after="150" w:line="360" w:lineRule="atLeast"/>
    </w:pPr>
    <w:rPr>
      <w:rFonts w:ascii="Times New Roman" w:eastAsia="Times New Roman" w:hAnsi="Times New Roman" w:cs="Times New Roman"/>
      <w:b/>
      <w:bCs/>
      <w:color w:val="000000"/>
      <w:sz w:val="24"/>
      <w:szCs w:val="24"/>
    </w:rPr>
  </w:style>
  <w:style w:type="paragraph" w:customStyle="1" w:styleId="gllrordermessage1">
    <w:name w:val="gllr_order_message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llrborderimage1">
    <w:name w:val="gllr_border_image1"/>
    <w:basedOn w:val="a"/>
    <w:rsid w:val="001B743A"/>
    <w:pPr>
      <w:pBdr>
        <w:top w:val="single" w:sz="6" w:space="0" w:color="BDBDBD"/>
        <w:left w:val="single" w:sz="6" w:space="0" w:color="BDBDBD"/>
        <w:bottom w:val="single" w:sz="6" w:space="0" w:color="BDBDBD"/>
        <w:right w:val="single" w:sz="6" w:space="0" w:color="BDBDB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text1">
    <w:name w:val="small_text1"/>
    <w:basedOn w:val="a"/>
    <w:rsid w:val="001B743A"/>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delete1">
    <w:name w:val="delete1"/>
    <w:basedOn w:val="a"/>
    <w:rsid w:val="001B743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gllrimagecontainer1">
    <w:name w:val="gllr_image_container1"/>
    <w:basedOn w:val="a"/>
    <w:rsid w:val="001B743A"/>
    <w:pPr>
      <w:pBdr>
        <w:top w:val="single" w:sz="6" w:space="0" w:color="BDBDBD"/>
        <w:left w:val="single" w:sz="6" w:space="0" w:color="BDBDBD"/>
        <w:bottom w:val="single" w:sz="6" w:space="0" w:color="BDBDBD"/>
        <w:right w:val="single" w:sz="6" w:space="0" w:color="BDBDB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belradio1">
    <w:name w:val="label_radio1"/>
    <w:basedOn w:val="a"/>
    <w:rsid w:val="001B74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cybox-bg1">
    <w:name w:val="fancybox-bg1"/>
    <w:basedOn w:val="a"/>
    <w:rsid w:val="001B743A"/>
    <w:pPr>
      <w:spacing w:after="0" w:line="240" w:lineRule="auto"/>
    </w:pPr>
    <w:rPr>
      <w:rFonts w:ascii="Times New Roman" w:eastAsia="Times New Roman" w:hAnsi="Times New Roman" w:cs="Times New Roman"/>
      <w:sz w:val="24"/>
      <w:szCs w:val="24"/>
    </w:rPr>
  </w:style>
  <w:style w:type="paragraph" w:customStyle="1" w:styleId="wpf1">
    <w:name w:val="wpf1"/>
    <w:basedOn w:val="a"/>
    <w:rsid w:val="001B743A"/>
    <w:pPr>
      <w:pBdr>
        <w:top w:val="single" w:sz="6" w:space="1" w:color="696969"/>
        <w:left w:val="single" w:sz="6" w:space="1" w:color="696969"/>
        <w:bottom w:val="single" w:sz="6" w:space="1" w:color="696969"/>
        <w:right w:val="single" w:sz="6" w:space="1" w:color="69696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icky1">
    <w:name w:val="sticky1"/>
    <w:basedOn w:val="a"/>
    <w:rsid w:val="001B743A"/>
    <w:pPr>
      <w:shd w:val="clear" w:color="auto" w:fill="E0E1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rrortabfirst1">
    <w:name w:val="mirrortab_first1"/>
    <w:basedOn w:val="a"/>
    <w:rsid w:val="001B743A"/>
    <w:pPr>
      <w:spacing w:before="100" w:beforeAutospacing="1" w:after="100" w:afterAutospacing="1" w:line="240" w:lineRule="auto"/>
      <w:textAlignment w:val="top"/>
    </w:pPr>
    <w:rPr>
      <w:rFonts w:ascii="Times New Roman" w:eastAsia="Times New Roman" w:hAnsi="Times New Roman" w:cs="Times New Roman"/>
      <w:color w:val="FFFFFF"/>
      <w:sz w:val="8"/>
      <w:szCs w:val="8"/>
    </w:rPr>
  </w:style>
  <w:style w:type="paragraph" w:customStyle="1" w:styleId="mirrortabback1">
    <w:name w:val="mirrortab_back1"/>
    <w:basedOn w:val="a"/>
    <w:rsid w:val="001B743A"/>
    <w:pPr>
      <w:spacing w:before="100" w:beforeAutospacing="1" w:after="100" w:afterAutospacing="1" w:line="240" w:lineRule="auto"/>
      <w:textAlignment w:val="bottom"/>
    </w:pPr>
    <w:rPr>
      <w:rFonts w:ascii="Tahoma" w:eastAsia="Times New Roman" w:hAnsi="Tahoma" w:cs="Tahoma"/>
      <w:color w:val="FFFFFF"/>
      <w:sz w:val="24"/>
      <w:szCs w:val="24"/>
    </w:rPr>
  </w:style>
  <w:style w:type="paragraph" w:customStyle="1" w:styleId="mirrortablast1">
    <w:name w:val="mirrortab_last1"/>
    <w:basedOn w:val="a"/>
    <w:rsid w:val="001B743A"/>
    <w:pPr>
      <w:spacing w:before="100" w:beforeAutospacing="1" w:after="100" w:afterAutospacing="1" w:line="240" w:lineRule="auto"/>
      <w:textAlignment w:val="top"/>
    </w:pPr>
    <w:rPr>
      <w:rFonts w:ascii="Times New Roman" w:eastAsia="Times New Roman" w:hAnsi="Times New Roman" w:cs="Times New Roman"/>
      <w:color w:val="FFFFFF"/>
      <w:sz w:val="24"/>
      <w:szCs w:val="24"/>
    </w:rPr>
  </w:style>
  <w:style w:type="paragraph" w:customStyle="1" w:styleId="mirrortabactivefirst1">
    <w:name w:val="mirrortab_active_first1"/>
    <w:basedOn w:val="a"/>
    <w:rsid w:val="001B743A"/>
    <w:pPr>
      <w:spacing w:before="100" w:beforeAutospacing="1" w:after="100" w:afterAutospacing="1" w:line="240" w:lineRule="auto"/>
      <w:textAlignment w:val="top"/>
    </w:pPr>
    <w:rPr>
      <w:rFonts w:ascii="Times New Roman" w:eastAsia="Times New Roman" w:hAnsi="Times New Roman" w:cs="Times New Roman"/>
      <w:color w:val="FFFFFF"/>
      <w:sz w:val="24"/>
      <w:szCs w:val="24"/>
    </w:rPr>
  </w:style>
  <w:style w:type="paragraph" w:customStyle="1" w:styleId="mirrortabactiveback1">
    <w:name w:val="mirrortab_active_back1"/>
    <w:basedOn w:val="a"/>
    <w:rsid w:val="001B743A"/>
    <w:pPr>
      <w:spacing w:before="100" w:beforeAutospacing="1" w:after="100" w:afterAutospacing="1" w:line="240" w:lineRule="auto"/>
      <w:textAlignment w:val="bottom"/>
    </w:pPr>
    <w:rPr>
      <w:rFonts w:ascii="Tahoma" w:eastAsia="Times New Roman" w:hAnsi="Tahoma" w:cs="Tahoma"/>
      <w:color w:val="FFFFFF"/>
      <w:sz w:val="24"/>
      <w:szCs w:val="24"/>
    </w:rPr>
  </w:style>
  <w:style w:type="paragraph" w:customStyle="1" w:styleId="mirrortabactivelast1">
    <w:name w:val="mirrortab_active_last1"/>
    <w:basedOn w:val="a"/>
    <w:rsid w:val="001B743A"/>
    <w:pPr>
      <w:spacing w:before="100" w:beforeAutospacing="1" w:after="100" w:afterAutospacing="1" w:line="240" w:lineRule="auto"/>
      <w:textAlignment w:val="top"/>
    </w:pPr>
    <w:rPr>
      <w:rFonts w:ascii="Times New Roman" w:eastAsia="Times New Roman" w:hAnsi="Times New Roman" w:cs="Times New Roman"/>
      <w:color w:val="FFFFFF"/>
      <w:sz w:val="24"/>
      <w:szCs w:val="24"/>
    </w:rPr>
  </w:style>
  <w:style w:type="character" w:styleId="affc">
    <w:name w:val="Emphasis"/>
    <w:basedOn w:val="a0"/>
    <w:uiPriority w:val="20"/>
    <w:qFormat/>
    <w:rsid w:val="001B743A"/>
    <w:rPr>
      <w:i/>
      <w:iCs/>
    </w:rPr>
  </w:style>
  <w:style w:type="character" w:customStyle="1" w:styleId="zag110">
    <w:name w:val="zag11"/>
    <w:basedOn w:val="a0"/>
    <w:rsid w:val="001B743A"/>
  </w:style>
  <w:style w:type="paragraph" w:styleId="1fc">
    <w:name w:val="toc 1"/>
    <w:basedOn w:val="a"/>
    <w:next w:val="a"/>
    <w:autoRedefine/>
    <w:uiPriority w:val="39"/>
    <w:unhideWhenUsed/>
    <w:rsid w:val="00921999"/>
    <w:pPr>
      <w:tabs>
        <w:tab w:val="left" w:pos="480"/>
        <w:tab w:val="right" w:leader="dot" w:pos="10194"/>
      </w:tabs>
      <w:spacing w:after="100" w:line="240" w:lineRule="auto"/>
    </w:pPr>
    <w:rPr>
      <w:rFonts w:ascii="Times New Roman" w:eastAsia="Calibri" w:hAnsi="Times New Roman" w:cs="Times New Roman"/>
      <w:noProof/>
      <w:sz w:val="28"/>
      <w:szCs w:val="28"/>
    </w:rPr>
  </w:style>
  <w:style w:type="paragraph" w:styleId="2b">
    <w:name w:val="toc 2"/>
    <w:basedOn w:val="a"/>
    <w:next w:val="a"/>
    <w:autoRedefine/>
    <w:uiPriority w:val="39"/>
    <w:unhideWhenUsed/>
    <w:rsid w:val="00921999"/>
    <w:pPr>
      <w:tabs>
        <w:tab w:val="left" w:pos="880"/>
        <w:tab w:val="right" w:leader="dot" w:pos="10194"/>
      </w:tabs>
      <w:spacing w:after="100" w:line="240" w:lineRule="auto"/>
      <w:ind w:left="240"/>
    </w:pPr>
    <w:rPr>
      <w:rFonts w:ascii="Times New Roman" w:eastAsia="Calibri" w:hAnsi="Times New Roman" w:cs="Times New Roman"/>
      <w:sz w:val="24"/>
      <w:szCs w:val="24"/>
    </w:rPr>
  </w:style>
  <w:style w:type="paragraph" w:styleId="3e">
    <w:name w:val="toc 3"/>
    <w:basedOn w:val="a"/>
    <w:next w:val="a"/>
    <w:autoRedefine/>
    <w:uiPriority w:val="39"/>
    <w:unhideWhenUsed/>
    <w:rsid w:val="00921999"/>
    <w:pPr>
      <w:spacing w:after="100" w:line="240" w:lineRule="auto"/>
      <w:ind w:left="480"/>
    </w:pPr>
    <w:rPr>
      <w:rFonts w:ascii="Times New Roman" w:eastAsia="Calibri" w:hAnsi="Times New Roman" w:cs="Times New Roman"/>
      <w:sz w:val="24"/>
      <w:szCs w:val="24"/>
    </w:rPr>
  </w:style>
  <w:style w:type="paragraph" w:customStyle="1" w:styleId="2c">
    <w:name w:val="Заголовок оглавления2"/>
    <w:basedOn w:val="1"/>
    <w:next w:val="a"/>
    <w:semiHidden/>
    <w:rsid w:val="00921999"/>
    <w:pPr>
      <w:numPr>
        <w:numId w:val="0"/>
      </w:numPr>
      <w:spacing w:line="276" w:lineRule="auto"/>
      <w:jc w:val="left"/>
      <w:outlineLvl w:val="9"/>
    </w:pPr>
    <w:rPr>
      <w:rFonts w:eastAsia="Calibri"/>
      <w:color w:val="365F91"/>
      <w:sz w:val="28"/>
    </w:rPr>
  </w:style>
  <w:style w:type="character" w:styleId="affd">
    <w:name w:val="line number"/>
    <w:basedOn w:val="a0"/>
    <w:uiPriority w:val="99"/>
    <w:semiHidden/>
    <w:unhideWhenUsed/>
    <w:rsid w:val="00B37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3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ikshcola.ucoz.ru/doc/obr-programma_po_fgos_ooo.html" TargetMode="External"/><Relationship Id="rId18" Type="http://schemas.openxmlformats.org/officeDocument/2006/relationships/hyperlink" Target="http://nikshcola.ucoz.ru/doc/obr-programma_po_fgos_ooo.html" TargetMode="External"/><Relationship Id="rId3" Type="http://schemas.openxmlformats.org/officeDocument/2006/relationships/styles" Target="styles.xml"/><Relationship Id="rId21" Type="http://schemas.openxmlformats.org/officeDocument/2006/relationships/hyperlink" Target="http://old.mon.gov.ru/" TargetMode="External"/><Relationship Id="rId7" Type="http://schemas.openxmlformats.org/officeDocument/2006/relationships/endnotes" Target="endnotes.xml"/><Relationship Id="rId12" Type="http://schemas.openxmlformats.org/officeDocument/2006/relationships/hyperlink" Target="http://nikshcola.ucoz.ru/doc/obr-programma_po_fgos_ooo.html" TargetMode="External"/><Relationship Id="rId17" Type="http://schemas.openxmlformats.org/officeDocument/2006/relationships/hyperlink" Target="http://nikshcola.ucoz.ru/doc/obr-programma_po_fgos_ooo.html" TargetMode="External"/><Relationship Id="rId2" Type="http://schemas.openxmlformats.org/officeDocument/2006/relationships/numbering" Target="numbering.xml"/><Relationship Id="rId16" Type="http://schemas.openxmlformats.org/officeDocument/2006/relationships/hyperlink" Target="http://nikshcola.ucoz.ru/doc/obr-programma_po_fgos_ooo.html" TargetMode="External"/><Relationship Id="rId20" Type="http://schemas.openxmlformats.org/officeDocument/2006/relationships/hyperlink" Target="http://www.regionz.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ikshcola.ucoz.ru/doc/obr-programma_po_fgos_ooo.html" TargetMode="External"/><Relationship Id="rId5" Type="http://schemas.openxmlformats.org/officeDocument/2006/relationships/webSettings" Target="webSettings.xml"/><Relationship Id="rId15" Type="http://schemas.openxmlformats.org/officeDocument/2006/relationships/hyperlink" Target="http://nikshcola.ucoz.ru/doc/obr-programma_po_fgos_ooo.html" TargetMode="External"/><Relationship Id="rId23" Type="http://schemas.openxmlformats.org/officeDocument/2006/relationships/theme" Target="theme/theme1.xml"/><Relationship Id="rId10" Type="http://schemas.openxmlformats.org/officeDocument/2006/relationships/hyperlink" Target="http://nikshcola.ucoz.ru/doc/obr-programma_po_fgos_ooo.html" TargetMode="External"/><Relationship Id="rId19" Type="http://schemas.openxmlformats.org/officeDocument/2006/relationships/hyperlink" Target="http://nikshcola.ucoz.ru/doc/obr-programma_po_fgos_ooo.html" TargetMode="External"/><Relationship Id="rId4" Type="http://schemas.openxmlformats.org/officeDocument/2006/relationships/settings" Target="settings.xml"/><Relationship Id="rId9" Type="http://schemas.openxmlformats.org/officeDocument/2006/relationships/hyperlink" Target="http://nikshcola.ucoz.ru/doc/obr-programma_po_fgos_ooo.html" TargetMode="External"/><Relationship Id="rId14" Type="http://schemas.openxmlformats.org/officeDocument/2006/relationships/hyperlink" Target="http://nikshcola.ucoz.ru/doc/obr-programma_po_fgos_ooo.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4A0842-8A76-4A22-AF86-6D8D0701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84921</Words>
  <Characters>484055</Characters>
  <Application>Microsoft Office Word</Application>
  <DocSecurity>0</DocSecurity>
  <Lines>4033</Lines>
  <Paragraphs>1135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567841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Admin</cp:lastModifiedBy>
  <cp:revision>4</cp:revision>
  <dcterms:created xsi:type="dcterms:W3CDTF">2016-10-07T11:13:00Z</dcterms:created>
  <dcterms:modified xsi:type="dcterms:W3CDTF">2016-10-07T11:22:00Z</dcterms:modified>
</cp:coreProperties>
</file>