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07" w:rsidRDefault="0058255C" w:rsidP="00C75614">
      <w:pPr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58EEA446" wp14:editId="5620F648">
            <wp:simplePos x="0" y="0"/>
            <wp:positionH relativeFrom="page">
              <wp:posOffset>-6985</wp:posOffset>
            </wp:positionH>
            <wp:positionV relativeFrom="page">
              <wp:posOffset>788035</wp:posOffset>
            </wp:positionV>
            <wp:extent cx="7559040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75614"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752ABA" w:rsidRDefault="00752ABA" w:rsidP="00C75614">
      <w:pPr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01887" w:rsidRPr="00A4139C" w:rsidRDefault="00101887" w:rsidP="00752ABA">
      <w:pPr>
        <w:adjustRightInd w:val="0"/>
        <w:spacing w:before="30" w:after="30"/>
        <w:ind w:left="-56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101887" w:rsidRPr="00A4139C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01887" w:rsidRPr="00A4139C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3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A41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татарскому языку  представляет собой целостный документ, включающий разделы: </w:t>
      </w:r>
    </w:p>
    <w:p w:rsidR="00101887" w:rsidRPr="00A4139C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A41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Планируемые результаты освоения программы</w:t>
      </w:r>
      <w:r w:rsidRPr="00A4139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01887" w:rsidRPr="00A4139C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A41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Содержание программы учебного курса</w:t>
      </w:r>
      <w:r w:rsidRPr="00A41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101887" w:rsidRPr="00A4139C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A41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Тематический план учебного предмета; </w:t>
      </w:r>
    </w:p>
    <w:p w:rsidR="00101887" w:rsidRPr="00A4139C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A41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A41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41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  <w:r w:rsidRPr="00A413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(Приложение) </w:t>
      </w:r>
    </w:p>
    <w:p w:rsidR="00101887" w:rsidRPr="00A4139C" w:rsidRDefault="00101887" w:rsidP="00101887">
      <w:pPr>
        <w:shd w:val="clear" w:color="auto" w:fill="FFFFFF"/>
        <w:spacing w:before="100" w:after="0" w:line="273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1887" w:rsidRPr="00A4139C" w:rsidRDefault="00101887" w:rsidP="00752ABA">
      <w:pPr>
        <w:shd w:val="clear" w:color="auto" w:fill="FFFFFF"/>
        <w:spacing w:before="100" w:after="0" w:line="273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освоения программы</w:t>
      </w:r>
    </w:p>
    <w:p w:rsidR="00101887" w:rsidRPr="00A4139C" w:rsidRDefault="00101887" w:rsidP="00752A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139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101887" w:rsidRPr="00A4139C" w:rsidRDefault="00101887" w:rsidP="00752A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139C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101887" w:rsidRPr="00A4139C" w:rsidRDefault="00101887" w:rsidP="0010188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9D3" w:rsidRPr="00101887" w:rsidRDefault="00752ABA" w:rsidP="00101887">
      <w:pPr>
        <w:spacing w:after="120" w:line="2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101887" w:rsidRPr="00A413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ичностными результатами изучен</w:t>
      </w:r>
      <w:r w:rsidR="00101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ия предмета «Татарский язык» в 10-11 </w:t>
      </w:r>
      <w:proofErr w:type="gramStart"/>
      <w:r w:rsidR="00101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классах </w:t>
      </w:r>
      <w:r w:rsidR="00101887" w:rsidRPr="00A413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является</w:t>
      </w:r>
      <w:proofErr w:type="gramEnd"/>
      <w:r w:rsidR="00101887" w:rsidRPr="00A413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формирование следующих умений</w:t>
      </w:r>
      <w:r w:rsidR="001018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1887" w:rsidRDefault="00D569D3" w:rsidP="001018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Осознавать эстетическую ценность татарского языка и литературы                                                                                                                                                  - Проявлять потребность сохранить чистоту татарского языка и литературы как явления национальной культуры.                                                                              </w:t>
      </w:r>
    </w:p>
    <w:p w:rsidR="00D569D3" w:rsidRPr="00D569D3" w:rsidRDefault="00D569D3" w:rsidP="001018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- Оценивать ситуации с точки зрения правил поведения и этики.                                                                                                                           </w:t>
      </w:r>
      <w:r w:rsidRPr="00D569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69D3">
        <w:rPr>
          <w:rFonts w:ascii="Times New Roman" w:eastAsia="Times New Roman" w:hAnsi="Times New Roman" w:cs="Times New Roman"/>
          <w:sz w:val="24"/>
          <w:szCs w:val="24"/>
        </w:rPr>
        <w:t>Проявлять стремление к речевому самосовершенствованию.                                                                                                                                           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D569D3" w:rsidRPr="00D569D3" w:rsidRDefault="00D569D3" w:rsidP="0010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69D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569D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«Татарский язык и литература» является формирование следующих учебных действий:</w:t>
      </w:r>
    </w:p>
    <w:p w:rsidR="00D569D3" w:rsidRPr="00D569D3" w:rsidRDefault="00D569D3" w:rsidP="00101887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>-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D569D3" w:rsidRPr="00D569D3" w:rsidRDefault="00D569D3" w:rsidP="00101887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-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D569D3" w:rsidRPr="00D569D3" w:rsidRDefault="00D569D3" w:rsidP="00101887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-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 обмен мнениями и др.; сочетание разных видов диалога);</w:t>
      </w:r>
    </w:p>
    <w:p w:rsidR="00D569D3" w:rsidRPr="00D569D3" w:rsidRDefault="00D569D3" w:rsidP="00101887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- способность участвовать в речевом общении, соблюдая нормы речевого этикета; адекватно использовать жесты, мимику в процессе речевого общения; </w:t>
      </w:r>
    </w:p>
    <w:p w:rsidR="00D569D3" w:rsidRPr="00D569D3" w:rsidRDefault="00D569D3" w:rsidP="00101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 является формирование следующих умений: </w:t>
      </w:r>
    </w:p>
    <w:p w:rsidR="00D569D3" w:rsidRP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</w:t>
      </w:r>
      <w:proofErr w:type="spellStart"/>
      <w:r w:rsidRPr="00D569D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р ф о э п и и: правильно произносить употребительные слова с учётом вариантов произношения; свободно пользоваться орфоэпическим словарём; </w:t>
      </w:r>
    </w:p>
    <w:p w:rsidR="00D569D3" w:rsidRP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м о р ф е м и к </w:t>
      </w:r>
      <w:proofErr w:type="gramStart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3E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9D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с л о в о </w:t>
      </w:r>
      <w:proofErr w:type="spellStart"/>
      <w:r w:rsidRPr="00D569D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б р а з о в а н и ю: опираться на словообразовательный анализ при определении лексического значения, морфемного строения и написания слов разных частей речи; </w:t>
      </w:r>
    </w:p>
    <w:p w:rsidR="00D569D3" w:rsidRP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л е к с и к е и ф </w:t>
      </w:r>
      <w:proofErr w:type="gramStart"/>
      <w:r w:rsidRPr="00D569D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а з е о л о г и и: разъяснять значение слов социальной тематики, правильно их употреблять; свободно пользоваться лексическими словарями разных видов; </w:t>
      </w:r>
    </w:p>
    <w:p w:rsidR="00D569D3" w:rsidRP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м о р ф о л о г и и: распознавать изученные в 5—7 классах части речи и их формы; соблюдать литературные нормы при образовании и употреблении слов; пользоваться грамматико-орфографическим словарём; </w:t>
      </w:r>
    </w:p>
    <w:p w:rsidR="00D569D3" w:rsidRP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</w:t>
      </w:r>
      <w:proofErr w:type="spellStart"/>
      <w:r w:rsidRPr="00D569D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р ф о г </w:t>
      </w:r>
      <w:proofErr w:type="gramStart"/>
      <w:r w:rsidRPr="00D569D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а ф и и: правильно писать слова со всеми изученными в 5—7 классах орфограммами, слова специальной тематики с непроверяемыми и </w:t>
      </w:r>
      <w:proofErr w:type="spellStart"/>
      <w:r w:rsidRPr="00D569D3">
        <w:rPr>
          <w:rFonts w:ascii="Times New Roman" w:eastAsia="Times New Roman" w:hAnsi="Times New Roman" w:cs="Times New Roman"/>
          <w:sz w:val="24"/>
          <w:szCs w:val="24"/>
        </w:rPr>
        <w:t>труднопроверяемыми</w:t>
      </w:r>
      <w:proofErr w:type="spell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орфограммами; свободно пользоваться орфографическим словарём; </w:t>
      </w:r>
    </w:p>
    <w:p w:rsidR="00752ABA" w:rsidRDefault="00752ABA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D569D3" w:rsidRP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с и н т а к с и с у: правильно строить и употреблять словосочетания изученных видов; различать простые предложения разных видов; употреблять односоставные предложения в речи с учётом их специфики и стилистических свойств; уместно употреблять предложения с вводными словами, словосочетаниями и предложениями; правильно строить и употреблять предложения с обособленными членами; правильно использовать в тексте прямую речь и цитаты, заменять прямую речь косвенной; интонационно правильно произносить и выразительно читать простые предложения изученных синтаксических конструкций; </w:t>
      </w:r>
    </w:p>
    <w:p w:rsidR="00D569D3" w:rsidRDefault="00D569D3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п о п у н к т </w:t>
      </w:r>
      <w:proofErr w:type="gramStart"/>
      <w:r w:rsidRPr="00D569D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а ц и и: находить </w:t>
      </w:r>
      <w:proofErr w:type="spellStart"/>
      <w:r w:rsidRPr="00D569D3">
        <w:rPr>
          <w:rFonts w:ascii="Times New Roman" w:eastAsia="Times New Roman" w:hAnsi="Times New Roman" w:cs="Times New Roman"/>
          <w:sz w:val="24"/>
          <w:szCs w:val="24"/>
        </w:rPr>
        <w:t>пунктограммы</w:t>
      </w:r>
      <w:proofErr w:type="spell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 в простом предложении и обосновывать постановку соответствующих знаков препинания с помощью изученных в 8 классе </w:t>
      </w:r>
      <w:proofErr w:type="spellStart"/>
      <w:r w:rsidRPr="00D569D3">
        <w:rPr>
          <w:rFonts w:ascii="Times New Roman" w:eastAsia="Times New Roman" w:hAnsi="Times New Roman" w:cs="Times New Roman"/>
          <w:sz w:val="24"/>
          <w:szCs w:val="24"/>
        </w:rPr>
        <w:t>пунктограмм</w:t>
      </w:r>
      <w:proofErr w:type="spellEnd"/>
      <w:r w:rsidRPr="00D569D3">
        <w:rPr>
          <w:rFonts w:ascii="Times New Roman" w:eastAsia="Times New Roman" w:hAnsi="Times New Roman" w:cs="Times New Roman"/>
          <w:sz w:val="24"/>
          <w:szCs w:val="24"/>
        </w:rPr>
        <w:t xml:space="preserve">; правильно ставить знаки препинания во всех изученных случаях. </w:t>
      </w:r>
    </w:p>
    <w:p w:rsidR="00101887" w:rsidRPr="00D569D3" w:rsidRDefault="00101887" w:rsidP="0010188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2ABA" w:rsidRDefault="00752ABA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75614" w:rsidRPr="00101887" w:rsidRDefault="00101887" w:rsidP="00101887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2</w:t>
      </w: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Содержание программы учебного предмета «Татарский язык»</w:t>
      </w:r>
    </w:p>
    <w:p w:rsidR="00C75614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основе </w:t>
      </w:r>
      <w:r w:rsidR="00C75614"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коммуникативной компетенции </w:t>
      </w:r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в 10-11 классах совершенствуются все виды речевой деятельности</w:t>
      </w:r>
      <w:r w:rsidR="00C75614"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 </w:t>
      </w:r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Выпускник обладает</w:t>
      </w:r>
      <w:r w:rsidR="00C75614"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 </w:t>
      </w:r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базовыми умениями и навыками правильного выбора и свободного использования языка в жизненно важных для учащихся сферах и ситуациях общения, составляет тексты в соответствии с литературными нормами татарского языка, относящиеся к разным жанрам и функциональным стилям, выполняет лингвистический анализ текста, совершенствует знания о языковых нормах, речевого этикета, умеет правильно использовать изобразительно-выразительных средств, а также языковых средств разных функциональных разновидностей языка, выполняет переводы с русского на татарский язык  текстов разных жанров.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Речь.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Язык и речь. Формы речи (устная и письменная; монологическая и диалогическая). Языковые и речевые единицы. Основные особенности устной и письменной речи. Совершенствование культуры восприятия устной монологической и диалогической речи (</w:t>
      </w:r>
      <w:proofErr w:type="spell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аудирование</w:t>
      </w:r>
      <w:proofErr w:type="spell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). Развитие умений монологической и диалогической речи в разных сферах общения.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Текст как вид речевой деятельности.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Устные и письменные тексты. Смысловая и композиционная цельность текста. Средства связи в тексте. Структура текста. Композиционные и жанровые разновидности текстов</w:t>
      </w:r>
      <w:r w:rsidR="002437A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Функциональные разновидности языка.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Разговорный язык, язык художественной литературы, функциональные стили – научный, публицистический, официально-деловой, стиль электронных средств коммуникации, их особенности.</w:t>
      </w:r>
    </w:p>
    <w:p w:rsid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СОДЕРЖАНИЕ, ОБЕСПЕЧИВАЮЩЕЕ ФОРМИРОВАНИЕ ЛИНГВИСТИЧЕСКОЙ КОМПЕТЕНЦИИ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Лингвистическая компетенция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знания основных понятий уровней лингвистики, взаимосвязи каждого уровня друг с другом, причин активных процессов в языке, </w:t>
      </w:r>
      <w:proofErr w:type="spell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осознавании</w:t>
      </w:r>
      <w:proofErr w:type="spell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принципов классификации словарного состава языка, совершенствование орфографической и пунктуационной грамотности, обогащение словарного запаса и грамматического строя речи старшеклассников. Выпускник владеет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 единиц языка в различных сферах общения.</w:t>
      </w:r>
    </w:p>
    <w:p w:rsidR="00C75614" w:rsidRPr="00C75614" w:rsidRDefault="00C75614" w:rsidP="00101887">
      <w:pPr>
        <w:numPr>
          <w:ilvl w:val="0"/>
          <w:numId w:val="6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Повторение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изученного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материала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5-9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классах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C75614" w:rsidRPr="00C75614" w:rsidRDefault="00C75614" w:rsidP="00101887">
      <w:pPr>
        <w:numPr>
          <w:ilvl w:val="0"/>
          <w:numId w:val="6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</w:t>
      </w:r>
      <w:r w:rsidRPr="00C75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.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 татарском языке.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Язык как средство общения. Язык и речь. Язык как памятник духовного наследия. История письменности татарского языка. Понятие о рунической, уйгурской, арабской, латинской и кириллической письменностях. Возникновение письменного литературного языка. Современный татарский (национальный) литературный язык. Языковые единицы. Роль языка в жизни человека и общества. Понятие о литературном языке. Литературный язык и диалект. Формы существования татарского языка: разговорная речь, территориальные и социальные диалекты. Диалекты татарского языка.</w:t>
      </w:r>
    </w:p>
    <w:p w:rsidR="00C75614" w:rsidRPr="00C75614" w:rsidRDefault="00C75614" w:rsidP="00101887">
      <w:pPr>
        <w:numPr>
          <w:ilvl w:val="0"/>
          <w:numId w:val="7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Фонетика. Орфоэпия. Графика.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 понятие о фонетике и орфоэпии. Звук. Фонема. Система гласных и согласных звуков в татарском и русском языках.  Ударение в татарском языке. Работа с интонацией. Общие сведения о графике и орфографии. Орфографические принципы татарского языка. Орфоэпические и орфографические нормы татарского языка.</w:t>
      </w:r>
    </w:p>
    <w:p w:rsidR="00C75614" w:rsidRPr="00C75614" w:rsidRDefault="00C75614" w:rsidP="00101887">
      <w:pPr>
        <w:numPr>
          <w:ilvl w:val="0"/>
          <w:numId w:val="8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Лексикология и фразеология </w:t>
      </w:r>
    </w:p>
    <w:p w:rsidR="00752ABA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Слово как основная единица языка. Лексическое значение слова. Слова тюрко-татарского происхождения и заимствования. Словарный состав татарского языка. Нейтральные и стилистически окрашенные слова. Стилистические слои лексики. Особенности употребления фразеологизмов в речи. Увеличение лексического и фразеологического состава татарского языка в условиях двуязычия. </w:t>
      </w: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Основные лексические нормы татарского языка. Лексические средства выразительности. Лексический анализ слова.</w:t>
      </w:r>
    </w:p>
    <w:p w:rsidR="00C75614" w:rsidRPr="00C75614" w:rsidRDefault="00C75614" w:rsidP="00101887">
      <w:pPr>
        <w:numPr>
          <w:ilvl w:val="0"/>
          <w:numId w:val="9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Морфемика</w:t>
      </w:r>
      <w:proofErr w:type="spellEnd"/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(морфемный строй языка) и словообразование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Общие сведения о строении и образовании слов. Морфема как ми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softHyphen/>
        <w:t>нимальная значимая единица языка. Способы словообразования в татарском языке.  Общие сведения об исторических изменениях в структуре слов. Понятие об этимологии.  Выразительные словообразовательные средства. Морфемный и словообразовательный анализ.</w:t>
      </w:r>
    </w:p>
    <w:p w:rsidR="00C75614" w:rsidRPr="00C75614" w:rsidRDefault="00C75614" w:rsidP="00101887">
      <w:pPr>
        <w:numPr>
          <w:ilvl w:val="0"/>
          <w:numId w:val="10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Повторение.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Контрольная работа.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СОДЕРЖАНИЕ, ОБЕСПЕЧИВАЮЩЕЕ ФОРМИРОВАНИЕ ЭТНОКУЛЬТУРОВЕДЧЕСКОЙ КОМПЕТЕНЦИИ (10 час.)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Этнокультуроведческая компетенция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направлена на совершенствование представлений выпускника о неразрывности языка и этнической культуры. Выпускник владеет навыками </w:t>
      </w:r>
      <w:proofErr w:type="spell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разпознавания</w:t>
      </w:r>
      <w:proofErr w:type="spell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этнического своеобразия, отраженного в  языковых единицах,  понимания общего и специфичного на разных языках и культурах, определения возможностей отражения языковой картины мира, необходимости сохранения и развития этнической культуры, представления о достижениях этнической культуры, об особенностях взаимовлияния культур и языков, о специфике би-и </w:t>
      </w:r>
      <w:proofErr w:type="spell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полилингвизма</w:t>
      </w:r>
      <w:proofErr w:type="spell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C75614" w:rsidRPr="00C75614" w:rsidRDefault="00C75614" w:rsidP="00101887">
      <w:pPr>
        <w:numPr>
          <w:ilvl w:val="0"/>
          <w:numId w:val="17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Язык и культура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Взаимосвязь языка, культуры и истории татарского народа. Лексика, обозначающая предметы и явления традиционного татарского быта; историзмы; фольклорная лексика и фразеология; татарские имена. Татарские пословицы и поговорки. Лексика, заимствованная из других языков, особенности ее освоения.</w:t>
      </w:r>
    </w:p>
    <w:p w:rsidR="00C75614" w:rsidRPr="00C75614" w:rsidRDefault="00C75614" w:rsidP="00101887">
      <w:pPr>
        <w:numPr>
          <w:ilvl w:val="0"/>
          <w:numId w:val="18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Речевой этикет татарского языка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Употребление соответствующих норм речевого этикета в зависимости от типа коммуникации.</w:t>
      </w: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11 КЛАСС 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основе </w:t>
      </w:r>
      <w:r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коммуникативной компетенции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в 10-11 классах совершенствуются все виды речевой деятельности</w:t>
      </w:r>
      <w:r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Выпускник обладает</w:t>
      </w:r>
      <w:r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базовыми умениями и навыками правильного выбора и свободного использования языка в жизненно важных для учащихся сферах и ситуациях общения, составляет тексты в соответствии с литературными нормами татарского языка, относящиеся к разным жанрам и функциональным стилям, выполняет лингвистический анализ текста, совершенствует знания о языковых нормах, речевого этикета, умеет правильно использовать изобразительно-выразительных средств, а также языковых средств разных функциональных разновидностей языка, выполняет переводы с русского на татарский язык  текстов разных жанров.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Речь.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Виды речевого общения: официальное и неофициальное, публичное и непубличное. Речевые единицы. Речевая ситуация и ее основные компоненты. 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Текст как вид речевой деятельности.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Анализ текста. Соблюдение норм построения текста (логичность, связность, соответствие теме, последовательность и др.). 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Функциональные разновидности языка.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Национальные особенности речевого этикета, речевые нормы межкультурной коммуникации. 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Художественность речи. Умение применять национальные культурные нормы в официальном и неофициальном общении. Соблюдение орфоэпических и интонационных норм; корректное применение формул речевого этикета.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Речевая культура использования технических средств коммуникации (телефон, компьютер, электронная почта и др.).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Язык художественной литературы и его отличия от других разновидностей современного татарского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75614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</w:t>
      </w:r>
      <w:r w:rsidR="00C75614"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СОДЕРЖАНИЕ, ОБЕСПЕЧИВАЮЩЕЕ ФОРМИРОВАНИЕ ЛИНГВИСТИЧЕСКОЙ КОМПЕТЕНЦИИ </w:t>
      </w: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C75614" w:rsidRPr="00C75614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   </w:t>
      </w:r>
      <w:r w:rsidR="00C75614"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Лингвистическая компетенция</w:t>
      </w:r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знания основных понятий уровней лингвистики, взаимосвязи каждого уровня друг с другом, причин активных процессов в языке, </w:t>
      </w:r>
      <w:proofErr w:type="spellStart"/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осознавании</w:t>
      </w:r>
      <w:proofErr w:type="spellEnd"/>
      <w:r w:rsidR="00C75614"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принципов классификации словарного состава языка, совершенствование орфографической и пунктуационной грамотности, обогащение словарного запаса и грамматического строя речи старшеклассников. Выпускник владеет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 единиц языка в различных сферах общения.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</w:t>
      </w:r>
      <w:r w:rsidRPr="00C7561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.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 татарском языке.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Языки мира и их классификация. Родственные и неродственные языки. Семья тюркских языков. Регионы проживания татар.  Место татарского языка в группе тюркских языков. Татарский язык – язык татарской литературы. Образно-выразительные средства татарского языка и их использование в речи. Речевые единицы.</w:t>
      </w:r>
    </w:p>
    <w:p w:rsidR="00C75614" w:rsidRPr="00C75614" w:rsidRDefault="00C75614" w:rsidP="00101887">
      <w:pPr>
        <w:numPr>
          <w:ilvl w:val="0"/>
          <w:numId w:val="12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Морфология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Части речи как лексико-грамматические разряды слов. Классификация частей речи. Взаимодействие частей речи. Основные морфологические нормы татарского языка. Морфологические средства выразительности. Морфологический анализ слова.</w:t>
      </w:r>
    </w:p>
    <w:p w:rsidR="00C75614" w:rsidRPr="00C75614" w:rsidRDefault="00C75614" w:rsidP="00101887">
      <w:pPr>
        <w:numPr>
          <w:ilvl w:val="0"/>
          <w:numId w:val="13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Синтаксис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Словосочетание и предложение. Синтаксическая связь в предложении. Главные и второстепенные члены предложения. Виды простых предложений.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Сложные предложения. Строение сложноподчиненных предложений в татарском и русском языках.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Общие сведения о синтаксисе текста. Основные синтаксические нормы языка. Основные синтаксические средства выразительности.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Синтаксический анализ.</w:t>
      </w:r>
    </w:p>
    <w:p w:rsidR="00C75614" w:rsidRPr="00C75614" w:rsidRDefault="00C75614" w:rsidP="00101887">
      <w:pPr>
        <w:numPr>
          <w:ilvl w:val="0"/>
          <w:numId w:val="14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Пунктуация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Знаки препинания в татарском языке. Пунктуационно-смысловой отрезок. Пунктуационные нормы татарского языка.</w:t>
      </w:r>
    </w:p>
    <w:p w:rsidR="00C75614" w:rsidRPr="00C75614" w:rsidRDefault="00C75614" w:rsidP="00101887">
      <w:pPr>
        <w:numPr>
          <w:ilvl w:val="0"/>
          <w:numId w:val="15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Стилистика и культура речи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Нормативные словари современного татарского языка и справочники: орфоэпический словарь, толковый словарь, орфографический словарь. Соблюдение норм литературного языка в речевой практике.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Осуществление выбора наиболее точных языковых средств в соответствии со сферами и ситуациями речевого общения. 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C75614" w:rsidRPr="00C75614" w:rsidRDefault="00C75614" w:rsidP="00101887">
      <w:pPr>
        <w:numPr>
          <w:ilvl w:val="0"/>
          <w:numId w:val="16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Повторение. 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Контрольная работа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СОДЕРЖАНИЕ, ОБЕСПЕЧИВАЮЩЕЕ ФОРМИРОВАНИЕ ЭТНОКУЛЬТУРОВЕДЧЕСКОЙ КОМПЕТЕНЦИИ (10 час.)</w:t>
      </w:r>
    </w:p>
    <w:p w:rsid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Этнокультуроведческая компетенция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направлена на совершенствование представлений выпускника о неразрывности языка и этнической культуры. Выпускник владеет навыками </w:t>
      </w:r>
      <w:proofErr w:type="spell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разпознавания</w:t>
      </w:r>
      <w:proofErr w:type="spell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этнического своеобразия, отраженного </w:t>
      </w:r>
      <w:proofErr w:type="gram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в  языковых</w:t>
      </w:r>
      <w:proofErr w:type="gram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единицах,  понимания общего и специфичного на разных языках и культурах, определения возможностей отражения языковой картины мира, необходимости сохранения и развития этнической культуры, представления о достижениях этнической культуры, об особенностях взаимовлияния культур и языков, о специфике би-и </w:t>
      </w:r>
      <w:proofErr w:type="spellStart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полилингвизма</w:t>
      </w:r>
      <w:proofErr w:type="spellEnd"/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752ABA" w:rsidRPr="00C75614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5614" w:rsidRPr="00C75614" w:rsidRDefault="00C75614" w:rsidP="00101887">
      <w:pPr>
        <w:numPr>
          <w:ilvl w:val="0"/>
          <w:numId w:val="19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Язык и культура </w:t>
      </w:r>
    </w:p>
    <w:p w:rsidR="00C75614" w:rsidRP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Отражение в татарском языке материальной и духовной культуры татарского и других народов. Взаимообогащение языков как результат взаимодействия национальных культур. Основные понятия об этнонимах и топонимах татарского языка.</w:t>
      </w:r>
    </w:p>
    <w:p w:rsidR="00C75614" w:rsidRPr="00C75614" w:rsidRDefault="00C75614" w:rsidP="00101887">
      <w:pPr>
        <w:numPr>
          <w:ilvl w:val="0"/>
          <w:numId w:val="20"/>
        </w:numPr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Речевой этикет татарского языка</w:t>
      </w: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C75614" w:rsidRDefault="00C75614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5614">
        <w:rPr>
          <w:rFonts w:ascii="Times New Roman" w:eastAsia="Times New Roman" w:hAnsi="Times New Roman" w:cs="Times New Roman"/>
          <w:color w:val="222222"/>
          <w:sz w:val="24"/>
          <w:szCs w:val="24"/>
        </w:rPr>
        <w:t>Особенности татарского речевого этикета. Лингвистический анализ текста, выявление в тексте языковых единиц с национально-культурным компонентом с помощью толкового, этимологического, фразеологического и т.д. словарей.</w:t>
      </w: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52ABA" w:rsidRDefault="00752ABA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01887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B7B14" w:rsidRDefault="00101887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Раздел 3</w:t>
      </w:r>
      <w:r w:rsidRPr="00A413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810A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Тематическое планирование уроков татарского языка</w:t>
      </w:r>
    </w:p>
    <w:p w:rsidR="00C75614" w:rsidRPr="00101887" w:rsidRDefault="004B7B14" w:rsidP="00101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</w:t>
      </w:r>
      <w:r w:rsidR="00810A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в 10 классе</w:t>
      </w:r>
      <w:r w:rsidR="003E76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с указанием количества отводимых на изучение предмета часов</w:t>
      </w:r>
    </w:p>
    <w:p w:rsidR="00101887" w:rsidRPr="00810ACB" w:rsidRDefault="00101887" w:rsidP="00101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2551"/>
        <w:gridCol w:w="1134"/>
        <w:gridCol w:w="4536"/>
        <w:gridCol w:w="1701"/>
      </w:tblGrid>
      <w:tr w:rsidR="003E76C6" w:rsidRPr="00810ACB" w:rsidTr="004B7B14">
        <w:trPr>
          <w:trHeight w:val="78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E76C6" w:rsidRPr="00810ACB" w:rsidTr="004B7B14">
        <w:trPr>
          <w:trHeight w:val="276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65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общения, социальное и политическое явление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Язык- средство общения,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и политическое явление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мира и их 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Тюркские языки.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проживают татары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</w:t>
            </w:r>
            <w:proofErr w:type="gram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.Классификация</w:t>
            </w:r>
            <w:proofErr w:type="gram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речи: монолог, диалог, </w:t>
            </w: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6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ревод текста с русского языка на татарский язык.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их изменение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их изменение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 матери.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и многозначные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на свободную тему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"Лексикология"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состав татарского языка по происхождению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состав татарского языка по области использованию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Р.Р.Изложение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состав татарского языка по степени их использования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5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 по картине Мусина </w:t>
            </w: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И.Р.по</w:t>
            </w:r>
            <w:proofErr w:type="spell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и его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и его 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окончаний.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Словообразующие окончания.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 обозначающие экспрессию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итоговой К.Р.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47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Повторение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К.Р. Повторение пройденных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фонетика, лексика и словообразование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2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пройденных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фонетика, лексика и словообразование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2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Default="003E76C6" w:rsidP="00B23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ч.</w:t>
            </w:r>
          </w:p>
        </w:tc>
      </w:tr>
      <w:tr w:rsidR="003E76C6" w:rsidRPr="00810ACB" w:rsidTr="004B7B14">
        <w:trPr>
          <w:trHeight w:val="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81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ACB" w:rsidRPr="00C75614" w:rsidRDefault="00810ACB" w:rsidP="00C75614">
      <w:pPr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4B7B14" w:rsidRDefault="004B7B14" w:rsidP="003E76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</w:t>
      </w:r>
    </w:p>
    <w:p w:rsidR="004B7B14" w:rsidRDefault="00810ACB" w:rsidP="004B7B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Тематическое планирова</w:t>
      </w:r>
      <w:r w:rsidR="00DE105F">
        <w:rPr>
          <w:rFonts w:ascii="Times New Roman" w:hAnsi="Times New Roman" w:cs="Times New Roman"/>
          <w:b/>
          <w:color w:val="222222"/>
          <w:sz w:val="24"/>
          <w:szCs w:val="24"/>
        </w:rPr>
        <w:t>ние уроков татарского языка в 11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классе</w:t>
      </w:r>
    </w:p>
    <w:p w:rsidR="003E76C6" w:rsidRPr="00810ACB" w:rsidRDefault="003E76C6" w:rsidP="004B7B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 указанием количества отводимых на изучение предмета часов</w:t>
      </w:r>
    </w:p>
    <w:p w:rsidR="00810ACB" w:rsidRDefault="00810ACB" w:rsidP="003E76C6">
      <w:pPr>
        <w:pStyle w:val="a3"/>
        <w:shd w:val="clear" w:color="auto" w:fill="FFFFFF"/>
        <w:spacing w:beforeAutospacing="0" w:after="0" w:afterAutospacing="0" w:line="273" w:lineRule="atLeast"/>
        <w:ind w:left="72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1134"/>
        <w:gridCol w:w="5103"/>
        <w:gridCol w:w="1559"/>
      </w:tblGrid>
      <w:tr w:rsidR="003E76C6" w:rsidRPr="00DE105F" w:rsidTr="004B7B14">
        <w:trPr>
          <w:trHeight w:val="569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DE105F" w:rsidRDefault="003E76C6" w:rsidP="00DE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DE105F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DE105F" w:rsidRDefault="003E76C6" w:rsidP="00DE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76C6" w:rsidRPr="00DE105F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E76C6" w:rsidRPr="00810ACB" w:rsidTr="004B7B14">
        <w:trPr>
          <w:trHeight w:val="279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45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"Морфология"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36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26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31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24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числительных по значению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ревод текста с русского языка на татарский язык.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К.Р. Диктант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"Морфология"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аксис. Связь слов в предложении. С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ловосочетание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3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262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"Главные и второстепенные члены предложения"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0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члены предложения.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45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простого предложения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 по картине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Е.В.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перемячи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по упр.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377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Многокомпонентное сложное предложение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1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"Синтаксис"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Р.Р.Сочинение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598"/>
        </w:trPr>
        <w:tc>
          <w:tcPr>
            <w:tcW w:w="2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B2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11 классе.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3E76C6" w:rsidRPr="00810ACB" w:rsidTr="004B7B14">
        <w:trPr>
          <w:trHeight w:val="98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DE1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B2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ч.</w:t>
            </w:r>
          </w:p>
        </w:tc>
      </w:tr>
    </w:tbl>
    <w:p w:rsidR="003E76C6" w:rsidRDefault="003E76C6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3E76C6" w:rsidRDefault="003E76C6" w:rsidP="003E76C6">
      <w:pPr>
        <w:pStyle w:val="a5"/>
        <w:rPr>
          <w:rFonts w:ascii="Times New Roman" w:hAnsi="Times New Roman"/>
          <w:b/>
          <w:color w:val="222222"/>
          <w:sz w:val="24"/>
          <w:szCs w:val="24"/>
        </w:rPr>
      </w:pPr>
    </w:p>
    <w:p w:rsidR="004B7B14" w:rsidRDefault="004B7B14" w:rsidP="004B7B14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Раздел </w:t>
      </w:r>
      <w:r w:rsidR="003E76C6">
        <w:rPr>
          <w:rFonts w:ascii="Times New Roman" w:hAnsi="Times New Roman"/>
          <w:b/>
          <w:color w:val="222222"/>
          <w:sz w:val="24"/>
          <w:szCs w:val="24"/>
        </w:rPr>
        <w:t>4.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3E76C6" w:rsidRPr="003E76C6">
        <w:rPr>
          <w:rFonts w:ascii="Times New Roman" w:hAnsi="Times New Roman"/>
          <w:b/>
        </w:rPr>
        <w:t xml:space="preserve">Приложение  к рабочей программе по татарскому языку в </w:t>
      </w:r>
      <w:r w:rsidR="003E76C6">
        <w:rPr>
          <w:rFonts w:ascii="Times New Roman" w:hAnsi="Times New Roman"/>
          <w:b/>
        </w:rPr>
        <w:t>10-11</w:t>
      </w:r>
      <w:r w:rsidR="003E76C6" w:rsidRPr="003E76C6">
        <w:rPr>
          <w:rFonts w:ascii="Times New Roman" w:hAnsi="Times New Roman"/>
          <w:b/>
        </w:rPr>
        <w:t xml:space="preserve"> классах.</w:t>
      </w:r>
    </w:p>
    <w:p w:rsidR="003E76C6" w:rsidRDefault="003E76C6" w:rsidP="004B7B14">
      <w:pPr>
        <w:pStyle w:val="a5"/>
        <w:jc w:val="center"/>
        <w:rPr>
          <w:rFonts w:ascii="Times New Roman" w:hAnsi="Times New Roman"/>
          <w:b/>
        </w:rPr>
      </w:pPr>
      <w:r w:rsidRPr="003E76C6">
        <w:rPr>
          <w:rFonts w:ascii="Times New Roman" w:hAnsi="Times New Roman"/>
          <w:b/>
        </w:rPr>
        <w:t>Календарно-тематическое планирование уроков</w:t>
      </w:r>
      <w:r>
        <w:rPr>
          <w:rFonts w:ascii="Times New Roman" w:hAnsi="Times New Roman"/>
          <w:b/>
        </w:rPr>
        <w:t>.</w:t>
      </w:r>
    </w:p>
    <w:p w:rsidR="003E76C6" w:rsidRPr="003E76C6" w:rsidRDefault="003E76C6" w:rsidP="004B7B14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p w:rsidR="00810ACB" w:rsidRDefault="00810ACB" w:rsidP="004C0D4D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2142"/>
        <w:gridCol w:w="992"/>
        <w:gridCol w:w="3685"/>
        <w:gridCol w:w="1276"/>
        <w:gridCol w:w="1559"/>
        <w:gridCol w:w="1276"/>
      </w:tblGrid>
      <w:tr w:rsidR="003E76C6" w:rsidRPr="00810ACB" w:rsidTr="004B7B14">
        <w:trPr>
          <w:trHeight w:val="64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76C6" w:rsidRPr="00810ACB" w:rsidTr="004B7B14">
        <w:trPr>
          <w:trHeight w:val="62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E76C6" w:rsidRPr="00810ACB" w:rsidTr="004B7B14">
        <w:trPr>
          <w:trHeight w:val="5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общения, социальное и политическое 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Язык- средство общения,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и политическое явление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мира и их классификация.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Тюркские языки.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где проживают татары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</w:t>
            </w:r>
            <w:proofErr w:type="gram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.Классификация</w:t>
            </w:r>
            <w:proofErr w:type="gram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речи: монолог, диалог, </w:t>
            </w: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4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ревод текста с русского языка на татарский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и их изменение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 и их изменение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7E0D67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орфография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 матери.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и многозначные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на свободную тему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"Лексикология"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состав татарского языка по происхождению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состав татарского языка по области использованию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состав татарского языка по степени их использования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46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 по картине Мусина </w:t>
            </w: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И.Р.по</w:t>
            </w:r>
            <w:proofErr w:type="spell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и его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 и его образование.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окончаний.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Словообразующие окончания.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Окончания, обозначающие экспрессию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итоговой К.Р.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37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Повторение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К.Р. Повторение пройденных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фонетика, лексика и словообразование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76C6" w:rsidRPr="00810ACB" w:rsidTr="004B7B14">
        <w:trPr>
          <w:trHeight w:val="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2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пройденных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фонетика, лексика и словообразование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2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Default="003E76C6" w:rsidP="0010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4B7B14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p w:rsidR="00810ACB" w:rsidRDefault="003E76C6" w:rsidP="003E76C6">
      <w:pPr>
        <w:pStyle w:val="a5"/>
        <w:jc w:val="center"/>
        <w:rPr>
          <w:rFonts w:ascii="Times New Roman" w:hAnsi="Times New Roman"/>
          <w:b/>
        </w:rPr>
      </w:pPr>
      <w:r w:rsidRPr="003E76C6">
        <w:rPr>
          <w:rFonts w:ascii="Times New Roman" w:hAnsi="Times New Roman"/>
          <w:b/>
        </w:rPr>
        <w:t>Календарно-тематическое планирование уроков</w:t>
      </w:r>
      <w:r>
        <w:rPr>
          <w:rFonts w:ascii="Times New Roman" w:hAnsi="Times New Roman"/>
          <w:b/>
        </w:rPr>
        <w:t>.11 класс.</w:t>
      </w:r>
    </w:p>
    <w:p w:rsidR="004B7B14" w:rsidRPr="003E76C6" w:rsidRDefault="004B7B14" w:rsidP="003E76C6">
      <w:pPr>
        <w:pStyle w:val="a5"/>
        <w:jc w:val="center"/>
        <w:rPr>
          <w:rFonts w:ascii="Times New Roman" w:hAnsi="Times New Roman"/>
          <w:b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706"/>
        <w:gridCol w:w="1134"/>
        <w:gridCol w:w="3544"/>
        <w:gridCol w:w="1276"/>
        <w:gridCol w:w="1417"/>
        <w:gridCol w:w="1701"/>
      </w:tblGrid>
      <w:tr w:rsidR="003E76C6" w:rsidRPr="00DE105F" w:rsidTr="004B7B14">
        <w:trPr>
          <w:trHeight w:val="56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DE105F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DE105F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DE105F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E76C6" w:rsidRPr="00DE105F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DE105F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76C6" w:rsidRPr="00810ACB" w:rsidTr="004B7B14">
        <w:trPr>
          <w:trHeight w:val="240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E76C6" w:rsidRPr="00810ACB" w:rsidTr="004B7B14">
        <w:trPr>
          <w:trHeight w:val="4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"Морфология"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36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25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30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числительных по значению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ревод текста с русского языка на татарский язык.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К.Р. 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части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 Изложение.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"Морфология"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аксис. Связь слов в предложении. С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ловосочетание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351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259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"Главные и второстепенные члены предложения"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40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члены предложения.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45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простого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 по картине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Е.В.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перемячи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по упр.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373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Многокомпонентное сложное предложение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К.Р по теме "Синтаксис"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Р.Р.Сочинение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592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A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11 классе.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97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6C6" w:rsidRPr="00810ACB" w:rsidTr="004B7B14">
        <w:trPr>
          <w:trHeight w:val="4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6C6" w:rsidRPr="00810ACB" w:rsidRDefault="003E76C6" w:rsidP="0010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6C6" w:rsidRPr="00DE105F" w:rsidRDefault="003E76C6" w:rsidP="0010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6C6" w:rsidRPr="00810ACB" w:rsidRDefault="003E76C6" w:rsidP="00101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D4D" w:rsidRPr="00E80F2D" w:rsidRDefault="004C0D4D" w:rsidP="004C0D4D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C0D4D" w:rsidRPr="00E80F2D" w:rsidSect="00101887">
      <w:pgSz w:w="11906" w:h="16838"/>
      <w:pgMar w:top="851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7D2"/>
    <w:multiLevelType w:val="multilevel"/>
    <w:tmpl w:val="0C3CB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B90"/>
    <w:multiLevelType w:val="multilevel"/>
    <w:tmpl w:val="1A0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C0B92"/>
    <w:multiLevelType w:val="multilevel"/>
    <w:tmpl w:val="225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92713"/>
    <w:multiLevelType w:val="multilevel"/>
    <w:tmpl w:val="86DC4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3150D"/>
    <w:multiLevelType w:val="multilevel"/>
    <w:tmpl w:val="6BA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14B9B"/>
    <w:multiLevelType w:val="multilevel"/>
    <w:tmpl w:val="7CEAB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07A64"/>
    <w:multiLevelType w:val="multilevel"/>
    <w:tmpl w:val="3C16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D7094"/>
    <w:multiLevelType w:val="multilevel"/>
    <w:tmpl w:val="3A58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54860"/>
    <w:multiLevelType w:val="multilevel"/>
    <w:tmpl w:val="947A8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C14A6"/>
    <w:multiLevelType w:val="multilevel"/>
    <w:tmpl w:val="A72CC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60E0E"/>
    <w:multiLevelType w:val="multilevel"/>
    <w:tmpl w:val="A400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D2304D"/>
    <w:multiLevelType w:val="multilevel"/>
    <w:tmpl w:val="7BC6C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64FF5"/>
    <w:multiLevelType w:val="multilevel"/>
    <w:tmpl w:val="4AA2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5665B4"/>
    <w:multiLevelType w:val="multilevel"/>
    <w:tmpl w:val="EC52A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15441"/>
    <w:multiLevelType w:val="multilevel"/>
    <w:tmpl w:val="274E2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47B24"/>
    <w:multiLevelType w:val="multilevel"/>
    <w:tmpl w:val="AC4A11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961377"/>
    <w:multiLevelType w:val="multilevel"/>
    <w:tmpl w:val="DA5EF8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10A31"/>
    <w:multiLevelType w:val="multilevel"/>
    <w:tmpl w:val="5B10EF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917203"/>
    <w:multiLevelType w:val="multilevel"/>
    <w:tmpl w:val="746C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01232"/>
    <w:multiLevelType w:val="multilevel"/>
    <w:tmpl w:val="5312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9"/>
  </w:num>
  <w:num w:numId="7">
    <w:abstractNumId w:val="13"/>
  </w:num>
  <w:num w:numId="8">
    <w:abstractNumId w:val="3"/>
  </w:num>
  <w:num w:numId="9">
    <w:abstractNumId w:val="15"/>
  </w:num>
  <w:num w:numId="10">
    <w:abstractNumId w:val="17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16"/>
  </w:num>
  <w:num w:numId="16">
    <w:abstractNumId w:val="14"/>
  </w:num>
  <w:num w:numId="17">
    <w:abstractNumId w:val="7"/>
  </w:num>
  <w:num w:numId="18">
    <w:abstractNumId w:val="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258"/>
    <w:rsid w:val="000221FC"/>
    <w:rsid w:val="00051258"/>
    <w:rsid w:val="00064DF4"/>
    <w:rsid w:val="000A2FF5"/>
    <w:rsid w:val="000F4FC9"/>
    <w:rsid w:val="00101887"/>
    <w:rsid w:val="00106E13"/>
    <w:rsid w:val="00133D23"/>
    <w:rsid w:val="001547DE"/>
    <w:rsid w:val="001B7691"/>
    <w:rsid w:val="001F6A2F"/>
    <w:rsid w:val="0022151D"/>
    <w:rsid w:val="002437A1"/>
    <w:rsid w:val="003E76C6"/>
    <w:rsid w:val="004B7B14"/>
    <w:rsid w:val="004C0D4D"/>
    <w:rsid w:val="0058255C"/>
    <w:rsid w:val="00596073"/>
    <w:rsid w:val="005A3E17"/>
    <w:rsid w:val="0075097E"/>
    <w:rsid w:val="00752ABA"/>
    <w:rsid w:val="007E0D67"/>
    <w:rsid w:val="00810ACB"/>
    <w:rsid w:val="009912D5"/>
    <w:rsid w:val="009F6686"/>
    <w:rsid w:val="00B2371E"/>
    <w:rsid w:val="00BA1E52"/>
    <w:rsid w:val="00C006E5"/>
    <w:rsid w:val="00C04A25"/>
    <w:rsid w:val="00C2441A"/>
    <w:rsid w:val="00C40507"/>
    <w:rsid w:val="00C61CF0"/>
    <w:rsid w:val="00C75614"/>
    <w:rsid w:val="00C8705F"/>
    <w:rsid w:val="00D569D3"/>
    <w:rsid w:val="00DA3910"/>
    <w:rsid w:val="00DB2091"/>
    <w:rsid w:val="00DE105F"/>
    <w:rsid w:val="00E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A8EEC-B85A-46FD-BB60-D7AA257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D4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4C0D4D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4C0D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C0D4D"/>
  </w:style>
  <w:style w:type="character" w:customStyle="1" w:styleId="FontStyle37">
    <w:name w:val="Font Style37"/>
    <w:basedOn w:val="a0"/>
    <w:rsid w:val="004C0D4D"/>
    <w:rPr>
      <w:rFonts w:ascii="Arial" w:hAnsi="Arial" w:cs="Arial" w:hint="default"/>
      <w:sz w:val="18"/>
      <w:szCs w:val="18"/>
    </w:rPr>
  </w:style>
  <w:style w:type="table" w:styleId="a6">
    <w:name w:val="Table Grid"/>
    <w:basedOn w:val="a1"/>
    <w:uiPriority w:val="59"/>
    <w:rsid w:val="004C0D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C75614"/>
    <w:rPr>
      <w:b/>
      <w:bCs/>
    </w:rPr>
  </w:style>
  <w:style w:type="character" w:styleId="a8">
    <w:name w:val="Emphasis"/>
    <w:basedOn w:val="a0"/>
    <w:uiPriority w:val="20"/>
    <w:qFormat/>
    <w:rsid w:val="00C7561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4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5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03480-09E7-4D3B-9EFE-D01A5161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15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Ибуков</dc:creator>
  <cp:lastModifiedBy>Windows User</cp:lastModifiedBy>
  <cp:revision>27</cp:revision>
  <cp:lastPrinted>2020-10-15T11:01:00Z</cp:lastPrinted>
  <dcterms:created xsi:type="dcterms:W3CDTF">2019-10-08T20:12:00Z</dcterms:created>
  <dcterms:modified xsi:type="dcterms:W3CDTF">2020-10-16T08:52:00Z</dcterms:modified>
</cp:coreProperties>
</file>