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D1" w:rsidRDefault="00024C3A" w:rsidP="007D1BD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УЧЕБНЫЙ ПЛАН</w:t>
      </w:r>
    </w:p>
    <w:p w:rsidR="00024C3A" w:rsidRDefault="00024C3A" w:rsidP="007D1BD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начального общего образования</w:t>
      </w:r>
      <w:r w:rsidR="007D1BD1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605FB3">
        <w:rPr>
          <w:rFonts w:ascii="Times New Roman" w:eastAsia="Times New Roman" w:hAnsi="Times New Roman" w:cs="Times New Roman"/>
          <w:b/>
          <w:szCs w:val="24"/>
        </w:rPr>
        <w:t>филиал</w:t>
      </w:r>
      <w:r w:rsidR="00FB7BF6">
        <w:rPr>
          <w:rFonts w:ascii="Times New Roman" w:eastAsia="Times New Roman" w:hAnsi="Times New Roman" w:cs="Times New Roman"/>
          <w:b/>
          <w:szCs w:val="24"/>
        </w:rPr>
        <w:t>а</w:t>
      </w:r>
      <w:r w:rsidR="00605FB3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муниципального автономного общеобразовательного учреждения «Лайтамакская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Вармахлинская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НОШ», реализующего адаптированную основную </w:t>
      </w:r>
      <w:r w:rsidRPr="004D2D70">
        <w:rPr>
          <w:rFonts w:ascii="Times New Roman" w:eastAsia="Times New Roman" w:hAnsi="Times New Roman" w:cs="Times New Roman"/>
          <w:b/>
          <w:szCs w:val="24"/>
        </w:rPr>
        <w:t>обр</w:t>
      </w:r>
      <w:r>
        <w:rPr>
          <w:rFonts w:ascii="Times New Roman" w:eastAsia="Times New Roman" w:hAnsi="Times New Roman" w:cs="Times New Roman"/>
          <w:b/>
          <w:szCs w:val="24"/>
        </w:rPr>
        <w:t xml:space="preserve">азовательную программу </w:t>
      </w:r>
      <w:r w:rsidRPr="008D1DAF">
        <w:rPr>
          <w:rFonts w:ascii="Times New Roman" w:hAnsi="Times New Roman" w:cs="Times New Roman"/>
          <w:b/>
          <w:bCs/>
          <w:sz w:val="23"/>
          <w:szCs w:val="23"/>
        </w:rPr>
        <w:t>для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учащего</w:t>
      </w:r>
      <w:r w:rsidRPr="008D1DAF">
        <w:rPr>
          <w:rFonts w:ascii="Times New Roman" w:hAnsi="Times New Roman" w:cs="Times New Roman"/>
          <w:b/>
          <w:bCs/>
          <w:sz w:val="23"/>
          <w:szCs w:val="23"/>
        </w:rPr>
        <w:t xml:space="preserve">ся </w:t>
      </w:r>
      <w:r w:rsidR="007D1BD1">
        <w:rPr>
          <w:rFonts w:ascii="Times New Roman" w:hAnsi="Times New Roman" w:cs="Times New Roman"/>
          <w:b/>
          <w:bCs/>
          <w:sz w:val="23"/>
          <w:szCs w:val="23"/>
        </w:rPr>
        <w:t xml:space="preserve">3 класса Ибрагимова Расула </w:t>
      </w:r>
      <w:r>
        <w:rPr>
          <w:rFonts w:ascii="Times New Roman" w:hAnsi="Times New Roman" w:cs="Times New Roman"/>
          <w:b/>
          <w:bCs/>
          <w:sz w:val="23"/>
          <w:szCs w:val="23"/>
        </w:rPr>
        <w:t>с задержкой психического развития</w:t>
      </w:r>
      <w:r w:rsidR="007D1BD1">
        <w:rPr>
          <w:rFonts w:ascii="Times New Roman" w:hAnsi="Times New Roman" w:cs="Times New Roman"/>
          <w:b/>
          <w:bCs/>
          <w:sz w:val="23"/>
          <w:szCs w:val="23"/>
        </w:rPr>
        <w:t xml:space="preserve"> (ФГОС ОВЗ вариант 7.1)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в условиях общеобразовательного класса на </w:t>
      </w:r>
      <w:r>
        <w:rPr>
          <w:rFonts w:ascii="Times New Roman" w:eastAsia="Times New Roman" w:hAnsi="Times New Roman" w:cs="Times New Roman"/>
          <w:b/>
          <w:szCs w:val="24"/>
        </w:rPr>
        <w:t>2019-2020 учебный год</w:t>
      </w:r>
    </w:p>
    <w:p w:rsidR="00024C3A" w:rsidRDefault="00024C3A" w:rsidP="007D1BD1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024C3A" w:rsidRPr="00F904E2" w:rsidRDefault="00024C3A" w:rsidP="00024C3A">
      <w:pPr>
        <w:jc w:val="center"/>
        <w:rPr>
          <w:rFonts w:ascii="Times New Roman" w:hAnsi="Times New Roman" w:cs="Times New Roman"/>
          <w:b/>
          <w:szCs w:val="24"/>
        </w:rPr>
      </w:pPr>
      <w:r w:rsidRPr="00F904E2">
        <w:rPr>
          <w:rFonts w:ascii="Times New Roman" w:hAnsi="Times New Roman" w:cs="Times New Roman"/>
          <w:b/>
          <w:szCs w:val="24"/>
        </w:rPr>
        <w:t>ПОЯСНИТЕЛЬНАЯ ЗАПИСКА</w:t>
      </w:r>
    </w:p>
    <w:p w:rsidR="00024C3A" w:rsidRDefault="007D1BD1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>
        <w:rPr>
          <w:rFonts w:ascii="Times New Roman" w:hAnsi="Times New Roman" w:cs="Times New Roman"/>
          <w:szCs w:val="24"/>
        </w:rPr>
        <w:t>У</w:t>
      </w:r>
      <w:r w:rsidR="00024C3A" w:rsidRPr="00A82AD8">
        <w:rPr>
          <w:rFonts w:ascii="Times New Roman" w:hAnsi="Times New Roman" w:cs="Times New Roman"/>
          <w:szCs w:val="24"/>
        </w:rPr>
        <w:t>чебный план начального общего образования муниципального автономного о</w:t>
      </w:r>
      <w:r>
        <w:rPr>
          <w:rFonts w:ascii="Times New Roman" w:hAnsi="Times New Roman" w:cs="Times New Roman"/>
          <w:szCs w:val="24"/>
        </w:rPr>
        <w:t xml:space="preserve">бщеобразовательного учреждения </w:t>
      </w:r>
      <w:r w:rsidR="00024C3A" w:rsidRPr="00A82AD8">
        <w:rPr>
          <w:rFonts w:ascii="Times New Roman" w:hAnsi="Times New Roman" w:cs="Times New Roman"/>
          <w:szCs w:val="24"/>
        </w:rPr>
        <w:t>«Лайтамакская средняя общеобразовательная школа»</w:t>
      </w:r>
      <w:r w:rsidR="00024C3A">
        <w:rPr>
          <w:rFonts w:ascii="Times New Roman" w:hAnsi="Times New Roman" w:cs="Times New Roman"/>
          <w:szCs w:val="24"/>
        </w:rPr>
        <w:t xml:space="preserve"> - «</w:t>
      </w:r>
      <w:proofErr w:type="spellStart"/>
      <w:r w:rsidR="00024C3A">
        <w:rPr>
          <w:rFonts w:ascii="Times New Roman" w:hAnsi="Times New Roman" w:cs="Times New Roman"/>
          <w:szCs w:val="24"/>
        </w:rPr>
        <w:t>Вармахлинская</w:t>
      </w:r>
      <w:proofErr w:type="spellEnd"/>
      <w:r w:rsidR="00024C3A">
        <w:rPr>
          <w:rFonts w:ascii="Times New Roman" w:hAnsi="Times New Roman" w:cs="Times New Roman"/>
          <w:szCs w:val="24"/>
        </w:rPr>
        <w:t xml:space="preserve"> НОШ»</w:t>
      </w:r>
      <w:r>
        <w:rPr>
          <w:rFonts w:ascii="Times New Roman" w:hAnsi="Times New Roman" w:cs="Times New Roman"/>
          <w:szCs w:val="24"/>
        </w:rPr>
        <w:t>,</w:t>
      </w:r>
      <w:r w:rsidR="00024C3A" w:rsidRPr="00A82AD8">
        <w:rPr>
          <w:rFonts w:ascii="Times New Roman" w:hAnsi="Times New Roman" w:cs="Times New Roman"/>
          <w:szCs w:val="24"/>
        </w:rPr>
        <w:t xml:space="preserve"> </w:t>
      </w:r>
      <w:r w:rsidR="00024C3A" w:rsidRPr="00A82AD8">
        <w:rPr>
          <w:rFonts w:ascii="Times New Roman" w:eastAsia="Times New Roman" w:hAnsi="Times New Roman" w:cs="Times New Roman"/>
          <w:szCs w:val="24"/>
        </w:rPr>
        <w:t xml:space="preserve">реализующего адаптированную основную образовательную программу </w:t>
      </w:r>
      <w:r w:rsidR="00D35EF9">
        <w:rPr>
          <w:rFonts w:ascii="Times New Roman" w:hAnsi="Times New Roman" w:cs="Times New Roman"/>
          <w:bCs/>
          <w:szCs w:val="24"/>
        </w:rPr>
        <w:t>для учащегося</w:t>
      </w:r>
      <w:r w:rsidR="00024C3A">
        <w:rPr>
          <w:rFonts w:ascii="Times New Roman" w:hAnsi="Times New Roman" w:cs="Times New Roman"/>
          <w:bCs/>
          <w:szCs w:val="24"/>
        </w:rPr>
        <w:t xml:space="preserve"> с задержкой психического развития</w:t>
      </w:r>
      <w:r w:rsidR="00024C3A" w:rsidRPr="00A82AD8">
        <w:rPr>
          <w:rFonts w:ascii="Times New Roman" w:hAnsi="Times New Roman" w:cs="Times New Roman"/>
          <w:bCs/>
          <w:szCs w:val="24"/>
        </w:rPr>
        <w:t xml:space="preserve"> </w:t>
      </w:r>
      <w:r w:rsidR="00024C3A">
        <w:rPr>
          <w:rFonts w:ascii="Times New Roman" w:hAnsi="Times New Roman" w:cs="Times New Roman"/>
          <w:bCs/>
          <w:szCs w:val="24"/>
        </w:rPr>
        <w:t>3</w:t>
      </w:r>
      <w:r w:rsidR="00024C3A" w:rsidRPr="00A82AD8">
        <w:rPr>
          <w:rFonts w:ascii="Times New Roman" w:hAnsi="Times New Roman" w:cs="Times New Roman"/>
          <w:bCs/>
          <w:szCs w:val="24"/>
        </w:rPr>
        <w:t xml:space="preserve"> класса</w:t>
      </w:r>
      <w:r w:rsidR="00024C3A" w:rsidRPr="00A82AD8">
        <w:rPr>
          <w:rFonts w:ascii="Times New Roman" w:eastAsia="Times New Roman" w:hAnsi="Times New Roman" w:cs="Times New Roman"/>
          <w:szCs w:val="24"/>
        </w:rPr>
        <w:t xml:space="preserve"> (</w:t>
      </w:r>
      <w:r w:rsidR="00024C3A" w:rsidRPr="00A82AD8">
        <w:rPr>
          <w:rFonts w:ascii="Times New Roman" w:hAnsi="Times New Roman" w:cs="Times New Roman"/>
          <w:bCs/>
          <w:szCs w:val="24"/>
        </w:rPr>
        <w:t xml:space="preserve">ФГОС ОВЗ </w:t>
      </w:r>
      <w:r w:rsidR="00024C3A" w:rsidRPr="00A82AD8">
        <w:rPr>
          <w:rFonts w:ascii="Times New Roman" w:hAnsi="Times New Roman" w:cs="Times New Roman"/>
          <w:bCs/>
          <w:spacing w:val="-1"/>
          <w:szCs w:val="24"/>
        </w:rPr>
        <w:t>вариант</w:t>
      </w:r>
      <w:r w:rsidR="00024C3A" w:rsidRPr="00A82AD8">
        <w:rPr>
          <w:rFonts w:ascii="Times New Roman" w:hAnsi="Times New Roman" w:cs="Times New Roman"/>
          <w:bCs/>
          <w:spacing w:val="1"/>
          <w:szCs w:val="24"/>
        </w:rPr>
        <w:t xml:space="preserve"> </w:t>
      </w:r>
      <w:r w:rsidR="00024C3A">
        <w:rPr>
          <w:rFonts w:ascii="Times New Roman" w:hAnsi="Times New Roman" w:cs="Times New Roman"/>
          <w:bCs/>
          <w:spacing w:val="-1"/>
          <w:szCs w:val="24"/>
        </w:rPr>
        <w:t>7.1</w:t>
      </w:r>
      <w:r w:rsidR="00024C3A" w:rsidRPr="00A82AD8">
        <w:rPr>
          <w:rFonts w:ascii="Times New Roman" w:hAnsi="Times New Roman" w:cs="Times New Roman"/>
          <w:bCs/>
          <w:spacing w:val="-1"/>
          <w:szCs w:val="24"/>
        </w:rPr>
        <w:t>)</w:t>
      </w:r>
      <w:r w:rsidR="00024C3A">
        <w:rPr>
          <w:rFonts w:ascii="Times New Roman" w:hAnsi="Times New Roman" w:cs="Times New Roman"/>
          <w:bCs/>
          <w:spacing w:val="-1"/>
          <w:szCs w:val="24"/>
        </w:rPr>
        <w:t xml:space="preserve"> </w:t>
      </w:r>
      <w:r w:rsidR="00024C3A" w:rsidRPr="00A82AD8">
        <w:rPr>
          <w:rFonts w:ascii="Times New Roman" w:eastAsia="Times New Roman" w:hAnsi="Times New Roman" w:cs="Times New Roman"/>
          <w:szCs w:val="24"/>
        </w:rPr>
        <w:t>на 201</w:t>
      </w:r>
      <w:r w:rsidR="00024C3A">
        <w:rPr>
          <w:rFonts w:ascii="Times New Roman" w:eastAsia="Times New Roman" w:hAnsi="Times New Roman" w:cs="Times New Roman"/>
          <w:szCs w:val="24"/>
        </w:rPr>
        <w:t>9</w:t>
      </w:r>
      <w:r w:rsidR="00024C3A" w:rsidRPr="00A82AD8">
        <w:rPr>
          <w:rFonts w:ascii="Times New Roman" w:eastAsia="Times New Roman" w:hAnsi="Times New Roman" w:cs="Times New Roman"/>
          <w:szCs w:val="24"/>
        </w:rPr>
        <w:t>-20</w:t>
      </w:r>
      <w:r w:rsidR="00024C3A">
        <w:rPr>
          <w:rFonts w:ascii="Times New Roman" w:eastAsia="Times New Roman" w:hAnsi="Times New Roman" w:cs="Times New Roman"/>
          <w:szCs w:val="24"/>
        </w:rPr>
        <w:t>20</w:t>
      </w:r>
      <w:r w:rsidR="00024C3A" w:rsidRPr="00A82AD8">
        <w:rPr>
          <w:rFonts w:ascii="Times New Roman" w:eastAsia="Times New Roman" w:hAnsi="Times New Roman" w:cs="Times New Roman"/>
          <w:szCs w:val="24"/>
        </w:rPr>
        <w:t xml:space="preserve"> учебный год</w:t>
      </w:r>
      <w:r w:rsidR="00D35EF9">
        <w:rPr>
          <w:rFonts w:ascii="Times New Roman" w:hAnsi="Times New Roman" w:cs="Times New Roman"/>
          <w:szCs w:val="24"/>
        </w:rPr>
        <w:t xml:space="preserve"> – документ, </w:t>
      </w:r>
      <w:r w:rsidR="00024C3A" w:rsidRPr="00A82AD8">
        <w:rPr>
          <w:rFonts w:ascii="Times New Roman" w:hAnsi="Times New Roman" w:cs="Times New Roman"/>
          <w:szCs w:val="24"/>
        </w:rPr>
        <w:t>который определяет перечень, последовательность и распределение по перио</w:t>
      </w:r>
      <w:r w:rsidR="00D35EF9">
        <w:rPr>
          <w:rFonts w:ascii="Times New Roman" w:hAnsi="Times New Roman" w:cs="Times New Roman"/>
          <w:szCs w:val="24"/>
        </w:rPr>
        <w:t>дам обучения учебных предметов, курсов,</w:t>
      </w:r>
      <w:r w:rsidR="00024C3A" w:rsidRPr="00A82AD8">
        <w:rPr>
          <w:rFonts w:ascii="Times New Roman" w:hAnsi="Times New Roman" w:cs="Times New Roman"/>
          <w:szCs w:val="24"/>
        </w:rPr>
        <w:t xml:space="preserve"> дисциплин (модулей), практик, ин</w:t>
      </w:r>
      <w:r w:rsidR="00D35EF9">
        <w:rPr>
          <w:rFonts w:ascii="Times New Roman" w:hAnsi="Times New Roman" w:cs="Times New Roman"/>
          <w:szCs w:val="24"/>
        </w:rPr>
        <w:t xml:space="preserve">ых видов учебной деятельности, </w:t>
      </w:r>
      <w:r w:rsidR="00024C3A" w:rsidRPr="00A82AD8">
        <w:rPr>
          <w:rFonts w:ascii="Times New Roman" w:hAnsi="Times New Roman" w:cs="Times New Roman"/>
          <w:szCs w:val="24"/>
        </w:rPr>
        <w:t>максимальный объём учебной нагрузки</w:t>
      </w:r>
      <w:r w:rsidR="00D35EF9">
        <w:rPr>
          <w:rFonts w:ascii="Times New Roman" w:hAnsi="Times New Roman" w:cs="Times New Roman"/>
          <w:szCs w:val="24"/>
        </w:rPr>
        <w:t xml:space="preserve"> обучающегося,</w:t>
      </w:r>
      <w:r w:rsidR="00024C3A" w:rsidRPr="00A82AD8">
        <w:rPr>
          <w:rFonts w:ascii="Times New Roman" w:hAnsi="Times New Roman" w:cs="Times New Roman"/>
          <w:szCs w:val="24"/>
        </w:rPr>
        <w:t xml:space="preserve"> формы промежуточной аттестации обучающегося.</w:t>
      </w:r>
    </w:p>
    <w:p w:rsidR="00024C3A" w:rsidRPr="00A82AD8" w:rsidRDefault="00D35EF9" w:rsidP="00E63014">
      <w:pPr>
        <w:pStyle w:val="Default"/>
        <w:spacing w:line="276" w:lineRule="auto"/>
        <w:ind w:right="-1"/>
        <w:jc w:val="both"/>
        <w:rPr>
          <w:color w:val="auto"/>
        </w:rPr>
      </w:pPr>
      <w:r>
        <w:tab/>
      </w:r>
      <w:r w:rsidR="00024C3A" w:rsidRPr="00A82AD8">
        <w:t xml:space="preserve">Учебный план начального общего образования является </w:t>
      </w:r>
      <w:r w:rsidR="007243F1" w:rsidRPr="00A82AD8">
        <w:t>частью,</w:t>
      </w:r>
      <w:r w:rsidR="00024C3A" w:rsidRPr="00A82AD8">
        <w:t xml:space="preserve"> адаптированной основной</w:t>
      </w:r>
      <w:r w:rsidR="00024C3A">
        <w:t xml:space="preserve"> обще</w:t>
      </w:r>
      <w:r w:rsidR="00024C3A" w:rsidRPr="00A82AD8">
        <w:t xml:space="preserve">образовательной программы начального общего </w:t>
      </w:r>
      <w:r w:rsidR="007243F1" w:rsidRPr="00A82AD8">
        <w:t xml:space="preserve">образования, </w:t>
      </w:r>
      <w:r w:rsidR="007243F1">
        <w:t>разработанной</w:t>
      </w:r>
      <w:r w:rsidR="007243F1" w:rsidRPr="00A82AD8">
        <w:rPr>
          <w:color w:val="auto"/>
        </w:rPr>
        <w:t xml:space="preserve"> в</w:t>
      </w:r>
      <w:r w:rsidR="00024C3A" w:rsidRPr="00A82AD8">
        <w:rPr>
          <w:color w:val="auto"/>
        </w:rPr>
        <w:t xml:space="preserve"> соответствии с ФГОС н</w:t>
      </w:r>
      <w:r w:rsidR="00024C3A">
        <w:rPr>
          <w:color w:val="auto"/>
        </w:rPr>
        <w:t xml:space="preserve">ачального общего </w:t>
      </w:r>
      <w:r w:rsidR="007243F1">
        <w:rPr>
          <w:color w:val="auto"/>
        </w:rPr>
        <w:t xml:space="preserve">образования </w:t>
      </w:r>
      <w:r w:rsidR="007243F1" w:rsidRPr="00A82AD8">
        <w:rPr>
          <w:color w:val="auto"/>
        </w:rPr>
        <w:t>обучающихся</w:t>
      </w:r>
      <w:r w:rsidR="00024C3A" w:rsidRPr="00A82AD8">
        <w:rPr>
          <w:color w:val="auto"/>
        </w:rPr>
        <w:t xml:space="preserve"> с ограниченными возм</w:t>
      </w:r>
      <w:r w:rsidR="00024C3A">
        <w:rPr>
          <w:color w:val="auto"/>
        </w:rPr>
        <w:t>ожностями здоровья (</w:t>
      </w:r>
      <w:r w:rsidR="007243F1">
        <w:rPr>
          <w:color w:val="auto"/>
        </w:rPr>
        <w:t>вариант 7.1</w:t>
      </w:r>
      <w:r w:rsidR="007243F1" w:rsidRPr="00A82AD8">
        <w:rPr>
          <w:color w:val="auto"/>
        </w:rPr>
        <w:t>)</w:t>
      </w:r>
      <w:r w:rsidR="007243F1" w:rsidRPr="00A82AD8">
        <w:t>, принятой</w:t>
      </w:r>
      <w:r w:rsidR="00024C3A" w:rsidRPr="00A82AD8">
        <w:t xml:space="preserve"> педагогическим советом </w:t>
      </w:r>
      <w:r w:rsidR="00024C3A" w:rsidRPr="00BC0BF1">
        <w:t>22.05.2019г. (</w:t>
      </w:r>
      <w:r w:rsidR="007243F1" w:rsidRPr="00BC0BF1">
        <w:t>протокол №</w:t>
      </w:r>
      <w:r w:rsidR="00024C3A" w:rsidRPr="00BC0BF1">
        <w:t xml:space="preserve"> 5</w:t>
      </w:r>
      <w:r w:rsidR="007243F1" w:rsidRPr="00BC0BF1">
        <w:t>), согласованной</w:t>
      </w:r>
      <w:r w:rsidR="00024C3A" w:rsidRPr="00BC0BF1">
        <w:t xml:space="preserve"> с Управляющим советом 30.05.2019г. (</w:t>
      </w:r>
      <w:r w:rsidR="007243F1" w:rsidRPr="00BC0BF1">
        <w:t>протокол №</w:t>
      </w:r>
      <w:r w:rsidR="00024C3A" w:rsidRPr="00BC0BF1">
        <w:t xml:space="preserve"> 4).</w:t>
      </w:r>
      <w:r w:rsidR="00024C3A" w:rsidRPr="00A82AD8">
        <w:t xml:space="preserve"> </w:t>
      </w:r>
    </w:p>
    <w:p w:rsidR="00024C3A" w:rsidRPr="00A82AD8" w:rsidRDefault="00D35EF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A82AD8">
        <w:rPr>
          <w:rFonts w:ascii="Times New Roman" w:hAnsi="Times New Roman" w:cs="Times New Roman"/>
          <w:szCs w:val="24"/>
        </w:rPr>
        <w:t>Учебный план направлен на реализацию цели работы школы (в соответствии с АООП НОО).</w:t>
      </w:r>
    </w:p>
    <w:p w:rsidR="00024C3A" w:rsidRDefault="00D35EF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3B34EF">
        <w:rPr>
          <w:rFonts w:ascii="Times New Roman" w:hAnsi="Times New Roman" w:cs="Times New Roman"/>
          <w:b/>
          <w:szCs w:val="24"/>
        </w:rPr>
        <w:t>Цель реализации АООП НОО</w:t>
      </w:r>
      <w:r w:rsidR="00447C46">
        <w:rPr>
          <w:rFonts w:ascii="Times New Roman" w:hAnsi="Times New Roman" w:cs="Times New Roman"/>
          <w:szCs w:val="24"/>
        </w:rPr>
        <w:t xml:space="preserve"> —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обеспечение выполнения требований ФГОС НОО посредством создания условий для макс</w:t>
      </w:r>
      <w:r w:rsidR="00447C46">
        <w:rPr>
          <w:rFonts w:ascii="Times New Roman" w:hAnsi="Times New Roman" w:cs="Times New Roman"/>
          <w:szCs w:val="24"/>
        </w:rPr>
        <w:t xml:space="preserve">имального удовлетворения </w:t>
      </w:r>
      <w:r w:rsidR="007243F1">
        <w:rPr>
          <w:rFonts w:ascii="Times New Roman" w:hAnsi="Times New Roman" w:cs="Times New Roman"/>
          <w:szCs w:val="24"/>
        </w:rPr>
        <w:t xml:space="preserve">особых </w:t>
      </w:r>
      <w:r w:rsidR="007243F1" w:rsidRPr="00F904E2">
        <w:rPr>
          <w:rFonts w:ascii="Times New Roman" w:hAnsi="Times New Roman" w:cs="Times New Roman"/>
          <w:szCs w:val="24"/>
        </w:rPr>
        <w:t>образовательных потребностей,</w:t>
      </w:r>
      <w:r w:rsidR="00024C3A" w:rsidRPr="00F904E2">
        <w:rPr>
          <w:rFonts w:ascii="Times New Roman" w:hAnsi="Times New Roman" w:cs="Times New Roman"/>
          <w:szCs w:val="24"/>
        </w:rPr>
        <w:t xml:space="preserve"> обучающихся с ОВЗ и детей-инвалидов, обеспечивающих усвоение ими социального и культурного опыта. </w:t>
      </w:r>
    </w:p>
    <w:p w:rsidR="00024C3A" w:rsidRDefault="00024C3A" w:rsidP="00E63014">
      <w:pPr>
        <w:spacing w:before="11" w:line="276" w:lineRule="auto"/>
        <w:ind w:left="0" w:right="-1" w:firstLine="0"/>
        <w:rPr>
          <w:rFonts w:ascii="Times New Roman" w:hAnsi="Times New Roman" w:cs="Times New Roman"/>
          <w:b/>
          <w:spacing w:val="-1"/>
          <w:szCs w:val="24"/>
        </w:rPr>
      </w:pPr>
      <w:r w:rsidRPr="00F05A44">
        <w:rPr>
          <w:rFonts w:ascii="Times New Roman" w:hAnsi="Times New Roman" w:cs="Times New Roman"/>
          <w:spacing w:val="-1"/>
          <w:szCs w:val="24"/>
        </w:rPr>
        <w:t>Достижение</w:t>
      </w:r>
      <w:r w:rsidRPr="00F05A44">
        <w:rPr>
          <w:rFonts w:ascii="Times New Roman" w:hAnsi="Times New Roman" w:cs="Times New Roman"/>
          <w:spacing w:val="21"/>
          <w:szCs w:val="24"/>
        </w:rPr>
        <w:t xml:space="preserve"> </w:t>
      </w:r>
      <w:r w:rsidRPr="00F05A44">
        <w:rPr>
          <w:rFonts w:ascii="Times New Roman" w:hAnsi="Times New Roman" w:cs="Times New Roman"/>
          <w:szCs w:val="24"/>
        </w:rPr>
        <w:t>поставленной</w:t>
      </w:r>
      <w:r w:rsidRPr="00F05A44">
        <w:rPr>
          <w:rFonts w:ascii="Times New Roman" w:hAnsi="Times New Roman" w:cs="Times New Roman"/>
          <w:spacing w:val="19"/>
          <w:szCs w:val="24"/>
        </w:rPr>
        <w:t xml:space="preserve"> </w:t>
      </w:r>
      <w:r w:rsidRPr="00F05A44">
        <w:rPr>
          <w:rFonts w:ascii="Times New Roman" w:hAnsi="Times New Roman" w:cs="Times New Roman"/>
          <w:spacing w:val="-1"/>
          <w:szCs w:val="24"/>
        </w:rPr>
        <w:t>цели</w:t>
      </w:r>
      <w:r w:rsidRPr="00F05A44">
        <w:rPr>
          <w:rFonts w:ascii="Times New Roman" w:hAnsi="Times New Roman" w:cs="Times New Roman"/>
          <w:spacing w:val="14"/>
          <w:szCs w:val="24"/>
        </w:rPr>
        <w:t xml:space="preserve"> </w:t>
      </w:r>
      <w:r w:rsidRPr="00F05A44">
        <w:rPr>
          <w:rFonts w:ascii="Times New Roman" w:hAnsi="Times New Roman" w:cs="Times New Roman"/>
          <w:spacing w:val="-1"/>
          <w:szCs w:val="24"/>
        </w:rPr>
        <w:t>предусматривает</w:t>
      </w:r>
      <w:r w:rsidRPr="00F05A44">
        <w:rPr>
          <w:rFonts w:ascii="Times New Roman" w:hAnsi="Times New Roman" w:cs="Times New Roman"/>
          <w:spacing w:val="22"/>
          <w:szCs w:val="24"/>
        </w:rPr>
        <w:t xml:space="preserve"> </w:t>
      </w:r>
      <w:r w:rsidRPr="00F05A44">
        <w:rPr>
          <w:rFonts w:ascii="Times New Roman" w:hAnsi="Times New Roman" w:cs="Times New Roman"/>
          <w:spacing w:val="-2"/>
          <w:szCs w:val="24"/>
        </w:rPr>
        <w:t>решение</w:t>
      </w:r>
      <w:r w:rsidRPr="00F05A44">
        <w:rPr>
          <w:rFonts w:ascii="Times New Roman" w:hAnsi="Times New Roman" w:cs="Times New Roman"/>
          <w:spacing w:val="19"/>
          <w:szCs w:val="24"/>
        </w:rPr>
        <w:t xml:space="preserve"> </w:t>
      </w:r>
      <w:r w:rsidRPr="00F05A44">
        <w:rPr>
          <w:rFonts w:ascii="Times New Roman" w:hAnsi="Times New Roman" w:cs="Times New Roman"/>
          <w:spacing w:val="-1"/>
          <w:szCs w:val="24"/>
        </w:rPr>
        <w:t>следующих</w:t>
      </w:r>
      <w:r w:rsidRPr="00F05A44">
        <w:rPr>
          <w:rFonts w:ascii="Times New Roman" w:hAnsi="Times New Roman" w:cs="Times New Roman"/>
          <w:spacing w:val="16"/>
          <w:szCs w:val="24"/>
        </w:rPr>
        <w:t xml:space="preserve"> </w:t>
      </w:r>
      <w:r w:rsidRPr="00473749">
        <w:rPr>
          <w:rFonts w:ascii="Times New Roman" w:hAnsi="Times New Roman" w:cs="Times New Roman"/>
          <w:b/>
          <w:szCs w:val="24"/>
        </w:rPr>
        <w:t>основных</w:t>
      </w:r>
      <w:r w:rsidRPr="00473749">
        <w:rPr>
          <w:rFonts w:ascii="Times New Roman" w:hAnsi="Times New Roman" w:cs="Times New Roman"/>
          <w:b/>
          <w:spacing w:val="61"/>
          <w:w w:val="99"/>
          <w:szCs w:val="24"/>
        </w:rPr>
        <w:t xml:space="preserve"> </w:t>
      </w:r>
      <w:r w:rsidRPr="00473749">
        <w:rPr>
          <w:rFonts w:ascii="Times New Roman" w:hAnsi="Times New Roman" w:cs="Times New Roman"/>
          <w:b/>
          <w:spacing w:val="-1"/>
          <w:szCs w:val="24"/>
        </w:rPr>
        <w:t>задач:</w:t>
      </w:r>
    </w:p>
    <w:p w:rsidR="00024C3A" w:rsidRDefault="00D35EF9" w:rsidP="00E63014">
      <w:pPr>
        <w:spacing w:before="11"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</w:t>
      </w:r>
      <w:r>
        <w:rPr>
          <w:rFonts w:ascii="Times New Roman" w:hAnsi="Times New Roman" w:cs="Times New Roman"/>
          <w:szCs w:val="24"/>
        </w:rPr>
        <w:t>ся с ОВЗ и детей- инвалидов;</w:t>
      </w:r>
    </w:p>
    <w:p w:rsidR="00414846" w:rsidRDefault="00D35EF9" w:rsidP="00E63014">
      <w:pPr>
        <w:spacing w:before="11"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024C3A">
        <w:rPr>
          <w:rFonts w:ascii="Times New Roman" w:hAnsi="Times New Roman" w:cs="Times New Roman"/>
          <w:szCs w:val="24"/>
        </w:rPr>
        <w:t xml:space="preserve">- </w:t>
      </w:r>
      <w:r w:rsidR="00024C3A" w:rsidRPr="00F904E2">
        <w:rPr>
          <w:rFonts w:ascii="Times New Roman" w:hAnsi="Times New Roman" w:cs="Times New Roman"/>
          <w:szCs w:val="24"/>
        </w:rPr>
        <w:t xml:space="preserve"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обучающихся с ОВЗ </w:t>
      </w:r>
      <w:r w:rsidR="00BA5023" w:rsidRPr="00F904E2">
        <w:rPr>
          <w:rFonts w:ascii="Times New Roman" w:hAnsi="Times New Roman" w:cs="Times New Roman"/>
          <w:szCs w:val="24"/>
        </w:rPr>
        <w:t>и ребенка</w:t>
      </w:r>
      <w:r w:rsidR="00024C3A" w:rsidRPr="00F904E2">
        <w:rPr>
          <w:rFonts w:ascii="Times New Roman" w:hAnsi="Times New Roman" w:cs="Times New Roman"/>
          <w:szCs w:val="24"/>
        </w:rPr>
        <w:t xml:space="preserve">-инвалида, индивидуальными особенностями развития и состояния здоровья; </w:t>
      </w:r>
    </w:p>
    <w:p w:rsidR="00024C3A" w:rsidRDefault="00414846" w:rsidP="00E63014">
      <w:pPr>
        <w:spacing w:before="11"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-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становление и развитие личности обучающегося с ОВЗ и</w:t>
      </w:r>
      <w:r w:rsidR="00024C3A">
        <w:rPr>
          <w:rFonts w:ascii="Times New Roman" w:hAnsi="Times New Roman" w:cs="Times New Roman"/>
          <w:szCs w:val="24"/>
        </w:rPr>
        <w:t xml:space="preserve"> ребенка-инвалида в её </w:t>
      </w:r>
      <w:r w:rsidR="00BA5023" w:rsidRPr="00F904E2">
        <w:rPr>
          <w:rFonts w:ascii="Times New Roman" w:hAnsi="Times New Roman" w:cs="Times New Roman"/>
          <w:szCs w:val="24"/>
        </w:rPr>
        <w:t>индивидуальности, самобытности, уникальности</w:t>
      </w:r>
      <w:r w:rsidR="00024C3A" w:rsidRPr="00F904E2">
        <w:rPr>
          <w:rFonts w:ascii="Times New Roman" w:hAnsi="Times New Roman" w:cs="Times New Roman"/>
          <w:szCs w:val="24"/>
        </w:rPr>
        <w:t xml:space="preserve"> и неповторимости с обеспечением преодоления возможных трудностей познавательного, коммуникативн</w:t>
      </w:r>
      <w:r w:rsidR="00024C3A">
        <w:rPr>
          <w:rFonts w:ascii="Times New Roman" w:hAnsi="Times New Roman" w:cs="Times New Roman"/>
          <w:szCs w:val="24"/>
        </w:rPr>
        <w:t xml:space="preserve">ого, двигательного, личностного </w:t>
      </w:r>
      <w:r w:rsidR="00D35EF9">
        <w:rPr>
          <w:rFonts w:ascii="Times New Roman" w:hAnsi="Times New Roman" w:cs="Times New Roman"/>
          <w:szCs w:val="24"/>
        </w:rPr>
        <w:t>развития;</w:t>
      </w:r>
    </w:p>
    <w:p w:rsidR="00414846" w:rsidRDefault="00D35EF9" w:rsidP="00E63014">
      <w:pPr>
        <w:spacing w:before="11"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024C3A">
        <w:rPr>
          <w:rFonts w:ascii="Times New Roman" w:hAnsi="Times New Roman" w:cs="Times New Roman"/>
          <w:szCs w:val="24"/>
        </w:rPr>
        <w:t xml:space="preserve">- </w:t>
      </w:r>
      <w:r w:rsidR="00024C3A" w:rsidRPr="00F904E2">
        <w:rPr>
          <w:rFonts w:ascii="Times New Roman" w:hAnsi="Times New Roman" w:cs="Times New Roman"/>
          <w:szCs w:val="24"/>
        </w:rPr>
        <w:t>создание благоприятных ус</w:t>
      </w:r>
      <w:r w:rsidR="00414846">
        <w:rPr>
          <w:rFonts w:ascii="Times New Roman" w:hAnsi="Times New Roman" w:cs="Times New Roman"/>
          <w:szCs w:val="24"/>
        </w:rPr>
        <w:t xml:space="preserve">ловий для удовлетворения </w:t>
      </w:r>
      <w:r w:rsidR="00BA5023">
        <w:rPr>
          <w:rFonts w:ascii="Times New Roman" w:hAnsi="Times New Roman" w:cs="Times New Roman"/>
          <w:szCs w:val="24"/>
        </w:rPr>
        <w:t xml:space="preserve">особых </w:t>
      </w:r>
      <w:r w:rsidR="00BA5023" w:rsidRPr="00F904E2">
        <w:rPr>
          <w:rFonts w:ascii="Times New Roman" w:hAnsi="Times New Roman" w:cs="Times New Roman"/>
          <w:szCs w:val="24"/>
        </w:rPr>
        <w:t>образовательных потребностей,</w:t>
      </w:r>
      <w:r w:rsidR="00024C3A" w:rsidRPr="00F904E2">
        <w:rPr>
          <w:rFonts w:ascii="Times New Roman" w:hAnsi="Times New Roman" w:cs="Times New Roman"/>
          <w:szCs w:val="24"/>
        </w:rPr>
        <w:t xml:space="preserve"> обучающ</w:t>
      </w:r>
      <w:r>
        <w:rPr>
          <w:rFonts w:ascii="Times New Roman" w:hAnsi="Times New Roman" w:cs="Times New Roman"/>
          <w:szCs w:val="24"/>
        </w:rPr>
        <w:t>ихся с ОВЗ и детей-инвалидов;</w:t>
      </w:r>
    </w:p>
    <w:p w:rsidR="00414846" w:rsidRDefault="00024C3A" w:rsidP="00E63014">
      <w:pPr>
        <w:spacing w:before="11" w:line="276" w:lineRule="auto"/>
        <w:ind w:left="0" w:right="-1" w:firstLine="0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- обеспечение доступности получения качественного начального</w:t>
      </w:r>
      <w:r w:rsidR="00D35EF9">
        <w:rPr>
          <w:rFonts w:ascii="Times New Roman" w:hAnsi="Times New Roman" w:cs="Times New Roman"/>
          <w:szCs w:val="24"/>
        </w:rPr>
        <w:t xml:space="preserve"> общего образования; </w:t>
      </w:r>
    </w:p>
    <w:p w:rsidR="00024C3A" w:rsidRDefault="00024C3A" w:rsidP="00E63014">
      <w:pPr>
        <w:spacing w:before="11"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D35EF9">
        <w:rPr>
          <w:rFonts w:ascii="Times New Roman" w:hAnsi="Times New Roman" w:cs="Times New Roman"/>
          <w:szCs w:val="24"/>
        </w:rPr>
        <w:t xml:space="preserve">- </w:t>
      </w:r>
      <w:r w:rsidRPr="00F904E2">
        <w:rPr>
          <w:rFonts w:ascii="Times New Roman" w:hAnsi="Times New Roman" w:cs="Times New Roman"/>
          <w:szCs w:val="24"/>
        </w:rPr>
        <w:t>обеспечение преемственности начального общего и основного общего об</w:t>
      </w:r>
      <w:r w:rsidR="00D35EF9">
        <w:rPr>
          <w:rFonts w:ascii="Times New Roman" w:hAnsi="Times New Roman" w:cs="Times New Roman"/>
          <w:szCs w:val="24"/>
        </w:rPr>
        <w:t xml:space="preserve">разования; </w:t>
      </w:r>
    </w:p>
    <w:p w:rsidR="00024C3A" w:rsidRPr="00F6211A" w:rsidRDefault="00024C3A" w:rsidP="00E63014">
      <w:pPr>
        <w:spacing w:before="11" w:line="276" w:lineRule="auto"/>
        <w:ind w:left="0" w:right="-1" w:firstLine="0"/>
        <w:rPr>
          <w:rFonts w:ascii="Times New Roman" w:hAnsi="Times New Roman" w:cs="Times New Roman"/>
          <w:b/>
          <w:spacing w:val="-1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zCs w:val="24"/>
        </w:rPr>
        <w:t>- выявление и развитие возможностей и способностей обучающихся с ОВЗ и детей-инвалидов через организацию их общественно полезной деятельности.</w:t>
      </w:r>
    </w:p>
    <w:p w:rsidR="00024C3A" w:rsidRPr="00F904E2" w:rsidRDefault="00024C3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 w:rsidRPr="003B34EF">
        <w:rPr>
          <w:rFonts w:ascii="Times New Roman" w:hAnsi="Times New Roman" w:cs="Times New Roman"/>
          <w:b/>
          <w:spacing w:val="-1"/>
          <w:szCs w:val="24"/>
        </w:rPr>
        <w:t>Ожидаемые результаты</w:t>
      </w:r>
      <w:r w:rsidRPr="00F904E2">
        <w:rPr>
          <w:rFonts w:ascii="Times New Roman" w:hAnsi="Times New Roman" w:cs="Times New Roman"/>
          <w:spacing w:val="-3"/>
          <w:szCs w:val="24"/>
        </w:rPr>
        <w:t xml:space="preserve"> (в соответствии с АООП НОО):</w:t>
      </w:r>
      <w:r w:rsidRPr="00F904E2">
        <w:rPr>
          <w:rFonts w:ascii="Times New Roman" w:hAnsi="Times New Roman" w:cs="Times New Roman"/>
          <w:szCs w:val="24"/>
        </w:rPr>
        <w:t xml:space="preserve"> </w:t>
      </w:r>
    </w:p>
    <w:p w:rsidR="00024C3A" w:rsidRDefault="00D35EF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ab/>
      </w:r>
      <w:r w:rsidR="00024C3A" w:rsidRPr="00F904E2">
        <w:rPr>
          <w:rFonts w:ascii="Times New Roman" w:hAnsi="Times New Roman" w:cs="Times New Roman"/>
          <w:szCs w:val="24"/>
        </w:rPr>
        <w:t>Достижение уровня элементарной грамотности, овладение универсальными учебными умениями и формирование личностных качеств обучающегося в соответствии с требованиями федерального государственного образовательного стандарта.</w:t>
      </w:r>
    </w:p>
    <w:p w:rsidR="00024C3A" w:rsidRPr="00FD1E24" w:rsidRDefault="00024C3A" w:rsidP="00E63014">
      <w:pPr>
        <w:spacing w:line="276" w:lineRule="auto"/>
        <w:ind w:left="0" w:right="-1" w:firstLine="0"/>
        <w:rPr>
          <w:rFonts w:ascii="Times New Roman" w:hAnsi="Times New Roman"/>
          <w:b/>
          <w:szCs w:val="24"/>
        </w:rPr>
      </w:pPr>
      <w:r w:rsidRPr="001A55E2">
        <w:rPr>
          <w:rFonts w:ascii="Times New Roman" w:hAnsi="Times New Roman"/>
          <w:b/>
          <w:szCs w:val="24"/>
        </w:rPr>
        <w:t>Особенности и специфика</w:t>
      </w:r>
    </w:p>
    <w:p w:rsidR="00024C3A" w:rsidRDefault="00D35EF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1A55E2">
        <w:rPr>
          <w:rFonts w:ascii="Times New Roman" w:hAnsi="Times New Roman"/>
          <w:szCs w:val="24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024C3A" w:rsidRDefault="00D35EF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1A55E2">
        <w:rPr>
          <w:rFonts w:ascii="Times New Roman" w:hAnsi="Times New Roman"/>
          <w:szCs w:val="24"/>
        </w:rPr>
        <w:t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024C3A" w:rsidRPr="00D35EF9" w:rsidRDefault="00D35EF9" w:rsidP="00E63014">
      <w:pPr>
        <w:spacing w:line="276" w:lineRule="auto"/>
        <w:ind w:left="0" w:right="-1" w:firstLine="0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1A55E2">
        <w:rPr>
          <w:rFonts w:ascii="Times New Roman" w:hAnsi="Times New Roman"/>
          <w:szCs w:val="24"/>
        </w:rPr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024C3A" w:rsidRPr="00FD1E24" w:rsidRDefault="00D35EF9" w:rsidP="00E63014">
      <w:pPr>
        <w:spacing w:line="276" w:lineRule="auto"/>
        <w:ind w:left="0" w:right="-1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024C3A" w:rsidRPr="00FD1E24">
        <w:rPr>
          <w:rFonts w:ascii="Times New Roman" w:hAnsi="Times New Roman"/>
          <w:szCs w:val="24"/>
        </w:rPr>
        <w:t xml:space="preserve">В образовательной организации </w:t>
      </w:r>
      <w:r w:rsidR="00024C3A" w:rsidRPr="00FD1E24">
        <w:rPr>
          <w:rFonts w:ascii="Times New Roman" w:hAnsi="Times New Roman" w:cs="Times New Roman"/>
          <w:szCs w:val="24"/>
        </w:rPr>
        <w:t>в соответствии с Уставом в 1-4 классах, реализующих федеральный государственный образовательный стандарт начального общего образования, обучается учащий</w:t>
      </w:r>
      <w:r w:rsidR="00024C3A">
        <w:rPr>
          <w:rFonts w:ascii="Times New Roman" w:hAnsi="Times New Roman" w:cs="Times New Roman"/>
          <w:szCs w:val="24"/>
        </w:rPr>
        <w:t xml:space="preserve">ся с задержкой психического развития </w:t>
      </w:r>
      <w:r w:rsidR="00024C3A" w:rsidRPr="00FD1E24">
        <w:rPr>
          <w:rFonts w:ascii="Times New Roman" w:hAnsi="Times New Roman" w:cs="Times New Roman"/>
          <w:szCs w:val="24"/>
        </w:rPr>
        <w:t>(в</w:t>
      </w:r>
      <w:r w:rsidR="00024C3A">
        <w:rPr>
          <w:rFonts w:ascii="Times New Roman" w:hAnsi="Times New Roman" w:cs="Times New Roman"/>
          <w:szCs w:val="24"/>
        </w:rPr>
        <w:t>ариант 7.1</w:t>
      </w:r>
      <w:r w:rsidR="00024C3A" w:rsidRPr="00FD1E24">
        <w:rPr>
          <w:rFonts w:ascii="Times New Roman" w:hAnsi="Times New Roman" w:cs="Times New Roman"/>
          <w:szCs w:val="24"/>
        </w:rPr>
        <w:t>)   с 1 сентября 201</w:t>
      </w:r>
      <w:r w:rsidR="00024C3A">
        <w:rPr>
          <w:rFonts w:ascii="Times New Roman" w:hAnsi="Times New Roman" w:cs="Times New Roman"/>
          <w:szCs w:val="24"/>
        </w:rPr>
        <w:t>9</w:t>
      </w:r>
      <w:r w:rsidR="00024C3A" w:rsidRPr="00FD1E24">
        <w:rPr>
          <w:rFonts w:ascii="Times New Roman" w:hAnsi="Times New Roman" w:cs="Times New Roman"/>
          <w:szCs w:val="24"/>
        </w:rPr>
        <w:t xml:space="preserve"> года в</w:t>
      </w:r>
      <w:r w:rsidR="00024C3A">
        <w:rPr>
          <w:rFonts w:ascii="Times New Roman" w:hAnsi="Times New Roman" w:cs="Times New Roman"/>
          <w:szCs w:val="24"/>
        </w:rPr>
        <w:t xml:space="preserve"> 3</w:t>
      </w:r>
      <w:r w:rsidR="00024C3A" w:rsidRPr="00FD1E24">
        <w:rPr>
          <w:rFonts w:ascii="Times New Roman" w:hAnsi="Times New Roman" w:cs="Times New Roman"/>
          <w:szCs w:val="24"/>
        </w:rPr>
        <w:t xml:space="preserve"> классе.</w:t>
      </w:r>
    </w:p>
    <w:p w:rsidR="00024C3A" w:rsidRDefault="00024C3A" w:rsidP="00E63014">
      <w:pPr>
        <w:spacing w:line="276" w:lineRule="auto"/>
        <w:ind w:left="0" w:right="-1"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Реализуемые основные образовательные программы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на уровне начального </w:t>
      </w:r>
      <w:r w:rsidRPr="001A55E2">
        <w:rPr>
          <w:rFonts w:ascii="Times New Roman" w:hAnsi="Times New Roman"/>
          <w:b/>
          <w:szCs w:val="24"/>
        </w:rPr>
        <w:t>общего образования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024C3A">
        <w:rPr>
          <w:rFonts w:ascii="Times New Roman" w:eastAsia="Times New Roman" w:hAnsi="Times New Roman" w:cs="Times New Roman"/>
          <w:szCs w:val="24"/>
        </w:rPr>
        <w:t>адаптированная основная образовательная программа</w:t>
      </w:r>
      <w:r w:rsidR="00024C3A" w:rsidRPr="00A82AD8">
        <w:rPr>
          <w:rFonts w:ascii="Times New Roman" w:eastAsia="Times New Roman" w:hAnsi="Times New Roman" w:cs="Times New Roman"/>
          <w:szCs w:val="24"/>
        </w:rPr>
        <w:t xml:space="preserve"> </w:t>
      </w:r>
      <w:r w:rsidR="00024C3A">
        <w:rPr>
          <w:rFonts w:ascii="Times New Roman" w:hAnsi="Times New Roman" w:cs="Times New Roman"/>
          <w:bCs/>
          <w:szCs w:val="24"/>
        </w:rPr>
        <w:t>для учащегося с задержкой психического развития</w:t>
      </w:r>
      <w:r w:rsidR="00024C3A" w:rsidRPr="00A82AD8">
        <w:rPr>
          <w:rFonts w:ascii="Times New Roman" w:hAnsi="Times New Roman" w:cs="Times New Roman"/>
          <w:bCs/>
          <w:szCs w:val="24"/>
        </w:rPr>
        <w:t xml:space="preserve"> </w:t>
      </w:r>
      <w:r w:rsidR="00024C3A" w:rsidRPr="00A82AD8">
        <w:rPr>
          <w:rFonts w:ascii="Times New Roman" w:eastAsia="Times New Roman" w:hAnsi="Times New Roman" w:cs="Times New Roman"/>
          <w:szCs w:val="24"/>
        </w:rPr>
        <w:t>(</w:t>
      </w:r>
      <w:r w:rsidR="00024C3A" w:rsidRPr="00A82AD8">
        <w:rPr>
          <w:rFonts w:ascii="Times New Roman" w:hAnsi="Times New Roman" w:cs="Times New Roman"/>
          <w:bCs/>
          <w:szCs w:val="24"/>
        </w:rPr>
        <w:t xml:space="preserve">ФГОС ОВЗ </w:t>
      </w:r>
      <w:r w:rsidR="00024C3A" w:rsidRPr="00A82AD8">
        <w:rPr>
          <w:rFonts w:ascii="Times New Roman" w:hAnsi="Times New Roman" w:cs="Times New Roman"/>
          <w:bCs/>
          <w:spacing w:val="-1"/>
          <w:szCs w:val="24"/>
        </w:rPr>
        <w:t>вариант</w:t>
      </w:r>
      <w:r w:rsidR="00024C3A" w:rsidRPr="00A82AD8">
        <w:rPr>
          <w:rFonts w:ascii="Times New Roman" w:hAnsi="Times New Roman" w:cs="Times New Roman"/>
          <w:bCs/>
          <w:spacing w:val="1"/>
          <w:szCs w:val="24"/>
        </w:rPr>
        <w:t xml:space="preserve"> </w:t>
      </w:r>
      <w:r w:rsidR="00024C3A">
        <w:rPr>
          <w:rFonts w:ascii="Times New Roman" w:hAnsi="Times New Roman" w:cs="Times New Roman"/>
          <w:bCs/>
          <w:spacing w:val="-1"/>
          <w:szCs w:val="24"/>
        </w:rPr>
        <w:t>7.1</w:t>
      </w:r>
      <w:r w:rsidR="00024C3A" w:rsidRPr="00A82AD8">
        <w:rPr>
          <w:rFonts w:ascii="Times New Roman" w:hAnsi="Times New Roman" w:cs="Times New Roman"/>
          <w:bCs/>
          <w:spacing w:val="-1"/>
          <w:szCs w:val="24"/>
        </w:rPr>
        <w:t>)</w:t>
      </w:r>
      <w:r>
        <w:rPr>
          <w:rFonts w:ascii="Times New Roman" w:hAnsi="Times New Roman" w:cs="Times New Roman"/>
          <w:bCs/>
          <w:spacing w:val="-1"/>
          <w:szCs w:val="24"/>
        </w:rPr>
        <w:t xml:space="preserve"> сроком реализации 4 года.</w:t>
      </w:r>
    </w:p>
    <w:p w:rsidR="00024C3A" w:rsidRPr="00F904E2" w:rsidRDefault="00024C3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 w:rsidRPr="003B34EF">
        <w:rPr>
          <w:rFonts w:ascii="Times New Roman" w:hAnsi="Times New Roman" w:cs="Times New Roman"/>
          <w:b/>
          <w:szCs w:val="24"/>
        </w:rPr>
        <w:t>Учебный план ориентирован</w:t>
      </w:r>
      <w:r w:rsidRPr="00F904E2">
        <w:rPr>
          <w:rFonts w:ascii="Times New Roman" w:hAnsi="Times New Roman" w:cs="Times New Roman"/>
          <w:szCs w:val="24"/>
        </w:rPr>
        <w:t xml:space="preserve">: 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</w:t>
      </w:r>
      <w:r w:rsidR="00024C3A" w:rsidRPr="00F904E2">
        <w:rPr>
          <w:rFonts w:ascii="Times New Roman" w:hAnsi="Times New Roman" w:cs="Times New Roman"/>
          <w:szCs w:val="24"/>
        </w:rPr>
        <w:t xml:space="preserve"> на 4-летний срок освоения образовательных програм</w:t>
      </w:r>
      <w:r>
        <w:rPr>
          <w:rFonts w:ascii="Times New Roman" w:hAnsi="Times New Roman" w:cs="Times New Roman"/>
          <w:szCs w:val="24"/>
        </w:rPr>
        <w:t>м начального общего образования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и реализации в штатном режиме</w:t>
      </w:r>
    </w:p>
    <w:p w:rsidR="00024C3A" w:rsidRPr="00F904E2" w:rsidRDefault="00024C3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</w:t>
      </w:r>
      <w:r w:rsidRPr="00F904E2">
        <w:rPr>
          <w:rFonts w:ascii="Times New Roman" w:hAnsi="Times New Roman" w:cs="Times New Roman"/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</w:t>
      </w:r>
      <w:r w:rsidR="00BA5023" w:rsidRPr="00F904E2">
        <w:rPr>
          <w:rFonts w:ascii="Times New Roman" w:hAnsi="Times New Roman" w:cs="Times New Roman"/>
          <w:szCs w:val="24"/>
        </w:rPr>
        <w:t>здоровья</w:t>
      </w:r>
      <w:r w:rsidR="00BA5023">
        <w:rPr>
          <w:rFonts w:ascii="Times New Roman" w:hAnsi="Times New Roman" w:cs="Times New Roman"/>
          <w:szCs w:val="24"/>
        </w:rPr>
        <w:t xml:space="preserve"> </w:t>
      </w:r>
      <w:r w:rsidR="00BA5023" w:rsidRPr="00F904E2">
        <w:rPr>
          <w:rFonts w:ascii="Times New Roman" w:hAnsi="Times New Roman" w:cs="Times New Roman"/>
          <w:szCs w:val="24"/>
        </w:rPr>
        <w:t>(</w:t>
      </w:r>
      <w:r w:rsidRPr="00F904E2">
        <w:rPr>
          <w:rFonts w:ascii="Times New Roman" w:hAnsi="Times New Roman" w:cs="Times New Roman"/>
          <w:szCs w:val="24"/>
        </w:rPr>
        <w:t>утвержден приказом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>
        <w:rPr>
          <w:rFonts w:ascii="Times New Roman" w:hAnsi="Times New Roman" w:cs="Times New Roman"/>
          <w:szCs w:val="24"/>
        </w:rPr>
        <w:t xml:space="preserve"> здоровья»)</w:t>
      </w:r>
      <w:r w:rsidRPr="00F904E2">
        <w:rPr>
          <w:rFonts w:ascii="Times New Roman" w:hAnsi="Times New Roman" w:cs="Times New Roman"/>
          <w:szCs w:val="24"/>
        </w:rPr>
        <w:t>.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904E2">
        <w:rPr>
          <w:rFonts w:ascii="Times New Roman" w:hAnsi="Times New Roman" w:cs="Times New Roman"/>
          <w:szCs w:val="24"/>
        </w:rPr>
        <w:t>Учебный план составлен в соответствии с перечнем нормативно-правовых документов, обеспечивающих эквивалентность образования (Приложение 1).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904E2">
        <w:rPr>
          <w:rFonts w:ascii="Times New Roman" w:hAnsi="Times New Roman" w:cs="Times New Roman"/>
          <w:szCs w:val="24"/>
        </w:rPr>
        <w:t>Учебный план школы соответст</w:t>
      </w:r>
      <w:r>
        <w:rPr>
          <w:rFonts w:ascii="Times New Roman" w:hAnsi="Times New Roman" w:cs="Times New Roman"/>
          <w:szCs w:val="24"/>
        </w:rPr>
        <w:t>вует Уставу учреждения.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904E2">
        <w:rPr>
          <w:rFonts w:ascii="Times New Roman" w:hAnsi="Times New Roman" w:cs="Times New Roman"/>
          <w:szCs w:val="24"/>
        </w:rPr>
        <w:t>При формировании учебного плана на 201</w:t>
      </w:r>
      <w:r w:rsidR="00024C3A">
        <w:rPr>
          <w:rFonts w:ascii="Times New Roman" w:hAnsi="Times New Roman" w:cs="Times New Roman"/>
          <w:szCs w:val="24"/>
        </w:rPr>
        <w:t>9</w:t>
      </w:r>
      <w:r w:rsidR="00024C3A" w:rsidRPr="00F904E2">
        <w:rPr>
          <w:rFonts w:ascii="Times New Roman" w:hAnsi="Times New Roman" w:cs="Times New Roman"/>
          <w:szCs w:val="24"/>
        </w:rPr>
        <w:t>-20</w:t>
      </w:r>
      <w:r w:rsidR="00024C3A">
        <w:rPr>
          <w:rFonts w:ascii="Times New Roman" w:hAnsi="Times New Roman" w:cs="Times New Roman"/>
          <w:szCs w:val="24"/>
        </w:rPr>
        <w:t>20</w:t>
      </w:r>
      <w:r w:rsidR="00024C3A" w:rsidRPr="00F904E2">
        <w:rPr>
          <w:rFonts w:ascii="Times New Roman" w:hAnsi="Times New Roman" w:cs="Times New Roman"/>
          <w:szCs w:val="24"/>
        </w:rPr>
        <w:t xml:space="preserve"> учебный год предусмотрено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</w:t>
      </w:r>
      <w:r w:rsidR="00024C3A" w:rsidRPr="00F904E2">
        <w:rPr>
          <w:rFonts w:ascii="Times New Roman" w:hAnsi="Times New Roman" w:cs="Times New Roman"/>
          <w:szCs w:val="24"/>
        </w:rPr>
        <w:t>обеспечение основных направлений региональной политики в сф</w:t>
      </w:r>
      <w:r>
        <w:rPr>
          <w:rFonts w:ascii="Times New Roman" w:hAnsi="Times New Roman" w:cs="Times New Roman"/>
          <w:szCs w:val="24"/>
        </w:rPr>
        <w:t>ере образования, в том числе: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 xml:space="preserve">- введение ФГОС НОО для обучающихся с ОВЗ;  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pacing w:val="-1"/>
          <w:szCs w:val="24"/>
        </w:rPr>
      </w:pPr>
      <w:r>
        <w:rPr>
          <w:rFonts w:ascii="Times New Roman" w:hAnsi="Times New Roman" w:cs="Times New Roman"/>
          <w:spacing w:val="-1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pacing w:val="-1"/>
          <w:szCs w:val="24"/>
        </w:rPr>
        <w:t>-</w:t>
      </w:r>
      <w:r w:rsidR="00024C3A">
        <w:rPr>
          <w:rFonts w:ascii="Times New Roman" w:hAnsi="Times New Roman" w:cs="Times New Roman"/>
          <w:spacing w:val="-1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pacing w:val="-2"/>
          <w:szCs w:val="24"/>
        </w:rPr>
        <w:t>выполнение</w:t>
      </w:r>
      <w:r w:rsidR="00024C3A" w:rsidRPr="00F904E2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pacing w:val="-1"/>
          <w:szCs w:val="24"/>
        </w:rPr>
        <w:t>социального</w:t>
      </w:r>
      <w:r w:rsidR="00024C3A" w:rsidRPr="00F904E2">
        <w:rPr>
          <w:rFonts w:ascii="Times New Roman" w:hAnsi="Times New Roman" w:cs="Times New Roman"/>
          <w:spacing w:val="1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pacing w:val="-1"/>
          <w:szCs w:val="24"/>
        </w:rPr>
        <w:t>заказа</w:t>
      </w:r>
      <w:r w:rsidR="00024C3A" w:rsidRPr="00F904E2">
        <w:rPr>
          <w:rFonts w:ascii="Times New Roman" w:hAnsi="Times New Roman" w:cs="Times New Roman"/>
          <w:spacing w:val="39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pacing w:val="-1"/>
          <w:szCs w:val="24"/>
        </w:rPr>
        <w:t>родителей, включающего</w:t>
      </w:r>
      <w:r w:rsidR="00024C3A" w:rsidRPr="00F904E2">
        <w:rPr>
          <w:rFonts w:ascii="Times New Roman" w:hAnsi="Times New Roman" w:cs="Times New Roman"/>
          <w:spacing w:val="1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в</w:t>
      </w:r>
      <w:r w:rsidR="00024C3A" w:rsidRPr="00F904E2">
        <w:rPr>
          <w:rFonts w:ascii="Times New Roman" w:hAnsi="Times New Roman" w:cs="Times New Roman"/>
          <w:spacing w:val="-1"/>
          <w:szCs w:val="24"/>
        </w:rPr>
        <w:t xml:space="preserve"> себя</w:t>
      </w:r>
      <w:r w:rsidR="00024C3A" w:rsidRPr="00F904E2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pacing w:val="-1"/>
          <w:szCs w:val="24"/>
        </w:rPr>
        <w:t>изучение родного (татарского) языка и литературы на родном (татарском) языке;</w:t>
      </w:r>
    </w:p>
    <w:p w:rsidR="00024C3A" w:rsidRPr="00F904E2" w:rsidRDefault="00414846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024C3A">
        <w:rPr>
          <w:rFonts w:ascii="Times New Roman" w:hAnsi="Times New Roman" w:cs="Times New Roman"/>
          <w:szCs w:val="24"/>
        </w:rPr>
        <w:t xml:space="preserve">- </w:t>
      </w:r>
      <w:r w:rsidR="00024C3A" w:rsidRPr="00F904E2">
        <w:rPr>
          <w:rFonts w:ascii="Times New Roman" w:hAnsi="Times New Roman" w:cs="Times New Roman"/>
          <w:szCs w:val="24"/>
        </w:rPr>
        <w:t xml:space="preserve">расширение двигательной активности </w:t>
      </w:r>
      <w:r w:rsidR="00024C3A">
        <w:rPr>
          <w:rFonts w:ascii="Times New Roman" w:hAnsi="Times New Roman" w:cs="Times New Roman"/>
          <w:szCs w:val="24"/>
        </w:rPr>
        <w:t>обучающихся (</w:t>
      </w:r>
      <w:r w:rsidR="00024C3A" w:rsidRPr="00F904E2">
        <w:rPr>
          <w:rFonts w:ascii="Times New Roman" w:hAnsi="Times New Roman" w:cs="Times New Roman"/>
          <w:szCs w:val="24"/>
        </w:rPr>
        <w:t xml:space="preserve">3 часа физической культуры, физкультминутки, динамические часы, спортивные секции). 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904E2">
        <w:rPr>
          <w:rFonts w:ascii="Times New Roman" w:hAnsi="Times New Roman" w:cs="Times New Roman"/>
          <w:szCs w:val="24"/>
        </w:rPr>
        <w:t>Кроме того, учтено:</w:t>
      </w:r>
    </w:p>
    <w:p w:rsidR="00024C3A" w:rsidRPr="00F904E2" w:rsidRDefault="00414846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161D9">
        <w:rPr>
          <w:rFonts w:ascii="Times New Roman" w:hAnsi="Times New Roman" w:cs="Times New Roman"/>
          <w:szCs w:val="24"/>
        </w:rPr>
        <w:t>-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внесённые в федерал</w:t>
      </w:r>
      <w:r w:rsidR="00A161D9">
        <w:rPr>
          <w:rFonts w:ascii="Times New Roman" w:hAnsi="Times New Roman" w:cs="Times New Roman"/>
          <w:szCs w:val="24"/>
        </w:rPr>
        <w:t>ьное законодательство изменения;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преемственность в изучении предметных курсов (предыдущий учебный план);</w:t>
      </w:r>
    </w:p>
    <w:p w:rsidR="00024C3A" w:rsidRPr="00F904E2" w:rsidRDefault="00414846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161D9">
        <w:rPr>
          <w:rFonts w:ascii="Times New Roman" w:hAnsi="Times New Roman" w:cs="Times New Roman"/>
          <w:szCs w:val="24"/>
        </w:rPr>
        <w:t>-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кадровый потенциал учреждения (подготовка кадров к выбору УМК);</w:t>
      </w:r>
    </w:p>
    <w:p w:rsidR="00024C3A" w:rsidRDefault="00414846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161D9">
        <w:rPr>
          <w:rFonts w:ascii="Times New Roman" w:hAnsi="Times New Roman" w:cs="Times New Roman"/>
          <w:szCs w:val="24"/>
        </w:rPr>
        <w:t>-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наличие учебников и учебных пособий Федерального перечня.</w:t>
      </w:r>
    </w:p>
    <w:p w:rsidR="00E63014" w:rsidRPr="00F904E2" w:rsidRDefault="00E63014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</w:p>
    <w:p w:rsidR="00024C3A" w:rsidRPr="003B34EF" w:rsidRDefault="00024C3A" w:rsidP="00E63014">
      <w:pPr>
        <w:spacing w:line="276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3B34EF">
        <w:rPr>
          <w:rFonts w:ascii="Times New Roman" w:hAnsi="Times New Roman" w:cs="Times New Roman"/>
          <w:b/>
          <w:szCs w:val="24"/>
        </w:rPr>
        <w:lastRenderedPageBreak/>
        <w:t>Режим функционирования ОО: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904E2">
        <w:rPr>
          <w:rFonts w:ascii="Times New Roman" w:hAnsi="Times New Roman" w:cs="Times New Roman"/>
          <w:szCs w:val="24"/>
        </w:rPr>
        <w:t xml:space="preserve"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 школы. </w:t>
      </w:r>
    </w:p>
    <w:p w:rsidR="00024C3A" w:rsidRPr="00F904E2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904E2">
        <w:rPr>
          <w:rFonts w:ascii="Times New Roman" w:hAnsi="Times New Roman" w:cs="Times New Roman"/>
          <w:szCs w:val="24"/>
        </w:rPr>
        <w:t xml:space="preserve">Учебный год делится на четверти, </w:t>
      </w:r>
      <w:r w:rsidR="00024C3A">
        <w:rPr>
          <w:rFonts w:ascii="Times New Roman" w:hAnsi="Times New Roman" w:cs="Times New Roman"/>
          <w:szCs w:val="24"/>
        </w:rPr>
        <w:t>я</w:t>
      </w:r>
      <w:r w:rsidR="00024C3A" w:rsidRPr="00F904E2">
        <w:rPr>
          <w:rFonts w:ascii="Times New Roman" w:hAnsi="Times New Roman" w:cs="Times New Roman"/>
          <w:szCs w:val="24"/>
        </w:rPr>
        <w:t>вляющиеся периодами, по итогам которых в</w:t>
      </w:r>
      <w:r w:rsidR="00024C3A">
        <w:rPr>
          <w:rFonts w:ascii="Times New Roman" w:hAnsi="Times New Roman" w:cs="Times New Roman"/>
          <w:szCs w:val="24"/>
        </w:rPr>
        <w:t xml:space="preserve"> 3</w:t>
      </w:r>
      <w:r w:rsidR="00024C3A" w:rsidRPr="00F904E2">
        <w:rPr>
          <w:rFonts w:ascii="Times New Roman" w:hAnsi="Times New Roman" w:cs="Times New Roman"/>
          <w:szCs w:val="24"/>
        </w:rPr>
        <w:t xml:space="preserve"> </w:t>
      </w:r>
      <w:r w:rsidR="00515434" w:rsidRPr="00F904E2">
        <w:rPr>
          <w:rFonts w:ascii="Times New Roman" w:hAnsi="Times New Roman" w:cs="Times New Roman"/>
          <w:szCs w:val="24"/>
        </w:rPr>
        <w:t>классе выставляются</w:t>
      </w:r>
      <w:r w:rsidR="00024C3A" w:rsidRPr="00F904E2">
        <w:rPr>
          <w:rFonts w:ascii="Times New Roman" w:hAnsi="Times New Roman" w:cs="Times New Roman"/>
          <w:szCs w:val="24"/>
        </w:rPr>
        <w:t xml:space="preserve"> отметки за текущее освоение о</w:t>
      </w:r>
      <w:r>
        <w:rPr>
          <w:rFonts w:ascii="Times New Roman" w:hAnsi="Times New Roman" w:cs="Times New Roman"/>
          <w:szCs w:val="24"/>
        </w:rPr>
        <w:t>бразовательных программ.</w:t>
      </w:r>
    </w:p>
    <w:p w:rsidR="00A6742A" w:rsidRDefault="00A161D9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904E2">
        <w:rPr>
          <w:rFonts w:ascii="Times New Roman" w:hAnsi="Times New Roman" w:cs="Times New Roman"/>
          <w:szCs w:val="24"/>
        </w:rPr>
        <w:t>Максимальная аудиторная нагрузка обучающегося соответствует нормативным требованиям СанПиН 2.4.2.2821-10 «Санитарно-эпидемиол</w:t>
      </w:r>
      <w:r w:rsidR="00024C3A">
        <w:rPr>
          <w:rFonts w:ascii="Times New Roman" w:hAnsi="Times New Roman" w:cs="Times New Roman"/>
          <w:szCs w:val="24"/>
        </w:rPr>
        <w:t>огические требования к условиям</w:t>
      </w:r>
      <w:r w:rsidR="00024C3A" w:rsidRPr="00F904E2">
        <w:rPr>
          <w:rFonts w:ascii="Times New Roman" w:hAnsi="Times New Roman" w:cs="Times New Roman"/>
          <w:szCs w:val="24"/>
        </w:rPr>
        <w:t xml:space="preserve"> организации обучения в общеобразовательных учреждениях»:</w:t>
      </w:r>
    </w:p>
    <w:p w:rsidR="00E63014" w:rsidRDefault="00E63014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8051"/>
        <w:gridCol w:w="2014"/>
      </w:tblGrid>
      <w:tr w:rsidR="00024C3A" w:rsidTr="00E63014">
        <w:tc>
          <w:tcPr>
            <w:tcW w:w="8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E63014">
            <w:pPr>
              <w:ind w:left="33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E63014">
            <w:pPr>
              <w:ind w:left="63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024C3A" w:rsidTr="00E63014">
        <w:tc>
          <w:tcPr>
            <w:tcW w:w="8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E63014">
            <w:pPr>
              <w:ind w:left="33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Максимальная нагрузка часов (5-дневная учебная неделя)</w:t>
            </w:r>
          </w:p>
        </w:tc>
        <w:tc>
          <w:tcPr>
            <w:tcW w:w="2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515434" w:rsidP="00E63014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</w:tbl>
    <w:p w:rsidR="00A6742A" w:rsidRDefault="00A6742A" w:rsidP="00E63014">
      <w:pPr>
        <w:spacing w:before="240" w:after="0" w:line="276" w:lineRule="auto"/>
        <w:ind w:left="0" w:right="-1" w:firstLine="0"/>
        <w:rPr>
          <w:rStyle w:val="211"/>
          <w:rFonts w:eastAsiaTheme="minorEastAsia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904E2">
        <w:rPr>
          <w:rFonts w:ascii="Times New Roman" w:hAnsi="Times New Roman" w:cs="Times New Roman"/>
          <w:szCs w:val="24"/>
        </w:rPr>
        <w:t xml:space="preserve">Продолжительность учебного года для </w:t>
      </w:r>
      <w:r w:rsidR="00024C3A">
        <w:rPr>
          <w:rFonts w:ascii="Times New Roman" w:hAnsi="Times New Roman" w:cs="Times New Roman"/>
          <w:szCs w:val="24"/>
        </w:rPr>
        <w:t>3</w:t>
      </w:r>
      <w:r w:rsidR="00024C3A" w:rsidRPr="00F904E2">
        <w:rPr>
          <w:rFonts w:ascii="Times New Roman" w:hAnsi="Times New Roman" w:cs="Times New Roman"/>
          <w:szCs w:val="24"/>
        </w:rPr>
        <w:t xml:space="preserve"> класса – 34 учебные недели. Для учащегося </w:t>
      </w:r>
      <w:r w:rsidR="00024C3A">
        <w:rPr>
          <w:rFonts w:ascii="Times New Roman" w:hAnsi="Times New Roman" w:cs="Times New Roman"/>
          <w:szCs w:val="24"/>
        </w:rPr>
        <w:t>3</w:t>
      </w:r>
      <w:r w:rsidR="00024C3A" w:rsidRPr="00F904E2">
        <w:rPr>
          <w:rFonts w:ascii="Times New Roman" w:hAnsi="Times New Roman" w:cs="Times New Roman"/>
          <w:szCs w:val="24"/>
        </w:rPr>
        <w:t xml:space="preserve"> класса продолжительность уроков в соответствии с Уставом школы и по согласованию с Управляющим советом школы </w:t>
      </w:r>
      <w:r w:rsidR="00024C3A" w:rsidRPr="00237031">
        <w:rPr>
          <w:rFonts w:ascii="Times New Roman" w:hAnsi="Times New Roman" w:cs="Times New Roman"/>
          <w:szCs w:val="24"/>
        </w:rPr>
        <w:t>(протокол № 4 от 30.05.2019г.)</w:t>
      </w:r>
      <w:r w:rsidR="00024C3A" w:rsidRPr="00F904E2">
        <w:rPr>
          <w:rFonts w:ascii="Times New Roman" w:hAnsi="Times New Roman" w:cs="Times New Roman"/>
          <w:szCs w:val="24"/>
        </w:rPr>
        <w:t xml:space="preserve"> составляет 40 минут. Резервное </w:t>
      </w:r>
      <w:r w:rsidR="00024C3A">
        <w:rPr>
          <w:rFonts w:ascii="Times New Roman" w:hAnsi="Times New Roman" w:cs="Times New Roman"/>
          <w:szCs w:val="24"/>
        </w:rPr>
        <w:t>в</w:t>
      </w:r>
      <w:r w:rsidR="00024C3A" w:rsidRPr="00F904E2">
        <w:rPr>
          <w:rFonts w:ascii="Times New Roman" w:hAnsi="Times New Roman" w:cs="Times New Roman"/>
          <w:szCs w:val="24"/>
        </w:rPr>
        <w:t>ремя будет использовано для изучения татарского языка и литературы по программе по родному (татарскому) языку и литературе для школ Тюменского региона с этнокультурным компонентом образования из части, формируемой участниками образовательных отношений, для</w:t>
      </w:r>
      <w:r w:rsidR="00E63014">
        <w:rPr>
          <w:rFonts w:ascii="Times New Roman" w:hAnsi="Times New Roman" w:cs="Times New Roman"/>
          <w:szCs w:val="24"/>
        </w:rPr>
        <w:t xml:space="preserve"> 2 класса.</w:t>
      </w:r>
      <w:r w:rsidR="00024C3A" w:rsidRPr="00F904E2">
        <w:rPr>
          <w:rFonts w:ascii="Times New Roman" w:hAnsi="Times New Roman" w:cs="Times New Roman"/>
          <w:szCs w:val="24"/>
        </w:rPr>
        <w:t xml:space="preserve"> Также будет использовано </w:t>
      </w:r>
      <w:r w:rsidR="00024C3A" w:rsidRPr="00F904E2">
        <w:rPr>
          <w:rStyle w:val="211"/>
          <w:rFonts w:eastAsiaTheme="minorEastAsia"/>
          <w:szCs w:val="24"/>
        </w:rPr>
        <w:t>для организации дополнительных групповых и индивидуальных занятий с учащимися.</w:t>
      </w:r>
    </w:p>
    <w:p w:rsidR="00E63014" w:rsidRPr="00A6742A" w:rsidRDefault="00E63014" w:rsidP="00E63014">
      <w:pPr>
        <w:spacing w:after="0"/>
        <w:ind w:left="0" w:right="-143" w:firstLine="0"/>
        <w:rPr>
          <w:rFonts w:ascii="Times New Roman" w:eastAsiaTheme="minorEastAsia" w:hAnsi="Times New Roman" w:cs="Times New Roman"/>
          <w:b/>
          <w:bCs/>
          <w:i/>
          <w:iCs/>
          <w:sz w:val="23"/>
          <w:szCs w:val="24"/>
          <w:lang w:bidi="ru-RU"/>
        </w:rPr>
      </w:pP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566"/>
        <w:gridCol w:w="2728"/>
        <w:gridCol w:w="3149"/>
        <w:gridCol w:w="2622"/>
      </w:tblGrid>
      <w:tr w:rsidR="00024C3A" w:rsidTr="00E63014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E63014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E63014">
            <w:pPr>
              <w:ind w:left="27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уроков в неделю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E630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Продолжительность 1 урока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E6301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Резерв времени</w:t>
            </w:r>
          </w:p>
        </w:tc>
      </w:tr>
      <w:tr w:rsidR="00024C3A" w:rsidTr="00E63014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E63014">
            <w:pPr>
              <w:ind w:left="3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515434" w:rsidP="00E63014">
            <w:pPr>
              <w:ind w:left="27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E63014">
            <w:pPr>
              <w:ind w:left="0" w:hanging="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 минут</w:t>
            </w:r>
          </w:p>
        </w:tc>
        <w:tc>
          <w:tcPr>
            <w:tcW w:w="2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515434" w:rsidP="008E42DB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1ч.4</w:t>
            </w:r>
            <w:r w:rsidR="00024C3A">
              <w:rPr>
                <w:rFonts w:ascii="Times New Roman" w:hAnsi="Times New Roman" w:cs="Times New Roman"/>
                <w:szCs w:val="24"/>
              </w:rPr>
              <w:t>5 минут</w:t>
            </w:r>
          </w:p>
        </w:tc>
      </w:tr>
    </w:tbl>
    <w:p w:rsidR="00024C3A" w:rsidRPr="00F904E2" w:rsidRDefault="00024C3A" w:rsidP="00024C3A">
      <w:pPr>
        <w:ind w:right="-143"/>
        <w:rPr>
          <w:rFonts w:ascii="Times New Roman" w:hAnsi="Times New Roman" w:cs="Times New Roman"/>
          <w:szCs w:val="24"/>
        </w:rPr>
      </w:pPr>
    </w:p>
    <w:p w:rsidR="00024C3A" w:rsidRPr="00F904E2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904E2">
        <w:rPr>
          <w:rFonts w:ascii="Times New Roman" w:hAnsi="Times New Roman" w:cs="Times New Roman"/>
          <w:szCs w:val="24"/>
        </w:rPr>
        <w:t>При организации дополнительных занятий предусмотрены динамические паузы (30-40 минут и более), используемые для актив</w:t>
      </w:r>
      <w:r>
        <w:rPr>
          <w:rFonts w:ascii="Times New Roman" w:hAnsi="Times New Roman" w:cs="Times New Roman"/>
          <w:szCs w:val="24"/>
        </w:rPr>
        <w:t xml:space="preserve">ной двигательной деятельности. </w:t>
      </w:r>
      <w:r w:rsidR="00024C3A" w:rsidRPr="00F904E2">
        <w:rPr>
          <w:rFonts w:ascii="Times New Roman" w:hAnsi="Times New Roman" w:cs="Times New Roman"/>
          <w:szCs w:val="24"/>
        </w:rPr>
        <w:t>Расписание уроков составляется отдельно для обязательных и дополнительных занятий.  Продолжительность дополнительных занятий составляет 30-40 минут.</w:t>
      </w:r>
    </w:p>
    <w:p w:rsidR="00024C3A" w:rsidRPr="00F86514" w:rsidRDefault="00024C3A" w:rsidP="00E63014">
      <w:pPr>
        <w:spacing w:line="276" w:lineRule="auto"/>
        <w:ind w:left="0" w:right="-1" w:firstLine="0"/>
        <w:rPr>
          <w:rFonts w:ascii="Times New Roman" w:hAnsi="Times New Roman" w:cs="Times New Roman"/>
          <w:b/>
          <w:szCs w:val="24"/>
        </w:rPr>
      </w:pPr>
      <w:r w:rsidRPr="00F86514">
        <w:rPr>
          <w:rFonts w:ascii="Times New Roman" w:hAnsi="Times New Roman" w:cs="Times New Roman"/>
          <w:b/>
          <w:szCs w:val="24"/>
        </w:rPr>
        <w:t>Выбор УМК, используемых при реализации учебного плана.</w:t>
      </w:r>
    </w:p>
    <w:p w:rsidR="00024C3A" w:rsidRPr="00F86514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>
        <w:rPr>
          <w:rFonts w:ascii="Times New Roman" w:hAnsi="Times New Roman" w:cs="Times New Roman"/>
          <w:szCs w:val="24"/>
        </w:rPr>
        <w:t>Образовательное учреждение</w:t>
      </w:r>
      <w:r w:rsidR="00024C3A" w:rsidRPr="00F86514">
        <w:rPr>
          <w:rFonts w:ascii="Times New Roman" w:hAnsi="Times New Roman" w:cs="Times New Roman"/>
          <w:szCs w:val="24"/>
        </w:rPr>
        <w:t xml:space="preserve"> при реализации образовательных адаптированных основных обще</w:t>
      </w:r>
      <w:r w:rsidR="00024C3A">
        <w:rPr>
          <w:rFonts w:ascii="Times New Roman" w:hAnsi="Times New Roman" w:cs="Times New Roman"/>
          <w:szCs w:val="24"/>
        </w:rPr>
        <w:t>образовательных программ выбирае</w:t>
      </w:r>
      <w:r w:rsidR="00024C3A" w:rsidRPr="00F86514">
        <w:rPr>
          <w:rFonts w:ascii="Times New Roman" w:hAnsi="Times New Roman" w:cs="Times New Roman"/>
          <w:szCs w:val="24"/>
        </w:rPr>
        <w:t>т:</w:t>
      </w:r>
    </w:p>
    <w:p w:rsidR="00024C3A" w:rsidRPr="00F86514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86514">
        <w:rPr>
          <w:rFonts w:ascii="Times New Roman" w:hAnsi="Times New Roman" w:cs="Times New Roman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</w:t>
      </w:r>
      <w:r w:rsidR="00024C3A">
        <w:rPr>
          <w:rFonts w:ascii="Times New Roman" w:hAnsi="Times New Roman" w:cs="Times New Roman"/>
          <w:szCs w:val="24"/>
        </w:rPr>
        <w:t>вательных программ начального</w:t>
      </w:r>
      <w:r w:rsidR="00024C3A" w:rsidRPr="00F86514">
        <w:rPr>
          <w:rFonts w:ascii="Times New Roman" w:hAnsi="Times New Roman" w:cs="Times New Roman"/>
          <w:szCs w:val="24"/>
        </w:rPr>
        <w:t xml:space="preserve"> общего образования (приказ </w:t>
      </w:r>
      <w:proofErr w:type="spellStart"/>
      <w:r w:rsidR="00024C3A" w:rsidRPr="00F86514">
        <w:rPr>
          <w:rFonts w:ascii="Times New Roman" w:hAnsi="Times New Roman" w:cs="Times New Roman"/>
          <w:szCs w:val="24"/>
        </w:rPr>
        <w:t>Минобрнауки</w:t>
      </w:r>
      <w:proofErr w:type="spellEnd"/>
      <w:r w:rsidR="00024C3A" w:rsidRPr="00F86514">
        <w:rPr>
          <w:rFonts w:ascii="Times New Roman" w:hAnsi="Times New Roman" w:cs="Times New Roman"/>
          <w:szCs w:val="24"/>
        </w:rPr>
        <w:t xml:space="preserve"> России от 31.03.2014 № 253);</w:t>
      </w:r>
    </w:p>
    <w:p w:rsidR="00414846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- </w:t>
      </w:r>
      <w:r w:rsidR="00024C3A" w:rsidRPr="00F86514">
        <w:rPr>
          <w:rFonts w:ascii="Times New Roman" w:hAnsi="Times New Roman" w:cs="Times New Roman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</w:t>
      </w:r>
      <w:r w:rsidR="00024C3A">
        <w:rPr>
          <w:rFonts w:ascii="Times New Roman" w:hAnsi="Times New Roman" w:cs="Times New Roman"/>
          <w:szCs w:val="24"/>
        </w:rPr>
        <w:t xml:space="preserve">мм начального общего </w:t>
      </w:r>
      <w:r w:rsidR="00024C3A" w:rsidRPr="00F86514">
        <w:rPr>
          <w:rFonts w:ascii="Times New Roman" w:hAnsi="Times New Roman" w:cs="Times New Roman"/>
          <w:szCs w:val="24"/>
        </w:rPr>
        <w:t xml:space="preserve">образования (приказ </w:t>
      </w:r>
      <w:proofErr w:type="spellStart"/>
      <w:r w:rsidR="00024C3A" w:rsidRPr="00F86514">
        <w:rPr>
          <w:rFonts w:ascii="Times New Roman" w:hAnsi="Times New Roman" w:cs="Times New Roman"/>
          <w:szCs w:val="24"/>
        </w:rPr>
        <w:t>Минобрнауки</w:t>
      </w:r>
      <w:proofErr w:type="spellEnd"/>
      <w:r w:rsidR="00024C3A" w:rsidRPr="00F86514">
        <w:rPr>
          <w:rFonts w:ascii="Times New Roman" w:hAnsi="Times New Roman" w:cs="Times New Roman"/>
          <w:szCs w:val="24"/>
        </w:rPr>
        <w:t xml:space="preserve"> России от 14.12.2009 № 729).</w:t>
      </w:r>
    </w:p>
    <w:p w:rsidR="00414846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024C3A" w:rsidRPr="00FC4319">
        <w:rPr>
          <w:rFonts w:ascii="Times New Roman" w:hAnsi="Times New Roman" w:cs="Times New Roman"/>
          <w:szCs w:val="24"/>
        </w:rPr>
        <w:t xml:space="preserve">Для реализации учебного плана начального общего </w:t>
      </w:r>
      <w:r w:rsidR="00F83C16" w:rsidRPr="00FC4319">
        <w:rPr>
          <w:rFonts w:ascii="Times New Roman" w:hAnsi="Times New Roman" w:cs="Times New Roman"/>
          <w:szCs w:val="24"/>
        </w:rPr>
        <w:t xml:space="preserve">образования </w:t>
      </w:r>
      <w:r w:rsidR="00F83C16">
        <w:rPr>
          <w:rFonts w:ascii="Times New Roman" w:hAnsi="Times New Roman" w:cs="Times New Roman"/>
          <w:szCs w:val="24"/>
        </w:rPr>
        <w:t>используется в 3 классе</w:t>
      </w:r>
      <w:r w:rsidR="00024C3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83C16">
        <w:rPr>
          <w:rFonts w:ascii="Times New Roman" w:hAnsi="Times New Roman" w:cs="Times New Roman"/>
          <w:szCs w:val="24"/>
        </w:rPr>
        <w:t>классе</w:t>
      </w:r>
      <w:proofErr w:type="spellEnd"/>
      <w:r w:rsidR="00F83C16">
        <w:rPr>
          <w:rFonts w:ascii="Times New Roman" w:hAnsi="Times New Roman" w:cs="Times New Roman"/>
          <w:szCs w:val="24"/>
        </w:rPr>
        <w:t xml:space="preserve"> УМК «Перспективная начальная школа»</w:t>
      </w:r>
      <w:r w:rsidR="00024C3A" w:rsidRPr="00FC4319">
        <w:rPr>
          <w:rFonts w:ascii="Times New Roman" w:hAnsi="Times New Roman" w:cs="Times New Roman"/>
          <w:szCs w:val="24"/>
        </w:rPr>
        <w:t>.</w:t>
      </w:r>
    </w:p>
    <w:p w:rsidR="00414846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83C16" w:rsidRPr="00900BFB">
        <w:rPr>
          <w:rFonts w:ascii="Times New Roman" w:hAnsi="Times New Roman" w:cs="Times New Roman"/>
          <w:szCs w:val="24"/>
        </w:rPr>
        <w:t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уста</w:t>
      </w:r>
      <w:r>
        <w:rPr>
          <w:rFonts w:ascii="Times New Roman" w:hAnsi="Times New Roman" w:cs="Times New Roman"/>
          <w:szCs w:val="24"/>
        </w:rPr>
        <w:t>новленных действующим СанПиНом.</w:t>
      </w:r>
    </w:p>
    <w:p w:rsidR="00414846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ab/>
      </w:r>
      <w:r w:rsidR="00F83C16" w:rsidRPr="00900BFB">
        <w:rPr>
          <w:rFonts w:ascii="Times New Roman" w:hAnsi="Times New Roman" w:cs="Times New Roman"/>
          <w:szCs w:val="24"/>
        </w:rPr>
        <w:t>В учебном плане представлены семь предметных областей и коррекционно</w:t>
      </w:r>
      <w:r w:rsidR="00BA5023">
        <w:rPr>
          <w:rFonts w:ascii="Times New Roman" w:hAnsi="Times New Roman" w:cs="Times New Roman"/>
          <w:szCs w:val="24"/>
        </w:rPr>
        <w:t>-</w:t>
      </w:r>
      <w:r w:rsidR="00F83C16" w:rsidRPr="00900BFB">
        <w:rPr>
          <w:rFonts w:ascii="Times New Roman" w:hAnsi="Times New Roman" w:cs="Times New Roman"/>
          <w:szCs w:val="24"/>
        </w:rPr>
        <w:t xml:space="preserve">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r w:rsidR="00BA5023" w:rsidRPr="00900BFB">
        <w:rPr>
          <w:rFonts w:ascii="Times New Roman" w:hAnsi="Times New Roman" w:cs="Times New Roman"/>
          <w:szCs w:val="24"/>
        </w:rPr>
        <w:t>возможностей,</w:t>
      </w:r>
      <w:r w:rsidR="00F83C16" w:rsidRPr="00900BFB">
        <w:rPr>
          <w:rFonts w:ascii="Times New Roman" w:hAnsi="Times New Roman" w:cs="Times New Roman"/>
          <w:szCs w:val="24"/>
        </w:rPr>
        <w:t xml:space="preserve">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 </w:t>
      </w:r>
    </w:p>
    <w:p w:rsidR="00414846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83C16" w:rsidRPr="00900BFB">
        <w:rPr>
          <w:rFonts w:ascii="Times New Roman" w:hAnsi="Times New Roman" w:cs="Times New Roman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83C16" w:rsidRDefault="00F83C16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 w:rsidRPr="00900BFB">
        <w:rPr>
          <w:rFonts w:ascii="Times New Roman" w:hAnsi="Times New Roman" w:cs="Times New Roman"/>
          <w:i/>
          <w:szCs w:val="24"/>
        </w:rPr>
        <w:t>Обязательная часть учебного плана</w:t>
      </w:r>
      <w:r w:rsidRPr="00900BFB">
        <w:rPr>
          <w:rFonts w:ascii="Times New Roman" w:hAnsi="Times New Roman" w:cs="Times New Roman"/>
          <w:szCs w:val="24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 </w:t>
      </w:r>
    </w:p>
    <w:p w:rsidR="00F83C16" w:rsidRDefault="00F83C16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Часть учебного плана,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486953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83C16" w:rsidRPr="00C67CAE">
        <w:rPr>
          <w:rFonts w:ascii="Times New Roman" w:hAnsi="Times New Roman" w:cs="Times New Roman"/>
          <w:szCs w:val="24"/>
        </w:rPr>
        <w:t>В целях</w:t>
      </w:r>
      <w:r w:rsidR="00F83C16" w:rsidRPr="00C67CAE">
        <w:rPr>
          <w:rFonts w:ascii="Times New Roman" w:hAnsi="Times New Roman" w:cs="Times New Roman"/>
          <w:kern w:val="2"/>
          <w:szCs w:val="24"/>
          <w:lang w:eastAsia="ar-SA"/>
        </w:rPr>
        <w:t xml:space="preserve"> удовлетворения этнокультурных образовательных потребностей учащегося и их родителей, </w:t>
      </w:r>
      <w:r w:rsidR="00F83C16" w:rsidRPr="00C67CAE">
        <w:rPr>
          <w:rStyle w:val="a4"/>
          <w:rFonts w:ascii="Times New Roman" w:hAnsi="Times New Roman" w:cs="Times New Roman"/>
          <w:szCs w:val="24"/>
        </w:rPr>
        <w:t xml:space="preserve">в части учебного плана, формируемой </w:t>
      </w:r>
      <w:r w:rsidR="00F83C16" w:rsidRPr="00C67CAE">
        <w:rPr>
          <w:rFonts w:ascii="Times New Roman" w:hAnsi="Times New Roman" w:cs="Times New Roman"/>
          <w:b/>
          <w:szCs w:val="24"/>
        </w:rPr>
        <w:t xml:space="preserve">участниками образовательных </w:t>
      </w:r>
      <w:r w:rsidR="00BA5023" w:rsidRPr="00C67CAE">
        <w:rPr>
          <w:rFonts w:ascii="Times New Roman" w:hAnsi="Times New Roman" w:cs="Times New Roman"/>
          <w:b/>
          <w:szCs w:val="24"/>
        </w:rPr>
        <w:t xml:space="preserve">отношений, </w:t>
      </w:r>
      <w:r w:rsidR="00BA5023">
        <w:rPr>
          <w:rFonts w:ascii="Times New Roman" w:hAnsi="Times New Roman" w:cs="Times New Roman"/>
          <w:b/>
          <w:szCs w:val="24"/>
        </w:rPr>
        <w:t>2</w:t>
      </w:r>
      <w:r w:rsidR="00F83C16">
        <w:rPr>
          <w:rStyle w:val="a4"/>
          <w:rFonts w:ascii="Times New Roman" w:hAnsi="Times New Roman" w:cs="Times New Roman"/>
          <w:szCs w:val="24"/>
        </w:rPr>
        <w:t xml:space="preserve"> часа в </w:t>
      </w:r>
      <w:r w:rsidR="00BA5023">
        <w:rPr>
          <w:rStyle w:val="a4"/>
          <w:rFonts w:ascii="Times New Roman" w:hAnsi="Times New Roman" w:cs="Times New Roman"/>
          <w:szCs w:val="24"/>
        </w:rPr>
        <w:t xml:space="preserve">3 </w:t>
      </w:r>
      <w:r w:rsidR="00BA5023" w:rsidRPr="00C67CAE">
        <w:rPr>
          <w:rStyle w:val="a4"/>
          <w:rFonts w:ascii="Times New Roman" w:hAnsi="Times New Roman" w:cs="Times New Roman"/>
          <w:szCs w:val="24"/>
        </w:rPr>
        <w:t>классе используются</w:t>
      </w:r>
      <w:r w:rsidR="00F83C16" w:rsidRPr="00C67CAE">
        <w:rPr>
          <w:rFonts w:ascii="Times New Roman" w:hAnsi="Times New Roman" w:cs="Times New Roman"/>
          <w:szCs w:val="24"/>
        </w:rPr>
        <w:t xml:space="preserve"> для </w:t>
      </w:r>
      <w:r w:rsidR="00BA5023" w:rsidRPr="00C67CAE">
        <w:rPr>
          <w:rFonts w:ascii="Times New Roman" w:hAnsi="Times New Roman" w:cs="Times New Roman"/>
          <w:szCs w:val="24"/>
        </w:rPr>
        <w:t xml:space="preserve">преподавания </w:t>
      </w:r>
      <w:r w:rsidR="00BA5023">
        <w:rPr>
          <w:rFonts w:ascii="Times New Roman" w:hAnsi="Times New Roman" w:cs="Times New Roman"/>
          <w:szCs w:val="24"/>
        </w:rPr>
        <w:t>учебного</w:t>
      </w:r>
      <w:r w:rsidR="00F83C16" w:rsidRPr="00C67CAE">
        <w:rPr>
          <w:rFonts w:ascii="Times New Roman" w:hAnsi="Times New Roman" w:cs="Times New Roman"/>
          <w:szCs w:val="24"/>
        </w:rPr>
        <w:t xml:space="preserve"> предмета </w:t>
      </w:r>
      <w:r w:rsidR="00F83C16" w:rsidRPr="00C67CAE">
        <w:rPr>
          <w:rFonts w:ascii="Times New Roman" w:hAnsi="Times New Roman" w:cs="Times New Roman"/>
          <w:b/>
          <w:szCs w:val="24"/>
        </w:rPr>
        <w:t xml:space="preserve">«Родной (татарский) язык и литературное чтение на татарском </w:t>
      </w:r>
      <w:r w:rsidR="00BA5023" w:rsidRPr="00C67CAE">
        <w:rPr>
          <w:rFonts w:ascii="Times New Roman" w:hAnsi="Times New Roman" w:cs="Times New Roman"/>
          <w:b/>
          <w:szCs w:val="24"/>
        </w:rPr>
        <w:t xml:space="preserve">языке» </w:t>
      </w:r>
      <w:r w:rsidR="00BA5023" w:rsidRPr="00C67CAE">
        <w:rPr>
          <w:rFonts w:ascii="Times New Roman" w:hAnsi="Times New Roman" w:cs="Times New Roman"/>
          <w:szCs w:val="24"/>
        </w:rPr>
        <w:t>по</w:t>
      </w:r>
      <w:r w:rsidR="00F83C16" w:rsidRPr="00C67CAE">
        <w:rPr>
          <w:rFonts w:ascii="Times New Roman" w:hAnsi="Times New Roman" w:cs="Times New Roman"/>
          <w:szCs w:val="24"/>
        </w:rPr>
        <w:t xml:space="preserve"> программе по родному (татарскому) языку и литературе для школ Тюменского региона с этнокультурным </w:t>
      </w:r>
      <w:r w:rsidR="00BA5023" w:rsidRPr="00C67CAE">
        <w:rPr>
          <w:rFonts w:ascii="Times New Roman" w:hAnsi="Times New Roman" w:cs="Times New Roman"/>
          <w:szCs w:val="24"/>
        </w:rPr>
        <w:t>компонентом образования</w:t>
      </w:r>
      <w:r w:rsidR="00F83C16" w:rsidRPr="00C67CAE">
        <w:rPr>
          <w:rFonts w:ascii="Times New Roman" w:hAnsi="Times New Roman" w:cs="Times New Roman"/>
          <w:szCs w:val="24"/>
        </w:rPr>
        <w:t>.</w:t>
      </w:r>
    </w:p>
    <w:p w:rsidR="00A6742A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83C16" w:rsidRPr="00900BFB">
        <w:rPr>
          <w:rFonts w:ascii="Times New Roman" w:hAnsi="Times New Roman" w:cs="Times New Roman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 Обязательным компонентом учебного плана является </w:t>
      </w:r>
      <w:r w:rsidR="00F83C16" w:rsidRPr="00900BFB">
        <w:rPr>
          <w:rFonts w:ascii="Times New Roman" w:hAnsi="Times New Roman" w:cs="Times New Roman"/>
          <w:i/>
          <w:szCs w:val="24"/>
        </w:rPr>
        <w:t>внеурочная деятельность</w:t>
      </w:r>
      <w:r w:rsidR="00F83C16" w:rsidRPr="00900BFB">
        <w:rPr>
          <w:rFonts w:ascii="Times New Roman" w:hAnsi="Times New Roman" w:cs="Times New Roman"/>
          <w:szCs w:val="24"/>
        </w:rPr>
        <w:t xml:space="preserve">. В соответствии с требованиями ФГОС НОО обучающихся с ОВЗ внеурочная деятельность организуется по направлениям развития личности (духовно-нравственное, социальное, </w:t>
      </w:r>
      <w:r w:rsidR="00BA5023" w:rsidRPr="00900BFB">
        <w:rPr>
          <w:rFonts w:ascii="Times New Roman" w:hAnsi="Times New Roman" w:cs="Times New Roman"/>
          <w:szCs w:val="24"/>
        </w:rPr>
        <w:t>обще интеллектуальное</w:t>
      </w:r>
      <w:r w:rsidR="00F83C16" w:rsidRPr="00900BFB">
        <w:rPr>
          <w:rFonts w:ascii="Times New Roman" w:hAnsi="Times New Roman" w:cs="Times New Roman"/>
          <w:szCs w:val="24"/>
        </w:rPr>
        <w:t xml:space="preserve">, общекультурное, спортивно-оздоровительное). </w:t>
      </w:r>
    </w:p>
    <w:p w:rsidR="00A6742A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7E239C" w:rsidRPr="00EC6D56">
        <w:rPr>
          <w:rFonts w:ascii="Times New Roman" w:hAnsi="Times New Roman" w:cs="Times New Roman"/>
          <w:szCs w:val="24"/>
        </w:rPr>
        <w:t>Реализация внеурочной деятельности позволит сформировать нравственный уклад школьной жизни, который обеспечит духовно-н</w:t>
      </w:r>
      <w:r w:rsidR="007E239C">
        <w:rPr>
          <w:rFonts w:ascii="Times New Roman" w:hAnsi="Times New Roman" w:cs="Times New Roman"/>
          <w:szCs w:val="24"/>
        </w:rPr>
        <w:t>равственное воспитание обучающего</w:t>
      </w:r>
      <w:r w:rsidR="007E239C" w:rsidRPr="00EC6D56">
        <w:rPr>
          <w:rFonts w:ascii="Times New Roman" w:hAnsi="Times New Roman" w:cs="Times New Roman"/>
          <w:szCs w:val="24"/>
        </w:rPr>
        <w:t>ся на основе базовых национальных ценностей</w:t>
      </w:r>
      <w:r w:rsidR="008E42DB">
        <w:rPr>
          <w:rFonts w:ascii="Times New Roman" w:hAnsi="Times New Roman" w:cs="Times New Roman"/>
          <w:szCs w:val="24"/>
        </w:rPr>
        <w:t xml:space="preserve"> и традиционных моральных норм.</w:t>
      </w:r>
      <w:r w:rsidR="007E239C" w:rsidRPr="00EC6D56">
        <w:rPr>
          <w:rFonts w:ascii="Times New Roman" w:hAnsi="Times New Roman" w:cs="Times New Roman"/>
          <w:szCs w:val="24"/>
        </w:rPr>
        <w:t xml:space="preserve"> Система внеурочной деятельности будет способствовать формирован</w:t>
      </w:r>
      <w:r w:rsidR="007E239C">
        <w:rPr>
          <w:rFonts w:ascii="Times New Roman" w:hAnsi="Times New Roman" w:cs="Times New Roman"/>
          <w:szCs w:val="24"/>
        </w:rPr>
        <w:t>ию экологической культуры учащего</w:t>
      </w:r>
      <w:r w:rsidR="007E239C" w:rsidRPr="00EC6D56">
        <w:rPr>
          <w:rFonts w:ascii="Times New Roman" w:hAnsi="Times New Roman" w:cs="Times New Roman"/>
          <w:szCs w:val="24"/>
        </w:rPr>
        <w:t>ся, культуры здоров</w:t>
      </w:r>
      <w:r w:rsidR="007E239C">
        <w:rPr>
          <w:rFonts w:ascii="Times New Roman" w:hAnsi="Times New Roman" w:cs="Times New Roman"/>
          <w:szCs w:val="24"/>
        </w:rPr>
        <w:t>ого и безопасного образа жи</w:t>
      </w:r>
      <w:r>
        <w:rPr>
          <w:rFonts w:ascii="Times New Roman" w:hAnsi="Times New Roman" w:cs="Times New Roman"/>
          <w:szCs w:val="24"/>
        </w:rPr>
        <w:t xml:space="preserve">зни. </w:t>
      </w:r>
      <w:r w:rsidR="007E239C" w:rsidRPr="00087F23">
        <w:rPr>
          <w:rFonts w:ascii="Times New Roman" w:hAnsi="Times New Roman" w:cs="Times New Roman"/>
          <w:bCs/>
          <w:szCs w:val="24"/>
        </w:rPr>
        <w:t>З</w:t>
      </w:r>
      <w:r w:rsidR="007E239C" w:rsidRPr="00087F23">
        <w:rPr>
          <w:rFonts w:ascii="Times New Roman" w:hAnsi="Times New Roman" w:cs="Times New Roman"/>
          <w:szCs w:val="24"/>
        </w:rPr>
        <w:t>ан</w:t>
      </w:r>
      <w:r w:rsidR="007E239C" w:rsidRPr="00EC6D56">
        <w:rPr>
          <w:rFonts w:ascii="Times New Roman" w:hAnsi="Times New Roman" w:cs="Times New Roman"/>
          <w:szCs w:val="24"/>
        </w:rPr>
        <w:t>ятия внеурочной деятельности проводятся во второй половине дня, после учебной деятельности (динамическая пауза 40 минут).</w:t>
      </w:r>
    </w:p>
    <w:p w:rsidR="00F83C16" w:rsidRDefault="00A6742A" w:rsidP="00E63014">
      <w:pPr>
        <w:spacing w:line="276" w:lineRule="auto"/>
        <w:ind w:left="0" w:right="-1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83C16" w:rsidRPr="00900BFB">
        <w:rPr>
          <w:rFonts w:ascii="Times New Roman" w:hAnsi="Times New Roman" w:cs="Times New Roman"/>
          <w:i/>
          <w:szCs w:val="24"/>
        </w:rPr>
        <w:t>Коррекционно-развивающая область</w:t>
      </w:r>
      <w:r w:rsidR="00F83C16" w:rsidRPr="00900BFB">
        <w:rPr>
          <w:rFonts w:ascii="Times New Roman" w:hAnsi="Times New Roman" w:cs="Times New Roman"/>
          <w:szCs w:val="24"/>
        </w:rPr>
        <w:t>, согласно требованиям Стандарта, является обязательной частью внеурочной деятельности и представлено фронтальными и индивидуальными корр</w:t>
      </w:r>
      <w:r w:rsidR="00E81043">
        <w:rPr>
          <w:rFonts w:ascii="Times New Roman" w:hAnsi="Times New Roman" w:cs="Times New Roman"/>
          <w:szCs w:val="24"/>
        </w:rPr>
        <w:t xml:space="preserve">екционно-развивающими занятиями. </w:t>
      </w:r>
      <w:r w:rsidR="00F83C16" w:rsidRPr="00900BFB">
        <w:rPr>
          <w:rFonts w:ascii="Times New Roman" w:hAnsi="Times New Roman" w:cs="Times New Roman"/>
          <w:szCs w:val="24"/>
        </w:rPr>
        <w:t>Выбор коррекционно-развивающих курсов для индивидуальных и групповых занятий, их количественное соот</w:t>
      </w:r>
      <w:r w:rsidR="00B16619">
        <w:rPr>
          <w:rFonts w:ascii="Times New Roman" w:hAnsi="Times New Roman" w:cs="Times New Roman"/>
          <w:szCs w:val="24"/>
        </w:rPr>
        <w:t xml:space="preserve">ношение, содержание </w:t>
      </w:r>
      <w:r w:rsidR="00BA5023">
        <w:rPr>
          <w:rFonts w:ascii="Times New Roman" w:hAnsi="Times New Roman" w:cs="Times New Roman"/>
          <w:szCs w:val="24"/>
        </w:rPr>
        <w:t>осуществляе</w:t>
      </w:r>
      <w:r w:rsidR="00BA5023" w:rsidRPr="00900BFB">
        <w:rPr>
          <w:rFonts w:ascii="Times New Roman" w:hAnsi="Times New Roman" w:cs="Times New Roman"/>
          <w:szCs w:val="24"/>
        </w:rPr>
        <w:t>тся</w:t>
      </w:r>
      <w:r w:rsidR="00F83C16" w:rsidRPr="00900BFB">
        <w:rPr>
          <w:rFonts w:ascii="Times New Roman" w:hAnsi="Times New Roman" w:cs="Times New Roman"/>
          <w:szCs w:val="24"/>
        </w:rPr>
        <w:t xml:space="preserve"> исходя из психоф</w:t>
      </w:r>
      <w:r w:rsidR="00B16619">
        <w:rPr>
          <w:rFonts w:ascii="Times New Roman" w:hAnsi="Times New Roman" w:cs="Times New Roman"/>
          <w:szCs w:val="24"/>
        </w:rPr>
        <w:t>изических особенностей обучающего</w:t>
      </w:r>
      <w:r w:rsidR="00F83C16" w:rsidRPr="00900BFB">
        <w:rPr>
          <w:rFonts w:ascii="Times New Roman" w:hAnsi="Times New Roman" w:cs="Times New Roman"/>
          <w:szCs w:val="24"/>
        </w:rPr>
        <w:t xml:space="preserve">ся с ЗПР на основании рекомендаций ПМПК. Коррекционно-развивающие занятия могут проводиться в индивидуальной и групповой форме. </w:t>
      </w:r>
    </w:p>
    <w:p w:rsidR="00B16619" w:rsidRDefault="00A6742A" w:rsidP="00E63014">
      <w:pPr>
        <w:pStyle w:val="a5"/>
        <w:shd w:val="clear" w:color="auto" w:fill="FFFFFF"/>
        <w:spacing w:line="276" w:lineRule="auto"/>
        <w:ind w:left="0" w:right="-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B16619" w:rsidRPr="00D84A52">
        <w:rPr>
          <w:color w:val="000000"/>
          <w:sz w:val="24"/>
          <w:szCs w:val="24"/>
        </w:rPr>
        <w:t xml:space="preserve">В учебный план включены следующие коррекционно-развивающие </w:t>
      </w:r>
      <w:r w:rsidR="00B16619">
        <w:rPr>
          <w:color w:val="000000"/>
          <w:sz w:val="24"/>
          <w:szCs w:val="24"/>
        </w:rPr>
        <w:t>индивидуальные занятия:</w:t>
      </w:r>
    </w:p>
    <w:p w:rsidR="00B16619" w:rsidRDefault="00A6742A" w:rsidP="00E63014">
      <w:pPr>
        <w:pStyle w:val="a5"/>
        <w:shd w:val="clear" w:color="auto" w:fill="FFFFFF"/>
        <w:spacing w:line="276" w:lineRule="auto"/>
        <w:ind w:left="0" w:right="-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16619">
        <w:rPr>
          <w:rFonts w:eastAsia="Times New Roman"/>
          <w:sz w:val="24"/>
          <w:szCs w:val="24"/>
        </w:rPr>
        <w:t>и</w:t>
      </w:r>
      <w:r w:rsidR="00B16619" w:rsidRPr="00AC54A6">
        <w:rPr>
          <w:rFonts w:eastAsia="Times New Roman"/>
          <w:sz w:val="24"/>
          <w:szCs w:val="24"/>
        </w:rPr>
        <w:t>ндивидуальные занятия</w:t>
      </w:r>
      <w:r w:rsidR="00B16619">
        <w:rPr>
          <w:rFonts w:eastAsia="Times New Roman"/>
          <w:sz w:val="24"/>
          <w:szCs w:val="24"/>
        </w:rPr>
        <w:t xml:space="preserve"> по коррекции чтения (1 занятия в неделю);</w:t>
      </w:r>
    </w:p>
    <w:p w:rsidR="00B16619" w:rsidRDefault="00E63014" w:rsidP="00E63014">
      <w:pPr>
        <w:pStyle w:val="a5"/>
        <w:shd w:val="clear" w:color="auto" w:fill="FFFFFF"/>
        <w:spacing w:line="276" w:lineRule="auto"/>
        <w:ind w:left="0" w:right="-1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- </w:t>
      </w:r>
      <w:r w:rsidR="00B16619">
        <w:rPr>
          <w:rFonts w:eastAsia="Times New Roman"/>
          <w:sz w:val="24"/>
          <w:szCs w:val="24"/>
        </w:rPr>
        <w:t>и</w:t>
      </w:r>
      <w:r w:rsidR="00B16619" w:rsidRPr="00AC54A6">
        <w:rPr>
          <w:rFonts w:eastAsia="Times New Roman"/>
          <w:sz w:val="24"/>
          <w:szCs w:val="24"/>
        </w:rPr>
        <w:t>ндивидуальные занятия</w:t>
      </w:r>
      <w:r w:rsidR="00B16619">
        <w:rPr>
          <w:rFonts w:eastAsia="Times New Roman"/>
          <w:sz w:val="24"/>
          <w:szCs w:val="24"/>
        </w:rPr>
        <w:t xml:space="preserve"> по коррекции письма (2 занятия в неделю);</w:t>
      </w:r>
      <w:r w:rsidR="00B16619" w:rsidRPr="00430301">
        <w:rPr>
          <w:rFonts w:eastAsia="Times New Roman"/>
        </w:rPr>
        <w:t xml:space="preserve"> </w:t>
      </w:r>
    </w:p>
    <w:p w:rsidR="00A6742A" w:rsidRDefault="00B16619" w:rsidP="00E63014">
      <w:pPr>
        <w:pStyle w:val="a5"/>
        <w:shd w:val="clear" w:color="auto" w:fill="FFFFFF"/>
        <w:spacing w:line="276" w:lineRule="auto"/>
        <w:ind w:left="0" w:right="-1"/>
        <w:rPr>
          <w:rFonts w:eastAsia="Times New Roman"/>
          <w:sz w:val="24"/>
          <w:szCs w:val="24"/>
        </w:rPr>
      </w:pPr>
      <w:r w:rsidRPr="00430301">
        <w:rPr>
          <w:rFonts w:eastAsia="Times New Roman"/>
          <w:b/>
          <w:sz w:val="24"/>
          <w:szCs w:val="24"/>
        </w:rPr>
        <w:t xml:space="preserve">- </w:t>
      </w:r>
      <w:r w:rsidRPr="00430301">
        <w:rPr>
          <w:rFonts w:eastAsia="Times New Roman"/>
          <w:sz w:val="24"/>
          <w:szCs w:val="24"/>
        </w:rPr>
        <w:t xml:space="preserve">индивидуальные занятия по развитию мыслительных процессов </w:t>
      </w:r>
      <w:r>
        <w:rPr>
          <w:rFonts w:eastAsia="Times New Roman"/>
          <w:sz w:val="24"/>
          <w:szCs w:val="24"/>
        </w:rPr>
        <w:t>(</w:t>
      </w:r>
      <w:r w:rsidR="00A6742A">
        <w:rPr>
          <w:rFonts w:eastAsia="Times New Roman"/>
          <w:sz w:val="24"/>
          <w:szCs w:val="24"/>
        </w:rPr>
        <w:t>2 занятие в неделю).</w:t>
      </w:r>
    </w:p>
    <w:p w:rsidR="00A6742A" w:rsidRDefault="00A6742A" w:rsidP="00E63014">
      <w:pPr>
        <w:pStyle w:val="a5"/>
        <w:shd w:val="clear" w:color="auto" w:fill="FFFFFF"/>
        <w:spacing w:line="276" w:lineRule="auto"/>
        <w:ind w:left="0" w:right="-1"/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ab/>
      </w:r>
      <w:r w:rsidR="00B16619" w:rsidRPr="00B16619">
        <w:rPr>
          <w:color w:val="000000"/>
          <w:sz w:val="24"/>
          <w:szCs w:val="24"/>
        </w:rPr>
        <w:t>В целях более успешной динамики в общем развитии обучающегося, коррекции недостатков психофизического развития, а также восполнения пробелов в знаниях, проводятся индивидуальные</w:t>
      </w:r>
      <w:r w:rsidR="00B16619">
        <w:rPr>
          <w:szCs w:val="24"/>
        </w:rPr>
        <w:t xml:space="preserve"> </w:t>
      </w:r>
      <w:r w:rsidR="00B16619" w:rsidRPr="00E81043">
        <w:rPr>
          <w:sz w:val="24"/>
          <w:szCs w:val="24"/>
        </w:rPr>
        <w:t>занятия.</w:t>
      </w:r>
    </w:p>
    <w:p w:rsidR="00F83C16" w:rsidRPr="00E81043" w:rsidRDefault="00A6742A" w:rsidP="00E63014">
      <w:pPr>
        <w:pStyle w:val="a5"/>
        <w:shd w:val="clear" w:color="auto" w:fill="FFFFFF"/>
        <w:spacing w:line="276" w:lineRule="auto"/>
        <w:ind w:left="0" w:right="-1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ab/>
      </w:r>
      <w:r w:rsidR="00B16619" w:rsidRPr="00E81043">
        <w:rPr>
          <w:sz w:val="24"/>
          <w:szCs w:val="24"/>
        </w:rPr>
        <w:t>Количество занятий</w:t>
      </w:r>
      <w:r w:rsidR="00F83C16" w:rsidRPr="00900BFB">
        <w:rPr>
          <w:sz w:val="24"/>
          <w:szCs w:val="24"/>
        </w:rPr>
        <w:t xml:space="preserve"> в неделю указывается на одного учащегося. Коррекционно</w:t>
      </w:r>
      <w:r w:rsidR="00B16619">
        <w:rPr>
          <w:szCs w:val="24"/>
        </w:rPr>
        <w:t>-</w:t>
      </w:r>
      <w:r w:rsidR="00F83C16" w:rsidRPr="00900BFB">
        <w:rPr>
          <w:sz w:val="24"/>
          <w:szCs w:val="24"/>
        </w:rPr>
        <w:t xml:space="preserve">развивающие занятия проводятся в течение учебного дня и во внеурочное время. </w:t>
      </w:r>
    </w:p>
    <w:p w:rsidR="003C6BAB" w:rsidRDefault="003C6BAB" w:rsidP="00E63014">
      <w:pPr>
        <w:spacing w:before="100" w:after="100"/>
        <w:ind w:left="0" w:right="-143" w:firstLine="0"/>
        <w:rPr>
          <w:rFonts w:ascii="Times New Roman" w:hAnsi="Times New Roman" w:cs="Times New Roman"/>
          <w:szCs w:val="24"/>
        </w:rPr>
      </w:pPr>
    </w:p>
    <w:p w:rsidR="00E81043" w:rsidRDefault="00E81043" w:rsidP="00E81043">
      <w:pPr>
        <w:spacing w:after="0"/>
        <w:ind w:left="0" w:firstLine="0"/>
        <w:rPr>
          <w:rFonts w:ascii="Times New Roman" w:hAnsi="Times New Roman" w:cs="Times New Roman"/>
          <w:szCs w:val="24"/>
        </w:rPr>
      </w:pPr>
    </w:p>
    <w:p w:rsidR="003B7300" w:rsidRDefault="003B7300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A6742A" w:rsidRDefault="00A6742A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E63014" w:rsidRDefault="00E63014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A6742A" w:rsidRDefault="00A6742A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A6742A" w:rsidRDefault="00A6742A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A6742A" w:rsidRDefault="00A6742A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A6742A" w:rsidRDefault="00A6742A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A6742A" w:rsidRDefault="00A6742A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A6742A" w:rsidRDefault="00A6742A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8E42DB" w:rsidRDefault="008E42DB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8E42DB" w:rsidRDefault="008E42DB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8E42DB" w:rsidRDefault="008E42DB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A6742A" w:rsidRDefault="00A6742A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3C6BAB" w:rsidRPr="00A6742A" w:rsidRDefault="003C6BAB" w:rsidP="00A6742A">
      <w:pPr>
        <w:ind w:left="0" w:firstLine="0"/>
        <w:jc w:val="right"/>
        <w:rPr>
          <w:rFonts w:ascii="Times New Roman" w:eastAsia="Times New Roman" w:hAnsi="Times New Roman" w:cs="Times New Roman"/>
          <w:b/>
          <w:szCs w:val="24"/>
        </w:rPr>
      </w:pPr>
      <w:r w:rsidRPr="00A6742A">
        <w:rPr>
          <w:rFonts w:ascii="Times New Roman" w:eastAsia="Times New Roman" w:hAnsi="Times New Roman" w:cs="Times New Roman"/>
          <w:b/>
          <w:szCs w:val="24"/>
        </w:rPr>
        <w:lastRenderedPageBreak/>
        <w:t>Приложение №1</w:t>
      </w:r>
    </w:p>
    <w:p w:rsidR="00A6742A" w:rsidRDefault="003C6BAB" w:rsidP="00A6742A">
      <w:pPr>
        <w:spacing w:before="240" w:line="240" w:lineRule="atLeast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923A37">
        <w:rPr>
          <w:rFonts w:ascii="Times New Roman" w:hAnsi="Times New Roman" w:cs="Times New Roman"/>
          <w:b/>
          <w:szCs w:val="24"/>
        </w:rPr>
        <w:t>Нормативно-правовые документы, регламентирующие формирование учебного плана М</w:t>
      </w:r>
      <w:r>
        <w:rPr>
          <w:rFonts w:ascii="Times New Roman" w:hAnsi="Times New Roman" w:cs="Times New Roman"/>
          <w:b/>
          <w:szCs w:val="24"/>
        </w:rPr>
        <w:t xml:space="preserve">АОУ «Лайтамакская </w:t>
      </w:r>
      <w:r w:rsidRPr="00923A37">
        <w:rPr>
          <w:rFonts w:ascii="Times New Roman" w:hAnsi="Times New Roman" w:cs="Times New Roman"/>
          <w:b/>
          <w:szCs w:val="24"/>
        </w:rPr>
        <w:t>СОШ</w:t>
      </w:r>
      <w:r>
        <w:rPr>
          <w:rFonts w:ascii="Times New Roman" w:hAnsi="Times New Roman" w:cs="Times New Roman"/>
          <w:b/>
          <w:szCs w:val="24"/>
        </w:rPr>
        <w:t>»</w:t>
      </w:r>
    </w:p>
    <w:p w:rsidR="003C6BAB" w:rsidRPr="00A6742A" w:rsidRDefault="00A6742A" w:rsidP="00E63014">
      <w:pPr>
        <w:spacing w:before="240" w:line="276" w:lineRule="auto"/>
        <w:ind w:left="0" w:firstLine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</w:rPr>
        <w:tab/>
      </w:r>
      <w:r w:rsidR="003C6BAB" w:rsidRPr="00A6742A">
        <w:rPr>
          <w:rFonts w:ascii="Times New Roman" w:hAnsi="Times New Roman" w:cs="Times New Roman"/>
        </w:rPr>
        <w:t>Учебный план МАОУ «Лайтамакская средняя общеобразовательная школа» разработан на основе следующих нормативных документов</w:t>
      </w:r>
      <w:r w:rsidR="003C6BAB" w:rsidRPr="00923A37">
        <w:t>:</w:t>
      </w:r>
    </w:p>
    <w:p w:rsidR="003C6BAB" w:rsidRPr="000029CA" w:rsidRDefault="003C6BAB" w:rsidP="00E63014">
      <w:pPr>
        <w:pStyle w:val="40"/>
        <w:shd w:val="clear" w:color="auto" w:fill="auto"/>
        <w:spacing w:line="276" w:lineRule="auto"/>
        <w:rPr>
          <w:i w:val="0"/>
          <w:sz w:val="24"/>
          <w:szCs w:val="24"/>
        </w:rPr>
      </w:pPr>
      <w:r>
        <w:rPr>
          <w:rStyle w:val="4115pt"/>
          <w:rFonts w:eastAsiaTheme="majorEastAsia"/>
          <w:sz w:val="24"/>
        </w:rPr>
        <w:t xml:space="preserve"> - </w:t>
      </w:r>
      <w:r w:rsidRPr="009D6C36">
        <w:rPr>
          <w:rStyle w:val="4115pt"/>
          <w:rFonts w:eastAsiaTheme="majorEastAsia"/>
          <w:b/>
          <w:sz w:val="24"/>
        </w:rPr>
        <w:t>Федеральный закон</w:t>
      </w:r>
      <w:r w:rsidRPr="000029CA">
        <w:rPr>
          <w:rStyle w:val="4115pt"/>
          <w:rFonts w:eastAsiaTheme="majorEastAsia"/>
          <w:sz w:val="24"/>
        </w:rPr>
        <w:t xml:space="preserve"> от 29 декабря 2012 года №27З-ФЗ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3C6BAB" w:rsidRDefault="00D82EC4" w:rsidP="00E63014">
      <w:pPr>
        <w:pStyle w:val="40"/>
        <w:shd w:val="clear" w:color="auto" w:fill="auto"/>
        <w:spacing w:line="276" w:lineRule="auto"/>
        <w:rPr>
          <w:rStyle w:val="4115pt"/>
          <w:rFonts w:eastAsiaTheme="majorEastAsia"/>
          <w:sz w:val="24"/>
        </w:rPr>
      </w:pPr>
      <w:r>
        <w:rPr>
          <w:rStyle w:val="4115pt"/>
          <w:rFonts w:eastAsiaTheme="majorEastAsia"/>
          <w:sz w:val="24"/>
        </w:rPr>
        <w:t xml:space="preserve"> </w:t>
      </w:r>
      <w:r w:rsidR="003C6BAB">
        <w:rPr>
          <w:rStyle w:val="4115pt"/>
          <w:rFonts w:eastAsiaTheme="majorEastAsia"/>
          <w:sz w:val="24"/>
        </w:rPr>
        <w:t xml:space="preserve">- </w:t>
      </w:r>
      <w:r w:rsidR="003C6BAB" w:rsidRPr="009D6C36">
        <w:rPr>
          <w:rStyle w:val="4115pt"/>
          <w:rFonts w:eastAsiaTheme="majorEastAsia"/>
          <w:b/>
          <w:sz w:val="24"/>
        </w:rPr>
        <w:t>Постановление Главного государственного санитарного</w:t>
      </w:r>
      <w:r w:rsidR="003C6BAB" w:rsidRPr="000029CA">
        <w:rPr>
          <w:rStyle w:val="4115pt"/>
          <w:rFonts w:eastAsiaTheme="majorEastAsia"/>
          <w:sz w:val="24"/>
        </w:rPr>
        <w:t xml:space="preserve"> врача Российской Федерации от 29 декабря 2010 года №189 "Об утверждении СанПиН 2.4.2.2821-10 "Санитарно- 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г.)</w:t>
      </w:r>
      <w:r w:rsidR="003C6BAB">
        <w:rPr>
          <w:rStyle w:val="4115pt"/>
          <w:rFonts w:eastAsiaTheme="majorEastAsia"/>
          <w:sz w:val="24"/>
        </w:rPr>
        <w:t>;</w:t>
      </w:r>
    </w:p>
    <w:p w:rsidR="003C6BAB" w:rsidRPr="009A04AE" w:rsidRDefault="00D82EC4" w:rsidP="00E63014">
      <w:pPr>
        <w:pStyle w:val="31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 w:rsidRPr="00D82EC4">
        <w:rPr>
          <w:rStyle w:val="4115pt"/>
          <w:rFonts w:eastAsiaTheme="majorEastAsia"/>
          <w:sz w:val="24"/>
        </w:rPr>
        <w:t xml:space="preserve"> </w:t>
      </w:r>
      <w:r w:rsidR="003C6BAB" w:rsidRPr="00D82EC4">
        <w:rPr>
          <w:rStyle w:val="4115pt"/>
          <w:rFonts w:eastAsiaTheme="majorEastAsia"/>
          <w:i w:val="0"/>
          <w:sz w:val="24"/>
        </w:rPr>
        <w:t>-</w:t>
      </w:r>
      <w:r w:rsidR="003C6BAB" w:rsidRPr="00D82EC4">
        <w:rPr>
          <w:szCs w:val="24"/>
        </w:rPr>
        <w:t xml:space="preserve"> </w:t>
      </w:r>
      <w:r w:rsidR="003C6BAB" w:rsidRPr="009A04AE">
        <w:rPr>
          <w:b/>
          <w:sz w:val="24"/>
          <w:szCs w:val="24"/>
        </w:rPr>
        <w:t>СанПиН 2.4.2.3286</w:t>
      </w:r>
      <w:r w:rsidR="003C6BAB" w:rsidRPr="009A04AE">
        <w:rPr>
          <w:sz w:val="24"/>
          <w:szCs w:val="24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</w:t>
      </w:r>
      <w:r w:rsidR="003C6BAB">
        <w:rPr>
          <w:sz w:val="24"/>
          <w:szCs w:val="24"/>
        </w:rPr>
        <w:t>ии от 10 июля 2015 года №26;</w:t>
      </w:r>
    </w:p>
    <w:p w:rsidR="003C6BAB" w:rsidRDefault="00D82EC4" w:rsidP="00E6301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6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3C6BAB" w:rsidRPr="009D6C36">
        <w:rPr>
          <w:rFonts w:ascii="Times New Roman" w:hAnsi="Times New Roman" w:cs="Times New Roman"/>
          <w:bCs w:val="0"/>
          <w:sz w:val="24"/>
          <w:szCs w:val="24"/>
        </w:rPr>
        <w:t>Федеральный закон</w:t>
      </w:r>
      <w:r w:rsidR="003C6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основных гарантиях прав ребёнка в Российской Федерации» от 24.07.1998 № 124 – ФЗ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ред. Федеральных законов от </w:t>
      </w:r>
      <w:r w:rsidR="003C6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03.12.2011 </w:t>
      </w:r>
      <w:hyperlink r:id="rId5" w:history="1">
        <w:r w:rsidR="003C6BAB">
          <w:rPr>
            <w:rStyle w:val="aa"/>
            <w:b w:val="0"/>
            <w:bCs w:val="0"/>
            <w:sz w:val="24"/>
            <w:szCs w:val="24"/>
          </w:rPr>
          <w:t>N 378-ФЗ</w:t>
        </w:r>
      </w:hyperlink>
      <w:r w:rsidR="003C6BAB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3C6BAB" w:rsidRDefault="00D82EC4" w:rsidP="00E6301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C6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3C6BAB" w:rsidRPr="009D6C36">
        <w:rPr>
          <w:rFonts w:ascii="Times New Roman" w:hAnsi="Times New Roman" w:cs="Times New Roman"/>
          <w:bCs w:val="0"/>
          <w:sz w:val="24"/>
          <w:szCs w:val="24"/>
        </w:rPr>
        <w:t>Закон Тюменской области</w:t>
      </w:r>
      <w:r w:rsidR="003C6B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28.12.2004 № 328 «Об основах функционирования образовательной системы в Тюменской области» (в ред. от 07.06.2012 г.)</w:t>
      </w:r>
    </w:p>
    <w:p w:rsidR="003C6BAB" w:rsidRDefault="003C6BAB" w:rsidP="00E63014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 </w:t>
      </w:r>
      <w:r w:rsidRPr="009D6C36">
        <w:rPr>
          <w:rFonts w:ascii="Times New Roman" w:hAnsi="Times New Roman" w:cs="Times New Roman"/>
          <w:bCs w:val="0"/>
          <w:sz w:val="24"/>
          <w:szCs w:val="24"/>
        </w:rPr>
        <w:t>Закон Тюменской области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6" w:history="1">
        <w:r>
          <w:rPr>
            <w:rStyle w:val="aa"/>
            <w:b w:val="0"/>
            <w:bCs w:val="0"/>
            <w:sz w:val="24"/>
            <w:szCs w:val="24"/>
          </w:rPr>
          <w:t>N 58</w:t>
        </w:r>
      </w:hyperlink>
      <w:r>
        <w:rPr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3C6BAB" w:rsidRPr="00F21862" w:rsidRDefault="00D82EC4" w:rsidP="00E63014">
      <w:pPr>
        <w:spacing w:after="0" w:line="276" w:lineRule="auto"/>
        <w:ind w:left="0" w:firstLine="0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ab/>
      </w:r>
      <w:r w:rsidR="003C6BAB" w:rsidRPr="00F21862">
        <w:rPr>
          <w:rFonts w:ascii="Times New Roman" w:hAnsi="Times New Roman" w:cs="Times New Roman"/>
          <w:b/>
          <w:i/>
          <w:szCs w:val="24"/>
        </w:rPr>
        <w:t>Приказы Министерства образования и науки Российской Федерации:</w:t>
      </w:r>
    </w:p>
    <w:p w:rsidR="003C6BAB" w:rsidRPr="00D82EC4" w:rsidRDefault="00D82EC4" w:rsidP="00E63014">
      <w:pPr>
        <w:pStyle w:val="40"/>
        <w:shd w:val="clear" w:color="auto" w:fill="auto"/>
        <w:spacing w:line="276" w:lineRule="auto"/>
        <w:rPr>
          <w:rFonts w:eastAsiaTheme="majorEastAsia"/>
          <w:i w:val="0"/>
          <w:iCs w:val="0"/>
          <w:color w:val="000000"/>
          <w:sz w:val="24"/>
          <w:szCs w:val="23"/>
          <w:lang w:eastAsia="ru-RU" w:bidi="ru-RU"/>
        </w:rPr>
      </w:pPr>
      <w:r>
        <w:rPr>
          <w:i w:val="0"/>
          <w:sz w:val="24"/>
          <w:szCs w:val="24"/>
        </w:rPr>
        <w:t xml:space="preserve"> </w:t>
      </w:r>
      <w:r w:rsidR="003C6BAB">
        <w:rPr>
          <w:i w:val="0"/>
          <w:sz w:val="24"/>
          <w:szCs w:val="24"/>
        </w:rPr>
        <w:t xml:space="preserve">- </w:t>
      </w:r>
      <w:r w:rsidR="003C6BAB" w:rsidRPr="000029CA">
        <w:rPr>
          <w:rStyle w:val="4115pt"/>
          <w:rFonts w:eastAsiaTheme="majorEastAsia"/>
          <w:sz w:val="24"/>
        </w:rPr>
        <w:t>от 9 марта 2004 года №</w:t>
      </w:r>
      <w:r w:rsidR="003C6BAB" w:rsidRPr="0043443F">
        <w:rPr>
          <w:rStyle w:val="4115pt"/>
          <w:rFonts w:eastAsiaTheme="majorEastAsia"/>
          <w:sz w:val="24"/>
        </w:rPr>
        <w:t>1312</w:t>
      </w:r>
      <w:r w:rsidR="003C6BAB" w:rsidRPr="000029CA">
        <w:rPr>
          <w:rStyle w:val="4115pt"/>
          <w:rFonts w:eastAsiaTheme="majorEastAsia"/>
          <w:sz w:val="24"/>
        </w:rPr>
        <w:t xml:space="preserve"> «Об утверждении федерального базисного учебного</w:t>
      </w:r>
      <w:r w:rsidR="003C6BAB">
        <w:rPr>
          <w:rStyle w:val="4115pt"/>
          <w:rFonts w:eastAsiaTheme="majorEastAsia"/>
          <w:sz w:val="24"/>
        </w:rPr>
        <w:t xml:space="preserve"> </w:t>
      </w:r>
      <w:r w:rsidR="003C6BAB" w:rsidRPr="000029CA">
        <w:rPr>
          <w:rStyle w:val="4115pt"/>
          <w:rFonts w:eastAsiaTheme="majorEastAsia"/>
          <w:sz w:val="24"/>
        </w:rPr>
        <w:t xml:space="preserve">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="003C6BAB" w:rsidRPr="000029CA">
        <w:rPr>
          <w:rStyle w:val="4115pt"/>
          <w:rFonts w:eastAsiaTheme="majorEastAsia"/>
          <w:sz w:val="24"/>
        </w:rPr>
        <w:t>Минобрнауки</w:t>
      </w:r>
      <w:proofErr w:type="spellEnd"/>
      <w:r w:rsidR="003C6BAB" w:rsidRPr="000029CA">
        <w:rPr>
          <w:rStyle w:val="4115pt"/>
          <w:rFonts w:eastAsiaTheme="majorEastAsia"/>
          <w:sz w:val="24"/>
        </w:rPr>
        <w:t xml:space="preserve"> РФ от 01.02.2012 </w:t>
      </w:r>
      <w:r w:rsidR="003C6BAB" w:rsidRPr="000029CA">
        <w:rPr>
          <w:rStyle w:val="4115pt"/>
          <w:rFonts w:eastAsiaTheme="majorEastAsia"/>
          <w:sz w:val="24"/>
          <w:lang w:val="en-US" w:bidi="en-US"/>
        </w:rPr>
        <w:t>N</w:t>
      </w:r>
      <w:r w:rsidR="003C6BAB" w:rsidRPr="000029CA">
        <w:rPr>
          <w:rStyle w:val="4115pt"/>
          <w:rFonts w:eastAsiaTheme="majorEastAsia"/>
          <w:sz w:val="24"/>
        </w:rPr>
        <w:t>74);</w:t>
      </w:r>
    </w:p>
    <w:p w:rsidR="003C6BAB" w:rsidRPr="00A3116C" w:rsidRDefault="003C6BAB" w:rsidP="00E63014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D2AC5">
        <w:rPr>
          <w:rFonts w:ascii="Times New Roman" w:hAnsi="Times New Roman" w:cs="Times New Roman"/>
          <w:sz w:val="24"/>
          <w:szCs w:val="24"/>
        </w:rPr>
        <w:t xml:space="preserve">от 5 марта 2004 г. N </w:t>
      </w:r>
      <w:r w:rsidRPr="0043443F">
        <w:rPr>
          <w:rFonts w:ascii="Times New Roman" w:hAnsi="Times New Roman" w:cs="Times New Roman"/>
          <w:sz w:val="24"/>
          <w:szCs w:val="24"/>
        </w:rPr>
        <w:t>1089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</w:t>
      </w:r>
      <w:r w:rsidRPr="001D2AC5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1D2A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2AC5">
        <w:rPr>
          <w:rFonts w:ascii="Times New Roman" w:hAnsi="Times New Roman" w:cs="Times New Roman"/>
          <w:sz w:val="24"/>
          <w:szCs w:val="24"/>
        </w:rPr>
        <w:t xml:space="preserve"> России от 03.06.2008 </w:t>
      </w:r>
      <w:hyperlink r:id="rId7" w:tooltip="Ссылка на КонсультантПлюс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164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,от 31.08.2009 </w:t>
      </w:r>
      <w:hyperlink r:id="rId8" w:tooltip="Ссылка на КонсультантПлюс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320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9" w:tooltip="Ссылка на КонсультантПлюс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427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,от 10.11.2011 </w:t>
      </w:r>
      <w:hyperlink r:id="rId10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2643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 от 24.01.2012 </w:t>
      </w:r>
      <w:hyperlink r:id="rId11" w:tooltip="Ссылка на КонсультантПлюс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39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,от 31.01.2012 </w:t>
      </w:r>
      <w:hyperlink r:id="rId12" w:tooltip="Ссылка на КонсультантПлюс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69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 от 23.06.2015 </w:t>
      </w:r>
      <w:hyperlink r:id="rId13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609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3C6BAB" w:rsidRPr="00D82EC4" w:rsidRDefault="003C6BAB" w:rsidP="00E63014">
      <w:pPr>
        <w:pStyle w:val="40"/>
        <w:shd w:val="clear" w:color="auto" w:fill="auto"/>
        <w:spacing w:line="276" w:lineRule="auto"/>
        <w:rPr>
          <w:rFonts w:eastAsiaTheme="majorEastAsia"/>
          <w:i w:val="0"/>
          <w:iCs w:val="0"/>
          <w:color w:val="000000"/>
          <w:sz w:val="24"/>
          <w:szCs w:val="24"/>
          <w:lang w:eastAsia="ru-RU" w:bidi="ru-RU"/>
        </w:rPr>
      </w:pPr>
      <w:r w:rsidRPr="000E5E96">
        <w:rPr>
          <w:rStyle w:val="4115pt"/>
          <w:rFonts w:eastAsiaTheme="majorEastAsia"/>
          <w:sz w:val="24"/>
          <w:szCs w:val="24"/>
        </w:rPr>
        <w:t xml:space="preserve"> -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0E5E96">
        <w:rPr>
          <w:rStyle w:val="4115pt"/>
          <w:rFonts w:eastAsiaTheme="majorEastAsia"/>
          <w:sz w:val="24"/>
          <w:szCs w:val="24"/>
        </w:rPr>
        <w:t>Минобрнауки</w:t>
      </w:r>
      <w:proofErr w:type="spellEnd"/>
      <w:r w:rsidRPr="000E5E96">
        <w:rPr>
          <w:rStyle w:val="4115pt"/>
          <w:rFonts w:eastAsiaTheme="majorEastAsia"/>
          <w:sz w:val="24"/>
          <w:szCs w:val="24"/>
        </w:rPr>
        <w:t xml:space="preserve"> России от 28.05.2014 </w:t>
      </w:r>
      <w:r w:rsidRPr="000E5E96">
        <w:rPr>
          <w:rStyle w:val="4115pt"/>
          <w:rFonts w:eastAsiaTheme="majorEastAsia"/>
          <w:sz w:val="24"/>
          <w:szCs w:val="24"/>
          <w:lang w:val="en-US" w:bidi="en-US"/>
        </w:rPr>
        <w:t>N</w:t>
      </w:r>
      <w:r w:rsidRPr="000E5E96">
        <w:rPr>
          <w:rStyle w:val="4115pt"/>
          <w:rFonts w:eastAsiaTheme="majorEastAsia"/>
          <w:sz w:val="24"/>
          <w:szCs w:val="24"/>
        </w:rPr>
        <w:t>598);</w:t>
      </w:r>
    </w:p>
    <w:p w:rsidR="003C6BAB" w:rsidRPr="000E5E96" w:rsidRDefault="00D82EC4" w:rsidP="00E63014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4115pt"/>
          <w:rFonts w:eastAsiaTheme="minorEastAsia"/>
          <w:i w:val="0"/>
          <w:sz w:val="24"/>
          <w:szCs w:val="24"/>
        </w:rPr>
        <w:t xml:space="preserve"> </w:t>
      </w:r>
      <w:r>
        <w:rPr>
          <w:rStyle w:val="4115pt"/>
          <w:rFonts w:eastAsiaTheme="minorEastAsia"/>
          <w:sz w:val="24"/>
          <w:szCs w:val="24"/>
        </w:rPr>
        <w:t xml:space="preserve">- </w:t>
      </w:r>
      <w:r w:rsidR="003C6BAB" w:rsidRPr="000E5E96">
        <w:rPr>
          <w:rStyle w:val="4115pt"/>
          <w:rFonts w:eastAsiaTheme="minorEastAsia"/>
          <w:sz w:val="24"/>
          <w:szCs w:val="24"/>
        </w:rPr>
        <w:t xml:space="preserve">от 6 октября 2009 года №373 «Об утверждении и введении в действие федерального государственного образовательного стандарта начального  общего образования» (в ред. Приказа </w:t>
      </w:r>
      <w:proofErr w:type="spellStart"/>
      <w:r w:rsidR="003C6BAB" w:rsidRPr="000E5E96">
        <w:rPr>
          <w:rStyle w:val="4115pt"/>
          <w:rFonts w:eastAsiaTheme="minorEastAsia"/>
          <w:sz w:val="24"/>
          <w:szCs w:val="24"/>
        </w:rPr>
        <w:t>Минобрнауки</w:t>
      </w:r>
      <w:proofErr w:type="spellEnd"/>
      <w:r w:rsidR="003C6BAB" w:rsidRPr="000E5E96">
        <w:rPr>
          <w:rStyle w:val="4115pt"/>
          <w:rFonts w:eastAsiaTheme="minorEastAsia"/>
          <w:sz w:val="24"/>
          <w:szCs w:val="24"/>
        </w:rPr>
        <w:t xml:space="preserve"> России </w:t>
      </w:r>
      <w:r w:rsidR="003C6BAB" w:rsidRPr="000E5E96">
        <w:rPr>
          <w:rFonts w:ascii="Times New Roman" w:hAnsi="Times New Roman" w:cs="Times New Roman"/>
          <w:i/>
          <w:sz w:val="24"/>
          <w:szCs w:val="24"/>
        </w:rPr>
        <w:t xml:space="preserve"> от 18.12.2012 </w:t>
      </w:r>
      <w:hyperlink r:id="rId14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="003C6BAB" w:rsidRPr="000E5E96">
          <w:rPr>
            <w:rFonts w:ascii="Times New Roman" w:hAnsi="Times New Roman" w:cs="Times New Roman"/>
            <w:i/>
            <w:color w:val="0000FF"/>
            <w:sz w:val="24"/>
            <w:szCs w:val="24"/>
          </w:rPr>
          <w:t>N 1060</w:t>
        </w:r>
      </w:hyperlink>
      <w:r w:rsidR="003C6BAB" w:rsidRPr="000E5E96">
        <w:rPr>
          <w:rFonts w:ascii="Times New Roman" w:hAnsi="Times New Roman" w:cs="Times New Roman"/>
          <w:i/>
          <w:sz w:val="24"/>
          <w:szCs w:val="24"/>
        </w:rPr>
        <w:t xml:space="preserve">, от 29.12.2014 </w:t>
      </w:r>
      <w:hyperlink r:id="rId1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" w:history="1">
        <w:r w:rsidR="003C6BAB" w:rsidRPr="000E5E96">
          <w:rPr>
            <w:rFonts w:ascii="Times New Roman" w:hAnsi="Times New Roman" w:cs="Times New Roman"/>
            <w:i/>
            <w:color w:val="0000FF"/>
            <w:sz w:val="24"/>
            <w:szCs w:val="24"/>
          </w:rPr>
          <w:t>N 1643</w:t>
        </w:r>
      </w:hyperlink>
      <w:r w:rsidR="003C6BAB" w:rsidRPr="000E5E96">
        <w:rPr>
          <w:rFonts w:ascii="Times New Roman" w:hAnsi="Times New Roman" w:cs="Times New Roman"/>
          <w:i/>
          <w:sz w:val="24"/>
          <w:szCs w:val="24"/>
        </w:rPr>
        <w:t xml:space="preserve">, от 18.05.2015 </w:t>
      </w:r>
      <w:hyperlink r:id="rId16" w:tooltip="Приказ Минобрнауки России от 18.05.2015 N 50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" w:history="1">
        <w:r w:rsidR="003C6BAB" w:rsidRPr="000E5E96">
          <w:rPr>
            <w:rFonts w:ascii="Times New Roman" w:hAnsi="Times New Roman" w:cs="Times New Roman"/>
            <w:i/>
            <w:color w:val="0000FF"/>
            <w:sz w:val="24"/>
            <w:szCs w:val="24"/>
          </w:rPr>
          <w:t>N 507</w:t>
        </w:r>
      </w:hyperlink>
      <w:r w:rsidR="003C6BAB" w:rsidRPr="000E5E96">
        <w:rPr>
          <w:rFonts w:ascii="Times New Roman" w:hAnsi="Times New Roman" w:cs="Times New Roman"/>
          <w:i/>
          <w:sz w:val="24"/>
          <w:szCs w:val="24"/>
        </w:rPr>
        <w:t xml:space="preserve">, от 31.12. 2015 г. №1576 зарегистрирован Минюстом России </w:t>
      </w:r>
      <w:r w:rsidR="003C6BAB" w:rsidRPr="000E5E96">
        <w:rPr>
          <w:rFonts w:ascii="Times New Roman" w:hAnsi="Times New Roman" w:cs="Times New Roman"/>
          <w:b/>
          <w:i/>
          <w:sz w:val="24"/>
          <w:szCs w:val="24"/>
        </w:rPr>
        <w:t>2 февраля 2016</w:t>
      </w:r>
      <w:r w:rsidR="003C6BAB" w:rsidRPr="000E5E96">
        <w:rPr>
          <w:rFonts w:ascii="Times New Roman" w:hAnsi="Times New Roman" w:cs="Times New Roman"/>
          <w:i/>
          <w:sz w:val="24"/>
          <w:szCs w:val="24"/>
        </w:rPr>
        <w:t xml:space="preserve"> г., регистрационный № 40936);</w:t>
      </w:r>
    </w:p>
    <w:p w:rsidR="003C6BAB" w:rsidRPr="000E5E96" w:rsidRDefault="00D82EC4" w:rsidP="00E63014">
      <w:pPr>
        <w:pStyle w:val="40"/>
        <w:shd w:val="clear" w:color="auto" w:fill="auto"/>
        <w:spacing w:line="276" w:lineRule="auto"/>
        <w:rPr>
          <w:rStyle w:val="4115pt"/>
          <w:rFonts w:eastAsiaTheme="majorEastAsia"/>
          <w:sz w:val="24"/>
          <w:szCs w:val="24"/>
        </w:rPr>
      </w:pPr>
      <w:r>
        <w:rPr>
          <w:rStyle w:val="4115pt"/>
          <w:rFonts w:eastAsiaTheme="majorEastAsia"/>
          <w:sz w:val="24"/>
          <w:szCs w:val="24"/>
        </w:rPr>
        <w:t xml:space="preserve"> </w:t>
      </w:r>
      <w:r w:rsidR="003C6BAB" w:rsidRPr="000E5E96">
        <w:rPr>
          <w:rStyle w:val="4115pt"/>
          <w:rFonts w:eastAsiaTheme="majorEastAsia"/>
          <w:sz w:val="24"/>
          <w:szCs w:val="24"/>
        </w:rPr>
        <w:t xml:space="preserve">- 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="003C6BAB" w:rsidRPr="000E5E96">
        <w:rPr>
          <w:rStyle w:val="4115pt"/>
          <w:rFonts w:eastAsiaTheme="majorEastAsia"/>
          <w:sz w:val="24"/>
          <w:szCs w:val="24"/>
        </w:rPr>
        <w:t>Минобрнауки</w:t>
      </w:r>
      <w:proofErr w:type="spellEnd"/>
      <w:r w:rsidR="003C6BAB" w:rsidRPr="000E5E96">
        <w:rPr>
          <w:rStyle w:val="4115pt"/>
          <w:rFonts w:eastAsiaTheme="majorEastAsia"/>
          <w:sz w:val="24"/>
          <w:szCs w:val="24"/>
        </w:rPr>
        <w:t xml:space="preserve"> России от 29.12.2014 </w:t>
      </w:r>
      <w:r w:rsidR="003C6BAB" w:rsidRPr="000E5E96">
        <w:rPr>
          <w:rStyle w:val="4115pt"/>
          <w:rFonts w:eastAsiaTheme="majorEastAsia"/>
          <w:sz w:val="24"/>
          <w:szCs w:val="24"/>
          <w:lang w:val="en-US" w:bidi="en-US"/>
        </w:rPr>
        <w:t>N</w:t>
      </w:r>
      <w:r w:rsidR="003C6BAB" w:rsidRPr="000E5E96">
        <w:rPr>
          <w:rStyle w:val="4115pt"/>
          <w:rFonts w:eastAsiaTheme="majorEastAsia"/>
          <w:sz w:val="24"/>
          <w:szCs w:val="24"/>
        </w:rPr>
        <w:t>1644,</w:t>
      </w:r>
      <w:r w:rsidR="003C6BAB" w:rsidRPr="000E5E96">
        <w:rPr>
          <w:sz w:val="24"/>
          <w:szCs w:val="24"/>
        </w:rPr>
        <w:t xml:space="preserve"> от 31.12. 2015 г. №1577 зарегистрирован Минюстом России </w:t>
      </w:r>
      <w:r w:rsidR="003C6BAB" w:rsidRPr="000E5E96">
        <w:rPr>
          <w:b/>
          <w:sz w:val="24"/>
          <w:szCs w:val="24"/>
        </w:rPr>
        <w:t>2 февраля 2016</w:t>
      </w:r>
      <w:r w:rsidR="003C6BAB" w:rsidRPr="000E5E96">
        <w:rPr>
          <w:sz w:val="24"/>
          <w:szCs w:val="24"/>
        </w:rPr>
        <w:t xml:space="preserve"> г., регистрационный № 40937</w:t>
      </w:r>
      <w:r w:rsidR="003C6BAB" w:rsidRPr="000E5E96">
        <w:rPr>
          <w:rStyle w:val="4115pt"/>
          <w:rFonts w:eastAsiaTheme="majorEastAsia"/>
          <w:sz w:val="24"/>
          <w:szCs w:val="24"/>
        </w:rPr>
        <w:t>);</w:t>
      </w:r>
    </w:p>
    <w:p w:rsidR="003C6BAB" w:rsidRPr="000E5E96" w:rsidRDefault="00D82EC4" w:rsidP="00E63014">
      <w:pPr>
        <w:pStyle w:val="a8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 xml:space="preserve"> - от 10 апреля 2002 года № </w:t>
      </w:r>
      <w:r w:rsidR="003C6BAB" w:rsidRPr="000E5E96">
        <w:rPr>
          <w:rStyle w:val="a4"/>
          <w:rFonts w:ascii="Times New Roman" w:hAnsi="Times New Roman" w:cs="Times New Roman"/>
          <w:sz w:val="24"/>
          <w:szCs w:val="24"/>
        </w:rPr>
        <w:t>29/2065-п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</w:p>
    <w:p w:rsidR="003C6BAB" w:rsidRPr="000E5E96" w:rsidRDefault="00D82EC4" w:rsidP="00E63014">
      <w:pPr>
        <w:spacing w:line="276" w:lineRule="auto"/>
        <w:ind w:left="0" w:firstLine="0"/>
        <w:rPr>
          <w:rStyle w:val="a4"/>
          <w:rFonts w:ascii="Times New Roman" w:hAnsi="Times New Roman" w:cs="Times New Roman"/>
          <w:b w:val="0"/>
          <w:bCs w:val="0"/>
          <w:szCs w:val="24"/>
        </w:rPr>
      </w:pPr>
      <w:r>
        <w:rPr>
          <w:rStyle w:val="a4"/>
          <w:rFonts w:ascii="Times New Roman" w:eastAsiaTheme="minorEastAsia" w:hAnsi="Times New Roman" w:cs="Times New Roman"/>
          <w:b w:val="0"/>
          <w:color w:val="auto"/>
          <w:szCs w:val="24"/>
        </w:rPr>
        <w:t xml:space="preserve"> </w:t>
      </w:r>
      <w:r w:rsidR="00E81043">
        <w:rPr>
          <w:rFonts w:ascii="Times New Roman" w:hAnsi="Times New Roman" w:cs="Times New Roman"/>
          <w:szCs w:val="24"/>
        </w:rPr>
        <w:t xml:space="preserve">- </w:t>
      </w:r>
      <w:r w:rsidR="003C6BAB" w:rsidRPr="000E5E96">
        <w:rPr>
          <w:rFonts w:ascii="Times New Roman" w:hAnsi="Times New Roman" w:cs="Times New Roman"/>
          <w:szCs w:val="24"/>
        </w:rPr>
        <w:t>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C6BAB" w:rsidRPr="000E5E96" w:rsidRDefault="00D82EC4" w:rsidP="00E63014">
      <w:pPr>
        <w:pStyle w:val="a8"/>
        <w:spacing w:line="276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3C6BAB" w:rsidRPr="000E5E96">
        <w:rPr>
          <w:rStyle w:val="a4"/>
          <w:rFonts w:ascii="Times New Roman" w:hAnsi="Times New Roman" w:cs="Times New Roman"/>
          <w:sz w:val="24"/>
          <w:szCs w:val="24"/>
        </w:rPr>
        <w:t xml:space="preserve">- от 7 июня 2017 года №506 </w:t>
      </w:r>
      <w:r w:rsidR="00BA5023" w:rsidRPr="000E5E96">
        <w:rPr>
          <w:rStyle w:val="a4"/>
          <w:rFonts w:ascii="Times New Roman" w:hAnsi="Times New Roman" w:cs="Times New Roman"/>
          <w:sz w:val="24"/>
          <w:szCs w:val="24"/>
        </w:rPr>
        <w:t>«О</w:t>
      </w:r>
      <w:r w:rsidR="003C6BAB" w:rsidRPr="000E5E96">
        <w:rPr>
          <w:rStyle w:val="a4"/>
          <w:rFonts w:ascii="Times New Roman" w:hAnsi="Times New Roman" w:cs="Times New Roman"/>
          <w:sz w:val="24"/>
          <w:szCs w:val="24"/>
        </w:rPr>
        <w:t xml:space="preserve">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г.№1089</w:t>
      </w:r>
    </w:p>
    <w:p w:rsidR="003C6BAB" w:rsidRPr="000E5E96" w:rsidRDefault="00D82EC4" w:rsidP="00E6301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BAB" w:rsidRPr="000E5E96">
        <w:rPr>
          <w:rFonts w:ascii="Times New Roman" w:hAnsi="Times New Roman" w:cs="Times New Roman"/>
          <w:sz w:val="24"/>
          <w:szCs w:val="24"/>
        </w:rPr>
        <w:t xml:space="preserve">- </w:t>
      </w:r>
      <w:r w:rsidR="003C6BAB" w:rsidRPr="000E5E96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="003C6BAB" w:rsidRPr="000E5E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C6BAB" w:rsidRPr="000E5E96">
        <w:rPr>
          <w:rFonts w:ascii="Times New Roman" w:hAnsi="Times New Roman" w:cs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стандарта»</w:t>
      </w:r>
    </w:p>
    <w:p w:rsidR="003C6BAB" w:rsidRPr="000E5E96" w:rsidRDefault="003C6BAB" w:rsidP="00E63014">
      <w:pPr>
        <w:pStyle w:val="a8"/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E5E96">
        <w:rPr>
          <w:rFonts w:ascii="Times New Roman" w:hAnsi="Times New Roman" w:cs="Times New Roman"/>
          <w:spacing w:val="-7"/>
          <w:sz w:val="24"/>
          <w:szCs w:val="24"/>
        </w:rPr>
        <w:t xml:space="preserve"> - </w:t>
      </w:r>
      <w:r w:rsidRPr="000E5E96">
        <w:rPr>
          <w:rFonts w:ascii="Times New Roman" w:hAnsi="Times New Roman" w:cs="Times New Roman"/>
          <w:b/>
          <w:spacing w:val="-7"/>
          <w:sz w:val="24"/>
          <w:szCs w:val="24"/>
        </w:rPr>
        <w:t xml:space="preserve">Письмо </w:t>
      </w:r>
      <w:proofErr w:type="spellStart"/>
      <w:r w:rsidRPr="000E5E96">
        <w:rPr>
          <w:rFonts w:ascii="Times New Roman" w:hAnsi="Times New Roman" w:cs="Times New Roman"/>
          <w:spacing w:val="-7"/>
          <w:sz w:val="24"/>
          <w:szCs w:val="24"/>
        </w:rPr>
        <w:t>Минобрнауки</w:t>
      </w:r>
      <w:proofErr w:type="spellEnd"/>
      <w:r w:rsidRPr="000E5E96">
        <w:rPr>
          <w:rFonts w:ascii="Times New Roman" w:hAnsi="Times New Roman" w:cs="Times New Roman"/>
          <w:spacing w:val="-7"/>
          <w:sz w:val="24"/>
          <w:szCs w:val="24"/>
        </w:rPr>
        <w:t xml:space="preserve"> РФ от 8.10.2010 № ИК-1494/19 «О введении третьего часа физической культуры»;</w:t>
      </w:r>
    </w:p>
    <w:p w:rsidR="003C6BAB" w:rsidRDefault="00D82EC4" w:rsidP="00E63014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-</w:t>
      </w:r>
      <w:r w:rsidR="00E810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3C6BAB" w:rsidRPr="000E5E96">
        <w:rPr>
          <w:rFonts w:ascii="Times New Roman" w:hAnsi="Times New Roman" w:cs="Times New Roman"/>
          <w:b/>
          <w:sz w:val="24"/>
          <w:szCs w:val="24"/>
        </w:rPr>
        <w:t>Письмо</w:t>
      </w:r>
      <w:r w:rsidR="003C6BAB" w:rsidRPr="000E5E96"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государственной политики в сфере общего образования </w:t>
      </w:r>
      <w:proofErr w:type="spellStart"/>
      <w:r w:rsidR="00BA5023" w:rsidRPr="000E5E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A5023" w:rsidRPr="000E5E96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3C6BAB" w:rsidRPr="000E5E96">
        <w:rPr>
          <w:rFonts w:ascii="Times New Roman" w:hAnsi="Times New Roman" w:cs="Times New Roman"/>
          <w:sz w:val="24"/>
          <w:szCs w:val="24"/>
        </w:rPr>
        <w:t xml:space="preserve"> «Об изучении предметных областей «Основы религиозных культур и светской этики» и «Основы духовно-нравственной культуры народов России» от </w:t>
      </w:r>
      <w:r w:rsidR="00BA5023" w:rsidRPr="000E5E96">
        <w:rPr>
          <w:rFonts w:ascii="Times New Roman" w:hAnsi="Times New Roman" w:cs="Times New Roman"/>
          <w:sz w:val="24"/>
          <w:szCs w:val="24"/>
        </w:rPr>
        <w:t>25.05.2015. №</w:t>
      </w:r>
      <w:r w:rsidR="003C6BAB" w:rsidRPr="000E5E96">
        <w:rPr>
          <w:rFonts w:ascii="Times New Roman" w:hAnsi="Times New Roman" w:cs="Times New Roman"/>
          <w:sz w:val="24"/>
          <w:szCs w:val="24"/>
        </w:rPr>
        <w:t>08-761.</w:t>
      </w:r>
    </w:p>
    <w:p w:rsidR="003C6BAB" w:rsidRPr="00D82EC4" w:rsidRDefault="00D82EC4" w:rsidP="00E63014">
      <w:pPr>
        <w:pStyle w:val="a8"/>
        <w:spacing w:line="276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C6BAB" w:rsidRPr="000E5E96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3C6BAB" w:rsidRPr="00D82EC4">
        <w:rPr>
          <w:rFonts w:ascii="Times New Roman" w:hAnsi="Times New Roman" w:cs="Times New Roman"/>
          <w:b/>
          <w:sz w:val="24"/>
          <w:szCs w:val="24"/>
        </w:rPr>
        <w:t>основной образовательной программы</w:t>
      </w:r>
      <w:r w:rsidR="003C6BAB" w:rsidRPr="000E5E96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(ОДОБРЕНО Федеральным учебно-методическим объед</w:t>
      </w:r>
      <w:r w:rsidR="008E42DB">
        <w:rPr>
          <w:rFonts w:ascii="Times New Roman" w:hAnsi="Times New Roman" w:cs="Times New Roman"/>
          <w:sz w:val="24"/>
          <w:szCs w:val="24"/>
        </w:rPr>
        <w:t xml:space="preserve">инением по общему образованию. </w:t>
      </w:r>
      <w:r w:rsidR="003C6BAB" w:rsidRPr="000E5E96">
        <w:rPr>
          <w:rFonts w:ascii="Times New Roman" w:hAnsi="Times New Roman" w:cs="Times New Roman"/>
          <w:sz w:val="24"/>
          <w:szCs w:val="24"/>
        </w:rPr>
        <w:t>Протокол заседания от 8 апреля 2015 г. № 1/15);</w:t>
      </w:r>
    </w:p>
    <w:p w:rsidR="003C6BAB" w:rsidRPr="000E5E96" w:rsidRDefault="008E42DB" w:rsidP="00E63014">
      <w:pPr>
        <w:autoSpaceDE w:val="0"/>
        <w:autoSpaceDN w:val="0"/>
        <w:adjustRightInd w:val="0"/>
        <w:spacing w:after="0" w:line="276" w:lineRule="auto"/>
        <w:ind w:left="0" w:right="-14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3C6BAB" w:rsidRPr="000E5E96">
        <w:rPr>
          <w:rFonts w:ascii="Times New Roman" w:hAnsi="Times New Roman" w:cs="Times New Roman"/>
          <w:szCs w:val="24"/>
        </w:rPr>
        <w:t xml:space="preserve">- Примерной </w:t>
      </w:r>
      <w:r w:rsidR="003C6BAB" w:rsidRPr="000E5E96">
        <w:rPr>
          <w:rFonts w:ascii="Times New Roman" w:hAnsi="Times New Roman" w:cs="Times New Roman"/>
          <w:b/>
          <w:szCs w:val="24"/>
        </w:rPr>
        <w:t>основной образовательной программы</w:t>
      </w:r>
      <w:r w:rsidR="003C6BAB" w:rsidRPr="000E5E96">
        <w:rPr>
          <w:rFonts w:ascii="Times New Roman" w:hAnsi="Times New Roman" w:cs="Times New Roman"/>
          <w:szCs w:val="24"/>
        </w:rPr>
        <w:t xml:space="preserve"> основного общего </w:t>
      </w:r>
      <w:r w:rsidR="00BA5023" w:rsidRPr="000E5E96">
        <w:rPr>
          <w:rFonts w:ascii="Times New Roman" w:hAnsi="Times New Roman" w:cs="Times New Roman"/>
          <w:szCs w:val="24"/>
        </w:rPr>
        <w:t>образования</w:t>
      </w:r>
      <w:r w:rsidR="00BA5023" w:rsidRPr="000E5E96">
        <w:rPr>
          <w:rFonts w:ascii="Times New Roman" w:hAnsi="Times New Roman" w:cs="Times New Roman"/>
          <w:bCs/>
          <w:szCs w:val="24"/>
        </w:rPr>
        <w:t xml:space="preserve"> (</w:t>
      </w:r>
      <w:r w:rsidR="003C6BAB" w:rsidRPr="000E5E96">
        <w:rPr>
          <w:rFonts w:ascii="Times New Roman" w:eastAsia="Times New Roman" w:hAnsi="Times New Roman" w:cs="Times New Roman"/>
          <w:bCs/>
          <w:szCs w:val="24"/>
        </w:rPr>
        <w:t xml:space="preserve">ОДОБРЕНО </w:t>
      </w:r>
      <w:r w:rsidR="003C6BAB" w:rsidRPr="000E5E96">
        <w:rPr>
          <w:rFonts w:ascii="Times New Roman" w:eastAsia="Times New Roman" w:hAnsi="Times New Roman" w:cs="Times New Roman"/>
          <w:szCs w:val="24"/>
        </w:rPr>
        <w:t>Федеральным учебно-методическим объединением по общему образованию Протокол заседания от 8 апреля 2015 г. № 1/15</w:t>
      </w:r>
      <w:r w:rsidR="003C6BAB" w:rsidRPr="000E5E96">
        <w:rPr>
          <w:rFonts w:ascii="Times New Roman" w:hAnsi="Times New Roman" w:cs="Times New Roman"/>
          <w:szCs w:val="24"/>
        </w:rPr>
        <w:t>);</w:t>
      </w:r>
    </w:p>
    <w:p w:rsidR="003C6BAB" w:rsidRPr="000E5E96" w:rsidRDefault="003C6BAB" w:rsidP="00E63014">
      <w:pPr>
        <w:pStyle w:val="a6"/>
        <w:spacing w:line="276" w:lineRule="auto"/>
        <w:ind w:left="0" w:firstLine="0"/>
        <w:jc w:val="both"/>
      </w:pPr>
      <w:r w:rsidRPr="000E5E96">
        <w:t>- Концепция развития математического образования в РФ (2013г.);</w:t>
      </w:r>
    </w:p>
    <w:p w:rsidR="003C6BAB" w:rsidRPr="000E5E96" w:rsidRDefault="00E81043" w:rsidP="00E63014">
      <w:pPr>
        <w:pStyle w:val="a6"/>
        <w:spacing w:line="276" w:lineRule="auto"/>
        <w:ind w:left="0" w:firstLine="0"/>
        <w:jc w:val="both"/>
      </w:pPr>
      <w:r>
        <w:t xml:space="preserve">- </w:t>
      </w:r>
      <w:r w:rsidR="003C6BAB" w:rsidRPr="000E5E96">
        <w:t>Концепция преподавания русского языка и литературы в РФ (2016г.);</w:t>
      </w:r>
    </w:p>
    <w:p w:rsidR="003C6BAB" w:rsidRPr="000E5E96" w:rsidRDefault="003C6BAB" w:rsidP="00E63014">
      <w:pPr>
        <w:pStyle w:val="a6"/>
        <w:spacing w:line="276" w:lineRule="auto"/>
        <w:ind w:left="0" w:firstLine="0"/>
        <w:jc w:val="both"/>
      </w:pPr>
      <w:r w:rsidRPr="000E5E96">
        <w:t>- Концепция программы поддержки детского и юношеского чтения в РФ (2017г.)</w:t>
      </w:r>
    </w:p>
    <w:p w:rsidR="003C6BAB" w:rsidRPr="000E5E96" w:rsidRDefault="00E81043" w:rsidP="00E63014">
      <w:pPr>
        <w:pStyle w:val="a6"/>
        <w:spacing w:line="276" w:lineRule="auto"/>
        <w:ind w:left="0" w:firstLine="0"/>
        <w:jc w:val="both"/>
      </w:pPr>
      <w:r>
        <w:t>-</w:t>
      </w:r>
      <w:r w:rsidR="003C6BAB" w:rsidRPr="000E5E96">
        <w:t xml:space="preserve"> Концепция нового учебно-методического комплекса по отечественной истории (ИКС) (2013г.).</w:t>
      </w:r>
    </w:p>
    <w:p w:rsidR="003C6BAB" w:rsidRPr="000E5E96" w:rsidRDefault="00E81043" w:rsidP="00E63014">
      <w:pPr>
        <w:pStyle w:val="a6"/>
        <w:spacing w:line="276" w:lineRule="auto"/>
        <w:ind w:left="0" w:firstLine="0"/>
        <w:jc w:val="both"/>
        <w:rPr>
          <w:rStyle w:val="115pt"/>
          <w:rFonts w:eastAsiaTheme="minorEastAsia"/>
        </w:rPr>
      </w:pPr>
      <w:r>
        <w:t xml:space="preserve">- </w:t>
      </w:r>
      <w:r w:rsidR="003C6BAB" w:rsidRPr="000E5E96">
        <w:rPr>
          <w:rStyle w:val="115pt"/>
          <w:rFonts w:eastAsiaTheme="minorEastAsia"/>
        </w:rPr>
        <w:t xml:space="preserve">Письмо департамента образования и </w:t>
      </w:r>
      <w:r w:rsidR="00BA5023" w:rsidRPr="000E5E96">
        <w:rPr>
          <w:rStyle w:val="115pt"/>
          <w:rFonts w:eastAsiaTheme="minorEastAsia"/>
        </w:rPr>
        <w:t>науки Тюменской</w:t>
      </w:r>
      <w:r w:rsidR="003C6BAB" w:rsidRPr="000E5E96">
        <w:rPr>
          <w:rStyle w:val="115pt"/>
          <w:rFonts w:eastAsiaTheme="minorEastAsia"/>
        </w:rPr>
        <w:t xml:space="preserve"> области от 14.05.2014 №3437 «Методические рекомендации по формированию учебных планов общеобразовательных учреждений Тюменской области»;</w:t>
      </w:r>
    </w:p>
    <w:p w:rsidR="003C6BAB" w:rsidRPr="000E5E96" w:rsidRDefault="00D82EC4" w:rsidP="00E63014">
      <w:pPr>
        <w:pStyle w:val="31"/>
        <w:shd w:val="clear" w:color="auto" w:fill="auto"/>
        <w:spacing w:line="276" w:lineRule="auto"/>
        <w:ind w:right="23" w:firstLine="0"/>
        <w:jc w:val="both"/>
        <w:rPr>
          <w:rStyle w:val="115pt"/>
          <w:sz w:val="24"/>
          <w:szCs w:val="24"/>
        </w:rPr>
      </w:pPr>
      <w:r>
        <w:rPr>
          <w:sz w:val="24"/>
          <w:szCs w:val="24"/>
        </w:rPr>
        <w:t xml:space="preserve">- </w:t>
      </w:r>
      <w:r w:rsidR="003C6BAB" w:rsidRPr="000E5E96">
        <w:rPr>
          <w:sz w:val="24"/>
          <w:szCs w:val="24"/>
        </w:rPr>
        <w:t>Приказ департамента образования и науки Тюменской области «Об утверждении Плана действий по обеспечению введения ФГОС ОВЗ в Тюменской области» от 17.08.2015 №264/ОД;</w:t>
      </w:r>
    </w:p>
    <w:p w:rsidR="003C6BAB" w:rsidRPr="000E5E96" w:rsidRDefault="00D82EC4" w:rsidP="00E63014">
      <w:pPr>
        <w:pStyle w:val="a6"/>
        <w:spacing w:line="276" w:lineRule="auto"/>
        <w:ind w:left="0" w:firstLine="0"/>
        <w:jc w:val="both"/>
        <w:rPr>
          <w:rStyle w:val="115pt"/>
          <w:rFonts w:eastAsiaTheme="minorEastAsia"/>
          <w:b/>
        </w:rPr>
      </w:pPr>
      <w:r>
        <w:rPr>
          <w:rStyle w:val="115pt"/>
          <w:rFonts w:eastAsiaTheme="minorEastAsia"/>
        </w:rPr>
        <w:t xml:space="preserve">- </w:t>
      </w:r>
      <w:r w:rsidR="00BA5023" w:rsidRPr="000E5E96">
        <w:rPr>
          <w:rStyle w:val="115pt"/>
          <w:rFonts w:eastAsiaTheme="minorEastAsia"/>
        </w:rPr>
        <w:t>Письмо департамента</w:t>
      </w:r>
      <w:r w:rsidR="003C6BAB" w:rsidRPr="000E5E96">
        <w:rPr>
          <w:rStyle w:val="115pt"/>
          <w:rFonts w:eastAsiaTheme="minorEastAsia"/>
        </w:rPr>
        <w:t xml:space="preserve"> образования и </w:t>
      </w:r>
      <w:r w:rsidR="00BA5023" w:rsidRPr="000E5E96">
        <w:rPr>
          <w:rStyle w:val="115pt"/>
          <w:rFonts w:eastAsiaTheme="minorEastAsia"/>
        </w:rPr>
        <w:t>науки Тюменской</w:t>
      </w:r>
      <w:r w:rsidR="003C6BAB" w:rsidRPr="000E5E96">
        <w:rPr>
          <w:rStyle w:val="115pt"/>
          <w:rFonts w:eastAsiaTheme="minorEastAsia"/>
        </w:rPr>
        <w:t xml:space="preserve"> области </w:t>
      </w:r>
      <w:r w:rsidR="00BA5023" w:rsidRPr="000E5E96">
        <w:rPr>
          <w:rStyle w:val="115pt"/>
          <w:rFonts w:eastAsiaTheme="minorEastAsia"/>
        </w:rPr>
        <w:t>от</w:t>
      </w:r>
      <w:r w:rsidR="00BA5023" w:rsidRPr="000E5E96">
        <w:rPr>
          <w:rStyle w:val="115pt"/>
          <w:rFonts w:eastAsiaTheme="minorEastAsia"/>
          <w:b/>
        </w:rPr>
        <w:t xml:space="preserve"> 19.05.2015</w:t>
      </w:r>
      <w:r w:rsidR="00BA5023" w:rsidRPr="000E5E96">
        <w:rPr>
          <w:rStyle w:val="2115pt0pt"/>
          <w:rFonts w:eastAsiaTheme="minorEastAsia"/>
        </w:rPr>
        <w:t>. №</w:t>
      </w:r>
      <w:r w:rsidR="003C6BAB" w:rsidRPr="000E5E96">
        <w:rPr>
          <w:rStyle w:val="2115pt0pt"/>
          <w:rFonts w:eastAsiaTheme="minorEastAsia"/>
        </w:rPr>
        <w:t xml:space="preserve">3259 </w:t>
      </w:r>
      <w:r w:rsidR="003C6BAB" w:rsidRPr="000E5E96">
        <w:rPr>
          <w:rStyle w:val="115pt"/>
          <w:rFonts w:eastAsiaTheme="minorEastAsia"/>
          <w:b/>
        </w:rPr>
        <w:t>«</w:t>
      </w:r>
      <w:r w:rsidR="003C6BAB" w:rsidRPr="000E5E96">
        <w:rPr>
          <w:rStyle w:val="2115pt0pt"/>
          <w:rFonts w:eastAsiaTheme="minorEastAsia"/>
        </w:rPr>
        <w:t>Методические рекомендации по составлению учебного плана при реализации ФГОС основного и среднего общего образования: основное общее образование 5 класс – штатный режим»;</w:t>
      </w:r>
    </w:p>
    <w:p w:rsidR="003C6BAB" w:rsidRPr="00D82EC4" w:rsidRDefault="003C6BAB" w:rsidP="00E63014">
      <w:pPr>
        <w:pStyle w:val="a6"/>
        <w:spacing w:line="276" w:lineRule="auto"/>
        <w:ind w:left="0" w:firstLine="0"/>
        <w:jc w:val="both"/>
        <w:rPr>
          <w:rStyle w:val="115pt"/>
          <w:rFonts w:eastAsiaTheme="minorEastAsia"/>
          <w:b/>
          <w:color w:val="auto"/>
          <w:sz w:val="24"/>
          <w:szCs w:val="24"/>
          <w:lang w:bidi="ar-SA"/>
        </w:rPr>
      </w:pPr>
      <w:r w:rsidRPr="000E5E96">
        <w:rPr>
          <w:rStyle w:val="115pt"/>
          <w:rFonts w:eastAsiaTheme="minorEastAsia"/>
          <w:b/>
        </w:rPr>
        <w:t xml:space="preserve"> - </w:t>
      </w:r>
      <w:r w:rsidR="00BA5023" w:rsidRPr="000E5E96">
        <w:rPr>
          <w:rStyle w:val="115pt"/>
          <w:rFonts w:eastAsiaTheme="minorEastAsia"/>
        </w:rPr>
        <w:t>Письмо департамента</w:t>
      </w:r>
      <w:r w:rsidRPr="000E5E96">
        <w:rPr>
          <w:rStyle w:val="115pt"/>
          <w:rFonts w:eastAsiaTheme="minorEastAsia"/>
        </w:rPr>
        <w:t xml:space="preserve"> образования и </w:t>
      </w:r>
      <w:r w:rsidR="00BA5023" w:rsidRPr="000E5E96">
        <w:rPr>
          <w:rStyle w:val="115pt"/>
          <w:rFonts w:eastAsiaTheme="minorEastAsia"/>
        </w:rPr>
        <w:t>науки Тюменской</w:t>
      </w:r>
      <w:r w:rsidRPr="000E5E96">
        <w:rPr>
          <w:rStyle w:val="115pt"/>
          <w:rFonts w:eastAsiaTheme="minorEastAsia"/>
        </w:rPr>
        <w:t xml:space="preserve"> области </w:t>
      </w:r>
      <w:r w:rsidR="00BA5023" w:rsidRPr="000E5E96">
        <w:rPr>
          <w:rStyle w:val="115pt"/>
          <w:rFonts w:eastAsiaTheme="minorEastAsia"/>
        </w:rPr>
        <w:t>от</w:t>
      </w:r>
      <w:r w:rsidR="00BA5023" w:rsidRPr="000E5E96">
        <w:rPr>
          <w:rStyle w:val="115pt"/>
          <w:rFonts w:eastAsiaTheme="minorEastAsia"/>
          <w:b/>
        </w:rPr>
        <w:t xml:space="preserve"> </w:t>
      </w:r>
      <w:r w:rsidR="007356B7" w:rsidRPr="000E5E96">
        <w:rPr>
          <w:rStyle w:val="115pt"/>
          <w:rFonts w:eastAsiaTheme="minorEastAsia"/>
          <w:b/>
        </w:rPr>
        <w:t>15.04.2016</w:t>
      </w:r>
      <w:r w:rsidR="007356B7" w:rsidRPr="000E5E96">
        <w:rPr>
          <w:rStyle w:val="2115pt0pt"/>
          <w:rFonts w:eastAsiaTheme="minorEastAsia"/>
        </w:rPr>
        <w:t>. №</w:t>
      </w:r>
      <w:r w:rsidRPr="000E5E96">
        <w:rPr>
          <w:rStyle w:val="2115pt0pt"/>
          <w:rFonts w:eastAsiaTheme="minorEastAsia"/>
        </w:rPr>
        <w:t xml:space="preserve"> </w:t>
      </w:r>
      <w:r w:rsidR="007356B7" w:rsidRPr="000E5E96">
        <w:rPr>
          <w:rStyle w:val="2115pt0pt"/>
          <w:rFonts w:eastAsiaTheme="minorEastAsia"/>
        </w:rPr>
        <w:t>2955 «</w:t>
      </w:r>
      <w:r w:rsidRPr="000E5E96">
        <w:rPr>
          <w:rStyle w:val="2115pt0pt"/>
          <w:rFonts w:eastAsiaTheme="minorEastAsia"/>
        </w:rPr>
        <w:t>Методические рекомендации по составлению учебного плана при реализации ФГОС основного и среднего общего образования: основное общее образование 6 класс – штатный режим», реализации ФГОС ОВЗ для обучающихся 1 класса»;</w:t>
      </w:r>
    </w:p>
    <w:p w:rsidR="007356B7" w:rsidRPr="000E5E96" w:rsidRDefault="007356B7" w:rsidP="00E63014">
      <w:pPr>
        <w:pStyle w:val="a6"/>
        <w:spacing w:line="276" w:lineRule="auto"/>
        <w:ind w:left="0" w:firstLine="0"/>
        <w:jc w:val="both"/>
        <w:rPr>
          <w:b/>
        </w:rPr>
      </w:pPr>
      <w:r>
        <w:rPr>
          <w:rStyle w:val="115pt"/>
          <w:rFonts w:eastAsiaTheme="minorEastAsia"/>
        </w:rPr>
        <w:t xml:space="preserve">- </w:t>
      </w:r>
      <w:r w:rsidRPr="00003846">
        <w:rPr>
          <w:rStyle w:val="115pt"/>
          <w:rFonts w:eastAsiaTheme="minorEastAsia"/>
        </w:rPr>
        <w:t>Письмо департамента</w:t>
      </w:r>
      <w:r>
        <w:rPr>
          <w:rStyle w:val="115pt"/>
          <w:rFonts w:eastAsiaTheme="minorEastAsia"/>
          <w:b/>
        </w:rPr>
        <w:t xml:space="preserve"> </w:t>
      </w:r>
      <w:r>
        <w:rPr>
          <w:rStyle w:val="115pt"/>
          <w:rFonts w:eastAsiaTheme="minorEastAsia"/>
        </w:rPr>
        <w:t>образован</w:t>
      </w:r>
      <w:r w:rsidR="00D82EC4">
        <w:rPr>
          <w:rStyle w:val="115pt"/>
          <w:rFonts w:eastAsiaTheme="minorEastAsia"/>
        </w:rPr>
        <w:t xml:space="preserve">ия и науки Тюменской области от 05.06. 2017г. </w:t>
      </w:r>
      <w:r>
        <w:rPr>
          <w:rStyle w:val="115pt"/>
          <w:rFonts w:eastAsiaTheme="minorEastAsia"/>
        </w:rPr>
        <w:t>№ 3824 «Методические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стандартов»;</w:t>
      </w:r>
    </w:p>
    <w:p w:rsidR="003C6BAB" w:rsidRPr="000E5E96" w:rsidRDefault="00D82EC4" w:rsidP="00E63014">
      <w:pPr>
        <w:pStyle w:val="a6"/>
        <w:spacing w:line="276" w:lineRule="auto"/>
        <w:ind w:left="0" w:firstLine="0"/>
        <w:jc w:val="both"/>
        <w:rPr>
          <w:b/>
        </w:rPr>
      </w:pPr>
      <w:r>
        <w:rPr>
          <w:b/>
        </w:rPr>
        <w:t xml:space="preserve"> - </w:t>
      </w:r>
      <w:r w:rsidR="003C6BAB" w:rsidRPr="000E5E96">
        <w:rPr>
          <w:b/>
        </w:rPr>
        <w:t>Устав МАОУ «Лайтамакская СОШ»</w:t>
      </w:r>
    </w:p>
    <w:p w:rsidR="00E81043" w:rsidRDefault="00E81043" w:rsidP="00E63014">
      <w:pPr>
        <w:pStyle w:val="a6"/>
        <w:spacing w:line="276" w:lineRule="auto"/>
        <w:ind w:left="0" w:firstLine="0"/>
        <w:jc w:val="both"/>
        <w:rPr>
          <w:color w:val="000000"/>
          <w:shd w:val="clear" w:color="auto" w:fill="FFFFFF"/>
        </w:rPr>
      </w:pPr>
      <w:r>
        <w:rPr>
          <w:b/>
        </w:rPr>
        <w:t xml:space="preserve"> - </w:t>
      </w:r>
      <w:r w:rsidR="003C6BAB" w:rsidRPr="000E5E96">
        <w:rPr>
          <w:b/>
          <w:color w:val="000000"/>
          <w:shd w:val="clear" w:color="auto" w:fill="FFFFFF"/>
        </w:rPr>
        <w:t>Положение</w:t>
      </w:r>
      <w:r w:rsidR="003C6BAB" w:rsidRPr="000E5E96">
        <w:rPr>
          <w:color w:val="000000"/>
          <w:shd w:val="clear" w:color="auto" w:fill="FFFFFF"/>
        </w:rPr>
        <w:t xml:space="preserve"> о формах, периодичности, порядке текущего контроля успеваемости и промежуточной аттестации обучающихся в МАОУ «Лайтамакская средняя общеобразовательная школа»</w:t>
      </w:r>
      <w:r>
        <w:rPr>
          <w:color w:val="000000"/>
          <w:shd w:val="clear" w:color="auto" w:fill="FFFFFF"/>
        </w:rPr>
        <w:t xml:space="preserve"> </w:t>
      </w:r>
    </w:p>
    <w:p w:rsidR="003B7300" w:rsidRDefault="003B7300" w:rsidP="00E63014">
      <w:pPr>
        <w:pStyle w:val="a6"/>
        <w:spacing w:line="276" w:lineRule="auto"/>
        <w:ind w:left="0" w:firstLine="0"/>
        <w:jc w:val="both"/>
      </w:pPr>
    </w:p>
    <w:p w:rsidR="003B7300" w:rsidRDefault="003B7300" w:rsidP="00E81043">
      <w:pPr>
        <w:pStyle w:val="a6"/>
        <w:ind w:left="0" w:firstLine="0"/>
        <w:jc w:val="right"/>
      </w:pPr>
    </w:p>
    <w:p w:rsidR="003B7300" w:rsidRDefault="003B7300" w:rsidP="00E81043">
      <w:pPr>
        <w:pStyle w:val="a6"/>
        <w:ind w:left="0" w:firstLine="0"/>
        <w:jc w:val="right"/>
      </w:pPr>
    </w:p>
    <w:p w:rsidR="00D82EC4" w:rsidRDefault="00D82EC4" w:rsidP="00E81043">
      <w:pPr>
        <w:pStyle w:val="a6"/>
        <w:ind w:left="0" w:firstLine="0"/>
        <w:jc w:val="right"/>
      </w:pPr>
    </w:p>
    <w:p w:rsidR="00D82EC4" w:rsidRDefault="00D82EC4" w:rsidP="00E81043">
      <w:pPr>
        <w:pStyle w:val="a6"/>
        <w:ind w:left="0" w:firstLine="0"/>
        <w:jc w:val="right"/>
      </w:pPr>
    </w:p>
    <w:p w:rsidR="00D82EC4" w:rsidRDefault="00D82EC4" w:rsidP="00E81043">
      <w:pPr>
        <w:pStyle w:val="a6"/>
        <w:ind w:left="0" w:firstLine="0"/>
        <w:jc w:val="right"/>
      </w:pPr>
    </w:p>
    <w:p w:rsidR="00D82EC4" w:rsidRDefault="00D82EC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E63014" w:rsidRDefault="00E63014" w:rsidP="00E81043">
      <w:pPr>
        <w:pStyle w:val="a6"/>
        <w:ind w:left="0" w:firstLine="0"/>
        <w:jc w:val="right"/>
      </w:pPr>
    </w:p>
    <w:p w:rsidR="00C84A10" w:rsidRDefault="00C84A10" w:rsidP="00E81043">
      <w:pPr>
        <w:pStyle w:val="a6"/>
        <w:ind w:left="0" w:firstLine="0"/>
        <w:jc w:val="right"/>
      </w:pPr>
    </w:p>
    <w:p w:rsidR="00C84A10" w:rsidRDefault="00C84A10" w:rsidP="00E81043">
      <w:pPr>
        <w:pStyle w:val="a6"/>
        <w:ind w:left="0" w:firstLine="0"/>
        <w:jc w:val="right"/>
      </w:pPr>
    </w:p>
    <w:p w:rsidR="00C84A10" w:rsidRDefault="00C84A10" w:rsidP="00E81043">
      <w:pPr>
        <w:pStyle w:val="a6"/>
        <w:ind w:left="0" w:firstLine="0"/>
        <w:jc w:val="right"/>
      </w:pPr>
    </w:p>
    <w:p w:rsidR="00C84A10" w:rsidRDefault="00C84A10" w:rsidP="00E81043">
      <w:pPr>
        <w:pStyle w:val="a6"/>
        <w:ind w:left="0" w:firstLine="0"/>
        <w:jc w:val="right"/>
      </w:pPr>
      <w:bookmarkStart w:id="0" w:name="_GoBack"/>
      <w:bookmarkEnd w:id="0"/>
    </w:p>
    <w:p w:rsidR="003B7300" w:rsidRDefault="003B7300" w:rsidP="003B7300">
      <w:pPr>
        <w:pStyle w:val="ab"/>
        <w:jc w:val="right"/>
        <w:rPr>
          <w:sz w:val="24"/>
          <w:lang w:val="tt-RU"/>
        </w:rPr>
      </w:pPr>
    </w:p>
    <w:p w:rsidR="003B7300" w:rsidRPr="00D82EC4" w:rsidRDefault="003B7300" w:rsidP="00D82EC4">
      <w:pPr>
        <w:pStyle w:val="ab"/>
        <w:spacing w:after="240"/>
        <w:jc w:val="right"/>
        <w:rPr>
          <w:b/>
          <w:sz w:val="24"/>
          <w:lang w:val="tt-RU"/>
        </w:rPr>
      </w:pPr>
      <w:r w:rsidRPr="00D82EC4">
        <w:rPr>
          <w:b/>
          <w:sz w:val="24"/>
          <w:lang w:val="tt-RU"/>
        </w:rPr>
        <w:lastRenderedPageBreak/>
        <w:t>Приложение 2</w:t>
      </w:r>
    </w:p>
    <w:p w:rsidR="00E81043" w:rsidRDefault="003B7300" w:rsidP="003C6BAB">
      <w:pPr>
        <w:pStyle w:val="ab"/>
        <w:rPr>
          <w:b/>
          <w:sz w:val="24"/>
          <w:lang w:val="tt-RU"/>
        </w:rPr>
      </w:pPr>
      <w:r>
        <w:rPr>
          <w:b/>
          <w:sz w:val="24"/>
          <w:lang w:val="tt-RU"/>
        </w:rPr>
        <w:t>План внеурочной деятельности в 1- 4 классах</w:t>
      </w:r>
    </w:p>
    <w:p w:rsidR="003B7300" w:rsidRPr="003121CE" w:rsidRDefault="003B7300" w:rsidP="00D82EC4">
      <w:pPr>
        <w:pStyle w:val="ab"/>
        <w:spacing w:after="240"/>
        <w:rPr>
          <w:b/>
          <w:sz w:val="24"/>
          <w:lang w:val="tt-RU"/>
        </w:rPr>
      </w:pPr>
      <w:r>
        <w:rPr>
          <w:b/>
          <w:sz w:val="24"/>
          <w:lang w:val="tt-RU"/>
        </w:rPr>
        <w:t xml:space="preserve">3 класс 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2"/>
        <w:gridCol w:w="2656"/>
        <w:gridCol w:w="1986"/>
        <w:gridCol w:w="2550"/>
      </w:tblGrid>
      <w:tr w:rsidR="003C6BAB" w:rsidRPr="003121CE" w:rsidTr="00D82EC4">
        <w:trPr>
          <w:trHeight w:val="918"/>
        </w:trPr>
        <w:tc>
          <w:tcPr>
            <w:tcW w:w="2268" w:type="dxa"/>
            <w:tcBorders>
              <w:bottom w:val="single" w:sz="4" w:space="0" w:color="auto"/>
            </w:tcBorders>
          </w:tcPr>
          <w:p w:rsidR="003C6BAB" w:rsidRPr="00F53906" w:rsidRDefault="003C6BAB" w:rsidP="00EE1DE0">
            <w:pPr>
              <w:spacing w:after="0"/>
              <w:ind w:left="33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3906">
              <w:rPr>
                <w:rFonts w:ascii="Times New Roman" w:hAnsi="Times New Roman" w:cs="Times New Roman"/>
                <w:b/>
                <w:szCs w:val="24"/>
              </w:rPr>
              <w:t>Направления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C6BAB" w:rsidRPr="00F53906" w:rsidRDefault="003C6BAB" w:rsidP="00EE1DE0">
            <w:pPr>
              <w:spacing w:after="0"/>
              <w:ind w:left="34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3906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  <w:p w:rsidR="003C6BAB" w:rsidRPr="00F53906" w:rsidRDefault="003C6BAB" w:rsidP="00EE1DE0">
            <w:pPr>
              <w:tabs>
                <w:tab w:val="left" w:pos="2355"/>
              </w:tabs>
              <w:spacing w:after="0"/>
              <w:ind w:left="25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3C6BAB" w:rsidRPr="004C19DA" w:rsidRDefault="003C6BAB" w:rsidP="00EE1DE0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3906">
              <w:rPr>
                <w:rFonts w:ascii="Times New Roman" w:hAnsi="Times New Roman" w:cs="Times New Roman"/>
                <w:b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Cs w:val="24"/>
              </w:rPr>
              <w:t>е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C6BAB" w:rsidRPr="00F53906" w:rsidRDefault="003C6BAB" w:rsidP="00EE1DE0">
            <w:pPr>
              <w:spacing w:after="0"/>
              <w:ind w:left="33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3906">
              <w:rPr>
                <w:rFonts w:ascii="Times New Roman" w:hAnsi="Times New Roman" w:cs="Times New Roman"/>
                <w:b/>
                <w:szCs w:val="24"/>
              </w:rPr>
              <w:t>Форма организации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:rsidR="003C6BAB" w:rsidRPr="00F53906" w:rsidRDefault="003C6BAB" w:rsidP="00EE1DE0">
            <w:pPr>
              <w:spacing w:after="0"/>
              <w:ind w:left="32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3906">
              <w:rPr>
                <w:rFonts w:ascii="Times New Roman" w:hAnsi="Times New Roman" w:cs="Times New Roman"/>
                <w:b/>
                <w:szCs w:val="24"/>
              </w:rPr>
              <w:t>Должность преподавателя</w:t>
            </w:r>
          </w:p>
        </w:tc>
      </w:tr>
      <w:tr w:rsidR="003C6BAB" w:rsidRPr="003121CE" w:rsidTr="00D82EC4">
        <w:trPr>
          <w:trHeight w:val="839"/>
        </w:trPr>
        <w:tc>
          <w:tcPr>
            <w:tcW w:w="2268" w:type="dxa"/>
          </w:tcPr>
          <w:p w:rsidR="003C6BAB" w:rsidRPr="003121CE" w:rsidRDefault="003C6BAB" w:rsidP="00EE1DE0">
            <w:pPr>
              <w:spacing w:after="0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Спортивно-оздоровительное</w:t>
            </w:r>
          </w:p>
        </w:tc>
        <w:tc>
          <w:tcPr>
            <w:tcW w:w="1172" w:type="dxa"/>
          </w:tcPr>
          <w:p w:rsidR="003C6BAB" w:rsidRPr="003121CE" w:rsidRDefault="003C6BAB" w:rsidP="00EE1DE0">
            <w:pPr>
              <w:spacing w:after="0"/>
              <w:ind w:left="3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EE1DE0">
            <w:pPr>
              <w:spacing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6" w:type="dxa"/>
          </w:tcPr>
          <w:p w:rsidR="003C6BAB" w:rsidRPr="003121CE" w:rsidRDefault="003C6BAB" w:rsidP="00EE1DE0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Кружок</w:t>
            </w:r>
          </w:p>
        </w:tc>
        <w:tc>
          <w:tcPr>
            <w:tcW w:w="2550" w:type="dxa"/>
          </w:tcPr>
          <w:p w:rsidR="003C6BAB" w:rsidRPr="003121CE" w:rsidRDefault="003C6BAB" w:rsidP="00EE1DE0">
            <w:pPr>
              <w:spacing w:after="0"/>
              <w:ind w:left="32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D82EC4">
        <w:trPr>
          <w:trHeight w:val="694"/>
        </w:trPr>
        <w:tc>
          <w:tcPr>
            <w:tcW w:w="2268" w:type="dxa"/>
          </w:tcPr>
          <w:p w:rsidR="003C6BAB" w:rsidRPr="003121CE" w:rsidRDefault="003C6BAB" w:rsidP="00EE1DE0">
            <w:pPr>
              <w:spacing w:after="0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Общекультурное</w:t>
            </w:r>
          </w:p>
        </w:tc>
        <w:tc>
          <w:tcPr>
            <w:tcW w:w="1172" w:type="dxa"/>
          </w:tcPr>
          <w:p w:rsidR="003C6BAB" w:rsidRPr="003121CE" w:rsidRDefault="003C6BAB" w:rsidP="00EE1DE0">
            <w:pPr>
              <w:spacing w:after="0"/>
              <w:ind w:left="3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EE1DE0">
            <w:pPr>
              <w:spacing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«Юный художник»</w:t>
            </w:r>
          </w:p>
        </w:tc>
        <w:tc>
          <w:tcPr>
            <w:tcW w:w="1986" w:type="dxa"/>
          </w:tcPr>
          <w:p w:rsidR="003C6BAB" w:rsidRPr="003121CE" w:rsidRDefault="003C6BAB" w:rsidP="00EE1DE0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Кружок</w:t>
            </w:r>
          </w:p>
        </w:tc>
        <w:tc>
          <w:tcPr>
            <w:tcW w:w="2550" w:type="dxa"/>
          </w:tcPr>
          <w:p w:rsidR="003C6BAB" w:rsidRPr="003121CE" w:rsidRDefault="003C6BAB" w:rsidP="00EE1DE0">
            <w:pPr>
              <w:spacing w:after="0"/>
              <w:ind w:left="32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D82EC4">
        <w:trPr>
          <w:trHeight w:val="920"/>
        </w:trPr>
        <w:tc>
          <w:tcPr>
            <w:tcW w:w="2268" w:type="dxa"/>
            <w:tcBorders>
              <w:top w:val="inset" w:sz="4" w:space="0" w:color="auto"/>
            </w:tcBorders>
          </w:tcPr>
          <w:p w:rsidR="003C6BAB" w:rsidRPr="003121CE" w:rsidRDefault="003C6BAB" w:rsidP="00EE1DE0">
            <w:pPr>
              <w:spacing w:after="0"/>
              <w:ind w:left="33"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121CE">
              <w:rPr>
                <w:rFonts w:ascii="Times New Roman" w:hAnsi="Times New Roman" w:cs="Times New Roman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1172" w:type="dxa"/>
          </w:tcPr>
          <w:p w:rsidR="003C6BAB" w:rsidRPr="003121CE" w:rsidRDefault="003C6BAB" w:rsidP="00EE1DE0">
            <w:pPr>
              <w:spacing w:after="0"/>
              <w:ind w:left="3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EE1DE0">
            <w:pPr>
              <w:spacing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«Умники и умницы»</w:t>
            </w:r>
          </w:p>
        </w:tc>
        <w:tc>
          <w:tcPr>
            <w:tcW w:w="1986" w:type="dxa"/>
          </w:tcPr>
          <w:p w:rsidR="003C6BAB" w:rsidRPr="003121CE" w:rsidRDefault="003C6BAB" w:rsidP="00EE1DE0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Кружок</w:t>
            </w:r>
          </w:p>
        </w:tc>
        <w:tc>
          <w:tcPr>
            <w:tcW w:w="2550" w:type="dxa"/>
          </w:tcPr>
          <w:p w:rsidR="003C6BAB" w:rsidRPr="003121CE" w:rsidRDefault="003C6BAB" w:rsidP="00EE1DE0">
            <w:pPr>
              <w:spacing w:after="0"/>
              <w:ind w:left="32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D82EC4">
        <w:trPr>
          <w:trHeight w:val="621"/>
        </w:trPr>
        <w:tc>
          <w:tcPr>
            <w:tcW w:w="2268" w:type="dxa"/>
          </w:tcPr>
          <w:p w:rsidR="003C6BAB" w:rsidRPr="003121CE" w:rsidRDefault="003C6BAB" w:rsidP="00EE1DE0">
            <w:pPr>
              <w:spacing w:after="0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</w:tc>
        <w:tc>
          <w:tcPr>
            <w:tcW w:w="1172" w:type="dxa"/>
          </w:tcPr>
          <w:p w:rsidR="003C6BAB" w:rsidRPr="003121CE" w:rsidRDefault="003C6BAB" w:rsidP="00EE1DE0">
            <w:pPr>
              <w:spacing w:after="0"/>
              <w:ind w:left="3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EE1DE0">
            <w:pPr>
              <w:spacing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«Юный патриот»</w:t>
            </w:r>
          </w:p>
        </w:tc>
        <w:tc>
          <w:tcPr>
            <w:tcW w:w="1986" w:type="dxa"/>
          </w:tcPr>
          <w:p w:rsidR="003C6BAB" w:rsidRPr="003121CE" w:rsidRDefault="003B7300" w:rsidP="00EE1DE0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Кружок</w:t>
            </w:r>
          </w:p>
        </w:tc>
        <w:tc>
          <w:tcPr>
            <w:tcW w:w="2550" w:type="dxa"/>
          </w:tcPr>
          <w:p w:rsidR="003C6BAB" w:rsidRPr="003121CE" w:rsidRDefault="003C6BAB" w:rsidP="00EE1DE0">
            <w:pPr>
              <w:spacing w:after="0"/>
              <w:ind w:left="32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D82EC4">
        <w:trPr>
          <w:trHeight w:val="619"/>
        </w:trPr>
        <w:tc>
          <w:tcPr>
            <w:tcW w:w="2268" w:type="dxa"/>
          </w:tcPr>
          <w:p w:rsidR="003C6BAB" w:rsidRPr="003121CE" w:rsidRDefault="003C6BAB" w:rsidP="00EE1DE0">
            <w:pPr>
              <w:spacing w:after="0"/>
              <w:ind w:left="33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1172" w:type="dxa"/>
          </w:tcPr>
          <w:p w:rsidR="003C6BAB" w:rsidRPr="003121CE" w:rsidRDefault="003C6BAB" w:rsidP="00EE1DE0">
            <w:pPr>
              <w:spacing w:after="0"/>
              <w:ind w:left="34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EE1DE0">
            <w:pPr>
              <w:spacing w:after="0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Я среди людей»</w:t>
            </w:r>
          </w:p>
        </w:tc>
        <w:tc>
          <w:tcPr>
            <w:tcW w:w="1986" w:type="dxa"/>
          </w:tcPr>
          <w:p w:rsidR="003C6BAB" w:rsidRPr="003121CE" w:rsidRDefault="003C6BAB" w:rsidP="00EE1DE0">
            <w:pPr>
              <w:spacing w:after="0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3121CE">
              <w:rPr>
                <w:rFonts w:ascii="Times New Roman" w:hAnsi="Times New Roman" w:cs="Times New Roman"/>
                <w:szCs w:val="24"/>
              </w:rPr>
              <w:t>луб</w:t>
            </w:r>
          </w:p>
        </w:tc>
        <w:tc>
          <w:tcPr>
            <w:tcW w:w="2550" w:type="dxa"/>
          </w:tcPr>
          <w:p w:rsidR="003C6BAB" w:rsidRPr="003121CE" w:rsidRDefault="003C6BAB" w:rsidP="00EE1DE0">
            <w:pPr>
              <w:spacing w:after="0"/>
              <w:ind w:left="32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D82EC4">
        <w:trPr>
          <w:trHeight w:val="192"/>
        </w:trPr>
        <w:tc>
          <w:tcPr>
            <w:tcW w:w="2268" w:type="dxa"/>
          </w:tcPr>
          <w:p w:rsidR="003C6BAB" w:rsidRPr="000C2608" w:rsidRDefault="003C6BAB" w:rsidP="00EE1DE0">
            <w:pPr>
              <w:ind w:left="0" w:firstLine="0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0C2608">
              <w:rPr>
                <w:rFonts w:ascii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  <w:tc>
          <w:tcPr>
            <w:tcW w:w="1172" w:type="dxa"/>
          </w:tcPr>
          <w:p w:rsidR="003C6BAB" w:rsidRPr="000C2608" w:rsidRDefault="003C6BAB" w:rsidP="00D82EC4">
            <w:pPr>
              <w:ind w:left="34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656" w:type="dxa"/>
          </w:tcPr>
          <w:p w:rsidR="003C6BAB" w:rsidRPr="003121CE" w:rsidRDefault="003C6BAB" w:rsidP="00FB35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</w:tcPr>
          <w:p w:rsidR="003C6BAB" w:rsidRPr="003121CE" w:rsidRDefault="003C6BAB" w:rsidP="00FB35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0" w:type="dxa"/>
          </w:tcPr>
          <w:p w:rsidR="003C6BAB" w:rsidRPr="003121CE" w:rsidRDefault="003C6BAB" w:rsidP="00FB35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C6BAB" w:rsidRDefault="003C6BAB" w:rsidP="00EE1DE0">
      <w:pPr>
        <w:pStyle w:val="ab"/>
        <w:jc w:val="left"/>
        <w:rPr>
          <w:b/>
          <w:sz w:val="24"/>
        </w:rPr>
      </w:pPr>
    </w:p>
    <w:p w:rsidR="003C6BAB" w:rsidRDefault="003C6BAB" w:rsidP="00E63014">
      <w:pPr>
        <w:shd w:val="clear" w:color="auto" w:fill="FFFFFF"/>
        <w:ind w:left="0" w:right="-1" w:firstLine="0"/>
        <w:rPr>
          <w:rFonts w:ascii="Times New Roman" w:hAnsi="Times New Roman" w:cs="Times New Roman"/>
          <w:szCs w:val="24"/>
        </w:rPr>
      </w:pPr>
    </w:p>
    <w:p w:rsidR="003C6BAB" w:rsidRDefault="003C6BAB" w:rsidP="00E63014">
      <w:pPr>
        <w:shd w:val="clear" w:color="auto" w:fill="FFFFFF"/>
        <w:ind w:left="0" w:right="-1" w:firstLine="0"/>
        <w:rPr>
          <w:rFonts w:ascii="Times New Roman" w:hAnsi="Times New Roman" w:cs="Times New Roman"/>
          <w:szCs w:val="24"/>
        </w:rPr>
      </w:pPr>
    </w:p>
    <w:p w:rsidR="003C6BAB" w:rsidRDefault="003C6BAB" w:rsidP="00E63014">
      <w:pPr>
        <w:shd w:val="clear" w:color="auto" w:fill="FFFFFF"/>
        <w:ind w:left="0" w:right="-1" w:firstLine="0"/>
        <w:rPr>
          <w:rFonts w:ascii="Times New Roman" w:hAnsi="Times New Roman" w:cs="Times New Roman"/>
          <w:szCs w:val="24"/>
        </w:rPr>
      </w:pPr>
    </w:p>
    <w:p w:rsidR="003C6BAB" w:rsidRDefault="003C6BAB" w:rsidP="00E63014">
      <w:pPr>
        <w:shd w:val="clear" w:color="auto" w:fill="FFFFFF"/>
        <w:ind w:left="0" w:right="-1" w:firstLine="0"/>
        <w:rPr>
          <w:rFonts w:ascii="Times New Roman" w:hAnsi="Times New Roman" w:cs="Times New Roman"/>
          <w:szCs w:val="24"/>
        </w:rPr>
      </w:pPr>
    </w:p>
    <w:p w:rsidR="003C6BAB" w:rsidRDefault="003C6BAB" w:rsidP="00E63014">
      <w:pPr>
        <w:shd w:val="clear" w:color="auto" w:fill="FFFFFF"/>
        <w:ind w:left="0" w:right="-1" w:firstLine="0"/>
        <w:rPr>
          <w:rFonts w:ascii="Times New Roman" w:hAnsi="Times New Roman" w:cs="Times New Roman"/>
          <w:szCs w:val="24"/>
        </w:rPr>
      </w:pPr>
    </w:p>
    <w:p w:rsidR="003C6BAB" w:rsidRDefault="003C6BAB" w:rsidP="00E63014">
      <w:pPr>
        <w:shd w:val="clear" w:color="auto" w:fill="FFFFFF"/>
        <w:ind w:left="0" w:right="-1" w:firstLine="0"/>
        <w:rPr>
          <w:rFonts w:ascii="Times New Roman" w:hAnsi="Times New Roman" w:cs="Times New Roman"/>
          <w:szCs w:val="24"/>
        </w:rPr>
      </w:pPr>
    </w:p>
    <w:p w:rsidR="003C6BAB" w:rsidRDefault="003C6BAB" w:rsidP="00E63014">
      <w:pPr>
        <w:shd w:val="clear" w:color="auto" w:fill="FFFFFF"/>
        <w:ind w:left="0" w:right="-1" w:firstLine="0"/>
        <w:rPr>
          <w:rFonts w:ascii="Times New Roman" w:hAnsi="Times New Roman" w:cs="Times New Roman"/>
          <w:szCs w:val="24"/>
        </w:rPr>
      </w:pPr>
    </w:p>
    <w:p w:rsidR="003C6BAB" w:rsidRPr="00900BFB" w:rsidRDefault="003C6BAB" w:rsidP="00E63014">
      <w:pPr>
        <w:spacing w:before="100" w:after="100"/>
        <w:ind w:left="0" w:right="-1" w:firstLine="0"/>
        <w:rPr>
          <w:rFonts w:ascii="Times New Roman" w:hAnsi="Times New Roman" w:cs="Times New Roman"/>
          <w:szCs w:val="24"/>
        </w:rPr>
      </w:pPr>
    </w:p>
    <w:p w:rsidR="00F83C16" w:rsidRDefault="00F83C16" w:rsidP="00E63014">
      <w:pPr>
        <w:spacing w:before="100" w:after="100"/>
        <w:ind w:left="0" w:right="-1" w:firstLine="0"/>
        <w:rPr>
          <w:rFonts w:ascii="Times New Roman" w:hAnsi="Times New Roman" w:cs="Times New Roman"/>
          <w:szCs w:val="24"/>
        </w:rPr>
      </w:pPr>
    </w:p>
    <w:p w:rsidR="00024C3A" w:rsidRDefault="00024C3A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24C3A" w:rsidRDefault="00024C3A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83C16" w:rsidRDefault="00F83C16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83C16" w:rsidRDefault="00F83C16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83C16" w:rsidRDefault="00F83C16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C6BAB" w:rsidRDefault="003C6BAB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C6BAB" w:rsidRDefault="003C6BAB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C6BAB" w:rsidRDefault="003C6BAB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C6BAB" w:rsidRDefault="003C6BAB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B7300" w:rsidRDefault="003B7300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B7300" w:rsidRDefault="003B7300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B7300" w:rsidRDefault="003B7300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E1DE0" w:rsidRDefault="00EE1DE0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E1DE0" w:rsidRDefault="00EE1DE0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B7300" w:rsidRDefault="003B7300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E1DE0" w:rsidRDefault="00EE1DE0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E1DE0" w:rsidRDefault="00EE1DE0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EE1DE0" w:rsidRDefault="003A34E3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>УЧЕБНЫЙ ПЛАН</w:t>
      </w:r>
    </w:p>
    <w:p w:rsidR="00EE1DE0" w:rsidRDefault="003A34E3" w:rsidP="00EE1DE0">
      <w:pPr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Cs w:val="24"/>
        </w:rPr>
        <w:t>начального общего образования</w:t>
      </w:r>
      <w:r w:rsidR="00EE1DE0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 xml:space="preserve">муниципального автономного общеобразовательного учреждения «Лайтамакская средняя общеобразовательная школа», реализующего адаптированную основную </w:t>
      </w:r>
      <w:r w:rsidRPr="004D2D70">
        <w:rPr>
          <w:rFonts w:ascii="Times New Roman" w:eastAsia="Times New Roman" w:hAnsi="Times New Roman" w:cs="Times New Roman"/>
          <w:b/>
          <w:szCs w:val="24"/>
        </w:rPr>
        <w:t>обр</w:t>
      </w:r>
      <w:r>
        <w:rPr>
          <w:rFonts w:ascii="Times New Roman" w:eastAsia="Times New Roman" w:hAnsi="Times New Roman" w:cs="Times New Roman"/>
          <w:b/>
          <w:szCs w:val="24"/>
        </w:rPr>
        <w:t xml:space="preserve">азовательную программу </w:t>
      </w:r>
      <w:r w:rsidRPr="008D1DAF">
        <w:rPr>
          <w:rFonts w:ascii="Times New Roman" w:hAnsi="Times New Roman" w:cs="Times New Roman"/>
          <w:b/>
          <w:bCs/>
          <w:sz w:val="23"/>
          <w:szCs w:val="23"/>
        </w:rPr>
        <w:t>для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учащего</w:t>
      </w:r>
      <w:r w:rsidRPr="008D1DAF">
        <w:rPr>
          <w:rFonts w:ascii="Times New Roman" w:hAnsi="Times New Roman" w:cs="Times New Roman"/>
          <w:b/>
          <w:bCs/>
          <w:sz w:val="23"/>
          <w:szCs w:val="23"/>
        </w:rPr>
        <w:t xml:space="preserve">ся </w:t>
      </w:r>
      <w:r w:rsidR="00024C3A">
        <w:rPr>
          <w:rFonts w:ascii="Times New Roman" w:hAnsi="Times New Roman" w:cs="Times New Roman"/>
          <w:b/>
          <w:bCs/>
          <w:sz w:val="23"/>
          <w:szCs w:val="23"/>
        </w:rPr>
        <w:t xml:space="preserve">3 класса </w:t>
      </w:r>
      <w:r>
        <w:rPr>
          <w:rFonts w:ascii="Times New Roman" w:hAnsi="Times New Roman" w:cs="Times New Roman"/>
          <w:b/>
          <w:bCs/>
          <w:sz w:val="23"/>
          <w:szCs w:val="23"/>
        </w:rPr>
        <w:t>с задержкой психического развития в услов</w:t>
      </w:r>
      <w:r w:rsidR="00EE1DE0">
        <w:rPr>
          <w:rFonts w:ascii="Times New Roman" w:hAnsi="Times New Roman" w:cs="Times New Roman"/>
          <w:b/>
          <w:bCs/>
          <w:sz w:val="23"/>
          <w:szCs w:val="23"/>
        </w:rPr>
        <w:t>иях общеобразовательного класса</w:t>
      </w:r>
    </w:p>
    <w:p w:rsidR="003A34E3" w:rsidRPr="003A34E3" w:rsidRDefault="003A34E3" w:rsidP="00EE1DE0">
      <w:pPr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на </w:t>
      </w:r>
      <w:r>
        <w:rPr>
          <w:rFonts w:ascii="Times New Roman" w:eastAsia="Times New Roman" w:hAnsi="Times New Roman" w:cs="Times New Roman"/>
          <w:b/>
          <w:szCs w:val="24"/>
        </w:rPr>
        <w:t xml:space="preserve">2019-2020 учебный год </w:t>
      </w:r>
    </w:p>
    <w:p w:rsidR="00900BFB" w:rsidRPr="00900BFB" w:rsidRDefault="00900BFB" w:rsidP="003A34E3">
      <w:pPr>
        <w:spacing w:after="0" w:line="240" w:lineRule="auto"/>
        <w:ind w:left="0" w:right="112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491" w:type="dxa"/>
        <w:tblInd w:w="-431" w:type="dxa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458"/>
        <w:gridCol w:w="2646"/>
        <w:gridCol w:w="1843"/>
        <w:gridCol w:w="3544"/>
      </w:tblGrid>
      <w:tr w:rsidR="00F26ED3" w:rsidRPr="00900BFB" w:rsidTr="00EE1DE0">
        <w:trPr>
          <w:trHeight w:val="69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D3" w:rsidRPr="00F26ED3" w:rsidRDefault="00F26ED3" w:rsidP="00EE1DE0">
            <w:pPr>
              <w:spacing w:after="0" w:line="240" w:lineRule="auto"/>
              <w:ind w:left="0" w:right="4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D3" w:rsidRPr="00F26ED3" w:rsidRDefault="00F26ED3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szCs w:val="24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ED3" w:rsidRPr="00F26ED3" w:rsidRDefault="00F26ED3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ED3" w:rsidRPr="00F26ED3" w:rsidRDefault="00F26ED3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szCs w:val="24"/>
              </w:rPr>
              <w:t>Промежуточная аттестация</w:t>
            </w:r>
          </w:p>
        </w:tc>
      </w:tr>
      <w:tr w:rsidR="00F26ED3" w:rsidRPr="00900BFB" w:rsidTr="003B7300">
        <w:trPr>
          <w:trHeight w:val="36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D3" w:rsidRPr="00F26ED3" w:rsidRDefault="00F26ED3" w:rsidP="00F26ED3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szCs w:val="24"/>
              </w:rPr>
              <w:t>Обязательная часть</w:t>
            </w:r>
          </w:p>
        </w:tc>
      </w:tr>
      <w:tr w:rsidR="00194C8D" w:rsidRPr="00900BFB" w:rsidTr="00EE1DE0">
        <w:trPr>
          <w:trHeight w:val="317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Филология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Русский язык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515434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Тестовая контрольная работа</w:t>
            </w:r>
          </w:p>
        </w:tc>
      </w:tr>
      <w:tr w:rsidR="00194C8D" w:rsidRPr="00900BFB" w:rsidTr="00EE1DE0">
        <w:trPr>
          <w:trHeight w:val="288"/>
        </w:trPr>
        <w:tc>
          <w:tcPr>
            <w:tcW w:w="2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16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Литературное чтение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Проверка техники чтения</w:t>
            </w:r>
          </w:p>
        </w:tc>
      </w:tr>
      <w:tr w:rsidR="00194C8D" w:rsidRPr="00900BFB" w:rsidTr="00EE1DE0">
        <w:trPr>
          <w:trHeight w:val="286"/>
        </w:trPr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16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Иностранный язык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</w:t>
            </w:r>
          </w:p>
        </w:tc>
      </w:tr>
      <w:tr w:rsidR="00194C8D" w:rsidRPr="00900BFB" w:rsidTr="00EE1DE0">
        <w:trPr>
          <w:trHeight w:val="56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3B7300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  <w:r w:rsidR="00F26ED3">
              <w:rPr>
                <w:rFonts w:ascii="Times New Roman" w:hAnsi="Times New Roman" w:cs="Times New Roman"/>
                <w:szCs w:val="24"/>
              </w:rPr>
              <w:t>и информатика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Математика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515434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Тестовая контрольная работа</w:t>
            </w:r>
            <w:r w:rsidR="00FB7BF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94C8D" w:rsidRPr="00900BFB" w:rsidTr="00EE1DE0">
        <w:trPr>
          <w:trHeight w:val="56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tabs>
                <w:tab w:val="right" w:pos="3078"/>
              </w:tabs>
              <w:spacing w:after="26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Обществознание </w:t>
            </w:r>
            <w:r w:rsidRPr="00900BFB">
              <w:rPr>
                <w:rFonts w:ascii="Times New Roman" w:hAnsi="Times New Roman" w:cs="Times New Roman"/>
                <w:szCs w:val="24"/>
              </w:rPr>
              <w:t xml:space="preserve">и </w:t>
            </w:r>
          </w:p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естествознание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Окружающий мир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Контрольная работа</w:t>
            </w:r>
          </w:p>
        </w:tc>
      </w:tr>
      <w:tr w:rsidR="00194C8D" w:rsidRPr="00900BFB" w:rsidTr="00EE1DE0">
        <w:trPr>
          <w:trHeight w:val="298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Искусство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Музыка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Творческий проект</w:t>
            </w:r>
          </w:p>
        </w:tc>
      </w:tr>
      <w:tr w:rsidR="00194C8D" w:rsidRPr="00900BFB" w:rsidTr="00EE1DE0">
        <w:trPr>
          <w:trHeight w:val="288"/>
        </w:trPr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16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Изобразительное искусство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Творческий проект</w:t>
            </w:r>
          </w:p>
        </w:tc>
      </w:tr>
      <w:tr w:rsidR="00194C8D" w:rsidRPr="00900BFB" w:rsidTr="00EE1DE0">
        <w:trPr>
          <w:trHeight w:val="28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Технология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Технология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Творческий проект</w:t>
            </w:r>
          </w:p>
        </w:tc>
      </w:tr>
      <w:tr w:rsidR="00194C8D" w:rsidRPr="00900BFB" w:rsidTr="00EE1DE0">
        <w:trPr>
          <w:trHeight w:val="42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szCs w:val="24"/>
              </w:rPr>
              <w:t xml:space="preserve">Физическая культура </w:t>
            </w:r>
            <w:r w:rsidRPr="00900BFB">
              <w:rPr>
                <w:rFonts w:ascii="Times New Roman" w:hAnsi="Times New Roman" w:cs="Times New Roman"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194C8D" w:rsidRPr="00900BFB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b/>
                <w:szCs w:val="24"/>
              </w:rPr>
              <w:t>Итого</w:t>
            </w:r>
            <w:r w:rsidRPr="00900BFB">
              <w:rPr>
                <w:rFonts w:ascii="Times New Roman" w:hAnsi="Times New Roman" w:cs="Times New Roman"/>
                <w:b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F26ED3" w:rsidRDefault="00194C8D" w:rsidP="00EE1DE0">
            <w:p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EE1DE0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D" w:rsidRPr="00900BFB" w:rsidTr="003B7300">
        <w:trPr>
          <w:trHeight w:val="56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b/>
                <w:i/>
                <w:szCs w:val="24"/>
              </w:rPr>
              <w:t>Часть, формируемая участниками образовательного процесса</w:t>
            </w:r>
            <w:r w:rsidRPr="00900BFB">
              <w:rPr>
                <w:rFonts w:ascii="Times New Roman" w:hAnsi="Times New Roman" w:cs="Times New Roman"/>
                <w:b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4C8D" w:rsidRPr="00900BFB" w:rsidRDefault="00194C8D" w:rsidP="00EE1DE0">
            <w:pPr>
              <w:spacing w:after="0" w:line="240" w:lineRule="auto"/>
              <w:ind w:left="34" w:right="71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4C8D" w:rsidRPr="00900BFB" w:rsidRDefault="00194C8D" w:rsidP="00EE1DE0">
            <w:pPr>
              <w:spacing w:after="0" w:line="240" w:lineRule="auto"/>
              <w:ind w:left="0" w:right="71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4C8D" w:rsidRPr="00900BFB" w:rsidTr="003B7300">
        <w:trPr>
          <w:trHeight w:val="435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4C8D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Родной язык и литературное</w:t>
            </w:r>
          </w:p>
          <w:p w:rsidR="00194C8D" w:rsidRPr="00900BFB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 чтение на родном языке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C8D" w:rsidRPr="00790EE7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0EE7">
              <w:rPr>
                <w:rFonts w:ascii="Times New Roman" w:hAnsi="Times New Roman" w:cs="Times New Roman"/>
                <w:szCs w:val="24"/>
              </w:rPr>
              <w:t>Татарский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4C8D" w:rsidRPr="00F26ED3" w:rsidRDefault="00194C8D" w:rsidP="00EE1DE0">
            <w:pPr>
              <w:spacing w:after="0" w:line="240" w:lineRule="auto"/>
              <w:ind w:left="34" w:right="71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4C8D" w:rsidRPr="00900BFB" w:rsidRDefault="00724551" w:rsidP="00194C8D">
            <w:pPr>
              <w:spacing w:after="0" w:line="240" w:lineRule="auto"/>
              <w:ind w:left="0" w:right="71" w:firstLine="0"/>
              <w:jc w:val="left"/>
              <w:rPr>
                <w:rFonts w:ascii="Times New Roman" w:hAnsi="Times New Roman" w:cs="Times New Roman"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Cs w:val="24"/>
              </w:rPr>
              <w:t>Контрольный диктант</w:t>
            </w:r>
          </w:p>
        </w:tc>
      </w:tr>
      <w:tr w:rsidR="00724551" w:rsidRPr="00900BFB" w:rsidTr="003B7300">
        <w:trPr>
          <w:trHeight w:val="306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790EE7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790EE7">
              <w:rPr>
                <w:rFonts w:ascii="Times New Roman" w:hAnsi="Times New Roman" w:cs="Times New Roman"/>
                <w:szCs w:val="24"/>
              </w:rPr>
              <w:t>Литературное чтение на татарском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551" w:rsidRPr="00F26ED3" w:rsidRDefault="00724551" w:rsidP="00EE1DE0">
            <w:pPr>
              <w:spacing w:after="0" w:line="240" w:lineRule="auto"/>
              <w:ind w:left="34" w:right="71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  <w:r w:rsidRPr="00F26ED3">
              <w:rPr>
                <w:rFonts w:ascii="Times New Roman" w:hAnsi="Times New Roman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Проверка техники чтения</w:t>
            </w:r>
          </w:p>
        </w:tc>
      </w:tr>
      <w:tr w:rsidR="00724551" w:rsidRPr="00900BFB" w:rsidTr="003B7300">
        <w:trPr>
          <w:trHeight w:val="56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900BFB">
              <w:rPr>
                <w:rFonts w:ascii="Times New Roman" w:hAnsi="Times New Roman" w:cs="Times New Roman"/>
                <w:b/>
                <w:szCs w:val="24"/>
              </w:rPr>
              <w:t>Максимально допустимая недельная нагрузка (при 5дневной учебной неделе)</w:t>
            </w:r>
            <w:r w:rsidRPr="00900BFB">
              <w:rPr>
                <w:rFonts w:ascii="Times New Roman" w:hAnsi="Times New Roman" w:cs="Times New Roman"/>
                <w:b/>
                <w:color w:val="00000A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551" w:rsidRPr="00790EE7" w:rsidRDefault="00724551" w:rsidP="00EE1DE0">
            <w:p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551" w:rsidRPr="00790EE7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4551" w:rsidRPr="00900BFB" w:rsidTr="003B7300">
        <w:trPr>
          <w:trHeight w:val="564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550899">
              <w:rPr>
                <w:rFonts w:ascii="Times New Roman" w:hAnsi="Times New Roman" w:cs="Times New Roman"/>
                <w:szCs w:val="24"/>
              </w:rPr>
              <w:t xml:space="preserve">Внеурочная деятельность </w:t>
            </w:r>
            <w:r w:rsidRPr="00D41007">
              <w:rPr>
                <w:rFonts w:ascii="Times New Roman" w:hAnsi="Times New Roman" w:cs="Times New Roman"/>
                <w:color w:val="000009"/>
                <w:spacing w:val="-2"/>
                <w:szCs w:val="24"/>
              </w:rPr>
              <w:t>(включая</w:t>
            </w:r>
            <w:r>
              <w:rPr>
                <w:rFonts w:ascii="Times New Roman" w:hAnsi="Times New Roman" w:cs="Times New Roman"/>
                <w:color w:val="000009"/>
                <w:spacing w:val="-2"/>
                <w:szCs w:val="24"/>
              </w:rPr>
              <w:t xml:space="preserve"> </w:t>
            </w:r>
            <w:r w:rsidRPr="00D41007">
              <w:rPr>
                <w:rFonts w:ascii="Times New Roman" w:hAnsi="Times New Roman" w:cs="Times New Roman"/>
                <w:color w:val="000009"/>
                <w:spacing w:val="-2"/>
                <w:szCs w:val="24"/>
              </w:rPr>
              <w:t>коррекционно-развивающую</w:t>
            </w:r>
            <w:r>
              <w:rPr>
                <w:rFonts w:ascii="Times New Roman" w:hAnsi="Times New Roman" w:cs="Times New Roman"/>
                <w:color w:val="000009"/>
                <w:spacing w:val="-2"/>
                <w:szCs w:val="24"/>
              </w:rPr>
              <w:t xml:space="preserve"> </w:t>
            </w:r>
            <w:r w:rsidRPr="00D41007">
              <w:rPr>
                <w:rFonts w:ascii="Times New Roman" w:hAnsi="Times New Roman" w:cs="Times New Roman"/>
                <w:color w:val="000009"/>
                <w:spacing w:val="-1"/>
                <w:szCs w:val="24"/>
              </w:rPr>
              <w:t>область):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551" w:rsidRPr="00790EE7" w:rsidRDefault="00724551" w:rsidP="00EE1DE0">
            <w:p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551" w:rsidRPr="00790EE7" w:rsidRDefault="00724551" w:rsidP="00724551">
            <w:pPr>
              <w:spacing w:after="0" w:line="240" w:lineRule="auto"/>
              <w:ind w:left="103" w:firstLine="0"/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724551" w:rsidRPr="00900BFB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Cs w:val="24"/>
              </w:rPr>
              <w:t>К</w:t>
            </w:r>
            <w:r w:rsidRPr="00A81634">
              <w:rPr>
                <w:rFonts w:ascii="Times New Roman" w:hAnsi="Times New Roman" w:cs="Times New Roman"/>
                <w:kern w:val="2"/>
                <w:szCs w:val="24"/>
              </w:rPr>
              <w:t>оррекционно-развивающие занятия</w:t>
            </w:r>
            <w:r>
              <w:rPr>
                <w:rFonts w:ascii="Times New Roman" w:hAnsi="Times New Roman" w:cs="Times New Roman"/>
                <w:kern w:val="2"/>
                <w:szCs w:val="24"/>
              </w:rPr>
              <w:t xml:space="preserve"> (количество занятий в неделю: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583AC1" w:rsidRDefault="00724551" w:rsidP="00EE1DE0">
            <w:pPr>
              <w:spacing w:after="0" w:line="240" w:lineRule="auto"/>
              <w:ind w:left="34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3AC1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551" w:rsidRPr="00900BFB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и</w:t>
            </w:r>
            <w:r w:rsidRPr="00AC54A6">
              <w:rPr>
                <w:rFonts w:ascii="Times New Roman" w:eastAsia="Times New Roman" w:hAnsi="Times New Roman" w:cs="Times New Roman"/>
                <w:szCs w:val="24"/>
              </w:rPr>
              <w:t>ндивидуальные занятия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 по коррекции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583AC1" w:rsidRDefault="00724551" w:rsidP="00EE1DE0">
            <w:pPr>
              <w:spacing w:after="0" w:line="240" w:lineRule="auto"/>
              <w:ind w:left="34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3AC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551" w:rsidRPr="00900BFB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F01843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01843">
              <w:rPr>
                <w:rFonts w:ascii="Times New Roman" w:eastAsia="Times New Roman" w:hAnsi="Times New Roman" w:cs="Times New Roman"/>
              </w:rPr>
              <w:t>индивидуальные занятия по коррекции письма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583AC1" w:rsidRDefault="00724551" w:rsidP="00EE1DE0">
            <w:pPr>
              <w:spacing w:after="0" w:line="240" w:lineRule="auto"/>
              <w:ind w:left="34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3AC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551" w:rsidRPr="00900BFB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F01843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01843">
              <w:rPr>
                <w:rFonts w:ascii="Times New Roman" w:eastAsia="Times New Roman" w:hAnsi="Times New Roman" w:cs="Times New Roman"/>
                <w:szCs w:val="24"/>
              </w:rPr>
              <w:t>индивидуальные занятия по развитию мыслительных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583AC1" w:rsidRDefault="00724551" w:rsidP="00EE1DE0">
            <w:pPr>
              <w:spacing w:after="0" w:line="240" w:lineRule="auto"/>
              <w:ind w:left="34" w:right="76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3AC1"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551" w:rsidRPr="00900BFB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F01843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01843">
              <w:rPr>
                <w:rFonts w:ascii="Times New Roman" w:hAnsi="Times New Roman" w:cs="Times New Roman"/>
                <w:iCs/>
                <w:color w:val="000009"/>
                <w:szCs w:val="24"/>
              </w:rPr>
              <w:t>Направления</w:t>
            </w:r>
            <w:r w:rsidRPr="00F01843">
              <w:rPr>
                <w:rFonts w:ascii="Times New Roman" w:hAnsi="Times New Roman" w:cs="Times New Roman"/>
                <w:iCs/>
                <w:color w:val="000009"/>
                <w:spacing w:val="-2"/>
                <w:szCs w:val="24"/>
              </w:rPr>
              <w:t xml:space="preserve"> внеурочной </w:t>
            </w:r>
            <w:r w:rsidRPr="00F01843">
              <w:rPr>
                <w:rFonts w:ascii="Times New Roman" w:hAnsi="Times New Roman" w:cs="Times New Roman"/>
                <w:iCs/>
                <w:color w:val="000009"/>
                <w:spacing w:val="-1"/>
                <w:szCs w:val="24"/>
              </w:rPr>
              <w:t>деятельности: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583AC1" w:rsidRDefault="00724551" w:rsidP="00724551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3AC1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724551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551" w:rsidRPr="00900BFB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F01843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01843">
              <w:rPr>
                <w:rFonts w:ascii="Times New Roman" w:hAnsi="Times New Roman" w:cs="Times New Roman"/>
                <w:color w:val="000009"/>
                <w:spacing w:val="-1"/>
                <w:szCs w:val="24"/>
              </w:rPr>
              <w:t>спортивно-оздоровительное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583AC1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83AC1"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4551" w:rsidRPr="00900BFB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F01843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01843">
              <w:rPr>
                <w:rFonts w:ascii="Times New Roman" w:hAnsi="Times New Roman" w:cs="Times New Roman"/>
                <w:color w:val="000009"/>
                <w:spacing w:val="-1"/>
                <w:szCs w:val="24"/>
              </w:rP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900BFB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</w:p>
        </w:tc>
      </w:tr>
      <w:tr w:rsidR="00724551" w:rsidRPr="00900BFB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F01843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01843">
              <w:rPr>
                <w:rFonts w:ascii="Times New Roman" w:hAnsi="Times New Roman" w:cs="Times New Roman"/>
                <w:color w:val="000009"/>
                <w:spacing w:val="-1"/>
                <w:szCs w:val="24"/>
              </w:rPr>
              <w:t>обще интеллектуальное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900BFB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</w:p>
        </w:tc>
      </w:tr>
      <w:tr w:rsidR="00724551" w:rsidRPr="00900BFB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F01843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F01843">
              <w:rPr>
                <w:rFonts w:ascii="Times New Roman" w:hAnsi="Times New Roman" w:cs="Times New Roman"/>
                <w:color w:val="000009"/>
                <w:szCs w:val="24"/>
              </w:rPr>
              <w:t>социальное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900BFB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</w:p>
        </w:tc>
      </w:tr>
      <w:tr w:rsidR="00724551" w:rsidRPr="00900BFB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F01843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9"/>
                <w:szCs w:val="24"/>
              </w:rPr>
            </w:pPr>
            <w:r>
              <w:rPr>
                <w:rFonts w:ascii="Times New Roman" w:hAnsi="Times New Roman" w:cs="Times New Roman"/>
                <w:color w:val="000009"/>
                <w:szCs w:val="24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A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900BFB" w:rsidRDefault="00724551" w:rsidP="00EE1DE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0A"/>
                <w:szCs w:val="24"/>
              </w:rPr>
            </w:pPr>
          </w:p>
        </w:tc>
      </w:tr>
    </w:tbl>
    <w:p w:rsidR="00D86B19" w:rsidRDefault="003A34E3" w:rsidP="00EE1DE0">
      <w:pPr>
        <w:spacing w:before="240" w:line="240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Согласовано с родителями: _</w:t>
      </w:r>
      <w:r w:rsidR="00EE1DE0">
        <w:rPr>
          <w:rFonts w:ascii="Times New Roman" w:hAnsi="Times New Roman" w:cs="Times New Roman"/>
          <w:szCs w:val="24"/>
        </w:rPr>
        <w:t>________   _________________</w:t>
      </w:r>
      <w:proofErr w:type="gramStart"/>
      <w:r w:rsidR="00EE1DE0">
        <w:rPr>
          <w:rFonts w:ascii="Times New Roman" w:hAnsi="Times New Roman" w:cs="Times New Roman"/>
          <w:szCs w:val="24"/>
        </w:rPr>
        <w:t xml:space="preserve">_  </w:t>
      </w:r>
      <w:r>
        <w:rPr>
          <w:rFonts w:ascii="Times New Roman" w:hAnsi="Times New Roman" w:cs="Times New Roman"/>
          <w:szCs w:val="24"/>
        </w:rPr>
        <w:t>«</w:t>
      </w:r>
      <w:proofErr w:type="gramEnd"/>
      <w:r>
        <w:rPr>
          <w:rFonts w:ascii="Times New Roman" w:hAnsi="Times New Roman" w:cs="Times New Roman"/>
          <w:szCs w:val="24"/>
        </w:rPr>
        <w:t>_______» ___</w:t>
      </w:r>
      <w:r w:rsidR="00D86B19">
        <w:rPr>
          <w:rFonts w:ascii="Times New Roman" w:hAnsi="Times New Roman" w:cs="Times New Roman"/>
          <w:szCs w:val="24"/>
        </w:rPr>
        <w:t>______</w:t>
      </w:r>
    </w:p>
    <w:p w:rsidR="003A34E3" w:rsidRPr="003B7300" w:rsidRDefault="003A34E3" w:rsidP="003B7300">
      <w:pPr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</w:t>
      </w:r>
      <w:r w:rsidR="003B7300">
        <w:rPr>
          <w:rFonts w:ascii="Times New Roman" w:hAnsi="Times New Roman" w:cs="Times New Roman"/>
          <w:szCs w:val="24"/>
        </w:rPr>
        <w:t xml:space="preserve"> </w:t>
      </w:r>
      <w:r w:rsidR="00EE1DE0">
        <w:rPr>
          <w:rFonts w:ascii="Times New Roman" w:hAnsi="Times New Roman" w:cs="Times New Roman"/>
          <w:szCs w:val="24"/>
        </w:rPr>
        <w:t xml:space="preserve">                          </w:t>
      </w:r>
      <w:r w:rsidR="003B7300">
        <w:rPr>
          <w:rFonts w:ascii="Times New Roman" w:hAnsi="Times New Roman" w:cs="Times New Roman"/>
          <w:szCs w:val="24"/>
        </w:rPr>
        <w:t xml:space="preserve">  </w:t>
      </w:r>
      <w:r w:rsidR="00EE1DE0">
        <w:rPr>
          <w:rFonts w:ascii="Times New Roman" w:hAnsi="Times New Roman" w:cs="Times New Roman"/>
          <w:szCs w:val="24"/>
        </w:rPr>
        <w:t xml:space="preserve">                                </w:t>
      </w:r>
      <w:r w:rsidR="003B7300">
        <w:rPr>
          <w:rFonts w:ascii="Times New Roman" w:hAnsi="Times New Roman" w:cs="Times New Roman"/>
          <w:szCs w:val="24"/>
        </w:rPr>
        <w:t xml:space="preserve">  </w:t>
      </w:r>
      <w:r w:rsidR="00EE1DE0" w:rsidRPr="00EE1DE0">
        <w:rPr>
          <w:rFonts w:ascii="Times New Roman" w:hAnsi="Times New Roman" w:cs="Times New Roman"/>
          <w:sz w:val="16"/>
          <w:szCs w:val="24"/>
        </w:rPr>
        <w:t>п</w:t>
      </w:r>
      <w:r w:rsidRPr="00EE1DE0">
        <w:rPr>
          <w:rFonts w:ascii="Times New Roman" w:hAnsi="Times New Roman" w:cs="Times New Roman"/>
          <w:sz w:val="16"/>
          <w:szCs w:val="24"/>
        </w:rPr>
        <w:t xml:space="preserve">одпись   </w:t>
      </w:r>
      <w:r w:rsidR="00EE1DE0">
        <w:rPr>
          <w:rFonts w:ascii="Times New Roman" w:hAnsi="Times New Roman" w:cs="Times New Roman"/>
          <w:sz w:val="16"/>
          <w:szCs w:val="24"/>
        </w:rPr>
        <w:t xml:space="preserve">                        </w:t>
      </w:r>
      <w:r w:rsidRPr="00EE1DE0">
        <w:rPr>
          <w:rFonts w:ascii="Times New Roman" w:hAnsi="Times New Roman" w:cs="Times New Roman"/>
          <w:sz w:val="16"/>
          <w:szCs w:val="24"/>
        </w:rPr>
        <w:t xml:space="preserve">   ФИО родителя                     дата</w:t>
      </w:r>
    </w:p>
    <w:sectPr w:rsidR="003A34E3" w:rsidRPr="003B7300" w:rsidSect="00E6301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9A"/>
    <w:rsid w:val="00024791"/>
    <w:rsid w:val="00024C3A"/>
    <w:rsid w:val="00051E33"/>
    <w:rsid w:val="00194C8D"/>
    <w:rsid w:val="003A34E3"/>
    <w:rsid w:val="003B7300"/>
    <w:rsid w:val="003C6BAB"/>
    <w:rsid w:val="00414846"/>
    <w:rsid w:val="00447C46"/>
    <w:rsid w:val="00486953"/>
    <w:rsid w:val="00515434"/>
    <w:rsid w:val="00583AC1"/>
    <w:rsid w:val="005F07C1"/>
    <w:rsid w:val="00605FB3"/>
    <w:rsid w:val="00685162"/>
    <w:rsid w:val="007243F1"/>
    <w:rsid w:val="00724551"/>
    <w:rsid w:val="007356B7"/>
    <w:rsid w:val="00790EE7"/>
    <w:rsid w:val="007D1BD1"/>
    <w:rsid w:val="007E239C"/>
    <w:rsid w:val="008E42DB"/>
    <w:rsid w:val="00900BFB"/>
    <w:rsid w:val="0096187C"/>
    <w:rsid w:val="00A161D9"/>
    <w:rsid w:val="00A6742A"/>
    <w:rsid w:val="00B16619"/>
    <w:rsid w:val="00B520F8"/>
    <w:rsid w:val="00B6679A"/>
    <w:rsid w:val="00BA5023"/>
    <w:rsid w:val="00C84A10"/>
    <w:rsid w:val="00D35EF9"/>
    <w:rsid w:val="00D82EC4"/>
    <w:rsid w:val="00D86B19"/>
    <w:rsid w:val="00E63014"/>
    <w:rsid w:val="00E81043"/>
    <w:rsid w:val="00EE1DE0"/>
    <w:rsid w:val="00F01843"/>
    <w:rsid w:val="00F26ED3"/>
    <w:rsid w:val="00F83C16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48C06-64AB-43E2-AC0C-3B6A195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BFB"/>
    <w:pPr>
      <w:spacing w:after="12" w:line="266" w:lineRule="auto"/>
      <w:ind w:left="151" w:firstLine="557"/>
      <w:jc w:val="both"/>
    </w:pPr>
    <w:rPr>
      <w:rFonts w:ascii="Arial" w:eastAsia="Arial" w:hAnsi="Arial" w:cs="Arial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3C6BAB"/>
    <w:pPr>
      <w:keepNext/>
      <w:spacing w:after="0" w:line="240" w:lineRule="auto"/>
      <w:ind w:left="360" w:firstLine="0"/>
      <w:jc w:val="left"/>
      <w:outlineLvl w:val="0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BAB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0B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024C3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Подпись к таблице (2) + 11"/>
    <w:aliases w:val="5 pt,Основной текст + 11"/>
    <w:rsid w:val="00024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Default">
    <w:name w:val="Default"/>
    <w:rsid w:val="00024C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0">
    <w:name w:val="Основной текст (2) + 10"/>
    <w:aliases w:val="5 pt5,Полужирный"/>
    <w:basedOn w:val="a0"/>
    <w:uiPriority w:val="99"/>
    <w:rsid w:val="00024C3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styleId="a4">
    <w:name w:val="Strong"/>
    <w:basedOn w:val="a0"/>
    <w:qFormat/>
    <w:rsid w:val="00F83C16"/>
    <w:rPr>
      <w:b/>
      <w:bCs/>
    </w:rPr>
  </w:style>
  <w:style w:type="paragraph" w:styleId="a5">
    <w:name w:val="List Paragraph"/>
    <w:basedOn w:val="a"/>
    <w:uiPriority w:val="34"/>
    <w:qFormat/>
    <w:rsid w:val="00B16619"/>
    <w:pPr>
      <w:spacing w:after="200" w:line="240" w:lineRule="auto"/>
      <w:ind w:left="720" w:firstLine="0"/>
      <w:contextualSpacing/>
    </w:pPr>
    <w:rPr>
      <w:rFonts w:ascii="Times New Roman" w:eastAsia="Calibri" w:hAnsi="Times New Roman" w:cs="Times New Roman"/>
      <w:color w:val="auto"/>
      <w:sz w:val="28"/>
      <w:lang w:eastAsia="en-US"/>
    </w:rPr>
  </w:style>
  <w:style w:type="character" w:customStyle="1" w:styleId="10">
    <w:name w:val="Заголовок 1 Знак"/>
    <w:basedOn w:val="a0"/>
    <w:link w:val="1"/>
    <w:rsid w:val="003C6B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6BA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6">
    <w:name w:val="Body Text"/>
    <w:basedOn w:val="a"/>
    <w:link w:val="a7"/>
    <w:uiPriority w:val="1"/>
    <w:qFormat/>
    <w:rsid w:val="003C6BAB"/>
    <w:pPr>
      <w:widowControl w:val="0"/>
      <w:autoSpaceDE w:val="0"/>
      <w:autoSpaceDN w:val="0"/>
      <w:adjustRightInd w:val="0"/>
      <w:spacing w:after="0" w:line="240" w:lineRule="auto"/>
      <w:ind w:left="102" w:firstLine="566"/>
      <w:jc w:val="left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3C6B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3C6BAB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0"/>
    <w:rsid w:val="003C6B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15pt">
    <w:name w:val="Основной текст (4) + 11;5 pt"/>
    <w:rsid w:val="003C6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C6BAB"/>
    <w:pPr>
      <w:widowControl w:val="0"/>
      <w:shd w:val="clear" w:color="auto" w:fill="FFFFFF"/>
      <w:spacing w:after="0" w:line="0" w:lineRule="atLeast"/>
      <w:ind w:left="0" w:firstLine="0"/>
    </w:pPr>
    <w:rPr>
      <w:rFonts w:ascii="Times New Roman" w:eastAsia="Times New Roman" w:hAnsi="Times New Roman" w:cs="Times New Roman"/>
      <w:i/>
      <w:iCs/>
      <w:color w:val="auto"/>
      <w:sz w:val="22"/>
      <w:lang w:eastAsia="en-US"/>
    </w:rPr>
  </w:style>
  <w:style w:type="character" w:customStyle="1" w:styleId="115pt">
    <w:name w:val="Основной текст + 11;5 pt"/>
    <w:rsid w:val="003C6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">
    <w:name w:val="Основной текст (2) + 11;5 pt;Интервал 0 pt"/>
    <w:rsid w:val="003C6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aa">
    <w:name w:val="Hyperlink"/>
    <w:rsid w:val="003C6BAB"/>
    <w:rPr>
      <w:color w:val="0000FF"/>
      <w:u w:val="single"/>
    </w:rPr>
  </w:style>
  <w:style w:type="paragraph" w:customStyle="1" w:styleId="ConsPlusTitle">
    <w:name w:val="ConsPlusTitle"/>
    <w:uiPriority w:val="99"/>
    <w:rsid w:val="003C6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C6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1">
    <w:name w:val="Основной текст3"/>
    <w:basedOn w:val="a"/>
    <w:rsid w:val="003C6BAB"/>
    <w:pPr>
      <w:widowControl w:val="0"/>
      <w:shd w:val="clear" w:color="auto" w:fill="FFFFFF"/>
      <w:spacing w:after="0" w:line="328" w:lineRule="exact"/>
      <w:ind w:left="0"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9">
    <w:name w:val="Без интервала Знак"/>
    <w:link w:val="a8"/>
    <w:uiPriority w:val="1"/>
    <w:locked/>
    <w:rsid w:val="003C6BAB"/>
    <w:rPr>
      <w:rFonts w:eastAsiaTheme="minorEastAsia"/>
      <w:lang w:eastAsia="ru-RU"/>
    </w:rPr>
  </w:style>
  <w:style w:type="paragraph" w:styleId="ab">
    <w:name w:val="Title"/>
    <w:basedOn w:val="a"/>
    <w:link w:val="ac"/>
    <w:qFormat/>
    <w:rsid w:val="003C6BA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ac">
    <w:name w:val="Название Знак"/>
    <w:basedOn w:val="a0"/>
    <w:link w:val="ab"/>
    <w:rsid w:val="003C6B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4A10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10FBF5A2101D41682E7B6E264F17B9C3A4DE0F6624A6B6E0B339F7B7563119BFA32851E5B6DCFiF26H" TargetMode="External"/><Relationship Id="rId13" Type="http://schemas.openxmlformats.org/officeDocument/2006/relationships/hyperlink" Target="consultantplus://offline/ref=40010FBF5A2101D41682E7BEF064F17B9E3E4BE0F0664A6B6E0B339F7B7563119BFA32851E5B6DCFiF26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10FBF5A2101D41682E7B6E264F17B9C3E4FEFFE6A4A6B6E0B339F7B7563119BFA32851E5B6DCFiF26H" TargetMode="External"/><Relationship Id="rId12" Type="http://schemas.openxmlformats.org/officeDocument/2006/relationships/hyperlink" Target="consultantplus://offline/ref=40010FBF5A2101D41682E7B6E264F17B9D3E48E3F6664A6B6E0B339F7B7563119BFA32851E5B6DCFiF26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731E873BC393E169A8C435C3D85882D9C6898164069A1AA11D31DAD2AC4EC9D1C3E4169B0E51E9g0D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6E1BA34754B4CFA4D54CE8A347D8235269D94C8B332DA84824BE0FC78B5B8EC719D52D30B9DD48039503t6CCH" TargetMode="External"/><Relationship Id="rId11" Type="http://schemas.openxmlformats.org/officeDocument/2006/relationships/hyperlink" Target="consultantplus://offline/ref=40010FBF5A2101D41682E7B6E264F17B9D3E4EE4F2614A6B6E0B339F7B7563119BFA32851E5B6DCFiF26H" TargetMode="External"/><Relationship Id="rId5" Type="http://schemas.openxmlformats.org/officeDocument/2006/relationships/hyperlink" Target="consultantplus://offline/ref=3E61416FD74EB71CB72C9C97D06C12BB1F28348EDE321A2852588D836083A2911222590FB6B51ED7N1P4F" TargetMode="External"/><Relationship Id="rId15" Type="http://schemas.openxmlformats.org/officeDocument/2006/relationships/hyperlink" Target="consultantplus://offline/ref=3A731E873BC393E169A8C435C3D85882D9C98D8465029A1AA11D31DAD2AC4EC9D1C3E4169B0E51E9g0D7H" TargetMode="External"/><Relationship Id="rId10" Type="http://schemas.openxmlformats.org/officeDocument/2006/relationships/hyperlink" Target="consultantplus://offline/ref=40010FBF5A2101D41682E7BEF064F17B9D3F45E5F1654A6B6E0B339F7B7563119BFA32851E5B6DCFiF2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10FBF5A2101D41682E7B6E264F17B9C3A48E2F56A4A6B6E0B339F7B7563119BFA32851E5B6DCFiF26H" TargetMode="External"/><Relationship Id="rId14" Type="http://schemas.openxmlformats.org/officeDocument/2006/relationships/hyperlink" Target="consultantplus://offline/ref=3A731E873BC393E169A8C435C3D85882D9CA8A87610F9A1AA11D31DAD2AC4EC9D1C3E4169B0E51E9g0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78B19-C0C6-4E15-AC7B-49C0BEC1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23</cp:revision>
  <cp:lastPrinted>2019-08-30T04:16:00Z</cp:lastPrinted>
  <dcterms:created xsi:type="dcterms:W3CDTF">2019-06-11T07:24:00Z</dcterms:created>
  <dcterms:modified xsi:type="dcterms:W3CDTF">2019-08-30T04:17:00Z</dcterms:modified>
</cp:coreProperties>
</file>