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8" w:rsidRPr="003C1880" w:rsidRDefault="00B00C38" w:rsidP="00B00C3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</w:t>
      </w:r>
      <w:r w:rsidRPr="003C1880">
        <w:rPr>
          <w:rFonts w:ascii="Times New Roman" w:eastAsia="Times New Roman" w:hAnsi="Times New Roman" w:cs="Times New Roman"/>
          <w:sz w:val="20"/>
        </w:rPr>
        <w:t>Приложение № 7/1</w:t>
      </w:r>
    </w:p>
    <w:p w:rsidR="00B00C38" w:rsidRPr="003C1880" w:rsidRDefault="00B00C38" w:rsidP="00B00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880">
        <w:rPr>
          <w:rFonts w:ascii="Times New Roman" w:eastAsia="Times New Roman" w:hAnsi="Times New Roman" w:cs="Times New Roman"/>
          <w:sz w:val="20"/>
        </w:rPr>
        <w:t>к приказу по МАОУ «</w:t>
      </w:r>
      <w:proofErr w:type="spellStart"/>
      <w:r w:rsidRPr="003C1880">
        <w:rPr>
          <w:rFonts w:ascii="Times New Roman" w:eastAsia="Times New Roman" w:hAnsi="Times New Roman" w:cs="Times New Roman"/>
          <w:sz w:val="20"/>
        </w:rPr>
        <w:t>Лайтамакская</w:t>
      </w:r>
      <w:proofErr w:type="spellEnd"/>
      <w:r w:rsidRPr="003C1880">
        <w:rPr>
          <w:rFonts w:ascii="Times New Roman" w:eastAsia="Times New Roman" w:hAnsi="Times New Roman" w:cs="Times New Roman"/>
          <w:sz w:val="20"/>
        </w:rPr>
        <w:t xml:space="preserve"> СОШ» </w:t>
      </w:r>
    </w:p>
    <w:p w:rsidR="00B00C38" w:rsidRPr="007A6929" w:rsidRDefault="00B00C38" w:rsidP="00B00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3C1880">
        <w:rPr>
          <w:rFonts w:ascii="Times New Roman" w:eastAsia="Times New Roman" w:hAnsi="Times New Roman" w:cs="Times New Roman"/>
          <w:sz w:val="20"/>
        </w:rPr>
        <w:t>от 08.06.2016г.№62</w:t>
      </w:r>
    </w:p>
    <w:p w:rsidR="00B00C38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16CD9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A16CD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A16CD9">
        <w:rPr>
          <w:rFonts w:ascii="Times New Roman" w:hAnsi="Times New Roman" w:cs="Times New Roman"/>
          <w:b/>
          <w:sz w:val="24"/>
          <w:szCs w:val="24"/>
        </w:rPr>
        <w:t>реализующего</w:t>
      </w:r>
      <w:proofErr w:type="gramEnd"/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адаптированные основные общеобразовательные программы</w:t>
      </w: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для уча</w:t>
      </w:r>
      <w:r>
        <w:rPr>
          <w:rFonts w:ascii="Times New Roman" w:hAnsi="Times New Roman" w:cs="Times New Roman"/>
          <w:b/>
          <w:sz w:val="24"/>
          <w:szCs w:val="24"/>
        </w:rPr>
        <w:t xml:space="preserve">щихся с умственной отсталостью </w:t>
      </w:r>
      <w:r w:rsidRPr="00A16CD9">
        <w:rPr>
          <w:rFonts w:ascii="Times New Roman" w:hAnsi="Times New Roman" w:cs="Times New Roman"/>
          <w:b/>
          <w:sz w:val="24"/>
          <w:szCs w:val="24"/>
        </w:rPr>
        <w:t>в условиях общеобразовательных классов</w:t>
      </w:r>
      <w:r w:rsidR="00FC6567">
        <w:rPr>
          <w:rFonts w:ascii="Times New Roman" w:hAnsi="Times New Roman" w:cs="Times New Roman"/>
          <w:b/>
          <w:sz w:val="24"/>
          <w:szCs w:val="24"/>
        </w:rPr>
        <w:t>,    на  2017 – 2018</w:t>
      </w:r>
      <w:r w:rsidRPr="00A16C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23607" w:type="dxa"/>
        <w:tblInd w:w="-961" w:type="dxa"/>
        <w:tblLayout w:type="fixed"/>
        <w:tblLook w:val="01E0"/>
      </w:tblPr>
      <w:tblGrid>
        <w:gridCol w:w="5906"/>
        <w:gridCol w:w="1542"/>
        <w:gridCol w:w="3003"/>
        <w:gridCol w:w="6578"/>
        <w:gridCol w:w="6578"/>
      </w:tblGrid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203EA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203EA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3E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 в неделю, класс</w:t>
            </w:r>
          </w:p>
        </w:tc>
      </w:tr>
      <w:tr w:rsidR="00B00C38" w:rsidRPr="007920D3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920D3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920D3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4316A" w:rsidRDefault="00B00C38" w:rsidP="00B00C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6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Письмо и развитие  речи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Чтение и развитие  речи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B00C38" w:rsidRPr="00A16CD9" w:rsidTr="0022178A">
        <w:trPr>
          <w:gridAfter w:val="2"/>
          <w:wAfter w:w="13156" w:type="dxa"/>
          <w:trHeight w:val="33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00C38" w:rsidRPr="00A16CD9" w:rsidTr="0022178A">
        <w:trPr>
          <w:gridAfter w:val="2"/>
          <w:wAfter w:w="13156" w:type="dxa"/>
          <w:trHeight w:val="25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Основы исламской культуры.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  <w:trHeight w:val="313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B00C38" w:rsidRPr="00414BE7" w:rsidTr="0022178A">
        <w:trPr>
          <w:trHeight w:val="390"/>
        </w:trPr>
        <w:tc>
          <w:tcPr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D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подготовка</w:t>
            </w:r>
          </w:p>
        </w:tc>
        <w:tc>
          <w:tcPr>
            <w:tcW w:w="6578" w:type="dxa"/>
          </w:tcPr>
          <w:p w:rsidR="00B00C38" w:rsidRPr="00414BE7" w:rsidRDefault="00B00C38" w:rsidP="0022178A"/>
        </w:tc>
        <w:tc>
          <w:tcPr>
            <w:tcW w:w="6578" w:type="dxa"/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B00C38" w:rsidRPr="00A16CD9" w:rsidTr="0022178A">
        <w:trPr>
          <w:gridAfter w:val="2"/>
          <w:wAfter w:w="13156" w:type="dxa"/>
          <w:trHeight w:val="25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  <w:trHeight w:val="28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5D29B4" w:rsidRDefault="00B00C38" w:rsidP="0022178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B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28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C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3686C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2E78AE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D06B5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Индивидуально-групповые занятия</w:t>
            </w: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Занятия психолога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Занятия логопеда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30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Занятия педагога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C38" w:rsidRPr="00A16CD9" w:rsidRDefault="00B00C38" w:rsidP="00B00C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38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родителями: _________   _________</w:t>
      </w:r>
      <w:r w:rsidR="00FC6567">
        <w:rPr>
          <w:rFonts w:ascii="Times New Roman" w:hAnsi="Times New Roman" w:cs="Times New Roman"/>
          <w:sz w:val="24"/>
          <w:szCs w:val="24"/>
        </w:rPr>
        <w:t>_________  «_______» _______2017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0C38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</w:t>
      </w:r>
    </w:p>
    <w:p w:rsidR="00B00C38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   _________</w:t>
      </w:r>
      <w:r w:rsidR="00FC6567">
        <w:rPr>
          <w:rFonts w:ascii="Times New Roman" w:hAnsi="Times New Roman" w:cs="Times New Roman"/>
          <w:sz w:val="24"/>
          <w:szCs w:val="24"/>
        </w:rPr>
        <w:t>_________  «_______» _______2017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0C38" w:rsidRPr="001C4630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                  </w:t>
      </w:r>
    </w:p>
    <w:p w:rsidR="00B00C38" w:rsidRDefault="00B00C38" w:rsidP="00B00C38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7E3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учебному</w:t>
      </w:r>
      <w:r w:rsidRPr="0040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>Лайтам</w:t>
      </w:r>
      <w:r w:rsidR="00E60F6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>кская</w:t>
      </w:r>
      <w:proofErr w:type="spellEnd"/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школа», </w:t>
      </w:r>
      <w:r w:rsidR="00FC65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>реализующего адаптированные образовательные программы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специального (коррекционного) образов</w:t>
      </w:r>
      <w:r w:rsidR="00FC65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ательного учреждения </w:t>
      </w:r>
      <w:r w:rsidRPr="0040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детей с умственной отсталостью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условиях общеобразовательных классов</w:t>
      </w:r>
    </w:p>
    <w:p w:rsidR="00B00C38" w:rsidRDefault="00FC6567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2017-2018</w:t>
      </w:r>
      <w:r w:rsidR="00B00C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>Учебный план, реализуемый по адаптированной образовательной программе для детей с умственной отсталостью в условиях общеобразовательного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приказом Министерства образования Российской Федерации от 10.04.2002 № 29/2065-п., действующим требованиям к максимально допустимой недельной нагрузке (</w:t>
      </w:r>
      <w:proofErr w:type="spellStart"/>
      <w:r w:rsidRPr="004050D3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2.4.2.2821-10 от 29.12.2010 № 189).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предусматривает девятилетний срок обучения, как наиболее оптимальный для получения </w:t>
      </w:r>
      <w:proofErr w:type="gramStart"/>
      <w:r w:rsidRPr="004050D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общего образования и профессионально - трудовой подготовки, необходимый для социальной адаптации и реабилитации выпускников. Цели образования детей с умственной отсталостью определяются необходимостью реализации прав личности такого ребенка на образование и трудовую подготовку, на создание максимально благоприятных условий для решения следующих задач: </w:t>
      </w:r>
    </w:p>
    <w:p w:rsidR="00B00C38" w:rsidRPr="004050D3" w:rsidRDefault="00B00C38" w:rsidP="00B00C38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(учебно-воспитательного) процесса; </w:t>
      </w:r>
    </w:p>
    <w:p w:rsidR="00B00C38" w:rsidRPr="004050D3" w:rsidRDefault="00B00C38" w:rsidP="00B00C38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отсталостью, своеобразием его развития; </w:t>
      </w:r>
    </w:p>
    <w:p w:rsidR="00B00C38" w:rsidRPr="004050D3" w:rsidRDefault="00B00C38" w:rsidP="00B00C38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коррекции развития этих детей с целью дальнейшей их социализации в соответствии с нормами и правилами, морально-этическими, социально-правовыми ценностями, принятыми в современном обществе;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учащихся к самостоятельной жизни и труду.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Адаптированный учебный план для каждого учащегося основан на </w:t>
      </w:r>
      <w:proofErr w:type="spellStart"/>
      <w:r w:rsidRPr="004050D3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психолого-медико-педагогических</w:t>
      </w:r>
      <w:proofErr w:type="spellEnd"/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рекомендациях и согласован с родителями (законными представителями) с целью реализации индивидуального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маршрута (Приложение № 7/1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основной цели обучения по адаптированной образовательной программе для обучающихся с умственной отсталостью,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  <w:proofErr w:type="gramEnd"/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онные занятия.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4 классе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из традиционных обязательных учебных предметов изучаются: русский язык (чтение и письмо), математика,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ОРКСЭ,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изобразительное искусство,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>пение и музыка, осуществляется физическое воспитание, трудов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обучение.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>К индивидуальным и групповым коррекционным занятиям относятся заня</w:t>
      </w:r>
      <w:r>
        <w:rPr>
          <w:rFonts w:ascii="Times New Roman" w:hAnsi="Times New Roman" w:cs="Times New Roman"/>
          <w:sz w:val="24"/>
          <w:szCs w:val="24"/>
        </w:rPr>
        <w:t>тия с логопедом и психологом</w:t>
      </w:r>
      <w:r w:rsidRPr="004050D3">
        <w:rPr>
          <w:rFonts w:ascii="Times New Roman" w:hAnsi="Times New Roman" w:cs="Times New Roman"/>
          <w:sz w:val="24"/>
          <w:szCs w:val="24"/>
        </w:rPr>
        <w:t xml:space="preserve">, дополнительные занятия по общеобразовательным предметам. </w:t>
      </w:r>
      <w:r w:rsidRPr="004050D3">
        <w:rPr>
          <w:rFonts w:ascii="Times New Roman" w:hAnsi="Times New Roman" w:cs="Times New Roman"/>
          <w:sz w:val="24"/>
          <w:szCs w:val="24"/>
        </w:rPr>
        <w:lastRenderedPageBreak/>
        <w:t>На проведение данных занятий отв</w:t>
      </w:r>
      <w:r>
        <w:rPr>
          <w:rFonts w:ascii="Times New Roman" w:hAnsi="Times New Roman" w:cs="Times New Roman"/>
          <w:sz w:val="24"/>
          <w:szCs w:val="24"/>
        </w:rPr>
        <w:t>одятся часы</w:t>
      </w:r>
      <w:r w:rsidRPr="004050D3">
        <w:rPr>
          <w:rFonts w:ascii="Times New Roman" w:hAnsi="Times New Roman" w:cs="Times New Roman"/>
          <w:sz w:val="24"/>
          <w:szCs w:val="24"/>
        </w:rPr>
        <w:t xml:space="preserve"> во вторую половину дня. Продолжительность занятий составляет 20 минут в неделю.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>Количество часов, отводимых на предметы, изучаемые по общеобразовательной и ада</w:t>
      </w:r>
      <w:r w:rsidR="00FC6567">
        <w:rPr>
          <w:rFonts w:ascii="Times New Roman" w:hAnsi="Times New Roman" w:cs="Times New Roman"/>
          <w:sz w:val="24"/>
          <w:szCs w:val="24"/>
        </w:rPr>
        <w:t>птированной программе</w:t>
      </w:r>
      <w:r w:rsidRPr="004050D3">
        <w:rPr>
          <w:rFonts w:ascii="Times New Roman" w:hAnsi="Times New Roman" w:cs="Times New Roman"/>
          <w:sz w:val="24"/>
          <w:szCs w:val="24"/>
        </w:rPr>
        <w:t xml:space="preserve">, а также образовательные компоненты частично не совпадают, в связи с этим,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0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050D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для детей с умственной отсталостью в условиях общеобразовательного класса, проходит по индивидуальному учебному плану и расписанию. 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 xml:space="preserve">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программы, либо за счет не изучаемых по адаптированной программе: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D3">
        <w:rPr>
          <w:rFonts w:ascii="Times New Roman" w:hAnsi="Times New Roman" w:cs="Times New Roman"/>
          <w:sz w:val="24"/>
          <w:szCs w:val="24"/>
        </w:rPr>
        <w:t xml:space="preserve">- в 4 классе </w:t>
      </w:r>
      <w:r>
        <w:rPr>
          <w:rFonts w:ascii="Times New Roman" w:hAnsi="Times New Roman" w:cs="Times New Roman"/>
          <w:sz w:val="24"/>
          <w:szCs w:val="24"/>
        </w:rPr>
        <w:t xml:space="preserve">недостающий 1 час чтения и развития речи восполняется за счет 1 часа русского языка, </w:t>
      </w:r>
      <w:r w:rsidRPr="004050D3">
        <w:rPr>
          <w:rFonts w:ascii="Times New Roman" w:hAnsi="Times New Roman" w:cs="Times New Roman"/>
          <w:sz w:val="24"/>
          <w:szCs w:val="24"/>
        </w:rPr>
        <w:t>недостающие</w:t>
      </w:r>
      <w:r>
        <w:rPr>
          <w:rFonts w:ascii="Times New Roman" w:hAnsi="Times New Roman" w:cs="Times New Roman"/>
          <w:sz w:val="24"/>
          <w:szCs w:val="24"/>
        </w:rPr>
        <w:t xml:space="preserve"> 3 часа трудового обучения </w:t>
      </w:r>
      <w:r w:rsidRPr="004050D3">
        <w:rPr>
          <w:rFonts w:ascii="Times New Roman" w:hAnsi="Times New Roman" w:cs="Times New Roman"/>
          <w:sz w:val="24"/>
          <w:szCs w:val="24"/>
        </w:rPr>
        <w:t>восполняются за сч</w:t>
      </w:r>
      <w:r>
        <w:rPr>
          <w:rFonts w:ascii="Times New Roman" w:hAnsi="Times New Roman" w:cs="Times New Roman"/>
          <w:sz w:val="24"/>
          <w:szCs w:val="24"/>
        </w:rPr>
        <w:t xml:space="preserve">ет 1 часа окружающего мира и 2-х часов немецкого </w:t>
      </w:r>
      <w:r w:rsidRPr="004050D3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а, недостающий 1 час математики восполняется за счет 1 часа окружающего мира общеобразовательной программы.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 xml:space="preserve">Часы, перенесенные с одного предмета на другой, переходят в нагрузку учителю того предмета, на который они перенесены.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 xml:space="preserve">Интегрируемый подход в </w:t>
      </w:r>
      <w:proofErr w:type="gramStart"/>
      <w:r w:rsidRPr="004050D3">
        <w:rPr>
          <w:rFonts w:ascii="Times New Roman" w:hAnsi="Times New Roman" w:cs="Times New Roman"/>
          <w:sz w:val="24"/>
          <w:szCs w:val="24"/>
        </w:rPr>
        <w:t>обучении детей по</w:t>
      </w:r>
      <w:proofErr w:type="gramEnd"/>
      <w:r w:rsidRPr="004050D3">
        <w:rPr>
          <w:rFonts w:ascii="Times New Roman" w:hAnsi="Times New Roman" w:cs="Times New Roman"/>
          <w:sz w:val="24"/>
          <w:szCs w:val="24"/>
        </w:rPr>
        <w:t xml:space="preserve"> адаптированной программе в условиях общеобразовательного класса рассчитан на учащихся, не имеющих проблем в поведении, связанных с заболеванием. 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0C38" w:rsidRDefault="00B00C38" w:rsidP="00B00C38">
      <w:pPr>
        <w:pStyle w:val="a3"/>
        <w:ind w:left="-851"/>
        <w:jc w:val="both"/>
        <w:rPr>
          <w:rStyle w:val="a4"/>
          <w:b w:val="0"/>
        </w:rPr>
      </w:pPr>
    </w:p>
    <w:p w:rsidR="00B00C38" w:rsidRDefault="00B00C38" w:rsidP="00B00C38">
      <w:pPr>
        <w:pStyle w:val="a3"/>
        <w:ind w:left="-142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C4630">
        <w:rPr>
          <w:rStyle w:val="a4"/>
          <w:rFonts w:ascii="Times New Roman" w:hAnsi="Times New Roman" w:cs="Times New Roman"/>
          <w:sz w:val="24"/>
          <w:szCs w:val="24"/>
        </w:rPr>
        <w:t xml:space="preserve">      </w:t>
      </w:r>
      <w:r w:rsidRPr="00B00C3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Согласно Положению о системе отметок, формах,  порядке текущего контроля успеваемости и периодичности промежуточной   аттестации,  обучающихся промежуточная аттестация в 4  классе проводится в конце учебного года по всем предметам учебного плана.   </w:t>
      </w:r>
    </w:p>
    <w:p w:rsidR="00B00C38" w:rsidRPr="00B00C38" w:rsidRDefault="00B00C38" w:rsidP="00B00C38">
      <w:pPr>
        <w:pStyle w:val="a3"/>
        <w:ind w:left="-142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00C3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B00C38" w:rsidRPr="00892ED3" w:rsidRDefault="00B00C38" w:rsidP="00B00C38">
      <w:pPr>
        <w:rPr>
          <w:rFonts w:ascii="Times New Roman" w:hAnsi="Times New Roman" w:cs="Times New Roman"/>
          <w:sz w:val="24"/>
          <w:szCs w:val="24"/>
        </w:rPr>
      </w:pPr>
    </w:p>
    <w:p w:rsidR="00B00C38" w:rsidRDefault="00B00C38" w:rsidP="00B00C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C38" w:rsidRDefault="00B00C38" w:rsidP="00B00C38">
      <w:pPr>
        <w:rPr>
          <w:rFonts w:ascii="Times New Roman" w:hAnsi="Times New Roman" w:cs="Times New Roman"/>
          <w:b/>
          <w:sz w:val="44"/>
          <w:szCs w:val="44"/>
        </w:rPr>
      </w:pPr>
    </w:p>
    <w:p w:rsidR="00B00C38" w:rsidRDefault="00B00C38" w:rsidP="00B00C38">
      <w:pPr>
        <w:rPr>
          <w:rFonts w:ascii="Times New Roman" w:hAnsi="Times New Roman" w:cs="Times New Roman"/>
          <w:b/>
          <w:sz w:val="44"/>
          <w:szCs w:val="44"/>
        </w:rPr>
      </w:pPr>
    </w:p>
    <w:p w:rsidR="00B00C38" w:rsidRDefault="00B00C38" w:rsidP="00B00C3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7C21EF" w:rsidRDefault="007C21EF"/>
    <w:sectPr w:rsidR="007C21EF" w:rsidSect="00E4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B5EB2"/>
    <w:multiLevelType w:val="hybridMultilevel"/>
    <w:tmpl w:val="6396F048"/>
    <w:lvl w:ilvl="0" w:tplc="A838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0C38"/>
    <w:rsid w:val="001C4B1E"/>
    <w:rsid w:val="003C1880"/>
    <w:rsid w:val="007B0193"/>
    <w:rsid w:val="007C21EF"/>
    <w:rsid w:val="00B00C38"/>
    <w:rsid w:val="00E47F4E"/>
    <w:rsid w:val="00E60F6E"/>
    <w:rsid w:val="00FC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C38"/>
    <w:pPr>
      <w:spacing w:after="0" w:line="240" w:lineRule="auto"/>
    </w:pPr>
  </w:style>
  <w:style w:type="character" w:styleId="a4">
    <w:name w:val="Strong"/>
    <w:qFormat/>
    <w:rsid w:val="00B00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649</Words>
  <Characters>6207</Characters>
  <Application>Microsoft Office Word</Application>
  <DocSecurity>0</DocSecurity>
  <Lines>517</Lines>
  <Paragraphs>86</Paragraphs>
  <ScaleCrop>false</ScaleCrop>
  <Company>Hewlett-Packard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cp:lastPrinted>2017-11-07T05:56:00Z</cp:lastPrinted>
  <dcterms:created xsi:type="dcterms:W3CDTF">2016-10-28T06:05:00Z</dcterms:created>
  <dcterms:modified xsi:type="dcterms:W3CDTF">2017-11-07T05:57:00Z</dcterms:modified>
</cp:coreProperties>
</file>