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18E" w:rsidRPr="001C218E" w:rsidRDefault="008D6960" w:rsidP="001C218E">
      <w:pPr>
        <w:pStyle w:val="Default"/>
        <w:jc w:val="both"/>
        <w:rPr>
          <w:b/>
        </w:rPr>
      </w:pPr>
      <w:r>
        <w:rPr>
          <w:b/>
        </w:rPr>
        <w:t xml:space="preserve">                               </w:t>
      </w:r>
      <w:bookmarkStart w:id="0" w:name="_GoBack"/>
      <w:bookmarkEnd w:id="0"/>
      <w:r w:rsidR="001C218E">
        <w:rPr>
          <w:b/>
        </w:rPr>
        <w:t>Аннотация к курсу внеурочной деятельности «Физика вокруг нас» для 7 класса</w:t>
      </w:r>
    </w:p>
    <w:p w:rsidR="001C218E" w:rsidRDefault="001C218E" w:rsidP="001C218E">
      <w:pPr>
        <w:pStyle w:val="Default"/>
        <w:spacing w:line="276" w:lineRule="auto"/>
        <w:jc w:val="both"/>
        <w:rPr>
          <w:rFonts w:ascii="Times New Roman" w:hAnsi="Times New Roman" w:cs="Times New Roman"/>
          <w:color w:val="auto"/>
          <w:sz w:val="28"/>
          <w:szCs w:val="28"/>
        </w:rPr>
      </w:pPr>
      <w:r>
        <w:rPr>
          <w:color w:val="auto"/>
        </w:rPr>
        <w:t xml:space="preserve">     </w:t>
      </w:r>
      <w:r w:rsidRPr="001C218E">
        <w:rPr>
          <w:color w:val="auto"/>
        </w:rPr>
        <w:t xml:space="preserve"> </w:t>
      </w:r>
      <w:r w:rsidRPr="001C218E">
        <w:rPr>
          <w:rFonts w:ascii="Times New Roman" w:hAnsi="Times New Roman" w:cs="Times New Roman"/>
          <w:color w:val="auto"/>
          <w:sz w:val="28"/>
          <w:szCs w:val="28"/>
        </w:rPr>
        <w:t xml:space="preserve">Курс «Физика вокруг нас» является одним из важных элементов наряду с другими школьными курсами, составляющими внеурочную деятельность. Он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курса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 </w:t>
      </w:r>
    </w:p>
    <w:p w:rsidR="001C218E" w:rsidRDefault="001C218E" w:rsidP="001C218E">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218E">
        <w:rPr>
          <w:rFonts w:ascii="Times New Roman" w:hAnsi="Times New Roman" w:cs="Times New Roman"/>
          <w:color w:val="auto"/>
          <w:sz w:val="28"/>
          <w:szCs w:val="28"/>
        </w:rPr>
        <w:t xml:space="preserve">Воспитание творческой активности учащихся в процессе изучения ими физики является одной из актуальных задач, стоящих перед учителями физики в современной школе. Основными средствами такого воспитания и развития способностей учащихся являются экспериментальные исследования и задачи. Умением решать задачи характеризуется в первую очередь состояние подготовки учащихся, глубина усвоения учебного материала.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w:t>
      </w:r>
    </w:p>
    <w:p w:rsidR="00872F2C" w:rsidRPr="001C218E" w:rsidRDefault="001C218E" w:rsidP="001C218E">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218E">
        <w:rPr>
          <w:rFonts w:ascii="Times New Roman" w:hAnsi="Times New Roman" w:cs="Times New Roman"/>
          <w:color w:val="auto"/>
          <w:sz w:val="28"/>
          <w:szCs w:val="28"/>
        </w:rPr>
        <w:t xml:space="preserve">Общая характеристика курса Курс внеурочной деятельности «Физика вокруг </w:t>
      </w:r>
      <w:r>
        <w:rPr>
          <w:rFonts w:ascii="Times New Roman" w:hAnsi="Times New Roman" w:cs="Times New Roman"/>
          <w:color w:val="auto"/>
          <w:sz w:val="28"/>
          <w:szCs w:val="28"/>
        </w:rPr>
        <w:t>нас» предназначен для учащихся 7</w:t>
      </w:r>
      <w:r w:rsidRPr="001C218E">
        <w:rPr>
          <w:rFonts w:ascii="Times New Roman" w:hAnsi="Times New Roman" w:cs="Times New Roman"/>
          <w:color w:val="auto"/>
          <w:sz w:val="28"/>
          <w:szCs w:val="28"/>
        </w:rPr>
        <w:t xml:space="preserve"> класса и рассчитан на 1 год обучения</w:t>
      </w:r>
      <w:r>
        <w:rPr>
          <w:rFonts w:ascii="Times New Roman" w:hAnsi="Times New Roman" w:cs="Times New Roman"/>
          <w:color w:val="auto"/>
          <w:sz w:val="28"/>
          <w:szCs w:val="28"/>
        </w:rPr>
        <w:t>. Курс разработан на 34 часа в 7</w:t>
      </w:r>
      <w:r w:rsidRPr="001C218E">
        <w:rPr>
          <w:rFonts w:ascii="Times New Roman" w:hAnsi="Times New Roman" w:cs="Times New Roman"/>
          <w:color w:val="auto"/>
          <w:sz w:val="28"/>
          <w:szCs w:val="28"/>
        </w:rPr>
        <w:t>-м классе. Место учебного курса в образовательной программе Курс «Физика вок</w:t>
      </w:r>
      <w:r>
        <w:rPr>
          <w:rFonts w:ascii="Times New Roman" w:hAnsi="Times New Roman" w:cs="Times New Roman"/>
          <w:color w:val="auto"/>
          <w:sz w:val="28"/>
          <w:szCs w:val="28"/>
        </w:rPr>
        <w:t>руг нас» в 7</w:t>
      </w:r>
      <w:r w:rsidRPr="001C218E">
        <w:rPr>
          <w:rFonts w:ascii="Times New Roman" w:hAnsi="Times New Roman" w:cs="Times New Roman"/>
          <w:color w:val="auto"/>
          <w:sz w:val="28"/>
          <w:szCs w:val="28"/>
        </w:rPr>
        <w:t xml:space="preserve"> классе реализуется в рамках внеурочной деятельности по общеинтеллектуальному направлению</w:t>
      </w:r>
    </w:p>
    <w:sectPr w:rsidR="00872F2C" w:rsidRPr="001C218E" w:rsidSect="009D2CA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E1"/>
    <w:rsid w:val="000F5F06"/>
    <w:rsid w:val="001C218E"/>
    <w:rsid w:val="007D44C4"/>
    <w:rsid w:val="00872F2C"/>
    <w:rsid w:val="008D6960"/>
    <w:rsid w:val="009D2CAE"/>
    <w:rsid w:val="00AA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20B9"/>
  <w15:docId w15:val="{F7347E97-A621-4AB4-BB7B-E3326073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21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Школа</cp:lastModifiedBy>
  <cp:revision>5</cp:revision>
  <dcterms:created xsi:type="dcterms:W3CDTF">2019-11-06T03:33:00Z</dcterms:created>
  <dcterms:modified xsi:type="dcterms:W3CDTF">2019-11-26T16:49:00Z</dcterms:modified>
</cp:coreProperties>
</file>