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7" w:rsidRPr="007E2797" w:rsidRDefault="007E2797" w:rsidP="007E2797">
      <w:pPr>
        <w:pStyle w:val="a5"/>
        <w:jc w:val="both"/>
        <w:rPr>
          <w:rFonts w:ascii="Times New Roman" w:eastAsia="Lucida Sans Unicode" w:hAnsi="Times New Roman" w:cs="Times New Roman"/>
          <w:b/>
          <w:kern w:val="3"/>
          <w:sz w:val="22"/>
          <w:szCs w:val="22"/>
        </w:rPr>
      </w:pP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</w:rPr>
      </w:pPr>
      <w:r w:rsidRPr="007E2797">
        <w:rPr>
          <w:b/>
          <w:sz w:val="28"/>
          <w:szCs w:val="28"/>
        </w:rPr>
        <w:t>Аннотация к рабочей программе по предмету «История России. Всеобщая история», 11 класс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E2797">
        <w:t xml:space="preserve">Рабочая программа по предмету «История России. Всеобщая история» для 11 класс составлена </w:t>
      </w:r>
      <w:r w:rsidRPr="007E2797">
        <w:rPr>
          <w:color w:val="000000"/>
        </w:rPr>
        <w:t xml:space="preserve">на основе </w:t>
      </w:r>
      <w:r w:rsidRPr="007E2797">
        <w:t xml:space="preserve">примерной рабочей программы, авторы: А.Н. Сахаров, Н.В. </w:t>
      </w:r>
      <w:proofErr w:type="spellStart"/>
      <w:r w:rsidRPr="007E2797">
        <w:t>Загладин</w:t>
      </w:r>
      <w:proofErr w:type="spellEnd"/>
      <w:r w:rsidRPr="007E2797">
        <w:t>, Ю.А. Петров,</w:t>
      </w:r>
      <w:r w:rsidRPr="007E2797">
        <w:rPr>
          <w:b/>
          <w:bCs/>
        </w:rPr>
        <w:t xml:space="preserve"> к учебнику «История. «История. Конец XIX —начало XXI века. Часть 2», «Русское слово», 2019 г.</w:t>
      </w:r>
    </w:p>
    <w:p w:rsidR="007E2797" w:rsidRPr="007E2797" w:rsidRDefault="007E2797" w:rsidP="007E2797">
      <w:pPr>
        <w:autoSpaceDE w:val="0"/>
        <w:autoSpaceDN w:val="0"/>
        <w:adjustRightInd w:val="0"/>
        <w:ind w:firstLine="708"/>
        <w:jc w:val="both"/>
      </w:pPr>
      <w:r w:rsidRPr="007E2797">
        <w:t xml:space="preserve">  Рабочая программа для 10 класса рассчитана на 68 учебных часов (базовый уровень)-  2 часа в неделю (34 учебные недели), для 11 класса рассчитана на 68 учебных часов (базовый уровень) -  2 часа в неделю (34 учебные недели).  </w:t>
      </w:r>
    </w:p>
    <w:p w:rsidR="007E2797" w:rsidRPr="007E2797" w:rsidRDefault="007E2797" w:rsidP="007E2797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7E2797" w:rsidRDefault="007E2797" w:rsidP="007E2797">
      <w:pPr>
        <w:pStyle w:val="FR2"/>
        <w:tabs>
          <w:tab w:val="left" w:pos="0"/>
          <w:tab w:val="left" w:pos="720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7E2797">
        <w:rPr>
          <w:rFonts w:cs="Times New Roman"/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rFonts w:cs="Times New Roman"/>
          <w:color w:val="000000" w:themeColor="text1"/>
          <w:sz w:val="22"/>
          <w:szCs w:val="22"/>
        </w:rPr>
        <w:t xml:space="preserve">учебного </w:t>
      </w:r>
      <w:r w:rsidRPr="007E2797">
        <w:rPr>
          <w:rFonts w:cs="Times New Roman"/>
          <w:color w:val="000000" w:themeColor="text1"/>
          <w:sz w:val="22"/>
          <w:szCs w:val="22"/>
        </w:rPr>
        <w:t>предмета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7E2797" w:rsidRDefault="007E2797" w:rsidP="007E2797">
      <w:pPr>
        <w:pStyle w:val="FR2"/>
        <w:tabs>
          <w:tab w:val="left" w:pos="0"/>
          <w:tab w:val="left" w:pos="720"/>
        </w:tabs>
        <w:jc w:val="both"/>
        <w:rPr>
          <w:rFonts w:cs="Times New Roman"/>
          <w:color w:val="000000" w:themeColor="text1"/>
          <w:sz w:val="22"/>
          <w:szCs w:val="22"/>
        </w:rPr>
      </w:pPr>
    </w:p>
    <w:p w:rsidR="007E2797" w:rsidRPr="007E2797" w:rsidRDefault="007E2797" w:rsidP="007E2797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7E2797">
        <w:rPr>
          <w:rFonts w:cs="Times New Roman"/>
          <w:sz w:val="22"/>
          <w:szCs w:val="22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E2797">
        <w:rPr>
          <w:rFonts w:cs="Times New Roman"/>
          <w:sz w:val="22"/>
          <w:szCs w:val="22"/>
        </w:rPr>
        <w:t>этно-национальных</w:t>
      </w:r>
      <w:proofErr w:type="spellEnd"/>
      <w:r w:rsidRPr="007E2797">
        <w:rPr>
          <w:rFonts w:cs="Times New Roman"/>
          <w:sz w:val="22"/>
          <w:szCs w:val="22"/>
        </w:rPr>
        <w:t xml:space="preserve"> традиций, нравственных и социальных установок, идеологических доктрин;</w:t>
      </w:r>
    </w:p>
    <w:p w:rsidR="007E2797" w:rsidRPr="007E2797" w:rsidRDefault="007E2797" w:rsidP="007E27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E2797">
        <w:rPr>
          <w:rFonts w:ascii="Times New Roman" w:hAnsi="Times New Roman" w:cs="Times New Roman"/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E2797" w:rsidRPr="007E2797" w:rsidRDefault="007E2797" w:rsidP="007E27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E2797">
        <w:rPr>
          <w:rFonts w:ascii="Times New Roman" w:hAnsi="Times New Roman" w:cs="Times New Roman"/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E2797" w:rsidRPr="007E2797" w:rsidRDefault="007E2797" w:rsidP="007E27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E2797">
        <w:rPr>
          <w:rFonts w:ascii="Times New Roman" w:hAnsi="Times New Roman" w:cs="Times New Roman"/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7E2797" w:rsidRPr="007E2797" w:rsidRDefault="007E2797" w:rsidP="007E27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E2797">
        <w:rPr>
          <w:rFonts w:ascii="Times New Roman" w:hAnsi="Times New Roman" w:cs="Times New Roman"/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E2797" w:rsidRPr="007E2797" w:rsidRDefault="007E2797" w:rsidP="007E2797">
      <w:pPr>
        <w:ind w:left="357"/>
        <w:jc w:val="both"/>
        <w:rPr>
          <w:bCs/>
          <w:iCs/>
          <w:color w:val="000000"/>
        </w:rPr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В результате освоения учебного предмета «История России. Всеобщая история»:</w:t>
      </w: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Ученик на базовом уровне научится: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соотносить общие исторические процессы и отдельные факты;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7E2797">
        <w:rPr>
          <w:rFonts w:ascii="Times New Roman" w:hAnsi="Times New Roman" w:cs="Times New Roman"/>
          <w:sz w:val="22"/>
        </w:rPr>
        <w:t>этнонациональных</w:t>
      </w:r>
      <w:proofErr w:type="spellEnd"/>
      <w:r w:rsidRPr="007E2797">
        <w:rPr>
          <w:rFonts w:ascii="Times New Roman" w:hAnsi="Times New Roman" w:cs="Times New Roman"/>
          <w:sz w:val="22"/>
        </w:rPr>
        <w:t xml:space="preserve"> традиций, нравственных и социальных установок;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 xml:space="preserve"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</w:t>
      </w:r>
      <w:r w:rsidRPr="007E2797">
        <w:rPr>
          <w:rFonts w:ascii="Times New Roman" w:hAnsi="Times New Roman" w:cs="Times New Roman"/>
          <w:sz w:val="22"/>
        </w:rPr>
        <w:lastRenderedPageBreak/>
        <w:t>создания, позиций авторов и др.), излагать выявленную информацию, раскрывая ее познавательную ценность;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составлять собственное суждение об историческом наследии народов России и мира;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 xml:space="preserve">уважительно относиться к историко-культурному наследию народов России и мира; 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знать и сопоставлять между собой различные варианты развития народов мира;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sz w:val="22"/>
        </w:rPr>
      </w:pPr>
      <w:r w:rsidRPr="007E2797">
        <w:rPr>
          <w:rFonts w:ascii="Times New Roman" w:hAnsi="Times New Roman" w:cs="Times New Roman"/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7E2797" w:rsidRPr="007E2797" w:rsidRDefault="007E2797" w:rsidP="007E2797">
      <w:pPr>
        <w:jc w:val="both"/>
        <w:rPr>
          <w:b/>
          <w:bCs/>
        </w:rPr>
      </w:pPr>
      <w:r w:rsidRPr="007E2797">
        <w:rPr>
          <w:b/>
          <w:bCs/>
        </w:rPr>
        <w:t>Ученик на базовом уровне получит возможность научиться: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 xml:space="preserve">использовать принципы структурно-функционального, </w:t>
      </w:r>
      <w:proofErr w:type="spellStart"/>
      <w:r w:rsidRPr="007E2797">
        <w:rPr>
          <w:rFonts w:ascii="Times New Roman" w:hAnsi="Times New Roman" w:cs="Times New Roman"/>
          <w:i/>
          <w:sz w:val="22"/>
        </w:rPr>
        <w:t>временнóго</w:t>
      </w:r>
      <w:proofErr w:type="spellEnd"/>
      <w:r w:rsidRPr="007E2797">
        <w:rPr>
          <w:rFonts w:ascii="Times New Roman" w:hAnsi="Times New Roman" w:cs="Times New Roman"/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 xml:space="preserve">анализировать и сопоставлять как научные, так и </w:t>
      </w:r>
      <w:proofErr w:type="spellStart"/>
      <w:r w:rsidRPr="007E2797">
        <w:rPr>
          <w:rFonts w:ascii="Times New Roman" w:hAnsi="Times New Roman" w:cs="Times New Roman"/>
          <w:i/>
          <w:sz w:val="22"/>
        </w:rPr>
        <w:t>вненаучные</w:t>
      </w:r>
      <w:proofErr w:type="spellEnd"/>
      <w:r w:rsidRPr="007E2797">
        <w:rPr>
          <w:rFonts w:ascii="Times New Roman" w:hAnsi="Times New Roman" w:cs="Times New Roman"/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7E2797" w:rsidRPr="007E2797" w:rsidRDefault="007E2797" w:rsidP="007E2797">
      <w:pPr>
        <w:pStyle w:val="a"/>
        <w:spacing w:line="240" w:lineRule="auto"/>
        <w:rPr>
          <w:rFonts w:ascii="Times New Roman" w:hAnsi="Times New Roman" w:cs="Times New Roman"/>
          <w:i/>
          <w:sz w:val="22"/>
        </w:rPr>
      </w:pPr>
      <w:r w:rsidRPr="007E2797">
        <w:rPr>
          <w:rFonts w:ascii="Times New Roman" w:hAnsi="Times New Roman" w:cs="Times New Roman"/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СОДЕРЖАНИЕ  </w:t>
      </w:r>
      <w:r>
        <w:rPr>
          <w:b/>
        </w:rPr>
        <w:t>учебного предмета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1. Научно-технический прогресс и новый этап индустриального развития</w:t>
      </w:r>
    </w:p>
    <w:p w:rsidR="007E2797" w:rsidRPr="007E2797" w:rsidRDefault="007E2797" w:rsidP="007E2797">
      <w:pPr>
        <w:jc w:val="both"/>
      </w:pPr>
      <w:r w:rsidRPr="007E2797"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Особенности экономического и социального развития России в условиях ускорения</w:t>
      </w:r>
      <w:r w:rsidRPr="007E2797">
        <w:rPr>
          <w:b/>
        </w:rPr>
        <w:t xml:space="preserve"> </w:t>
      </w:r>
      <w:r w:rsidRPr="007E2797">
        <w:t>модернизации.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</w:t>
      </w:r>
      <w:proofErr w:type="gramStart"/>
      <w:r w:rsidRPr="007E2797">
        <w:t>дств св</w:t>
      </w:r>
      <w:proofErr w:type="gramEnd"/>
      <w:r w:rsidRPr="007E2797">
        <w:t>язи передвижения. Достижения медицины. Переход к современному индустриальному производству.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научно-технический прогресс (НТП), конвейер.</w:t>
      </w:r>
    </w:p>
    <w:p w:rsidR="007E2797" w:rsidRPr="007E2797" w:rsidRDefault="007E2797" w:rsidP="007E2797">
      <w:pPr>
        <w:jc w:val="both"/>
      </w:pPr>
      <w:r w:rsidRPr="007E2797">
        <w:lastRenderedPageBreak/>
        <w:t>Основные персоналии: С. Томас, Г. Форд, братья Райт, А.С. Попов, Г. Маркони, А. Флеминг, Ф.У. Тейлор.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2. Модернизация в странах Европы, США и Японии Модели </w:t>
      </w:r>
      <w:proofErr w:type="spellStart"/>
      <w:r w:rsidRPr="007E2797">
        <w:rPr>
          <w:b/>
        </w:rPr>
        <w:t>модернизационного</w:t>
      </w:r>
      <w:proofErr w:type="spellEnd"/>
      <w:r w:rsidRPr="007E2797">
        <w:rPr>
          <w:b/>
        </w:rPr>
        <w:t xml:space="preserve"> развития. 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Образование монополий. Государство и монополистический капитал: либерально демократическая модель отношений. Государство и модернизация</w:t>
      </w:r>
    </w:p>
    <w:p w:rsidR="007E2797" w:rsidRPr="007E2797" w:rsidRDefault="007E2797" w:rsidP="007E2797">
      <w:pPr>
        <w:jc w:val="both"/>
      </w:pPr>
      <w:r w:rsidRPr="007E2797">
        <w:t>в</w:t>
      </w:r>
      <w:r w:rsidRPr="007E2797">
        <w:tab/>
        <w:t>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</w:t>
      </w:r>
      <w:proofErr w:type="gramEnd"/>
    </w:p>
    <w:p w:rsidR="007E2797" w:rsidRPr="007E2797" w:rsidRDefault="007E2797" w:rsidP="007E2797">
      <w:pPr>
        <w:jc w:val="both"/>
      </w:pPr>
      <w:r w:rsidRPr="007E2797">
        <w:t>Основные персоналии: К. Маркс, Ф. Энгельс, Э. Бернштейн, В.И. Ленин, К. Цеткин, Р. Люксембург, К. Либкнехт.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3. Россия на рубеже XIX—XX вв.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 Российская власть и общество в XIX в.: поиск оптимальной модели общественного развития.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промышленный переворот, акционерные общества, буржуазия, денежная реформа 1895—1897 гг., зажиточные крестьяне, батраки. Основные персоналии: А.И. Путилов, П.П. </w:t>
      </w:r>
      <w:proofErr w:type="spellStart"/>
      <w:r w:rsidRPr="007E2797">
        <w:t>Рябушинский</w:t>
      </w:r>
      <w:proofErr w:type="spellEnd"/>
      <w:r w:rsidRPr="007E2797">
        <w:t>, С.Ю. Витте.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4. Кризис империи: русско-японская война и революция 1905—1907 гг.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Личность Николая II. Внутренняя политика правительства </w:t>
      </w:r>
      <w:proofErr w:type="gramStart"/>
      <w:r w:rsidRPr="007E2797">
        <w:t>в начале</w:t>
      </w:r>
      <w:proofErr w:type="gramEnd"/>
      <w:r w:rsidRPr="007E2797">
        <w:t xml:space="preserve">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 w:rsidRPr="007E2797">
        <w:t>Портсмутский</w:t>
      </w:r>
      <w:proofErr w:type="spellEnd"/>
      <w:r w:rsidRPr="007E2797">
        <w:t xml:space="preserve"> мирный договор. «Кровавое воскресенье»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стачка, всеобщая забастовка, КВЖД, Всероссийский крестьянский союз, Советы, Манифест 17 октября 1905 г</w:t>
      </w:r>
      <w:proofErr w:type="gramStart"/>
      <w:r w:rsidRPr="007E2797">
        <w:t>.О</w:t>
      </w:r>
      <w:proofErr w:type="gramEnd"/>
      <w:r w:rsidRPr="007E2797">
        <w:t xml:space="preserve">сновные персоналии: Николай II, В.К. Плеве, П.Д. Святополк-Мирский, С.В. </w:t>
      </w:r>
      <w:proofErr w:type="spellStart"/>
      <w:r w:rsidRPr="007E2797">
        <w:t>Зубатов</w:t>
      </w:r>
      <w:proofErr w:type="spellEnd"/>
      <w:r w:rsidRPr="007E2797">
        <w:t>, А.Н. Куропаткин, С.О. Макаров, П.Д. Святополк-Мирский, Г. Гапон, П.П. Шмидт.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5. Политическая жизнь страны после Манифеста 17 октября 1905 г.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Кризис классических идеологических доктрин на рубеже XIX–XX вв. Поиск новых моделей общественного развития. 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меньшевики, большевики, эсеры, кадеты, октябристы, черносотенцы, третьеиюньская монархия.</w:t>
      </w:r>
      <w:proofErr w:type="gramEnd"/>
    </w:p>
    <w:p w:rsidR="007E2797" w:rsidRPr="007E2797" w:rsidRDefault="007E2797" w:rsidP="007E2797">
      <w:pPr>
        <w:jc w:val="both"/>
      </w:pPr>
      <w:r w:rsidRPr="007E2797">
        <w:lastRenderedPageBreak/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 w:rsidRPr="007E2797">
        <w:t>Гучков</w:t>
      </w:r>
      <w:proofErr w:type="spellEnd"/>
      <w:r w:rsidRPr="007E2797">
        <w:t>, А.И. Дубровин, В.М. Пуришкевич.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rPr>
          <w:b/>
        </w:rPr>
        <w:t>Тема 6. Третьеиюньская монархия и реформы П.А. Столыпина Предпосылки революционного изменения общественного строя.</w:t>
      </w:r>
    </w:p>
    <w:p w:rsidR="007E2797" w:rsidRPr="007E2797" w:rsidRDefault="007E2797" w:rsidP="007E2797">
      <w:pPr>
        <w:jc w:val="both"/>
      </w:pPr>
      <w:r w:rsidRPr="007E2797">
        <w:t xml:space="preserve">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военно-полевой суд, прогрессисты, хутор, отруб.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П.А. Столыпин, А.И. </w:t>
      </w:r>
      <w:proofErr w:type="gramStart"/>
      <w:r w:rsidRPr="007E2797">
        <w:t>Коновалов</w:t>
      </w:r>
      <w:proofErr w:type="gramEnd"/>
      <w:r w:rsidRPr="007E2797">
        <w:t xml:space="preserve">, П.П. </w:t>
      </w:r>
      <w:proofErr w:type="spellStart"/>
      <w:r w:rsidRPr="007E2797">
        <w:t>Рябушинский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7. Культура России в конце XIX — начале ХХ </w:t>
      </w:r>
      <w:proofErr w:type="gramStart"/>
      <w:r w:rsidRPr="007E2797">
        <w:rPr>
          <w:b/>
        </w:rPr>
        <w:t>в</w:t>
      </w:r>
      <w:proofErr w:type="gramEnd"/>
      <w:r w:rsidRPr="007E2797">
        <w:rPr>
          <w:b/>
        </w:rPr>
        <w:t>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Городская и сельская жизнь. Достижения науки. Развитие народного просвещения.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</w:t>
      </w:r>
      <w:proofErr w:type="gramStart"/>
      <w:r w:rsidRPr="007E2797">
        <w:t>.И</w:t>
      </w:r>
      <w:proofErr w:type="gramEnd"/>
      <w:r w:rsidRPr="007E2797">
        <w:t>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</w:t>
      </w:r>
      <w:proofErr w:type="gramStart"/>
      <w:r w:rsidRPr="007E2797">
        <w:t xml:space="preserve">Серебряный век, символизм, футуризм, акмеизм, кинематограф, модерн, импрессионизм, </w:t>
      </w:r>
      <w:proofErr w:type="spellStart"/>
      <w:r w:rsidRPr="007E2797">
        <w:t>мирискусники</w:t>
      </w:r>
      <w:proofErr w:type="spellEnd"/>
      <w:r w:rsidRPr="007E2797">
        <w:t>, супрематизм, авангард.</w:t>
      </w:r>
      <w:proofErr w:type="gramEnd"/>
      <w:r w:rsidRPr="007E2797">
        <w:t xml:space="preserve"> Основные персоналии: </w:t>
      </w:r>
      <w:proofErr w:type="gramStart"/>
      <w:r w:rsidRPr="007E2797">
        <w:t xml:space="preserve">Д.И. Менделеев, А.М. Бутлеров, И.М. Сеченов, И.П. Павлов, И.И. Мечников, П.Н. Лебедев, К.А. Тимирязев, В.И. Вернадский, И.И. Сикорский, П.Н. </w:t>
      </w:r>
      <w:proofErr w:type="spellStart"/>
      <w:r w:rsidRPr="007E2797">
        <w:t>Не-стеров</w:t>
      </w:r>
      <w:proofErr w:type="spellEnd"/>
      <w:r w:rsidRPr="007E2797">
        <w:t xml:space="preserve">, А.С. Попов, И.Д. Сытин, Н.А. Бердяев, С.Н. Булгаков, П.Б. Струве, В.Я. Брюсов, К.Д. Бальмонт, А. Белый, Н.С. </w:t>
      </w:r>
      <w:proofErr w:type="spellStart"/>
      <w:r w:rsidRPr="007E2797">
        <w:t>Гу-милёв</w:t>
      </w:r>
      <w:proofErr w:type="spellEnd"/>
      <w:r w:rsidRPr="007E2797">
        <w:t xml:space="preserve">, О.Э. Мандельштам, В.В. Маяковский, А.А. Блок, А.А. </w:t>
      </w:r>
      <w:proofErr w:type="spellStart"/>
      <w:r w:rsidRPr="007E2797">
        <w:t>Ах-матова</w:t>
      </w:r>
      <w:proofErr w:type="spellEnd"/>
      <w:r w:rsidRPr="007E2797">
        <w:t xml:space="preserve">, М.И. Цветаева, С.А. Есенин, В.И. Немирович-Данченко, С.П. Дягилев, Ф.И. Шаляпин, А.А. </w:t>
      </w:r>
      <w:proofErr w:type="spellStart"/>
      <w:r w:rsidRPr="007E2797">
        <w:t>Ханжонков</w:t>
      </w:r>
      <w:proofErr w:type="spellEnd"/>
      <w:r w:rsidRPr="007E2797">
        <w:t xml:space="preserve">, С.В. Рахманинов, А.Н. Скрябин, И.Ф. Стравинский, С.С. Прокофьев, А.В. Щусев, Ф.И. </w:t>
      </w:r>
      <w:proofErr w:type="spellStart"/>
      <w:r w:rsidRPr="007E2797">
        <w:t>Лидваль</w:t>
      </w:r>
      <w:proofErr w:type="spellEnd"/>
      <w:r w:rsidRPr="007E2797">
        <w:t xml:space="preserve">, Ф.О. </w:t>
      </w:r>
      <w:proofErr w:type="spellStart"/>
      <w:r w:rsidRPr="007E2797">
        <w:t>Шехтель</w:t>
      </w:r>
      <w:proofErr w:type="spellEnd"/>
      <w:r w:rsidRPr="007E2797">
        <w:t>, М.А. Врубель, К.А. Коровин, М.В. Нестеров, В.А. Серов, А.</w:t>
      </w:r>
      <w:proofErr w:type="gramEnd"/>
      <w:r w:rsidRPr="007E2797">
        <w:t xml:space="preserve">Н. Бенуа, Е.Е. Лансере, Л.С. </w:t>
      </w:r>
      <w:proofErr w:type="spellStart"/>
      <w:r w:rsidRPr="007E2797">
        <w:t>Бакст</w:t>
      </w:r>
      <w:proofErr w:type="spellEnd"/>
      <w:r w:rsidRPr="007E2797">
        <w:t xml:space="preserve">, В.Э. </w:t>
      </w:r>
      <w:proofErr w:type="spellStart"/>
      <w:r w:rsidRPr="007E2797">
        <w:t>Борисов-Мусатов</w:t>
      </w:r>
      <w:proofErr w:type="spellEnd"/>
      <w:r w:rsidRPr="007E2797">
        <w:t>, М.С. Сарьян, К.С. Петров-Водкин, М.З. Шагал, К.С. Малевич, В.В. Кандинский.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8. Колониализм и обострение противоречий мирового развития в начале ХХ </w:t>
      </w:r>
      <w:proofErr w:type="gramStart"/>
      <w:r w:rsidRPr="007E2797">
        <w:rPr>
          <w:b/>
        </w:rPr>
        <w:t>в</w:t>
      </w:r>
      <w:proofErr w:type="gramEnd"/>
      <w:r w:rsidRPr="007E2797">
        <w:rPr>
          <w:b/>
        </w:rPr>
        <w:t>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Мировоззренческий кризис европейского общества в конце XIX – начале XX в. «Закат Европы» в философской мысли.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</w:t>
      </w:r>
      <w:proofErr w:type="gramStart"/>
      <w:r w:rsidRPr="007E2797">
        <w:t>в начале</w:t>
      </w:r>
      <w:proofErr w:type="gramEnd"/>
      <w:r w:rsidRPr="007E2797">
        <w:t xml:space="preserve"> ХХ в. Создание военно-политических союзов.</w:t>
      </w: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</w:t>
      </w:r>
      <w:proofErr w:type="gramEnd"/>
      <w:r w:rsidRPr="007E2797">
        <w:t xml:space="preserve"> Основные персоналии: О. фон Бисмарк.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9. Пути развития стран Азии, Африки и Латинской Америки Страны Азии на рубеже XIX–XX вв. 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Кризис традиционного общества в условиях развертывания </w:t>
      </w:r>
      <w:proofErr w:type="spellStart"/>
      <w:r w:rsidRPr="007E2797">
        <w:t>модернизационных</w:t>
      </w:r>
      <w:proofErr w:type="spellEnd"/>
      <w:r w:rsidRPr="007E2797">
        <w:t xml:space="preserve"> процессов. Колониализм и его последствия. Антиколониальные движения в государствах Востока. Восстание их </w:t>
      </w:r>
      <w:proofErr w:type="spellStart"/>
      <w:r w:rsidRPr="007E2797">
        <w:t>этуаней</w:t>
      </w:r>
      <w:proofErr w:type="spellEnd"/>
      <w:r w:rsidRPr="007E2797">
        <w:t xml:space="preserve"> в Китае в 1899— 1901 гг. Движение моджахедов в Иране. </w:t>
      </w:r>
      <w:r w:rsidRPr="007E2797">
        <w:lastRenderedPageBreak/>
        <w:t xml:space="preserve">Деятельность М. Ганди. Революции в Иране (1905—1911) и Китае (1911—1913). </w:t>
      </w:r>
      <w:proofErr w:type="gramStart"/>
      <w:r w:rsidRPr="007E2797">
        <w:t>Младо</w:t>
      </w:r>
      <w:r w:rsidRPr="007E2797">
        <w:softHyphen/>
        <w:t xml:space="preserve"> турецкая</w:t>
      </w:r>
      <w:proofErr w:type="gramEnd"/>
      <w:r w:rsidRPr="007E2797">
        <w:t xml:space="preserve"> революция. Особенности развития государств Латинской Америки.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</w:t>
      </w:r>
      <w:proofErr w:type="spellStart"/>
      <w:r w:rsidRPr="007E2797">
        <w:t>ихэтуани</w:t>
      </w:r>
      <w:proofErr w:type="spellEnd"/>
      <w:r w:rsidRPr="007E2797">
        <w:t>, моджахеды, Индийский национальный конгресс (ИНК), Гоминьдан, младотурки, латифундии.</w:t>
      </w:r>
    </w:p>
    <w:p w:rsidR="007E2797" w:rsidRPr="007E2797" w:rsidRDefault="007E2797" w:rsidP="007E2797">
      <w:pPr>
        <w:jc w:val="both"/>
      </w:pPr>
      <w:r w:rsidRPr="007E2797">
        <w:t>Основные персоналии: М. Ганди, Сунь Ятсен, Юань Шикай.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10. Первая мировая война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Борьба за колониальный передел мира. Причины и характер</w:t>
      </w:r>
      <w:proofErr w:type="gramStart"/>
      <w:r w:rsidRPr="007E2797">
        <w:t xml:space="preserve"> П</w:t>
      </w:r>
      <w:proofErr w:type="gramEnd"/>
      <w:r w:rsidRPr="007E2797">
        <w:t>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</w:t>
      </w:r>
      <w:proofErr w:type="gramStart"/>
      <w:r w:rsidRPr="007E2797">
        <w:t xml:space="preserve"> П</w:t>
      </w:r>
      <w:proofErr w:type="gramEnd"/>
      <w:r w:rsidRPr="007E2797">
        <w:t>ервой мировой войны.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мировая война, Брусиловский прорыв, Земский и Городской союзы, «министерская чехарда», пацифизм.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Франц Фердинанд, Г. Принцип, А. Фон </w:t>
      </w:r>
      <w:proofErr w:type="spellStart"/>
      <w:r w:rsidRPr="007E2797">
        <w:t>Шлиффен</w:t>
      </w:r>
      <w:proofErr w:type="spellEnd"/>
      <w:r w:rsidRPr="007E2797">
        <w:t xml:space="preserve">, А.В. Самсонов, П.К. </w:t>
      </w:r>
      <w:proofErr w:type="spellStart"/>
      <w:r w:rsidRPr="007E2797">
        <w:t>Ренненкампф</w:t>
      </w:r>
      <w:proofErr w:type="spellEnd"/>
      <w:r w:rsidRPr="007E2797">
        <w:t>, А.А. Брусилов.</w:t>
      </w:r>
    </w:p>
    <w:p w:rsidR="007E2797" w:rsidRPr="007E2797" w:rsidRDefault="007E2797" w:rsidP="007E2797">
      <w:pPr>
        <w:jc w:val="both"/>
      </w:pPr>
      <w:r w:rsidRPr="007E2797">
        <w:t>Раздел II Россия и мир между двумя мировыми войнами (14 ч)</w:t>
      </w:r>
    </w:p>
    <w:p w:rsidR="007E2797" w:rsidRPr="007E2797" w:rsidRDefault="007E2797" w:rsidP="007E2797">
      <w:pPr>
        <w:jc w:val="both"/>
      </w:pPr>
      <w:r w:rsidRPr="007E2797">
        <w:t>Тема 11. Февральская революция в России 1917 г.</w:t>
      </w:r>
    </w:p>
    <w:p w:rsidR="007E2797" w:rsidRPr="007E2797" w:rsidRDefault="007E2797" w:rsidP="007E2797">
      <w:pPr>
        <w:jc w:val="both"/>
      </w:pPr>
      <w:r w:rsidRPr="007E2797">
        <w:t>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Временное правительство, Совет рабочих и солдатских депутатов, Учредительное собрание.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Николай II, М.В. Родзянко, Н.В. </w:t>
      </w:r>
      <w:proofErr w:type="spellStart"/>
      <w:proofErr w:type="gramStart"/>
      <w:r w:rsidRPr="007E2797">
        <w:t>Рузс-кий</w:t>
      </w:r>
      <w:proofErr w:type="spellEnd"/>
      <w:proofErr w:type="gramEnd"/>
      <w:r w:rsidRPr="007E2797">
        <w:t xml:space="preserve">, М.В. Алексеев, А.Ф. Керенский, А.И. </w:t>
      </w:r>
      <w:proofErr w:type="spellStart"/>
      <w:r w:rsidRPr="007E2797">
        <w:t>Гучков</w:t>
      </w:r>
      <w:proofErr w:type="spellEnd"/>
      <w:r w:rsidRPr="007E2797">
        <w:t xml:space="preserve">, П.Н. Милюков, Л.Г. Корнилов, Г.Е. Львов, В.И. Ленин, Г.Е. Зиновьев, Н.И. </w:t>
      </w:r>
      <w:proofErr w:type="spellStart"/>
      <w:r w:rsidRPr="007E2797">
        <w:t>Буха-рин</w:t>
      </w:r>
      <w:proofErr w:type="spellEnd"/>
      <w:r w:rsidRPr="007E2797">
        <w:t>, Л.Д. Троцкий.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12. Переход власти к партии большевиков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Империализм как идеология и политика. Предпосылки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</w:t>
      </w:r>
      <w:proofErr w:type="spellStart"/>
      <w:r w:rsidRPr="007E2797">
        <w:t>Декретмире</w:t>
      </w:r>
      <w:proofErr w:type="spellEnd"/>
      <w:r w:rsidRPr="007E2797">
        <w:t>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7E2797" w:rsidRPr="007E2797" w:rsidRDefault="007E2797" w:rsidP="007E2797">
      <w:pPr>
        <w:jc w:val="both"/>
      </w:pPr>
      <w:r w:rsidRPr="007E2797">
        <w:t>Основные персоналии: А.Ф. Керенский, В.И. Ленин, Л.Д. Троцкий, Л.Б. Каменев, Г.Е. Зиновьев, Ф.Э. Дзержинский.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13. Гражданская война и интервенция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7E2797" w:rsidRPr="007E2797" w:rsidRDefault="007E2797" w:rsidP="007E2797">
      <w:pPr>
        <w:jc w:val="both"/>
      </w:pPr>
      <w:proofErr w:type="gramStart"/>
      <w:r w:rsidRPr="007E2797">
        <w:lastRenderedPageBreak/>
        <w:t>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продразвёрстка, красный террор, комсомол.</w:t>
      </w:r>
      <w:proofErr w:type="gramEnd"/>
    </w:p>
    <w:p w:rsidR="007E2797" w:rsidRPr="007E2797" w:rsidRDefault="007E2797" w:rsidP="007E2797">
      <w:pPr>
        <w:jc w:val="both"/>
      </w:pPr>
      <w:r w:rsidRPr="007E2797">
        <w:t xml:space="preserve">Основные персоналии: А.М. </w:t>
      </w:r>
      <w:proofErr w:type="spellStart"/>
      <w:r w:rsidRPr="007E2797">
        <w:t>Каледин</w:t>
      </w:r>
      <w:proofErr w:type="spellEnd"/>
      <w:r w:rsidRPr="007E2797">
        <w:t>, Л.Г. Корнилов, А.И. Деникин, П.Н. Краснов, А.В. Колчак, М.В. Фрунзе, М.Н. Тухачевский, С.С. Каменев, А.И. Егоров, С.М. Будённый, К.Е. Ворошилов, С.В. Петлюра, П.Н. Врангель, Н.Н. Юденич.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14. Завершение Гражданской войны и образование СССР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</w:t>
      </w:r>
      <w:proofErr w:type="spellStart"/>
      <w:r w:rsidRPr="007E2797">
        <w:t>антоновщина</w:t>
      </w:r>
      <w:proofErr w:type="spellEnd"/>
      <w:r w:rsidRPr="007E2797">
        <w:t xml:space="preserve">, басмачество, план </w:t>
      </w:r>
      <w:proofErr w:type="spellStart"/>
      <w:r w:rsidRPr="007E2797">
        <w:t>автономизации</w:t>
      </w:r>
      <w:proofErr w:type="spellEnd"/>
      <w:r w:rsidRPr="007E2797">
        <w:t>, Конституция СССР 1924 г.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7E2797">
        <w:t>Нариманов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15. От военного коммунизма к нэпу</w:t>
      </w:r>
    </w:p>
    <w:p w:rsidR="007E2797" w:rsidRPr="007E2797" w:rsidRDefault="007E2797" w:rsidP="007E2797">
      <w:pPr>
        <w:jc w:val="both"/>
      </w:pPr>
      <w:r w:rsidRPr="007E2797">
        <w:t>Экономическое и политическое положение Советской России после окончания Гражданской войны и интервенции. Создание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—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ГОЭЛРО, Госплан, нэп, нэпман, продналог, хозрасчёт, </w:t>
      </w:r>
      <w:proofErr w:type="spellStart"/>
      <w:r w:rsidRPr="007E2797">
        <w:t>партаппарат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  <w:r w:rsidRPr="007E2797"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16. Культура страны Советов в 1917—1922 гг.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«Музыка революции»: искусство, общество и власть в 1917— 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пролетарская культура, конструктивизм.</w:t>
      </w:r>
    </w:p>
    <w:p w:rsidR="007E2797" w:rsidRPr="007E2797" w:rsidRDefault="007E2797" w:rsidP="007E2797">
      <w:pPr>
        <w:jc w:val="both"/>
      </w:pPr>
      <w:r w:rsidRPr="007E2797">
        <w:t>Основные</w:t>
      </w:r>
      <w:r w:rsidRPr="007E2797">
        <w:tab/>
        <w:t>персоналии:</w:t>
      </w:r>
      <w:r w:rsidRPr="007E2797">
        <w:tab/>
        <w:t>З.Н.</w:t>
      </w:r>
      <w:r w:rsidRPr="007E2797">
        <w:tab/>
        <w:t>Гиппиус,</w:t>
      </w:r>
      <w:r w:rsidRPr="007E2797">
        <w:tab/>
        <w:t>Д.С.</w:t>
      </w:r>
      <w:r w:rsidRPr="007E2797">
        <w:tab/>
      </w:r>
      <w:proofErr w:type="spellStart"/>
      <w:r w:rsidRPr="007E2797">
        <w:t>Мережковский</w:t>
      </w:r>
      <w:proofErr w:type="gramStart"/>
      <w:r w:rsidRPr="007E2797">
        <w:t>,М</w:t>
      </w:r>
      <w:proofErr w:type="gramEnd"/>
      <w:r w:rsidRPr="007E2797">
        <w:t>аяковский</w:t>
      </w:r>
      <w:proofErr w:type="spellEnd"/>
      <w:r w:rsidRPr="007E2797">
        <w:t xml:space="preserve">, А.А. Блок, Р.Р. Фальк, П.В. Кузнецов, А.Т. Матвеев, С.Т. Коненков, И.В. Жолтовский, Л.В. Руднев, В.А. </w:t>
      </w:r>
      <w:proofErr w:type="spellStart"/>
      <w:r w:rsidRPr="007E2797">
        <w:t>Щуко</w:t>
      </w:r>
      <w:proofErr w:type="spellEnd"/>
      <w:r w:rsidRPr="007E2797">
        <w:t xml:space="preserve">, М.З. Шагал, К.С. Малевич, К.С. Петров-Водкин, Д.П. </w:t>
      </w:r>
      <w:proofErr w:type="spellStart"/>
      <w:r w:rsidRPr="007E2797">
        <w:t>Штерен-берг</w:t>
      </w:r>
      <w:proofErr w:type="spellEnd"/>
      <w:r w:rsidRPr="007E2797">
        <w:t xml:space="preserve">, Б.М. Кустодиев, К.Ф. </w:t>
      </w:r>
      <w:proofErr w:type="spellStart"/>
      <w:r w:rsidRPr="007E2797">
        <w:t>Юон</w:t>
      </w:r>
      <w:proofErr w:type="spellEnd"/>
      <w:r w:rsidRPr="007E2797">
        <w:t xml:space="preserve">, М.М. Черемных, В.Н. </w:t>
      </w:r>
      <w:proofErr w:type="spellStart"/>
      <w:r w:rsidRPr="007E2797">
        <w:t>Дени,Лебедев</w:t>
      </w:r>
      <w:proofErr w:type="spellEnd"/>
      <w:r w:rsidRPr="007E2797">
        <w:t xml:space="preserve">, Д.С. </w:t>
      </w:r>
      <w:proofErr w:type="spellStart"/>
      <w:r w:rsidRPr="007E2797">
        <w:t>Моор</w:t>
      </w:r>
      <w:proofErr w:type="spellEnd"/>
      <w:r w:rsidRPr="007E2797">
        <w:t>, С.</w:t>
      </w:r>
      <w:proofErr w:type="gramStart"/>
      <w:r w:rsidRPr="007E2797">
        <w:t xml:space="preserve">В. Чехонин, М.М. Адамович, А.П. Родченко, В.Е. Татлин, И.Д. </w:t>
      </w:r>
      <w:proofErr w:type="spellStart"/>
      <w:r w:rsidRPr="007E2797">
        <w:t>Шадр</w:t>
      </w:r>
      <w:proofErr w:type="spellEnd"/>
      <w:r w:rsidRPr="007E2797">
        <w:t>, В.И. Мухина, Л.В. Шервуд, А.В. Луначарский, С.Т. Конёнков, Н.Н. Асеев, О.М. Брик, Л.С. Попова, В.Ф. Степанова, А.М. Герасимов, И.И. Бродский, Б.В. Иогансон,</w:t>
      </w:r>
      <w:r w:rsidRPr="007E2797">
        <w:softHyphen/>
        <w:t xml:space="preserve"> Е.А. </w:t>
      </w:r>
      <w:proofErr w:type="spellStart"/>
      <w:r w:rsidRPr="007E2797">
        <w:t>Кацман</w:t>
      </w:r>
      <w:proofErr w:type="spellEnd"/>
      <w:r w:rsidRPr="007E2797">
        <w:t>, А.И. Безыменский, Д. Бедный, А.А. Жаров, Д.А.</w:t>
      </w:r>
      <w:proofErr w:type="gramEnd"/>
      <w:r w:rsidRPr="007E2797">
        <w:t xml:space="preserve"> </w:t>
      </w:r>
      <w:proofErr w:type="gramStart"/>
      <w:r w:rsidRPr="007E2797">
        <w:t>Фурманов, А. Весёлый,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В.Э. Мейерхольд.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rPr>
          <w:b/>
        </w:rPr>
        <w:lastRenderedPageBreak/>
        <w:t>Тема 17. Советская модернизация экономики и культурная революция Модернизация советской экономики</w:t>
      </w:r>
      <w:r w:rsidRPr="007E2797">
        <w:t>: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 основные задачи. Коллективизация: её принципы — провозглашённые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коллективизация, колхоз, раскулачивание, трудодни, машинно-тракторная станция (МТС), двадцати пяти тысячники, индустриализация, пятилетка, соцсоревнование, культурная революция, ликбез, рабфак.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И.В. Сталин, А.Г. Стаханов, О.Ю. Шмидт, В.П. Чкалов, Г.Ф. </w:t>
      </w:r>
      <w:proofErr w:type="spellStart"/>
      <w:r w:rsidRPr="007E2797">
        <w:t>Байдуков</w:t>
      </w:r>
      <w:proofErr w:type="spellEnd"/>
      <w:r w:rsidRPr="007E2797">
        <w:t>, А.В. Беляков, И.Д. Папанин, М.Н. Ту</w:t>
      </w:r>
    </w:p>
    <w:p w:rsidR="007E2797" w:rsidRPr="007E2797" w:rsidRDefault="007E2797" w:rsidP="007E2797">
      <w:pPr>
        <w:jc w:val="both"/>
      </w:pPr>
      <w:proofErr w:type="spellStart"/>
      <w:proofErr w:type="gramStart"/>
      <w:r w:rsidRPr="007E2797">
        <w:t>хачевский</w:t>
      </w:r>
      <w:proofErr w:type="spellEnd"/>
      <w:r w:rsidRPr="007E2797">
        <w:t xml:space="preserve">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7E2797">
        <w:t>Петляков</w:t>
      </w:r>
      <w:proofErr w:type="spellEnd"/>
      <w:r w:rsidRPr="007E2797">
        <w:t xml:space="preserve">, А.А. Микулин, А.С. Яковлев, Ф.А. </w:t>
      </w:r>
      <w:proofErr w:type="spellStart"/>
      <w:r w:rsidRPr="007E2797">
        <w:t>Цандер</w:t>
      </w:r>
      <w:proofErr w:type="spellEnd"/>
      <w:r w:rsidRPr="007E2797">
        <w:t>, В.П. Глушко, С.П. Королёв.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18. Культ личности И.В. Сталина, массовые репрессии и политическая система СССР</w:t>
      </w:r>
    </w:p>
    <w:p w:rsidR="007E2797" w:rsidRPr="007E2797" w:rsidRDefault="007E2797" w:rsidP="007E2797">
      <w:pPr>
        <w:jc w:val="both"/>
      </w:pPr>
      <w:r w:rsidRPr="007E2797">
        <w:t>Партия большевиков в 1920-е гг. Письмо Ленина к XI съезду РК</w:t>
      </w:r>
      <w:proofErr w:type="gramStart"/>
      <w:r w:rsidRPr="007E2797">
        <w:t>П(</w:t>
      </w:r>
      <w:proofErr w:type="gramEnd"/>
      <w:r w:rsidRPr="007E2797">
        <w:t xml:space="preserve">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СССР в 1930-е гг. Создание системы </w:t>
      </w:r>
      <w:proofErr w:type="spellStart"/>
      <w:r w:rsidRPr="007E2797">
        <w:t>ГУЛАГа</w:t>
      </w:r>
      <w:proofErr w:type="spellEnd"/>
      <w:r w:rsidRPr="007E2797">
        <w:t>. Репрессии 1936— 1938 гг. «Дело Тухачевского» и чистка рядов Красной Армии. Создание сталинской системы управления и Конституция СССР 1936 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враг народа, ГУЛАГ, культ личности, Конституция СССР 1936 г.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7E2797">
        <w:t>Рютин</w:t>
      </w:r>
      <w:proofErr w:type="spellEnd"/>
      <w:r w:rsidRPr="007E2797">
        <w:t>, М.Н. Тухачевский, Н.И. Ежов.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rPr>
          <w:b/>
        </w:rPr>
        <w:t xml:space="preserve">Тема 19. Культура и искусство СССР в </w:t>
      </w:r>
      <w:proofErr w:type="spellStart"/>
      <w:r w:rsidRPr="007E2797">
        <w:rPr>
          <w:b/>
        </w:rPr>
        <w:t>межвоенные</w:t>
      </w:r>
      <w:proofErr w:type="spellEnd"/>
      <w:r w:rsidRPr="007E2797">
        <w:rPr>
          <w:b/>
        </w:rPr>
        <w:t xml:space="preserve"> годы Партийное руководство художественным процессом.</w:t>
      </w:r>
      <w:r w:rsidRPr="007E2797">
        <w:t xml:space="preserve"> 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соцреализм, пионеры.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gramStart"/>
      <w:r w:rsidRPr="007E2797">
        <w:t xml:space="preserve">М. Горький, Д.А. Фурманов, А.С. Серафимович, М.А. Булгаков, А.А. Фадеев, М.А. Шолохов, Н.А. Островский, А.А. Ахматова, Д.И. Хармс, А.И. </w:t>
      </w:r>
      <w:r w:rsidRPr="007E2797">
        <w:lastRenderedPageBreak/>
        <w:t xml:space="preserve">Введенский, В.А. Фаворский, Н.М. Чернышёв, А.А. Дейнека, Ю.И. Пименов, А.А. Пластов, А.Н. Самохвалов, Г.Г. </w:t>
      </w:r>
      <w:proofErr w:type="spellStart"/>
      <w:r w:rsidRPr="007E2797">
        <w:t>Нисский</w:t>
      </w:r>
      <w:proofErr w:type="spellEnd"/>
      <w:r w:rsidRPr="007E2797">
        <w:t xml:space="preserve">, Б.М. </w:t>
      </w:r>
      <w:proofErr w:type="spellStart"/>
      <w:r w:rsidRPr="007E2797">
        <w:t>Иофан</w:t>
      </w:r>
      <w:proofErr w:type="spellEnd"/>
      <w:r w:rsidRPr="007E2797">
        <w:t xml:space="preserve">, В.И. Мухина, И.А. </w:t>
      </w:r>
      <w:proofErr w:type="spellStart"/>
      <w:r w:rsidRPr="007E2797">
        <w:t>Пырьев</w:t>
      </w:r>
      <w:proofErr w:type="spellEnd"/>
      <w:r w:rsidRPr="007E2797">
        <w:t>, С.</w:t>
      </w:r>
      <w:proofErr w:type="gramEnd"/>
      <w:r w:rsidRPr="007E2797">
        <w:t>А. Герасимов, Г.В. Александров, М.И. Ромм, А.В. Нежданова, С.Я. Лемешев, И.С. Козловский, Г.С. Уланова, О.В. Лепешинская, К.М. Сергеев, А.Н. Ермолаев, И.О. Дунаевский.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20. Экономическое и политическое развитие Западной Европы и Америки после</w:t>
      </w:r>
      <w:proofErr w:type="gramStart"/>
      <w:r w:rsidRPr="007E2797">
        <w:rPr>
          <w:b/>
        </w:rPr>
        <w:t xml:space="preserve"> П</w:t>
      </w:r>
      <w:proofErr w:type="gramEnd"/>
      <w:r w:rsidRPr="007E2797">
        <w:rPr>
          <w:b/>
        </w:rPr>
        <w:t>ервой мировой войны.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США в 1920—1930-е гг. Задачи послевоенного развития США. Мировой экономический кризис 1929—1932 гг. и «новый курс» Ф.Д. Рузвельта. Развитие демократических стран Западной Европы  в </w:t>
      </w:r>
      <w:proofErr w:type="gramStart"/>
      <w:r w:rsidRPr="007E2797">
        <w:t>меж</w:t>
      </w:r>
      <w:proofErr w:type="gramEnd"/>
      <w:r w:rsidRPr="007E2797">
        <w:t xml:space="preserve"> военный период. Кейнсианство. Раскол социал-демократии. Углубление конфликта между коммунистами и </w:t>
      </w:r>
      <w:proofErr w:type="gramStart"/>
      <w:r w:rsidRPr="007E2797">
        <w:t>социал-демократа-ми</w:t>
      </w:r>
      <w:proofErr w:type="gramEnd"/>
      <w:r w:rsidRPr="007E2797">
        <w:t>. Фашизм в Италии и Германии. Милитаризм в Японии. Завоевательная программа фашизма и холокост.</w:t>
      </w: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  <w:proofErr w:type="gramEnd"/>
    </w:p>
    <w:p w:rsidR="007E2797" w:rsidRPr="007E2797" w:rsidRDefault="007E2797" w:rsidP="007E2797">
      <w:pPr>
        <w:jc w:val="both"/>
      </w:pPr>
      <w:r w:rsidRPr="007E2797">
        <w:t xml:space="preserve">Основные персоналии: Г. Гувер, Ф.Д. Рузвельт, </w:t>
      </w:r>
      <w:proofErr w:type="gramStart"/>
      <w:r w:rsidRPr="007E2797">
        <w:t>Дж</w:t>
      </w:r>
      <w:proofErr w:type="gramEnd"/>
      <w:r w:rsidRPr="007E2797">
        <w:t xml:space="preserve">. </w:t>
      </w:r>
      <w:proofErr w:type="spellStart"/>
      <w:r w:rsidRPr="007E2797">
        <w:t>Кейнс</w:t>
      </w:r>
      <w:proofErr w:type="spellEnd"/>
      <w:r w:rsidRPr="007E2797">
        <w:t xml:space="preserve">, Б. Муссолини, А. Гитлер, М. Хорти, Й. </w:t>
      </w:r>
      <w:proofErr w:type="spellStart"/>
      <w:r w:rsidRPr="007E2797">
        <w:t>Антонеску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21. Ослабление колониальных империй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Парижская (1919) и Вашингтонская конференция (1921—1922) судьбе колоний. Послевоенная колониальная политика и её итоги. Подъём антиколониальных движений. Особенности национально освободительных движений в Индии, Иране, Турции. Революция и гражданская война в Китае.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национально-освободительное движение, кампания гражданского неповиновения, революция, гражданская война.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spellStart"/>
      <w:r w:rsidRPr="007E2797">
        <w:t>Амманулахан</w:t>
      </w:r>
      <w:proofErr w:type="spellEnd"/>
      <w:r w:rsidRPr="007E2797">
        <w:t xml:space="preserve">, М. Ганди, </w:t>
      </w:r>
      <w:proofErr w:type="spellStart"/>
      <w:proofErr w:type="gramStart"/>
      <w:r w:rsidRPr="007E2797">
        <w:t>Реза-хан</w:t>
      </w:r>
      <w:proofErr w:type="spellEnd"/>
      <w:proofErr w:type="gramEnd"/>
      <w:r w:rsidRPr="007E2797">
        <w:t xml:space="preserve"> Пехлеви, М. </w:t>
      </w:r>
      <w:proofErr w:type="spellStart"/>
      <w:r w:rsidRPr="007E2797">
        <w:t>Кемаль</w:t>
      </w:r>
      <w:proofErr w:type="spellEnd"/>
      <w:r w:rsidRPr="007E2797">
        <w:t xml:space="preserve">, Сунь Ятсен, Чан Кайши, </w:t>
      </w:r>
      <w:proofErr w:type="spellStart"/>
      <w:r w:rsidRPr="007E2797">
        <w:t>Пу</w:t>
      </w:r>
      <w:proofErr w:type="spellEnd"/>
      <w:r w:rsidRPr="007E2797">
        <w:t xml:space="preserve"> И, Мао Цзэдун.</w:t>
      </w:r>
    </w:p>
    <w:p w:rsidR="007E2797" w:rsidRPr="007E2797" w:rsidRDefault="007E2797" w:rsidP="007E2797">
      <w:pPr>
        <w:jc w:val="both"/>
      </w:pPr>
      <w:r w:rsidRPr="007E2797">
        <w:t>Тема 22. Международные отношения между двумя мировыми войнами</w:t>
      </w:r>
    </w:p>
    <w:p w:rsidR="007E2797" w:rsidRPr="007E2797" w:rsidRDefault="007E2797" w:rsidP="007E2797">
      <w:pPr>
        <w:jc w:val="both"/>
      </w:pPr>
      <w:r w:rsidRPr="007E2797">
        <w:t>Антанта и Советская Россия. Мирный план Вильсона. Создание Лиги Наций. Версальско-Вашингтонская система и её противоречия. Пацифизм. На пути ко</w:t>
      </w:r>
      <w:proofErr w:type="gramStart"/>
      <w:r w:rsidRPr="007E2797">
        <w:t xml:space="preserve"> В</w:t>
      </w:r>
      <w:proofErr w:type="gramEnd"/>
      <w:r w:rsidRPr="007E2797">
        <w:t>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Лига Наций, Версальского Вашингтонская система, политика умиротворения.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gramStart"/>
      <w:r w:rsidRPr="007E2797">
        <w:t>в</w:t>
      </w:r>
      <w:proofErr w:type="gramEnd"/>
      <w:r w:rsidRPr="007E2797">
        <w:t xml:space="preserve">. Вильсон, А. </w:t>
      </w:r>
      <w:proofErr w:type="spellStart"/>
      <w:r w:rsidRPr="007E2797">
        <w:t>Бриан</w:t>
      </w:r>
      <w:proofErr w:type="spellEnd"/>
      <w:r w:rsidRPr="007E2797">
        <w:t>, Ф. Келлог, А. Гитлер,</w:t>
      </w:r>
    </w:p>
    <w:p w:rsidR="007E2797" w:rsidRPr="007E2797" w:rsidRDefault="007E2797" w:rsidP="007E2797">
      <w:pPr>
        <w:jc w:val="both"/>
      </w:pPr>
      <w:r w:rsidRPr="007E2797">
        <w:t>Н.</w:t>
      </w:r>
      <w:r w:rsidRPr="007E2797">
        <w:tab/>
        <w:t>Чемберлен, Ф. Франко, Б. Муссолини, В.М. Молотов, И. фон Риббентроп.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23. Духовная жизнь и развитие мировой культуры в первой половине XX </w:t>
      </w:r>
      <w:proofErr w:type="gramStart"/>
      <w:r w:rsidRPr="007E2797">
        <w:rPr>
          <w:b/>
        </w:rPr>
        <w:t>в</w:t>
      </w:r>
      <w:proofErr w:type="gramEnd"/>
      <w:r w:rsidRPr="007E2797">
        <w:rPr>
          <w:b/>
        </w:rPr>
        <w:t>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Осмысление истории. Новое в науке о человеке и развитие философии. Живопись: от импрессионизма к модерну. </w:t>
      </w:r>
      <w:proofErr w:type="gramStart"/>
      <w:r w:rsidRPr="007E2797">
        <w:t>Искусство индустриального общества (модернизм, примитивизм, футуризм, абстракционизм, дадаизм, экспрессионизм, сюрреализм, конструктивизм).</w:t>
      </w:r>
      <w:proofErr w:type="gramEnd"/>
      <w:r w:rsidRPr="007E2797">
        <w:t xml:space="preserve"> Литература. Модернизм в литературе. Музыка и театр. Киноискусство.</w:t>
      </w:r>
    </w:p>
    <w:p w:rsidR="007E2797" w:rsidRPr="007E2797" w:rsidRDefault="007E2797" w:rsidP="007E2797">
      <w:pPr>
        <w:jc w:val="both"/>
      </w:pPr>
      <w:proofErr w:type="gramStart"/>
      <w:r w:rsidRPr="007E2797">
        <w:t xml:space="preserve">Основные термины и понятия: социология, психология, </w:t>
      </w:r>
      <w:proofErr w:type="spellStart"/>
      <w:r w:rsidRPr="007E2797">
        <w:t>культурология</w:t>
      </w:r>
      <w:proofErr w:type="spellEnd"/>
      <w:r w:rsidRPr="007E2797">
        <w:t xml:space="preserve">, импрессионизм, модерн, кубизм, </w:t>
      </w:r>
      <w:proofErr w:type="spellStart"/>
      <w:r w:rsidRPr="007E2797">
        <w:t>футурзим</w:t>
      </w:r>
      <w:proofErr w:type="spellEnd"/>
      <w:r w:rsidRPr="007E2797">
        <w:t>, абстракционизм, дадаизм, экспрессионизм, конструктивизм, романтизм, реализм, социальная антиутопия.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lastRenderedPageBreak/>
        <w:t xml:space="preserve">Основные персоналии: О. Шпенглер, А. Тойнби, З. Фрейд, К.Г. Юнг, К. </w:t>
      </w:r>
      <w:proofErr w:type="spellStart"/>
      <w:r w:rsidRPr="007E2797">
        <w:t>Леви-Стросс</w:t>
      </w:r>
      <w:proofErr w:type="spellEnd"/>
      <w:r w:rsidRPr="007E2797">
        <w:t xml:space="preserve">, Дж. </w:t>
      </w:r>
      <w:proofErr w:type="spellStart"/>
      <w:r w:rsidRPr="007E2797">
        <w:t>Дьюи</w:t>
      </w:r>
      <w:proofErr w:type="spellEnd"/>
      <w:r w:rsidRPr="007E2797">
        <w:t xml:space="preserve">, К. Моне, О. Ренуар, Э. </w:t>
      </w:r>
      <w:proofErr w:type="spellStart"/>
      <w:r w:rsidRPr="007E2797">
        <w:t>Дега</w:t>
      </w:r>
      <w:proofErr w:type="gramStart"/>
      <w:r w:rsidRPr="007E2797">
        <w:t>,С</w:t>
      </w:r>
      <w:proofErr w:type="gramEnd"/>
      <w:r w:rsidRPr="007E2797">
        <w:t>езанн</w:t>
      </w:r>
      <w:proofErr w:type="spellEnd"/>
      <w:r w:rsidRPr="007E2797">
        <w:t xml:space="preserve">, в. Ван </w:t>
      </w:r>
      <w:proofErr w:type="spellStart"/>
      <w:r w:rsidRPr="007E2797">
        <w:t>Гог</w:t>
      </w:r>
      <w:proofErr w:type="spellEnd"/>
      <w:r w:rsidRPr="007E2797">
        <w:t xml:space="preserve">, П. Гоген, А. </w:t>
      </w:r>
      <w:proofErr w:type="spellStart"/>
      <w:r w:rsidRPr="007E2797">
        <w:t>Гауди</w:t>
      </w:r>
      <w:proofErr w:type="spellEnd"/>
      <w:r w:rsidRPr="007E2797">
        <w:t xml:space="preserve">, Х. де </w:t>
      </w:r>
      <w:proofErr w:type="spellStart"/>
      <w:r w:rsidRPr="007E2797">
        <w:t>Велде</w:t>
      </w:r>
      <w:proofErr w:type="spellEnd"/>
      <w:r w:rsidRPr="007E2797">
        <w:t xml:space="preserve">, Г. </w:t>
      </w:r>
      <w:proofErr w:type="spellStart"/>
      <w:r w:rsidRPr="007E2797">
        <w:t>Климт</w:t>
      </w:r>
      <w:proofErr w:type="spellEnd"/>
      <w:r w:rsidRPr="007E2797">
        <w:t xml:space="preserve">, А. </w:t>
      </w:r>
      <w:proofErr w:type="spellStart"/>
      <w:r w:rsidRPr="007E2797">
        <w:t>Матисс</w:t>
      </w:r>
      <w:proofErr w:type="spellEnd"/>
      <w:r w:rsidRPr="007E2797">
        <w:t xml:space="preserve">, П. Пикассо, Ж. Брак, Ф. </w:t>
      </w:r>
      <w:proofErr w:type="spellStart"/>
      <w:r w:rsidRPr="007E2797">
        <w:t>Леже</w:t>
      </w:r>
      <w:proofErr w:type="spellEnd"/>
      <w:r w:rsidRPr="007E2797">
        <w:t xml:space="preserve">, Ф.Т. </w:t>
      </w:r>
      <w:proofErr w:type="spellStart"/>
      <w:r w:rsidRPr="007E2797">
        <w:t>Маринетти</w:t>
      </w:r>
      <w:proofErr w:type="spellEnd"/>
      <w:r w:rsidRPr="007E2797">
        <w:t xml:space="preserve">, У. </w:t>
      </w:r>
      <w:proofErr w:type="spellStart"/>
      <w:r w:rsidRPr="007E2797">
        <w:t>Боччони</w:t>
      </w:r>
      <w:proofErr w:type="spellEnd"/>
      <w:r w:rsidRPr="007E2797">
        <w:t xml:space="preserve">, К. </w:t>
      </w:r>
      <w:proofErr w:type="spellStart"/>
      <w:r w:rsidRPr="007E2797">
        <w:t>Карр</w:t>
      </w:r>
      <w:proofErr w:type="spellEnd"/>
      <w:r w:rsidRPr="007E2797">
        <w:t xml:space="preserve">, Л. </w:t>
      </w:r>
      <w:proofErr w:type="spellStart"/>
      <w:r w:rsidRPr="007E2797">
        <w:t>Руссоло</w:t>
      </w:r>
      <w:proofErr w:type="spellEnd"/>
      <w:r w:rsidRPr="007E2797">
        <w:t xml:space="preserve">, В.В. Кандинский, П. </w:t>
      </w:r>
      <w:proofErr w:type="spellStart"/>
      <w:r w:rsidRPr="007E2797">
        <w:t>Мондри-ан</w:t>
      </w:r>
      <w:proofErr w:type="spellEnd"/>
      <w:r w:rsidRPr="007E2797">
        <w:t xml:space="preserve">, К.С. Малевич, Т. </w:t>
      </w:r>
      <w:proofErr w:type="spellStart"/>
      <w:r w:rsidRPr="007E2797">
        <w:t>Тцара</w:t>
      </w:r>
      <w:proofErr w:type="spellEnd"/>
      <w:r w:rsidRPr="007E2797">
        <w:t xml:space="preserve">, М. </w:t>
      </w:r>
      <w:proofErr w:type="spellStart"/>
      <w:proofErr w:type="gramStart"/>
      <w:r w:rsidRPr="007E2797">
        <w:t>Дюшан</w:t>
      </w:r>
      <w:proofErr w:type="spellEnd"/>
      <w:r w:rsidRPr="007E2797">
        <w:t xml:space="preserve">, К. </w:t>
      </w:r>
      <w:proofErr w:type="spellStart"/>
      <w:r w:rsidRPr="007E2797">
        <w:t>Швиттерс</w:t>
      </w:r>
      <w:proofErr w:type="spellEnd"/>
      <w:r w:rsidRPr="007E2797">
        <w:t xml:space="preserve">, Э. Мунк, О. </w:t>
      </w:r>
      <w:proofErr w:type="spellStart"/>
      <w:r w:rsidRPr="007E2797">
        <w:t>Кокошка</w:t>
      </w:r>
      <w:proofErr w:type="spellEnd"/>
      <w:r w:rsidRPr="007E2797">
        <w:t xml:space="preserve">, С. Дали, </w:t>
      </w:r>
      <w:proofErr w:type="spellStart"/>
      <w:r w:rsidRPr="007E2797">
        <w:t>Ле</w:t>
      </w:r>
      <w:proofErr w:type="spellEnd"/>
      <w:r w:rsidRPr="007E2797"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 w:rsidRPr="007E2797">
        <w:t>Дю-рей</w:t>
      </w:r>
      <w:proofErr w:type="spellEnd"/>
      <w:r w:rsidRPr="007E2797">
        <w:t xml:space="preserve">, Д. </w:t>
      </w:r>
      <w:proofErr w:type="spellStart"/>
      <w:r w:rsidRPr="007E2797">
        <w:t>Мийо</w:t>
      </w:r>
      <w:proofErr w:type="spellEnd"/>
      <w:r w:rsidRPr="007E2797">
        <w:t xml:space="preserve">, Ф. </w:t>
      </w:r>
      <w:proofErr w:type="spellStart"/>
      <w:r w:rsidRPr="007E2797">
        <w:t>Пуленк</w:t>
      </w:r>
      <w:proofErr w:type="spellEnd"/>
      <w:r w:rsidRPr="007E2797">
        <w:t xml:space="preserve">, Дж. Гершвин, Л. </w:t>
      </w:r>
      <w:proofErr w:type="spellStart"/>
      <w:r w:rsidRPr="007E2797">
        <w:t>Стоковский</w:t>
      </w:r>
      <w:proofErr w:type="spellEnd"/>
      <w:r w:rsidRPr="007E2797">
        <w:t xml:space="preserve">, М. </w:t>
      </w:r>
      <w:proofErr w:type="spellStart"/>
      <w:r w:rsidRPr="007E2797">
        <w:t>Рейнгардт</w:t>
      </w:r>
      <w:proofErr w:type="spellEnd"/>
      <w:proofErr w:type="gramEnd"/>
      <w:r w:rsidRPr="007E2797">
        <w:t xml:space="preserve">, М. </w:t>
      </w:r>
      <w:proofErr w:type="spellStart"/>
      <w:r w:rsidRPr="007E2797">
        <w:t>Линдер</w:t>
      </w:r>
      <w:proofErr w:type="spellEnd"/>
      <w:r w:rsidRPr="007E2797">
        <w:t>, Ч. Чаплин.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Раздел III</w:t>
      </w: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ЧЕЛОВЕЧЕСТВО ВО ВТОРОЙ МИРОВОЙ ВОЙНЕ (6 ч)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24. </w:t>
      </w:r>
      <w:proofErr w:type="gramStart"/>
      <w:r w:rsidRPr="007E2797">
        <w:rPr>
          <w:b/>
        </w:rPr>
        <w:t>От</w:t>
      </w:r>
      <w:proofErr w:type="gramEnd"/>
      <w:r w:rsidRPr="007E2797">
        <w:rPr>
          <w:b/>
        </w:rPr>
        <w:t xml:space="preserve"> европейской к мировой войне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Начало</w:t>
      </w:r>
      <w:proofErr w:type="gramStart"/>
      <w:r w:rsidRPr="007E2797">
        <w:t xml:space="preserve"> В</w:t>
      </w:r>
      <w:proofErr w:type="gramEnd"/>
      <w:r w:rsidRPr="007E2797">
        <w:t>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</w:p>
    <w:p w:rsidR="007E2797" w:rsidRPr="007E2797" w:rsidRDefault="007E2797" w:rsidP="007E2797">
      <w:pPr>
        <w:jc w:val="both"/>
      </w:pPr>
      <w:r w:rsidRPr="007E2797">
        <w:t>и</w:t>
      </w:r>
      <w:r w:rsidRPr="007E2797">
        <w:tab/>
        <w:t>Средиземноморье. СССР и война в Европе. План «Барбаросса». Подготовка к нападению Германии на СССР.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блицкриг, вермахт, план «Барбаросса».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О.В. Куусинен, Э. </w:t>
      </w:r>
      <w:proofErr w:type="spellStart"/>
      <w:r w:rsidRPr="007E2797">
        <w:t>Роммель</w:t>
      </w:r>
      <w:proofErr w:type="spellEnd"/>
      <w:r w:rsidRPr="007E2797">
        <w:t>, У. Черчилль, И.В. Сталин.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rPr>
          <w:b/>
        </w:rPr>
        <w:t>Тема 25. Начальный период Великой Отечественной войны Вторжение. Летняя катастрофа 1941 г. и её причины.</w:t>
      </w:r>
      <w:r w:rsidRPr="007E2797">
        <w:t xml:space="preserve"> 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Мобилизация страны. Смоленское сражение и катастрофа на Украине. Начало блокады Ленинграда. «Дорога жизни». Битва под Москвой. </w:t>
      </w:r>
      <w:proofErr w:type="spellStart"/>
      <w:proofErr w:type="gramStart"/>
      <w:r w:rsidRPr="007E2797">
        <w:t>Военно</w:t>
      </w:r>
      <w:proofErr w:type="spellEnd"/>
      <w:r w:rsidRPr="007E2797">
        <w:t>- стратегическое</w:t>
      </w:r>
      <w:proofErr w:type="gramEnd"/>
      <w:r w:rsidRPr="007E2797">
        <w:t>, морально-политическое и международное значение победы Красной Армии под Москвой.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Ставка Главного командования, Государственный комитет обороны.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И.В. Сталин, Н.Г. Кузнецов, Д.Г. Павлов, М.П. </w:t>
      </w:r>
      <w:proofErr w:type="spellStart"/>
      <w:r w:rsidRPr="007E2797">
        <w:t>Кирпонос</w:t>
      </w:r>
      <w:proofErr w:type="spellEnd"/>
      <w:r w:rsidRPr="007E2797">
        <w:t>. В.М. Молотов, С.К. Тимошенко, Н.Ф. Гастелло, Г.К. Жуков, И.С. Конев, К.К. Рокоссовский.</w:t>
      </w:r>
    </w:p>
    <w:p w:rsidR="007E2797" w:rsidRPr="007E2797" w:rsidRDefault="007E2797" w:rsidP="007E2797">
      <w:pPr>
        <w:jc w:val="both"/>
      </w:pPr>
      <w:r w:rsidRPr="007E2797">
        <w:t>Тема 26. Антигитлеровская коалиция и кампания 1942 г. на Восточном фронте.</w:t>
      </w:r>
    </w:p>
    <w:p w:rsidR="007E2797" w:rsidRPr="007E2797" w:rsidRDefault="007E2797" w:rsidP="007E2797">
      <w:pPr>
        <w:jc w:val="both"/>
      </w:pPr>
      <w:r w:rsidRPr="007E2797">
        <w:t>Зарождение антигитлеровской коалиции и вступление в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оккупация, партизанское движение, движение Сопротивления.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В.И. Чуйков, Я.Ф. Павлов, М.С. Шумилов, С.А. Ковпак, А.Н. Сабуров, В.М. </w:t>
      </w:r>
      <w:proofErr w:type="spellStart"/>
      <w:r w:rsidRPr="007E2797">
        <w:t>Петляков</w:t>
      </w:r>
      <w:proofErr w:type="spellEnd"/>
      <w:r w:rsidRPr="007E2797">
        <w:t xml:space="preserve">, Д.Н. Медведев, П.М. </w:t>
      </w:r>
      <w:proofErr w:type="spellStart"/>
      <w:r w:rsidRPr="007E2797">
        <w:t>Машеров</w:t>
      </w:r>
      <w:proofErr w:type="spellEnd"/>
      <w:r w:rsidRPr="007E2797">
        <w:t>, С.А. Лавочкин, С.В. Ильюшин, Ш. де Голль.</w:t>
      </w:r>
    </w:p>
    <w:p w:rsidR="007E2797" w:rsidRPr="007E2797" w:rsidRDefault="007E2797" w:rsidP="007E2797">
      <w:pPr>
        <w:jc w:val="both"/>
      </w:pPr>
      <w:r w:rsidRPr="007E2797">
        <w:t>Тема 27. Коренной перелом в Великой Отечественной войне Разгром немецко-фашистских захватчиков под Сталинградом.</w:t>
      </w:r>
    </w:p>
    <w:p w:rsidR="007E2797" w:rsidRPr="007E2797" w:rsidRDefault="007E2797" w:rsidP="007E2797">
      <w:pPr>
        <w:jc w:val="both"/>
      </w:pPr>
      <w:r w:rsidRPr="007E2797">
        <w:t>Начало коренного перелома в ходе Великой Отечественной и</w:t>
      </w:r>
      <w:proofErr w:type="gramStart"/>
      <w:r w:rsidRPr="007E2797">
        <w:t xml:space="preserve"> В</w:t>
      </w:r>
      <w:proofErr w:type="gramEnd"/>
      <w:r w:rsidRPr="007E2797">
        <w:t xml:space="preserve">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</w:t>
      </w:r>
      <w:r w:rsidRPr="007E2797">
        <w:lastRenderedPageBreak/>
        <w:t xml:space="preserve">Тегеранская конференция. Идеология, культура и война. </w:t>
      </w:r>
      <w:proofErr w:type="spellStart"/>
      <w:proofErr w:type="gramStart"/>
      <w:r w:rsidRPr="007E2797">
        <w:t>Измене-ние</w:t>
      </w:r>
      <w:proofErr w:type="spellEnd"/>
      <w:proofErr w:type="gramEnd"/>
      <w:r w:rsidRPr="007E2797">
        <w:t xml:space="preserve"> отношения к Православной церкви со стороны властей.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коренной перелом в войне, второй фронт.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Н.Ф. Ватутин, К.К. Рокоссовский, А.И. Ерёменко,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 w:rsidRPr="007E2797">
        <w:t>Гроссман</w:t>
      </w:r>
      <w:proofErr w:type="spellEnd"/>
      <w:r w:rsidRPr="007E2797">
        <w:t xml:space="preserve">, К.М. Симонов, О.Ф. </w:t>
      </w:r>
      <w:proofErr w:type="spellStart"/>
      <w:r w:rsidRPr="007E2797">
        <w:t>Берггольц</w:t>
      </w:r>
      <w:proofErr w:type="spellEnd"/>
      <w:r w:rsidRPr="007E2797">
        <w:t>,</w:t>
      </w:r>
    </w:p>
    <w:p w:rsidR="007E2797" w:rsidRPr="007E2797" w:rsidRDefault="007E2797" w:rsidP="007E2797">
      <w:pPr>
        <w:jc w:val="both"/>
      </w:pPr>
      <w:r w:rsidRPr="007E2797">
        <w:t>Д.Д.</w:t>
      </w:r>
      <w:r w:rsidRPr="007E2797">
        <w:tab/>
        <w:t xml:space="preserve">Шостакович, С.Т. Рихтер, Л.О. Утёсов, К.И. </w:t>
      </w:r>
      <w:proofErr w:type="spellStart"/>
      <w:r w:rsidRPr="007E2797">
        <w:t>Шульженко</w:t>
      </w:r>
      <w:proofErr w:type="spellEnd"/>
      <w:r w:rsidRPr="007E2797">
        <w:t xml:space="preserve">, Л.А. Русланова, И.А. </w:t>
      </w:r>
      <w:proofErr w:type="spellStart"/>
      <w:r w:rsidRPr="007E2797">
        <w:t>Пырьев</w:t>
      </w:r>
      <w:proofErr w:type="spellEnd"/>
      <w:r w:rsidRPr="007E2797">
        <w:t xml:space="preserve">, Ф.М. </w:t>
      </w:r>
      <w:proofErr w:type="spellStart"/>
      <w:r w:rsidRPr="007E2797">
        <w:t>Эмлер</w:t>
      </w:r>
      <w:proofErr w:type="spellEnd"/>
      <w:r w:rsidRPr="007E2797">
        <w:t xml:space="preserve">, А.Б. </w:t>
      </w:r>
      <w:proofErr w:type="spellStart"/>
      <w:r w:rsidRPr="007E2797">
        <w:t>Столпер</w:t>
      </w:r>
      <w:proofErr w:type="spellEnd"/>
      <w:r w:rsidRPr="007E2797">
        <w:t>, Б.Г. Иванов, патриарх Сергий (</w:t>
      </w:r>
      <w:proofErr w:type="spellStart"/>
      <w:r w:rsidRPr="007E2797">
        <w:t>Старогородский</w:t>
      </w:r>
      <w:proofErr w:type="spellEnd"/>
      <w:r w:rsidRPr="007E2797">
        <w:t>).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28. Наступление Красной Армии на заключительном этапе Великой Отечественной войны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освобождённых землях. Наступление Красной Армии в Восточной Европе. Открытие </w:t>
      </w:r>
      <w:proofErr w:type="spellStart"/>
      <w:proofErr w:type="gramStart"/>
      <w:r w:rsidRPr="007E2797">
        <w:t>вто-рого</w:t>
      </w:r>
      <w:proofErr w:type="spellEnd"/>
      <w:proofErr w:type="gramEnd"/>
      <w:r w:rsidRPr="007E2797">
        <w:t xml:space="preserve"> фронта. Ялтинская конференция. </w:t>
      </w:r>
      <w:proofErr w:type="spellStart"/>
      <w:r w:rsidRPr="007E2797">
        <w:t>Арденнская</w:t>
      </w:r>
      <w:proofErr w:type="spellEnd"/>
      <w:r w:rsidRPr="007E2797">
        <w:t xml:space="preserve"> и</w:t>
      </w:r>
      <w:proofErr w:type="gramStart"/>
      <w:r w:rsidRPr="007E2797">
        <w:t xml:space="preserve"> В</w:t>
      </w:r>
      <w:proofErr w:type="gramEnd"/>
      <w:r w:rsidRPr="007E2797">
        <w:t xml:space="preserve">исло </w:t>
      </w:r>
      <w:proofErr w:type="spellStart"/>
      <w:r w:rsidRPr="007E2797">
        <w:t>Одерская</w:t>
      </w:r>
      <w:proofErr w:type="spellEnd"/>
      <w:r w:rsidRPr="007E2797">
        <w:t xml:space="preserve"> операции. Падение Берлина. Капитуляция</w:t>
      </w:r>
      <w:proofErr w:type="gramStart"/>
      <w:r w:rsidRPr="007E2797">
        <w:t xml:space="preserve"> Т</w:t>
      </w:r>
      <w:proofErr w:type="gramEnd"/>
      <w:r w:rsidRPr="007E2797">
        <w:t>ретьего рейха.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депортация, Ялтинская конференция, репарации, Акт о капитуляции.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Н.Ф. Ватутин, И.С. Конев, Р.Я. Малиновский, Ф.И. </w:t>
      </w:r>
      <w:proofErr w:type="spellStart"/>
      <w:r w:rsidRPr="007E2797">
        <w:t>Толбухин</w:t>
      </w:r>
      <w:proofErr w:type="spellEnd"/>
      <w:r w:rsidRPr="007E2797"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7E2797">
        <w:t>Спаатс</w:t>
      </w:r>
      <w:proofErr w:type="spellEnd"/>
      <w:r w:rsidRPr="007E2797">
        <w:t xml:space="preserve">, А.У. </w:t>
      </w:r>
      <w:proofErr w:type="spellStart"/>
      <w:r w:rsidRPr="007E2797">
        <w:t>Теддер</w:t>
      </w:r>
      <w:proofErr w:type="spellEnd"/>
      <w:r w:rsidRPr="007E2797">
        <w:t xml:space="preserve">, Ж.М. де </w:t>
      </w:r>
      <w:proofErr w:type="spellStart"/>
      <w:r w:rsidRPr="007E2797">
        <w:t>Латр</w:t>
      </w:r>
      <w:proofErr w:type="spellEnd"/>
      <w:r w:rsidRPr="007E2797">
        <w:t xml:space="preserve"> де </w:t>
      </w:r>
      <w:proofErr w:type="spellStart"/>
      <w:r w:rsidRPr="007E2797">
        <w:t>Тассиньи</w:t>
      </w:r>
      <w:proofErr w:type="spellEnd"/>
      <w:r w:rsidRPr="007E2797">
        <w:t xml:space="preserve">, в. </w:t>
      </w:r>
      <w:proofErr w:type="spellStart"/>
      <w:r w:rsidRPr="007E2797">
        <w:t>Кейтель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29. Причины, цена и значение великой Победы Потсдамская конференция.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</w:t>
      </w:r>
      <w:proofErr w:type="gramStart"/>
      <w:r w:rsidRPr="007E2797">
        <w:t xml:space="preserve"> В</w:t>
      </w:r>
      <w:proofErr w:type="gramEnd"/>
      <w:r w:rsidRPr="007E2797">
        <w:t>торой мировой войны. Причины Победы. Цена Победы и итоги войны.</w:t>
      </w: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демилитаризация, декартелизация, денацификация, демократизация, Международный трибунал, Организация Объединённых Наций, Совет Безопасности.</w:t>
      </w:r>
      <w:proofErr w:type="gramEnd"/>
    </w:p>
    <w:p w:rsidR="007E2797" w:rsidRPr="007E2797" w:rsidRDefault="007E2797" w:rsidP="007E2797">
      <w:pPr>
        <w:jc w:val="both"/>
      </w:pPr>
      <w:r w:rsidRPr="007E2797">
        <w:t xml:space="preserve">Основные персоналии: И.В. Сталин, Г. Трумэн, К. </w:t>
      </w:r>
      <w:proofErr w:type="spellStart"/>
      <w:r w:rsidRPr="007E2797">
        <w:t>Эттли</w:t>
      </w:r>
      <w:proofErr w:type="spellEnd"/>
      <w:r w:rsidRPr="007E2797">
        <w:t>, А.М. Василевский, Л.А. Говоров, К.А. Мерецков, А.И. Ерёменко, Г.К. Жуков, К.К. Рокоссовский, Р.Я. Малиновский.</w:t>
      </w:r>
    </w:p>
    <w:p w:rsidR="007E2797" w:rsidRPr="007E2797" w:rsidRDefault="007E2797" w:rsidP="007E2797">
      <w:pPr>
        <w:jc w:val="both"/>
      </w:pPr>
      <w:r w:rsidRPr="007E2797">
        <w:t>Раздел IV Мировое развитие первые послевоенные десятилетия (8 ч)</w:t>
      </w:r>
    </w:p>
    <w:p w:rsidR="007E2797" w:rsidRPr="007E2797" w:rsidRDefault="007E2797" w:rsidP="007E2797">
      <w:pPr>
        <w:jc w:val="both"/>
      </w:pPr>
      <w:r w:rsidRPr="007E2797">
        <w:t>Тема 30. Советский Союз в последние годы жизни И.В. Сталина 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«холодная война», КПСС.</w:t>
      </w:r>
    </w:p>
    <w:p w:rsidR="007E2797" w:rsidRPr="007E2797" w:rsidRDefault="007E2797" w:rsidP="007E2797">
      <w:pPr>
        <w:jc w:val="both"/>
      </w:pPr>
      <w:r w:rsidRPr="007E2797">
        <w:t>Основные персоналии: И.В. Сталин, А.А. Жданов, Н.А. Вознесенский, В.С. Абакумов.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Преемники И.В. Сталина на пути преобразований. Инициативы Л.П. Берии</w:t>
      </w:r>
      <w:proofErr w:type="gramStart"/>
      <w:r w:rsidRPr="007E2797">
        <w:t xml:space="preserve"> ,</w:t>
      </w:r>
      <w:proofErr w:type="gramEnd"/>
      <w:r w:rsidRPr="007E2797">
        <w:t xml:space="preserve">Г.М. Маленкова и начало осуществления реформ. Борьба за власть в партийной верхушке. XX </w:t>
      </w:r>
      <w:r w:rsidRPr="007E2797">
        <w:lastRenderedPageBreak/>
        <w:t>съезд КПСС. Значение разоблачения культа личности И.В. Сталина для последующего развития общества.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сталинизм, </w:t>
      </w:r>
      <w:proofErr w:type="spellStart"/>
      <w:r w:rsidRPr="007E2797">
        <w:t>десталинизация</w:t>
      </w:r>
      <w:proofErr w:type="spellEnd"/>
      <w:r w:rsidRPr="007E2797">
        <w:t>, освоение целины.  Основные персоналии: Л.П. Берия, Г.М. Маленков, Н.С. Хрущёв.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Тема 32. 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</w:t>
      </w:r>
      <w:proofErr w:type="spellStart"/>
      <w:proofErr w:type="gramStart"/>
      <w:r w:rsidRPr="007E2797">
        <w:t>космо-са</w:t>
      </w:r>
      <w:proofErr w:type="spellEnd"/>
      <w:proofErr w:type="gramEnd"/>
      <w:r w:rsidRPr="007E2797">
        <w:t>. Административные реформы. Октябрьский Пленум ЦК КПСС 1964 г. Отставка Н.С. Хрущёва.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совхозы, совнархозы, дефицит.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Г.М. Маленков, Г.К. Жуков, Н.С. Хрущёв, Ю.А. Гагарин, В.В. Терешкова, С.П. Королёв, В.Е. </w:t>
      </w:r>
      <w:proofErr w:type="spellStart"/>
      <w:r w:rsidRPr="007E2797">
        <w:t>Семичастный</w:t>
      </w:r>
      <w:proofErr w:type="spellEnd"/>
      <w:r w:rsidRPr="007E2797">
        <w:t xml:space="preserve">, Л.И. Брежнев, А.Н. </w:t>
      </w:r>
      <w:proofErr w:type="spellStart"/>
      <w:r w:rsidRPr="007E2797">
        <w:t>Шелепин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33. Духовная жизнь в СССР в 1940—1960-е гг.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Развитие культуры и науки </w:t>
      </w:r>
      <w:proofErr w:type="gramStart"/>
      <w:r w:rsidRPr="007E2797">
        <w:t>в первые</w:t>
      </w:r>
      <w:proofErr w:type="gramEnd"/>
      <w:r w:rsidRPr="007E2797">
        <w:t xml:space="preserve">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«оттепель», советский андеграунд.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gramStart"/>
      <w:r w:rsidRPr="007E2797">
        <w:t xml:space="preserve">А.А. Ахматова, М.М. Зощенко, К.Г. </w:t>
      </w:r>
      <w:proofErr w:type="spellStart"/>
      <w:r w:rsidRPr="007E2797">
        <w:t>Паус-товский</w:t>
      </w:r>
      <w:proofErr w:type="spellEnd"/>
      <w:r w:rsidRPr="007E2797">
        <w:t xml:space="preserve">, И.Г. Эренбург, А.И. Солженицын, Ч.Т. Айтматов, В.И. </w:t>
      </w:r>
      <w:proofErr w:type="spellStart"/>
      <w:r w:rsidRPr="007E2797">
        <w:t>Бе-лов</w:t>
      </w:r>
      <w:proofErr w:type="spellEnd"/>
      <w:r w:rsidRPr="007E2797">
        <w:t xml:space="preserve">, В.В. Быков, Ф.А. Искандер, С.П. Залыгин, В.М. Шукшин, А.Т. Твардовский, А.А. Фадеев, Е.А. Евтушенко, А.А. </w:t>
      </w:r>
      <w:proofErr w:type="spellStart"/>
      <w:r w:rsidRPr="007E2797">
        <w:t>Вознесенс-кий</w:t>
      </w:r>
      <w:proofErr w:type="spellEnd"/>
      <w:r w:rsidRPr="007E2797">
        <w:t xml:space="preserve">, К.Г. Паустовский, Б.Л. Пастернак, И.А. Ефремов, А.П. </w:t>
      </w:r>
      <w:proofErr w:type="spellStart"/>
      <w:r w:rsidRPr="007E2797">
        <w:t>Ка-занцев</w:t>
      </w:r>
      <w:proofErr w:type="spellEnd"/>
      <w:r w:rsidRPr="007E2797">
        <w:t>, О.Я. Рабин</w:t>
      </w:r>
      <w:proofErr w:type="gramEnd"/>
      <w:r w:rsidRPr="007E2797">
        <w:t xml:space="preserve">, </w:t>
      </w:r>
      <w:proofErr w:type="gramStart"/>
      <w:r w:rsidRPr="007E2797">
        <w:t xml:space="preserve">В.Н. </w:t>
      </w:r>
      <w:proofErr w:type="spellStart"/>
      <w:r w:rsidRPr="007E2797">
        <w:t>Немухин</w:t>
      </w:r>
      <w:proofErr w:type="spellEnd"/>
      <w:r w:rsidRPr="007E2797">
        <w:t xml:space="preserve">, Е.В. Вучетич, А.Т. Зверев, Э.М. </w:t>
      </w:r>
      <w:proofErr w:type="spellStart"/>
      <w:r w:rsidRPr="007E2797">
        <w:t>Белютин</w:t>
      </w:r>
      <w:proofErr w:type="spellEnd"/>
      <w:r w:rsidRPr="007E2797">
        <w:t xml:space="preserve">, Д.Д. Шостакович, С.С. Прокофьев, М. Хуциев, О.Н. Ефремов, И.В. Курчатов, П.Л. Капица, Н.Н. Семёнов, П.А. </w:t>
      </w:r>
      <w:proofErr w:type="spellStart"/>
      <w:r w:rsidRPr="007E2797">
        <w:t>Че-ренков</w:t>
      </w:r>
      <w:proofErr w:type="spellEnd"/>
      <w:r w:rsidRPr="007E2797">
        <w:t xml:space="preserve">, Л.Д. Ландау, Н.Г. Басов, И.Е. Тамм, И.М. Франк, А.М. </w:t>
      </w:r>
      <w:proofErr w:type="spellStart"/>
      <w:r w:rsidRPr="007E2797">
        <w:t>Про-хоров</w:t>
      </w:r>
      <w:proofErr w:type="spellEnd"/>
      <w:r w:rsidRPr="007E2797">
        <w:t>, А.И. Микоян, М.И. Гуревич, П.О. Сухой, М.</w:t>
      </w:r>
      <w:proofErr w:type="gramEnd"/>
      <w:r w:rsidRPr="007E2797">
        <w:t xml:space="preserve">Л. Миль, В.Н. </w:t>
      </w:r>
      <w:proofErr w:type="spellStart"/>
      <w:r w:rsidRPr="007E2797">
        <w:t>Челомей</w:t>
      </w:r>
      <w:proofErr w:type="spellEnd"/>
      <w:r w:rsidRPr="007E2797">
        <w:t xml:space="preserve">, Л.И. Яшин, Ю.П. Власов, Л.С. </w:t>
      </w:r>
      <w:proofErr w:type="spellStart"/>
      <w:r w:rsidRPr="007E2797">
        <w:t>Латынина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Тема 34. Страны Западной Европы и США </w:t>
      </w:r>
      <w:proofErr w:type="gramStart"/>
      <w:r w:rsidRPr="007E2797">
        <w:t>в первые</w:t>
      </w:r>
      <w:proofErr w:type="gramEnd"/>
      <w:r w:rsidRPr="007E2797">
        <w:t xml:space="preserve"> послевоенные десятилетия</w:t>
      </w:r>
    </w:p>
    <w:p w:rsidR="007E2797" w:rsidRPr="007E2797" w:rsidRDefault="007E2797" w:rsidP="007E2797">
      <w:pPr>
        <w:jc w:val="both"/>
      </w:pPr>
      <w:r w:rsidRPr="007E2797">
        <w:t xml:space="preserve"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</w:t>
      </w:r>
      <w:proofErr w:type="gramStart"/>
      <w:r w:rsidRPr="007E2797">
        <w:t>Дж</w:t>
      </w:r>
      <w:proofErr w:type="gramEnd"/>
      <w:r w:rsidRPr="007E2797">
        <w:t>. Кеннеди и его преемников: «Новые рубежи», «Великое общество» — их итоги. Германское «экономическое чудо». «Шведская модель».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К. </w:t>
      </w:r>
      <w:proofErr w:type="spellStart"/>
      <w:r w:rsidRPr="007E2797">
        <w:t>Эттли</w:t>
      </w:r>
      <w:proofErr w:type="spellEnd"/>
      <w:r w:rsidRPr="007E2797">
        <w:t xml:space="preserve">, Г. Трумэн, </w:t>
      </w:r>
      <w:proofErr w:type="gramStart"/>
      <w:r w:rsidRPr="007E2797">
        <w:t>Дж</w:t>
      </w:r>
      <w:proofErr w:type="gramEnd"/>
      <w:r w:rsidRPr="007E2797">
        <w:t xml:space="preserve">. Кеннеди, Л. Джонсон, Л. </w:t>
      </w:r>
      <w:proofErr w:type="spellStart"/>
      <w:r w:rsidRPr="007E2797">
        <w:t>Эрхард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35. Падение мировой колониальной системы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деколонизация, развивающиеся страны.</w:t>
      </w:r>
    </w:p>
    <w:p w:rsidR="007E2797" w:rsidRPr="007E2797" w:rsidRDefault="007E2797" w:rsidP="007E2797">
      <w:pPr>
        <w:jc w:val="both"/>
      </w:pPr>
      <w:r w:rsidRPr="007E2797">
        <w:lastRenderedPageBreak/>
        <w:t>Тема 36. «Холодная война» и международные конфликты 1940— 1970-х гг.</w:t>
      </w:r>
    </w:p>
    <w:p w:rsidR="007E2797" w:rsidRPr="007E2797" w:rsidRDefault="007E2797" w:rsidP="007E2797">
      <w:pPr>
        <w:jc w:val="both"/>
      </w:pPr>
      <w:r w:rsidRPr="007E2797">
        <w:t xml:space="preserve"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</w:t>
      </w:r>
      <w:proofErr w:type="spellStart"/>
      <w:r w:rsidRPr="007E2797">
        <w:t>Карибский</w:t>
      </w:r>
      <w:proofErr w:type="spellEnd"/>
      <w:r w:rsidRPr="007E2797">
        <w:t xml:space="preserve"> кризис 1962 г. Война во Вьетнаме.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«холодная война», Совет экономической взаимопомощи, НАТО, ОВД, политика мирного сосуществования.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gramStart"/>
      <w:r w:rsidRPr="007E2797">
        <w:t>А. Маршалл, У. Черчилль, И.В. Сталин, Мао Цзэдун, Г.А. Насер, Ф. Кастро, Дж. Кеннеди, Н.С. Хрущёв.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37. Расширение системы социализма: Восточная Европа и Китай.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в</w:t>
      </w:r>
      <w:r w:rsidRPr="007E2797">
        <w:tab/>
        <w:t>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</w:t>
      </w:r>
      <w:proofErr w:type="gramStart"/>
      <w:r w:rsidRPr="007E2797">
        <w:t>Информбюро, социализм «с человеческим лицом», индустриализация, «доктрина Брежнева», стратегия «большого скачка», культурная революция.</w:t>
      </w:r>
      <w:proofErr w:type="gramEnd"/>
    </w:p>
    <w:p w:rsidR="007E2797" w:rsidRPr="007E2797" w:rsidRDefault="007E2797" w:rsidP="007E2797">
      <w:pPr>
        <w:jc w:val="both"/>
      </w:pPr>
      <w:r w:rsidRPr="007E2797">
        <w:t>Основные персоналии: К. Готвальд, И.Б. Тито, И.В. Сталин, Г. Димитров, И. Надь, Л.И. Брежнев, Мао Цзэдун, Пол Пот.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Раздел V РОССИЯ И МИР В 1960—1990-е гг.  (14 ч)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38. Технологии новой эпохи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ЭВМ.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Д. Уотсон, Ф. Крик, А. </w:t>
      </w:r>
      <w:proofErr w:type="spellStart"/>
      <w:r w:rsidRPr="007E2797">
        <w:t>Чакрабарти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39. Становление информационного общества Информационная революция. 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Глобальная Сеть. Индустрия производства  знаний.  Новая  социальная  структура  общества.</w:t>
      </w:r>
    </w:p>
    <w:p w:rsidR="007E2797" w:rsidRPr="007E2797" w:rsidRDefault="007E2797" w:rsidP="007E2797">
      <w:pPr>
        <w:jc w:val="both"/>
      </w:pPr>
      <w:r w:rsidRPr="007E2797">
        <w:t>Средний класс. Маргиналы.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информационное общество, Интернет, средний класс, </w:t>
      </w:r>
      <w:proofErr w:type="spellStart"/>
      <w:r w:rsidRPr="007E2797">
        <w:t>маргинализация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М. </w:t>
      </w:r>
      <w:proofErr w:type="spellStart"/>
      <w:r w:rsidRPr="007E2797">
        <w:t>Маклюэн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40. Кризис «общества благосостояния»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Причины кризисов в развитых странах. Коммунисты и левые правительства в Европе. Феномен </w:t>
      </w:r>
      <w:proofErr w:type="spellStart"/>
      <w:r w:rsidRPr="007E2797">
        <w:t>еврокоммунизма</w:t>
      </w:r>
      <w:proofErr w:type="spellEnd"/>
      <w:r w:rsidRPr="007E2797"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коалиционные правительства, </w:t>
      </w:r>
      <w:proofErr w:type="spellStart"/>
      <w:r w:rsidRPr="007E2797">
        <w:t>ев-рокоммунизм</w:t>
      </w:r>
      <w:proofErr w:type="spellEnd"/>
      <w:r w:rsidRPr="007E2797">
        <w:t xml:space="preserve">, </w:t>
      </w:r>
      <w:proofErr w:type="spellStart"/>
      <w:r w:rsidRPr="007E2797">
        <w:t>неомарксизм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  <w:r w:rsidRPr="007E2797">
        <w:t>Основные персоналии: Д. Лукач, Г. Маркузе.</w:t>
      </w:r>
    </w:p>
    <w:p w:rsidR="007E2797" w:rsidRPr="007E2797" w:rsidRDefault="007E2797" w:rsidP="007E2797">
      <w:pPr>
        <w:jc w:val="both"/>
      </w:pPr>
      <w:r w:rsidRPr="007E2797">
        <w:lastRenderedPageBreak/>
        <w:t xml:space="preserve">Тема 41. </w:t>
      </w:r>
      <w:proofErr w:type="spellStart"/>
      <w:r w:rsidRPr="007E2797">
        <w:t>Неоконсервативная</w:t>
      </w:r>
      <w:proofErr w:type="spellEnd"/>
      <w:r w:rsidRPr="007E2797">
        <w:t xml:space="preserve"> революция 1980-х гг.</w:t>
      </w:r>
    </w:p>
    <w:p w:rsidR="007E2797" w:rsidRPr="007E2797" w:rsidRDefault="007E2797" w:rsidP="007E2797">
      <w:pPr>
        <w:jc w:val="both"/>
      </w:pPr>
      <w:r w:rsidRPr="007E2797"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</w:t>
      </w:r>
      <w:proofErr w:type="spellStart"/>
      <w:r w:rsidRPr="007E2797">
        <w:t>неконсерватизм</w:t>
      </w:r>
      <w:proofErr w:type="spellEnd"/>
      <w:r w:rsidRPr="007E2797">
        <w:t>, приватизация.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И. </w:t>
      </w:r>
      <w:proofErr w:type="spellStart"/>
      <w:r w:rsidRPr="007E2797">
        <w:t>Кристол</w:t>
      </w:r>
      <w:proofErr w:type="spellEnd"/>
      <w:r w:rsidRPr="007E2797">
        <w:t xml:space="preserve">, Н. </w:t>
      </w:r>
      <w:proofErr w:type="spellStart"/>
      <w:r w:rsidRPr="007E2797">
        <w:t>Подгорец</w:t>
      </w:r>
      <w:proofErr w:type="spellEnd"/>
      <w:r w:rsidRPr="007E2797">
        <w:t xml:space="preserve">, М. </w:t>
      </w:r>
      <w:proofErr w:type="spellStart"/>
      <w:r w:rsidRPr="007E2797">
        <w:t>Новак</w:t>
      </w:r>
      <w:proofErr w:type="spellEnd"/>
      <w:r w:rsidRPr="007E2797">
        <w:t xml:space="preserve">, М. </w:t>
      </w:r>
      <w:proofErr w:type="spellStart"/>
      <w:r w:rsidRPr="007E2797">
        <w:t>Фридмэн</w:t>
      </w:r>
      <w:proofErr w:type="spellEnd"/>
      <w:r w:rsidRPr="007E2797">
        <w:t xml:space="preserve">, М. Тэтчер, Р. Рейган, </w:t>
      </w:r>
      <w:proofErr w:type="gramStart"/>
      <w:r w:rsidRPr="007E2797">
        <w:t>Г.</w:t>
      </w:r>
      <w:proofErr w:type="gramEnd"/>
      <w:r w:rsidRPr="007E2797">
        <w:t xml:space="preserve"> Коль, Ф. Миттеран.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42. СССР: от реформ — к застою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хозрасчёт, застой, дефицит, самиздат, правозащитное движение.</w:t>
      </w:r>
    </w:p>
    <w:p w:rsidR="007E2797" w:rsidRPr="007E2797" w:rsidRDefault="007E2797" w:rsidP="007E2797">
      <w:pPr>
        <w:jc w:val="both"/>
      </w:pPr>
      <w:r w:rsidRPr="007E2797">
        <w:t>Основные персоналии: Л.И. Брежнев, А.Н. Косыгин, А.Д. Синявский, Ю.М. Даниэль, И.Г. Эренбург, А.Д. Сахаров, И.Р. Шафаревич.</w:t>
      </w: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43. Углубление кризисных явлений в СССР и начало политики перестройки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перестройка, коррупция, государственная приёмка, теневая экономика, кооператив.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Ю.В. Андропов, К.У. Черненко, М.С. </w:t>
      </w:r>
      <w:proofErr w:type="spellStart"/>
      <w:proofErr w:type="gramStart"/>
      <w:r w:rsidRPr="007E2797">
        <w:t>Гор-бачёв</w:t>
      </w:r>
      <w:proofErr w:type="spellEnd"/>
      <w:proofErr w:type="gramEnd"/>
      <w:r w:rsidRPr="007E2797">
        <w:t>, Н.И. Рыжков, С.С. Шаталин, Г.А. Явлинский, В.С. Павлов.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44. Развитие гласности и демократии в СССР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персоналии: М.С. Горбачёв, Б.Н. Ельцин.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45. Кризис и распад советского общества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Причины кризиса в межнациональных отношения</w:t>
      </w:r>
      <w:proofErr w:type="gramStart"/>
      <w:r w:rsidRPr="007E2797">
        <w:t>х в СССР</w:t>
      </w:r>
      <w:proofErr w:type="gramEnd"/>
      <w:r w:rsidRPr="007E2797">
        <w:t>. Развитие кризиса Союза ССР. Обострение противоречий между Арменией и Азербайджаном из-за Нагорного Карабаха. Оформление в</w:t>
      </w:r>
      <w:r w:rsidRPr="007E2797">
        <w:tab/>
        <w:t>Латвии и Эстонии народных фронтов, в Литве — организации «</w:t>
      </w:r>
      <w:proofErr w:type="spellStart"/>
      <w:r w:rsidRPr="007E2797">
        <w:t>Саюдис</w:t>
      </w:r>
      <w:proofErr w:type="spellEnd"/>
      <w:r w:rsidRPr="007E2797">
        <w:t>», выступавших за выход этих республик из состава СССР.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путч, ГКЧП, СНГ.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М.С. Горбачёв, Б.Н. Ельцин, Г.И. </w:t>
      </w:r>
      <w:proofErr w:type="spellStart"/>
      <w:r w:rsidRPr="007E2797">
        <w:t>Янаев</w:t>
      </w:r>
      <w:proofErr w:type="spellEnd"/>
      <w:r w:rsidRPr="007E2797">
        <w:t xml:space="preserve">, В.А. Крючков, Д.Т. Язов, Б.К. </w:t>
      </w:r>
      <w:proofErr w:type="spellStart"/>
      <w:r w:rsidRPr="007E2797">
        <w:t>Пуго</w:t>
      </w:r>
      <w:proofErr w:type="spellEnd"/>
      <w:r w:rsidRPr="007E2797">
        <w:t>, Л.М. Кравчук, С.С. Шушкевич.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46. Наука, литература и искусство. Спорт. 1960—1980-е гг.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деревенская проза, </w:t>
      </w:r>
      <w:proofErr w:type="spellStart"/>
      <w:r w:rsidRPr="007E2797">
        <w:t>бардовская</w:t>
      </w:r>
      <w:proofErr w:type="spellEnd"/>
      <w:r w:rsidRPr="007E2797">
        <w:t xml:space="preserve"> песня, московский концептуализм, </w:t>
      </w:r>
      <w:proofErr w:type="spellStart"/>
      <w:r w:rsidRPr="007E2797">
        <w:t>соцарт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</w:t>
      </w:r>
      <w:proofErr w:type="gramStart"/>
      <w:r w:rsidRPr="007E2797">
        <w:t xml:space="preserve">М.В. Келдыш, Л.В. Канторович, П.Л. </w:t>
      </w:r>
      <w:proofErr w:type="spellStart"/>
      <w:r w:rsidRPr="007E2797">
        <w:t>Ка-пица</w:t>
      </w:r>
      <w:proofErr w:type="spellEnd"/>
      <w:r w:rsidRPr="007E2797">
        <w:t xml:space="preserve">, В.Н. </w:t>
      </w:r>
      <w:proofErr w:type="spellStart"/>
      <w:r w:rsidRPr="007E2797">
        <w:t>Челомей</w:t>
      </w:r>
      <w:proofErr w:type="spellEnd"/>
      <w:r w:rsidRPr="007E2797">
        <w:t xml:space="preserve">, С.Н. Фёдоров, Г.А. </w:t>
      </w:r>
      <w:proofErr w:type="spellStart"/>
      <w:r w:rsidRPr="007E2797">
        <w:t>Илизаров</w:t>
      </w:r>
      <w:proofErr w:type="spellEnd"/>
      <w:r w:rsidRPr="007E2797">
        <w:t xml:space="preserve">, В.П. Астафьев, В.И. Белов, В.Г. Распутин, В.А. Солоухин, В.М. Шукшин, Ф.В. </w:t>
      </w:r>
      <w:proofErr w:type="spellStart"/>
      <w:r w:rsidRPr="007E2797">
        <w:t>Бон-дарев</w:t>
      </w:r>
      <w:proofErr w:type="spellEnd"/>
      <w:r w:rsidRPr="007E2797">
        <w:t>, В.В. Быков, Б.Л. Васильев, К.М. Симонов, В.С. Пикуль, Ч.Т. Айтматов, братья А.Н. и Б.Н. Стругацкие, А.И.</w:t>
      </w:r>
      <w:proofErr w:type="gramEnd"/>
      <w:r w:rsidRPr="007E2797">
        <w:t xml:space="preserve"> </w:t>
      </w:r>
      <w:proofErr w:type="gramStart"/>
      <w:r w:rsidRPr="007E2797">
        <w:t xml:space="preserve">Солженицын, С.Ф. Бондарчук, И.А. </w:t>
      </w:r>
      <w:proofErr w:type="spellStart"/>
      <w:r w:rsidRPr="007E2797">
        <w:t>Пырьев</w:t>
      </w:r>
      <w:proofErr w:type="spellEnd"/>
      <w:r w:rsidRPr="007E2797">
        <w:t xml:space="preserve">, Л.А. Кулиджанов, С.И. </w:t>
      </w:r>
      <w:proofErr w:type="spellStart"/>
      <w:r w:rsidRPr="007E2797">
        <w:t>Ростоцкий</w:t>
      </w:r>
      <w:proofErr w:type="spellEnd"/>
      <w:r w:rsidRPr="007E2797">
        <w:t xml:space="preserve">, А.Г. Герман, А.А. Тарковский, Г.Н. Данелия, Э.А. Рязанов, Л.И. </w:t>
      </w:r>
      <w:proofErr w:type="spellStart"/>
      <w:r w:rsidRPr="007E2797">
        <w:t>Гай-дай</w:t>
      </w:r>
      <w:proofErr w:type="spellEnd"/>
      <w:r w:rsidRPr="007E2797">
        <w:t xml:space="preserve">, И.К. Архипова, Г.П. Вишневская, В.А. Атлантов, Г.С. </w:t>
      </w:r>
      <w:proofErr w:type="spellStart"/>
      <w:r w:rsidRPr="007E2797">
        <w:t>Улано-ва</w:t>
      </w:r>
      <w:proofErr w:type="spellEnd"/>
      <w:r w:rsidRPr="007E2797">
        <w:t xml:space="preserve">, М.М. Плисецкая, М.Э. </w:t>
      </w:r>
      <w:proofErr w:type="spellStart"/>
      <w:r w:rsidRPr="007E2797">
        <w:t>Лиепа</w:t>
      </w:r>
      <w:proofErr w:type="spellEnd"/>
      <w:r w:rsidRPr="007E2797">
        <w:t>, Е.С. Максимова, В.В. Васильев, Л.Г. Зыкина, И.Д. Кобзон, М.М.</w:t>
      </w:r>
      <w:proofErr w:type="gramEnd"/>
      <w:r w:rsidRPr="007E2797">
        <w:t xml:space="preserve"> </w:t>
      </w:r>
      <w:proofErr w:type="gramStart"/>
      <w:r w:rsidRPr="007E2797">
        <w:t xml:space="preserve">Магомаев, А.Б. Пугачёва, Л.В. </w:t>
      </w:r>
      <w:proofErr w:type="spellStart"/>
      <w:r w:rsidRPr="007E2797">
        <w:t>Ле-щенко</w:t>
      </w:r>
      <w:proofErr w:type="spellEnd"/>
      <w:r w:rsidRPr="007E2797">
        <w:t xml:space="preserve">, С.М. </w:t>
      </w:r>
      <w:proofErr w:type="spellStart"/>
      <w:r w:rsidRPr="007E2797">
        <w:t>Ротару</w:t>
      </w:r>
      <w:proofErr w:type="spellEnd"/>
      <w:r w:rsidRPr="007E2797">
        <w:t xml:space="preserve">, В.С. Высоцкий, Б.Ш. Окуджава, Т.Т. </w:t>
      </w:r>
      <w:proofErr w:type="spellStart"/>
      <w:r w:rsidRPr="007E2797">
        <w:t>Сала-хов</w:t>
      </w:r>
      <w:proofErr w:type="spellEnd"/>
      <w:r w:rsidRPr="007E2797">
        <w:t xml:space="preserve">, Т.Н. Яблонская, Д.Е. </w:t>
      </w:r>
      <w:proofErr w:type="spellStart"/>
      <w:r w:rsidRPr="007E2797">
        <w:t>Жилинский</w:t>
      </w:r>
      <w:proofErr w:type="spellEnd"/>
      <w:r w:rsidRPr="007E2797">
        <w:t xml:space="preserve">, В.А. </w:t>
      </w:r>
      <w:proofErr w:type="spellStart"/>
      <w:r w:rsidRPr="007E2797">
        <w:t>Сидур</w:t>
      </w:r>
      <w:proofErr w:type="spellEnd"/>
      <w:r w:rsidRPr="007E2797">
        <w:t xml:space="preserve">, Э.И. </w:t>
      </w:r>
      <w:proofErr w:type="spellStart"/>
      <w:r w:rsidRPr="007E2797">
        <w:t>Неизвес-тный</w:t>
      </w:r>
      <w:proofErr w:type="spellEnd"/>
      <w:r w:rsidRPr="007E2797">
        <w:t xml:space="preserve">, И.И. Кабаков, А.Д. </w:t>
      </w:r>
      <w:proofErr w:type="spellStart"/>
      <w:r w:rsidRPr="007E2797">
        <w:t>Меламид</w:t>
      </w:r>
      <w:proofErr w:type="spellEnd"/>
      <w:r w:rsidRPr="007E2797">
        <w:t>, Л.А. Пахомова, А.Г. Горшков, И.К. Роднина, А.Г. Зайцев, В.А. Третьяк, А.Е. Карпов, Г.К. Каспаров.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47. Япония, новые индустриальные страны и Китай: новый этап развития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Истоки и особенности «экономического чуда» Японии. Демократизация общественно-политической жизни страны. Политика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новые индустриальные страны.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персоналии: Дэн Сяопин.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48. Социально-экономическое развитие Индии, исламского мира и Латинской Америки в 1950—1980-е гг.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lastRenderedPageBreak/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«зелёная революция»)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и</w:t>
      </w:r>
      <w:r w:rsidRPr="007E2797">
        <w:tab/>
        <w:t xml:space="preserve">проблемы (демографические, социальные, </w:t>
      </w:r>
      <w:proofErr w:type="gramStart"/>
      <w:r w:rsidRPr="007E2797">
        <w:t>межкультурного</w:t>
      </w:r>
      <w:proofErr w:type="gramEnd"/>
      <w:r w:rsidRPr="007E2797">
        <w:t xml:space="preserve"> </w:t>
      </w:r>
      <w:proofErr w:type="spellStart"/>
      <w:r w:rsidRPr="007E2797">
        <w:t>вза-имодействия</w:t>
      </w:r>
      <w:proofErr w:type="spellEnd"/>
      <w:r w:rsidRPr="007E2797">
        <w:t xml:space="preserve">). Внешняя политика Индии. Участие в Движении неприсоединения. Исламский мир: </w:t>
      </w:r>
      <w:proofErr w:type="gramStart"/>
      <w:r w:rsidRPr="007E2797">
        <w:t>национально-патриотическая</w:t>
      </w:r>
      <w:proofErr w:type="gramEnd"/>
    </w:p>
    <w:p w:rsidR="007E2797" w:rsidRPr="007E2797" w:rsidRDefault="007E2797" w:rsidP="007E2797">
      <w:pPr>
        <w:jc w:val="both"/>
      </w:pPr>
      <w:r w:rsidRPr="007E2797">
        <w:t>и</w:t>
      </w:r>
      <w:r w:rsidRPr="007E2797">
        <w:tab/>
      </w:r>
      <w:proofErr w:type="gramStart"/>
      <w:r w:rsidRPr="007E2797">
        <w:t>традиционалистская</w:t>
      </w:r>
      <w:proofErr w:type="gramEnd"/>
      <w:r w:rsidRPr="007E2797">
        <w:t xml:space="preserve">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7E2797">
        <w:t>Перонизм</w:t>
      </w:r>
      <w:proofErr w:type="spellEnd"/>
      <w:r w:rsidRPr="007E2797">
        <w:t xml:space="preserve"> и демократия в Латинской Америке.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Дж. Неру, И. Ганди, Р. Ганди, Г.А. Насер, М. </w:t>
      </w:r>
      <w:proofErr w:type="spellStart"/>
      <w:r w:rsidRPr="007E2797">
        <w:t>Каддафи</w:t>
      </w:r>
      <w:proofErr w:type="spellEnd"/>
      <w:r w:rsidRPr="007E2797">
        <w:t xml:space="preserve">, аятолла Хомейни, Ф. Кастро, Х. </w:t>
      </w:r>
      <w:proofErr w:type="spellStart"/>
      <w:r w:rsidRPr="007E2797">
        <w:t>Перон</w:t>
      </w:r>
      <w:proofErr w:type="spellEnd"/>
      <w:r w:rsidRPr="007E2797">
        <w:t xml:space="preserve">, С. </w:t>
      </w:r>
      <w:proofErr w:type="spellStart"/>
      <w:r w:rsidRPr="007E2797">
        <w:t>Альенде</w:t>
      </w:r>
      <w:proofErr w:type="spellEnd"/>
      <w:r w:rsidRPr="007E2797">
        <w:t>, А. Пиночет.</w:t>
      </w:r>
    </w:p>
    <w:p w:rsidR="007E2797" w:rsidRPr="007E2797" w:rsidRDefault="007E2797" w:rsidP="007E2797">
      <w:pPr>
        <w:jc w:val="both"/>
      </w:pPr>
      <w:r w:rsidRPr="007E2797">
        <w:t>Тема 49. Международные отношения: от разрядки к завершению «холодной войны»</w:t>
      </w:r>
    </w:p>
    <w:p w:rsidR="007E2797" w:rsidRPr="007E2797" w:rsidRDefault="007E2797" w:rsidP="007E2797">
      <w:pPr>
        <w:jc w:val="both"/>
      </w:pPr>
      <w:r w:rsidRPr="007E2797">
        <w:t xml:space="preserve">СССР и США: итоги соперничества. Разрядка международной напряжённости. Причины срыва разрядки и обострение противоборства СССР и США </w:t>
      </w:r>
      <w:proofErr w:type="gramStart"/>
      <w:r w:rsidRPr="007E2797">
        <w:t>в начале</w:t>
      </w:r>
      <w:proofErr w:type="gramEnd"/>
      <w:r w:rsidRPr="007E2797">
        <w:t xml:space="preserve"> 1980-х гг. Новое политическое мышление и завершение «холодной войны».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разрядка, ОСВ-1, ОСВ-2, новое политическое мышление.</w:t>
      </w:r>
    </w:p>
    <w:p w:rsidR="007E2797" w:rsidRPr="007E2797" w:rsidRDefault="007E2797" w:rsidP="007E2797">
      <w:pPr>
        <w:jc w:val="both"/>
      </w:pPr>
      <w:r w:rsidRPr="007E2797">
        <w:t>Основные персоналии: Р. Рейган, М.С. Горбачёв.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Раздел VI РОССИЯ И МИР НА СОВРЕМЕННОМ ЭТАПЕ РАЗВИТИЯ (16 ч)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50. </w:t>
      </w:r>
      <w:proofErr w:type="spellStart"/>
      <w:r w:rsidRPr="007E2797">
        <w:rPr>
          <w:b/>
        </w:rPr>
        <w:t>Транснационализация</w:t>
      </w:r>
      <w:proofErr w:type="spellEnd"/>
      <w:r w:rsidRPr="007E2797">
        <w:rPr>
          <w:b/>
        </w:rPr>
        <w:t xml:space="preserve"> и глобализация мировой экономики и их последствия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Возникновение ТНК и ТНБ. Глобализация мировой экономики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транснациональные корпорации банки, глобализация, венчурные предприятия, </w:t>
      </w:r>
      <w:proofErr w:type="spellStart"/>
      <w:r w:rsidRPr="007E2797">
        <w:t>ультикультурализм</w:t>
      </w:r>
      <w:proofErr w:type="spellEnd"/>
      <w:r w:rsidRPr="007E2797">
        <w:t>, плюрализм, толерантность.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51. Интеграция развитых стран и её итоги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интеграция, ГАТТ, ВТО, ЕОУС, ЕЭС, ЕС, НАФТА, НАТО.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rPr>
          <w:b/>
        </w:rPr>
        <w:t>Тема 52. Россия: курс реформ и политический кризис 1993 г.</w:t>
      </w:r>
      <w:r w:rsidRPr="007E2797">
        <w:t xml:space="preserve"> </w:t>
      </w:r>
    </w:p>
    <w:p w:rsidR="007E2797" w:rsidRPr="007E2797" w:rsidRDefault="007E2797" w:rsidP="007E2797">
      <w:pPr>
        <w:jc w:val="both"/>
      </w:pPr>
      <w:r w:rsidRPr="007E2797">
        <w:t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приватизация, ваучер, импичмент, референдум.</w:t>
      </w:r>
    </w:p>
    <w:p w:rsidR="007E2797" w:rsidRPr="007E2797" w:rsidRDefault="007E2797" w:rsidP="007E2797">
      <w:pPr>
        <w:jc w:val="both"/>
      </w:pPr>
      <w:r w:rsidRPr="007E2797">
        <w:t>Основные персоналии: Б.Н. Ельцин, Е.Т. Гайдар, А.Б. Чубайс, А.Н. Шохин, В.С. Черномырдин, Р.И. Хасбулатов, А.В. Руцкой, В.В. Жириновский, Г.А. Явлинский, Г.А. Зюганов.</w:t>
      </w:r>
    </w:p>
    <w:p w:rsidR="007E2797" w:rsidRPr="007E2797" w:rsidRDefault="007E2797" w:rsidP="007E2797">
      <w:pPr>
        <w:jc w:val="both"/>
      </w:pPr>
      <w:r w:rsidRPr="007E2797">
        <w:t>Тема 53. Общественно-политические проблемы России во второй половине 1990-х гг.</w:t>
      </w:r>
    </w:p>
    <w:p w:rsidR="007E2797" w:rsidRPr="007E2797" w:rsidRDefault="007E2797" w:rsidP="007E2797">
      <w:pPr>
        <w:jc w:val="both"/>
      </w:pPr>
      <w:r w:rsidRPr="007E2797">
        <w:lastRenderedPageBreak/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7E2797" w:rsidRPr="007E2797" w:rsidRDefault="007E2797" w:rsidP="007E2797">
      <w:pPr>
        <w:jc w:val="both"/>
      </w:pPr>
      <w:r w:rsidRPr="007E2797">
        <w:t>Основные термины и понятия: дефолт.</w:t>
      </w:r>
    </w:p>
    <w:p w:rsidR="007E2797" w:rsidRPr="007E2797" w:rsidRDefault="007E2797" w:rsidP="007E2797">
      <w:pPr>
        <w:jc w:val="both"/>
      </w:pPr>
      <w:r w:rsidRPr="007E2797">
        <w:t>Основные персоналии: Б.Н. Ельцин, В.С. Черномырдин, Д.M. Дудаев, С.В. Степашин, С.В. Кириенко, Е.М. Примаков, В.В. Путин.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54. Россия на рубеже веков: по пути стабилизации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вертикаль власти, миграционные потоки, </w:t>
      </w:r>
      <w:proofErr w:type="spellStart"/>
      <w:r w:rsidRPr="007E2797">
        <w:t>контртеррористическая</w:t>
      </w:r>
      <w:proofErr w:type="spellEnd"/>
      <w:r w:rsidRPr="007E2797">
        <w:t xml:space="preserve"> операция, полномочный представитель президента.</w:t>
      </w:r>
    </w:p>
    <w:p w:rsidR="007E2797" w:rsidRPr="007E2797" w:rsidRDefault="007E2797" w:rsidP="007E2797">
      <w:pPr>
        <w:jc w:val="both"/>
      </w:pPr>
      <w:r w:rsidRPr="007E2797">
        <w:t>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 xml:space="preserve">Тема 55. Российская Федерация в начале XXI </w:t>
      </w:r>
      <w:proofErr w:type="gramStart"/>
      <w:r w:rsidRPr="007E2797">
        <w:rPr>
          <w:b/>
        </w:rPr>
        <w:t>в</w:t>
      </w:r>
      <w:proofErr w:type="gramEnd"/>
      <w:r w:rsidRPr="007E2797">
        <w:rPr>
          <w:b/>
        </w:rPr>
        <w:t>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Россия в 2004—2007 гг. Продолжение курса на упрочение вертикали власти. Создание общественной палаты. Национальные </w:t>
      </w:r>
      <w:proofErr w:type="spellStart"/>
      <w:proofErr w:type="gramStart"/>
      <w:r w:rsidRPr="007E2797">
        <w:t>про-екты</w:t>
      </w:r>
      <w:proofErr w:type="spellEnd"/>
      <w:proofErr w:type="gramEnd"/>
      <w:r w:rsidRPr="007E2797">
        <w:t xml:space="preserve">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7E2797">
        <w:t>модернизационной</w:t>
      </w:r>
      <w:proofErr w:type="spellEnd"/>
      <w:r w:rsidRPr="007E2797">
        <w:t xml:space="preserve"> стратегии развития страны. Выборы 2011–2012 гг.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национальный проект, Стабилизационный фонд, глобальный кризис.</w:t>
      </w:r>
    </w:p>
    <w:p w:rsidR="007E2797" w:rsidRPr="007E2797" w:rsidRDefault="007E2797" w:rsidP="007E2797">
      <w:pPr>
        <w:jc w:val="both"/>
      </w:pPr>
      <w:r w:rsidRPr="007E2797">
        <w:t>Основные персоналии: В.В. Путин, Д.А. Медведев.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56. Духовная жизнь России в современную эпоху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7E2797">
        <w:t>Вестернизация</w:t>
      </w:r>
      <w:proofErr w:type="spellEnd"/>
      <w:r w:rsidRPr="007E2797"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массовая культура, субкультура, </w:t>
      </w:r>
      <w:proofErr w:type="spellStart"/>
      <w:r w:rsidRPr="007E2797">
        <w:t>неотрадиционализм</w:t>
      </w:r>
      <w:proofErr w:type="spellEnd"/>
      <w:r w:rsidRPr="007E2797">
        <w:t xml:space="preserve">, новое искусство, </w:t>
      </w:r>
      <w:proofErr w:type="spellStart"/>
      <w:r w:rsidRPr="007E2797">
        <w:t>инсталяция</w:t>
      </w:r>
      <w:proofErr w:type="spellEnd"/>
      <w:r w:rsidRPr="007E2797">
        <w:t xml:space="preserve">, </w:t>
      </w:r>
      <w:proofErr w:type="spellStart"/>
      <w:r w:rsidRPr="007E2797">
        <w:t>биеннале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персоналии: патриарх Алексий II, Патриарх Кирилл,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proofErr w:type="gramStart"/>
      <w:r w:rsidRPr="007E2797">
        <w:t>Д.</w:t>
      </w:r>
      <w:r w:rsidRPr="007E2797">
        <w:tab/>
      </w:r>
      <w:proofErr w:type="spellStart"/>
      <w:r w:rsidRPr="007E2797">
        <w:t>Донцова</w:t>
      </w:r>
      <w:proofErr w:type="spellEnd"/>
      <w:r w:rsidRPr="007E2797">
        <w:t xml:space="preserve">, Б. Акунин, Е.И. </w:t>
      </w:r>
      <w:proofErr w:type="spellStart"/>
      <w:r w:rsidRPr="007E2797">
        <w:t>Кисин</w:t>
      </w:r>
      <w:proofErr w:type="spellEnd"/>
      <w:r w:rsidRPr="007E2797">
        <w:t xml:space="preserve">, Д.Л. </w:t>
      </w:r>
      <w:proofErr w:type="spellStart"/>
      <w:r w:rsidRPr="007E2797">
        <w:t>Мацуев</w:t>
      </w:r>
      <w:proofErr w:type="spellEnd"/>
      <w:r w:rsidRPr="007E2797">
        <w:t xml:space="preserve">, В.А. </w:t>
      </w:r>
      <w:proofErr w:type="spellStart"/>
      <w:r w:rsidRPr="007E2797">
        <w:t>Гергиев</w:t>
      </w:r>
      <w:proofErr w:type="spellEnd"/>
      <w:r w:rsidRPr="007E2797">
        <w:t xml:space="preserve">, В.И. Федосеев, Ю.Х. </w:t>
      </w:r>
      <w:proofErr w:type="spellStart"/>
      <w:r w:rsidRPr="007E2797">
        <w:t>Темирканов</w:t>
      </w:r>
      <w:proofErr w:type="spellEnd"/>
      <w:r w:rsidRPr="007E2797">
        <w:t xml:space="preserve">, Ю.А. </w:t>
      </w:r>
      <w:proofErr w:type="spellStart"/>
      <w:r w:rsidRPr="007E2797">
        <w:t>Башмет</w:t>
      </w:r>
      <w:proofErr w:type="spellEnd"/>
      <w:r w:rsidRPr="007E2797">
        <w:t xml:space="preserve">, М.А. Плетнёв, А.Ю. Нетребко, У.В. Лопаткина, Д.В. Вишнёва, </w:t>
      </w:r>
      <w:r w:rsidRPr="007E2797">
        <w:lastRenderedPageBreak/>
        <w:t xml:space="preserve">Д.А. Хворостовский, Н.С. Михалков, А.Н. Сокуров, А.Г. Герман, Ф.С. Бондарчук, А.П. Звягинцев, П.С. </w:t>
      </w:r>
      <w:proofErr w:type="spellStart"/>
      <w:r w:rsidRPr="007E2797">
        <w:t>Лунгин</w:t>
      </w:r>
      <w:proofErr w:type="spellEnd"/>
      <w:r w:rsidRPr="007E2797">
        <w:t>, З.К. Церетели, И.С.</w:t>
      </w:r>
      <w:proofErr w:type="gramEnd"/>
      <w:r w:rsidRPr="007E2797">
        <w:t xml:space="preserve"> Глазунов, А.М. Шилов, В.М. Клыков, А.И. Рукавишников, О.К. </w:t>
      </w:r>
      <w:proofErr w:type="spellStart"/>
      <w:r w:rsidRPr="007E2797">
        <w:t>Комов</w:t>
      </w:r>
      <w:proofErr w:type="spellEnd"/>
      <w:r w:rsidRPr="007E2797">
        <w:t>,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В.</w:t>
      </w:r>
      <w:r w:rsidRPr="007E2797">
        <w:tab/>
        <w:t>Пелевин, П.Н. Фоменко, Л.А. Додин, Ю.П. Любимов.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57. Страны Восточной и Юго-Восточной Европы и государства СНГ в мировом сообществе.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бархатные революции, суверенитет, цветные революции.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в. </w:t>
      </w:r>
      <w:proofErr w:type="spellStart"/>
      <w:r w:rsidRPr="007E2797">
        <w:t>Гавел</w:t>
      </w:r>
      <w:proofErr w:type="spellEnd"/>
      <w:r w:rsidRPr="007E2797">
        <w:t xml:space="preserve">, Л. Валенса, Н. Чаушеску, С. </w:t>
      </w:r>
      <w:proofErr w:type="spellStart"/>
      <w:proofErr w:type="gramStart"/>
      <w:r w:rsidRPr="007E2797">
        <w:t>Ми-лошевич</w:t>
      </w:r>
      <w:proofErr w:type="spellEnd"/>
      <w:proofErr w:type="gramEnd"/>
      <w:r w:rsidRPr="007E2797">
        <w:t xml:space="preserve">, в. </w:t>
      </w:r>
      <w:proofErr w:type="spellStart"/>
      <w:r w:rsidRPr="007E2797">
        <w:t>Коштуница</w:t>
      </w:r>
      <w:proofErr w:type="spellEnd"/>
      <w:r w:rsidRPr="007E2797">
        <w:t xml:space="preserve">, А.Г. Лукашенко, Л.Д. Кучма, В.А. Ющенко, В.Ф. Янукович, В.Н. Воронин, Н.А. Назарбаев, М.Н. </w:t>
      </w:r>
      <w:proofErr w:type="spellStart"/>
      <w:r w:rsidRPr="007E2797">
        <w:t>Саакашвили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58. Страны Азии, Африки и Латинской Америки на современном этапе развития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 xml:space="preserve"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</w:t>
      </w:r>
      <w:proofErr w:type="gramStart"/>
      <w:r w:rsidRPr="007E2797">
        <w:t>в начале</w:t>
      </w:r>
      <w:proofErr w:type="gramEnd"/>
      <w:r w:rsidRPr="007E2797">
        <w:t xml:space="preserve">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странах Ближнего Востока и Северной Африки. Страны Центральной и Южной Африки.</w:t>
      </w:r>
    </w:p>
    <w:p w:rsidR="007E2797" w:rsidRPr="007E2797" w:rsidRDefault="007E2797" w:rsidP="007E2797">
      <w:pPr>
        <w:jc w:val="both"/>
      </w:pPr>
      <w:r w:rsidRPr="007E2797">
        <w:t xml:space="preserve">Основные термины и понятия: МЕРКОСУР, </w:t>
      </w:r>
      <w:proofErr w:type="gramStart"/>
      <w:r w:rsidRPr="007E2797">
        <w:t>Андское</w:t>
      </w:r>
      <w:proofErr w:type="gramEnd"/>
      <w:r w:rsidRPr="007E2797">
        <w:t xml:space="preserve"> </w:t>
      </w:r>
      <w:proofErr w:type="spellStart"/>
      <w:r w:rsidRPr="007E2797">
        <w:t>сообщест-во</w:t>
      </w:r>
      <w:proofErr w:type="spellEnd"/>
      <w:r w:rsidRPr="007E2797">
        <w:t>, Южноамериканский союз, ШОС, исламский фундаментализм, Африканский союз.</w:t>
      </w:r>
    </w:p>
    <w:p w:rsidR="007E2797" w:rsidRPr="007E2797" w:rsidRDefault="007E2797" w:rsidP="007E2797">
      <w:pPr>
        <w:jc w:val="both"/>
      </w:pPr>
      <w:r w:rsidRPr="007E2797">
        <w:t xml:space="preserve">Основные персоналии: У. </w:t>
      </w:r>
      <w:proofErr w:type="spellStart"/>
      <w:r w:rsidRPr="007E2797">
        <w:t>Чавес</w:t>
      </w:r>
      <w:proofErr w:type="spellEnd"/>
      <w:r w:rsidRPr="007E2797">
        <w:t xml:space="preserve">, Л. де </w:t>
      </w:r>
      <w:proofErr w:type="spellStart"/>
      <w:r w:rsidRPr="007E2797">
        <w:t>Сильва</w:t>
      </w:r>
      <w:proofErr w:type="spellEnd"/>
      <w:r w:rsidRPr="007E2797">
        <w:t xml:space="preserve">, С. Ганди, М. </w:t>
      </w:r>
      <w:proofErr w:type="spellStart"/>
      <w:r w:rsidRPr="007E2797">
        <w:t>Сингх</w:t>
      </w:r>
      <w:proofErr w:type="spellEnd"/>
      <w:r w:rsidRPr="007E2797">
        <w:t xml:space="preserve">, С. Хусейн, М. </w:t>
      </w:r>
      <w:proofErr w:type="spellStart"/>
      <w:r w:rsidRPr="007E2797">
        <w:t>Каддафи</w:t>
      </w:r>
      <w:proofErr w:type="spellEnd"/>
      <w:r w:rsidRPr="007E2797"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59. Россия и складывание новой системы международных отношений</w:t>
      </w:r>
    </w:p>
    <w:p w:rsidR="007E2797" w:rsidRPr="007E2797" w:rsidRDefault="007E2797" w:rsidP="007E2797">
      <w:pPr>
        <w:jc w:val="both"/>
      </w:pPr>
      <w:r w:rsidRPr="007E2797">
        <w:t xml:space="preserve">Международное положение Российской Федерации после </w:t>
      </w:r>
      <w:proofErr w:type="spellStart"/>
      <w:proofErr w:type="gramStart"/>
      <w:r w:rsidRPr="007E2797">
        <w:t>рас-пада</w:t>
      </w:r>
      <w:proofErr w:type="spellEnd"/>
      <w:proofErr w:type="gramEnd"/>
      <w:r w:rsidRPr="007E2797">
        <w:t xml:space="preserve">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proofErr w:type="gramStart"/>
      <w:r w:rsidRPr="007E2797">
        <w:t>Основные термины и понятия: договоры по ПРО, СНП, ООН, ЭКОСОС, ЮНЕСКО, МОТ, МАГАТЭ, ВОЗ, ВТО, МВФ, ОБСЕ, «Большая восьмёрка», терроризм.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 xml:space="preserve">Основные персоналии: В.В. Путин, Д.А. Медведев, </w:t>
      </w:r>
      <w:proofErr w:type="gramStart"/>
      <w:r w:rsidRPr="007E2797">
        <w:t>Дж</w:t>
      </w:r>
      <w:proofErr w:type="gramEnd"/>
      <w:r w:rsidRPr="007E2797">
        <w:t xml:space="preserve">. Буш-младший, Б. </w:t>
      </w:r>
      <w:proofErr w:type="spellStart"/>
      <w:r w:rsidRPr="007E2797">
        <w:t>Обама</w:t>
      </w:r>
      <w:proofErr w:type="spellEnd"/>
      <w:r w:rsidRPr="007E2797">
        <w:t>, И.С. Иванов, С.В. Лавров.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lastRenderedPageBreak/>
        <w:t xml:space="preserve">Тема 60. Основные тенденции развития мировой культуры во второй половине XX </w:t>
      </w:r>
      <w:proofErr w:type="gramStart"/>
      <w:r w:rsidRPr="007E2797">
        <w:rPr>
          <w:b/>
        </w:rPr>
        <w:t>в</w:t>
      </w:r>
      <w:proofErr w:type="gramEnd"/>
      <w:r w:rsidRPr="007E2797">
        <w:rPr>
          <w:b/>
        </w:rPr>
        <w:t>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proofErr w:type="gramStart"/>
      <w:r w:rsidRPr="007E2797">
        <w:t xml:space="preserve">Основные термины и понятия: социология, политология, структурализм, экуменизм, СМИ, постмодернизм, абстракционизм, поп-арт, </w:t>
      </w:r>
      <w:proofErr w:type="spellStart"/>
      <w:r w:rsidRPr="007E2797">
        <w:t>гиперреализм</w:t>
      </w:r>
      <w:proofErr w:type="spellEnd"/>
      <w:r w:rsidRPr="007E2797">
        <w:t>, «</w:t>
      </w:r>
      <w:proofErr w:type="spellStart"/>
      <w:r w:rsidRPr="007E2797">
        <w:t>хеппенинг</w:t>
      </w:r>
      <w:proofErr w:type="spellEnd"/>
      <w:r w:rsidRPr="007E2797">
        <w:t>», инсталляция, концептуализм, контркультура.</w:t>
      </w:r>
      <w:proofErr w:type="gramEnd"/>
    </w:p>
    <w:p w:rsidR="007E2797" w:rsidRPr="007E2797" w:rsidRDefault="007E2797" w:rsidP="007E2797">
      <w:pPr>
        <w:jc w:val="both"/>
      </w:pPr>
      <w:r w:rsidRPr="007E2797">
        <w:t xml:space="preserve">Основные персоналии: Й. </w:t>
      </w:r>
      <w:proofErr w:type="spellStart"/>
      <w:r w:rsidRPr="007E2797">
        <w:t>Шумпетер</w:t>
      </w:r>
      <w:proofErr w:type="spellEnd"/>
      <w:r w:rsidRPr="007E2797">
        <w:t xml:space="preserve">, М. Фридман, </w:t>
      </w:r>
      <w:proofErr w:type="gramStart"/>
      <w:r w:rsidRPr="007E2797">
        <w:t>Дж</w:t>
      </w:r>
      <w:proofErr w:type="gramEnd"/>
      <w:r w:rsidRPr="007E2797">
        <w:t xml:space="preserve">. </w:t>
      </w:r>
      <w:proofErr w:type="spellStart"/>
      <w:r w:rsidRPr="007E2797">
        <w:t>Гэлбрейт</w:t>
      </w:r>
      <w:proofErr w:type="spellEnd"/>
      <w:r w:rsidRPr="007E2797">
        <w:t>,</w:t>
      </w:r>
    </w:p>
    <w:p w:rsidR="007E2797" w:rsidRPr="007E2797" w:rsidRDefault="007E2797" w:rsidP="007E2797">
      <w:pPr>
        <w:jc w:val="both"/>
      </w:pPr>
      <w:proofErr w:type="gramStart"/>
      <w:r w:rsidRPr="007E2797">
        <w:t>У.</w:t>
      </w:r>
      <w:r w:rsidRPr="007E2797">
        <w:tab/>
      </w:r>
      <w:proofErr w:type="spellStart"/>
      <w:r w:rsidRPr="007E2797">
        <w:t>Ростоу</w:t>
      </w:r>
      <w:proofErr w:type="spellEnd"/>
      <w:r w:rsidRPr="007E2797">
        <w:t xml:space="preserve">, Э. </w:t>
      </w:r>
      <w:proofErr w:type="spellStart"/>
      <w:r w:rsidRPr="007E2797">
        <w:t>Тоффлер</w:t>
      </w:r>
      <w:proofErr w:type="spellEnd"/>
      <w:r w:rsidRPr="007E2797">
        <w:t xml:space="preserve">, М. </w:t>
      </w:r>
      <w:proofErr w:type="spellStart"/>
      <w:r w:rsidRPr="007E2797">
        <w:t>Дюверже</w:t>
      </w:r>
      <w:proofErr w:type="spellEnd"/>
      <w:r w:rsidRPr="007E2797">
        <w:t xml:space="preserve">, Дж. </w:t>
      </w:r>
      <w:proofErr w:type="spellStart"/>
      <w:r w:rsidRPr="007E2797">
        <w:t>Сартори</w:t>
      </w:r>
      <w:proofErr w:type="spellEnd"/>
      <w:r w:rsidRPr="007E2797">
        <w:t xml:space="preserve">, Э. </w:t>
      </w:r>
      <w:proofErr w:type="spellStart"/>
      <w:r w:rsidRPr="007E2797">
        <w:t>Фромм</w:t>
      </w:r>
      <w:proofErr w:type="spellEnd"/>
      <w:r w:rsidRPr="007E2797">
        <w:t xml:space="preserve">, К. </w:t>
      </w:r>
      <w:proofErr w:type="spellStart"/>
      <w:r w:rsidRPr="007E2797">
        <w:t>Леви-Стросс</w:t>
      </w:r>
      <w:proofErr w:type="spellEnd"/>
      <w:r w:rsidRPr="007E2797">
        <w:t xml:space="preserve">, Ж. </w:t>
      </w:r>
      <w:proofErr w:type="spellStart"/>
      <w:r w:rsidRPr="007E2797">
        <w:t>Деррида</w:t>
      </w:r>
      <w:proofErr w:type="spellEnd"/>
      <w:r w:rsidRPr="007E2797">
        <w:t xml:space="preserve">, Ж. </w:t>
      </w:r>
      <w:proofErr w:type="spellStart"/>
      <w:r w:rsidRPr="007E2797">
        <w:t>Бодрияр</w:t>
      </w:r>
      <w:proofErr w:type="spellEnd"/>
      <w:r w:rsidRPr="007E2797">
        <w:t xml:space="preserve">, папа Иоанн Павел II, Дж. Полок, Э. </w:t>
      </w:r>
      <w:proofErr w:type="spellStart"/>
      <w:r w:rsidRPr="007E2797">
        <w:t>Уорхол</w:t>
      </w:r>
      <w:proofErr w:type="spellEnd"/>
      <w:r w:rsidRPr="007E2797">
        <w:t xml:space="preserve">, Р. </w:t>
      </w:r>
      <w:proofErr w:type="spellStart"/>
      <w:r w:rsidRPr="007E2797">
        <w:t>Коттингем</w:t>
      </w:r>
      <w:proofErr w:type="spellEnd"/>
      <w:r w:rsidRPr="007E2797">
        <w:t xml:space="preserve">, Ч. </w:t>
      </w:r>
      <w:proofErr w:type="spellStart"/>
      <w:r w:rsidRPr="007E2797">
        <w:t>Клоуз</w:t>
      </w:r>
      <w:proofErr w:type="spellEnd"/>
      <w:r w:rsidRPr="007E2797">
        <w:t xml:space="preserve">, К. </w:t>
      </w:r>
      <w:proofErr w:type="spellStart"/>
      <w:r w:rsidRPr="007E2797">
        <w:t>Пендерецкий</w:t>
      </w:r>
      <w:proofErr w:type="spellEnd"/>
      <w:r w:rsidRPr="007E2797">
        <w:t xml:space="preserve">, К. </w:t>
      </w:r>
      <w:proofErr w:type="spellStart"/>
      <w:r w:rsidRPr="007E2797">
        <w:t>Штокхаузен</w:t>
      </w:r>
      <w:proofErr w:type="spellEnd"/>
      <w:r w:rsidRPr="007E2797">
        <w:t xml:space="preserve">, Й </w:t>
      </w:r>
      <w:proofErr w:type="spellStart"/>
      <w:r w:rsidRPr="007E2797">
        <w:t>Бойс</w:t>
      </w:r>
      <w:proofErr w:type="spellEnd"/>
      <w:r w:rsidRPr="007E2797">
        <w:t xml:space="preserve">, Нам </w:t>
      </w:r>
      <w:proofErr w:type="spellStart"/>
      <w:r w:rsidRPr="007E2797">
        <w:t>Чжун</w:t>
      </w:r>
      <w:proofErr w:type="spellEnd"/>
      <w:r w:rsidRPr="007E2797">
        <w:t xml:space="preserve"> Пак, Дж. </w:t>
      </w:r>
      <w:proofErr w:type="spellStart"/>
      <w:r w:rsidRPr="007E2797">
        <w:t>Кейдж</w:t>
      </w:r>
      <w:proofErr w:type="spellEnd"/>
      <w:r w:rsidRPr="007E2797">
        <w:t xml:space="preserve">, Дж. </w:t>
      </w:r>
      <w:proofErr w:type="spellStart"/>
      <w:r w:rsidRPr="007E2797">
        <w:t>Сэлин-джер</w:t>
      </w:r>
      <w:proofErr w:type="spellEnd"/>
      <w:r w:rsidRPr="007E2797">
        <w:t xml:space="preserve">, Р. </w:t>
      </w:r>
      <w:proofErr w:type="spellStart"/>
      <w:r w:rsidRPr="007E2797">
        <w:t>Брэдбери</w:t>
      </w:r>
      <w:proofErr w:type="spellEnd"/>
      <w:r w:rsidRPr="007E2797">
        <w:t xml:space="preserve">, К. Воннегут, Л. </w:t>
      </w:r>
      <w:proofErr w:type="spellStart"/>
      <w:r w:rsidRPr="007E2797">
        <w:t>Сенгор</w:t>
      </w:r>
      <w:proofErr w:type="spellEnd"/>
      <w:r w:rsidRPr="007E2797">
        <w:t xml:space="preserve">, Г. Брукс, Г.Г. Маркес, Н. </w:t>
      </w:r>
      <w:proofErr w:type="spellStart"/>
      <w:r w:rsidRPr="007E2797">
        <w:t>Макфуз</w:t>
      </w:r>
      <w:proofErr w:type="spellEnd"/>
      <w:r w:rsidRPr="007E2797">
        <w:t xml:space="preserve">, Д. </w:t>
      </w:r>
      <w:proofErr w:type="spellStart"/>
      <w:r w:rsidRPr="007E2797">
        <w:t>Валкотт</w:t>
      </w:r>
      <w:proofErr w:type="spellEnd"/>
      <w:r w:rsidRPr="007E2797">
        <w:t xml:space="preserve">, </w:t>
      </w:r>
      <w:proofErr w:type="spellStart"/>
      <w:r w:rsidRPr="007E2797">
        <w:t>Оэ</w:t>
      </w:r>
      <w:proofErr w:type="spellEnd"/>
      <w:r w:rsidRPr="007E2797">
        <w:t xml:space="preserve"> </w:t>
      </w:r>
      <w:proofErr w:type="spellStart"/>
      <w:r w:rsidRPr="007E2797">
        <w:t>Кензабуро</w:t>
      </w:r>
      <w:proofErr w:type="spellEnd"/>
      <w:r w:rsidRPr="007E2797">
        <w:t>.</w:t>
      </w:r>
      <w:proofErr w:type="gramEnd"/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  <w:rPr>
          <w:b/>
        </w:rPr>
      </w:pPr>
      <w:r w:rsidRPr="007E2797">
        <w:rPr>
          <w:b/>
        </w:rPr>
        <w:t>Тема 61. Глобальные угрозы человечеству и поиски путей их преодоления</w:t>
      </w:r>
    </w:p>
    <w:p w:rsidR="007E2797" w:rsidRPr="007E2797" w:rsidRDefault="007E2797" w:rsidP="007E2797">
      <w:pPr>
        <w:jc w:val="both"/>
        <w:rPr>
          <w:b/>
        </w:rPr>
      </w:pPr>
    </w:p>
    <w:p w:rsidR="007E2797" w:rsidRPr="007E2797" w:rsidRDefault="007E2797" w:rsidP="007E2797">
      <w:pPr>
        <w:jc w:val="both"/>
      </w:pPr>
      <w:r w:rsidRPr="007E2797">
        <w:t>Военная и террористическая угрозы. Деятельность международных организаций по предотвращению экологической катастрофы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и</w:t>
      </w:r>
      <w:r w:rsidRPr="007E2797">
        <w:tab/>
        <w:t>сбережению природных ресурсов планеты. Система взаимодействия народов и госуда</w:t>
      </w:r>
      <w:proofErr w:type="gramStart"/>
      <w:r w:rsidRPr="007E2797">
        <w:t>рств в р</w:t>
      </w:r>
      <w:proofErr w:type="gramEnd"/>
      <w:r w:rsidRPr="007E2797">
        <w:t>ешении глобальных проблем.</w:t>
      </w:r>
    </w:p>
    <w:p w:rsidR="007E2797" w:rsidRPr="007E2797" w:rsidRDefault="007E2797" w:rsidP="007E2797">
      <w:pPr>
        <w:jc w:val="both"/>
      </w:pPr>
    </w:p>
    <w:p w:rsidR="007E2797" w:rsidRPr="007E2797" w:rsidRDefault="007E2797" w:rsidP="007E2797">
      <w:pPr>
        <w:jc w:val="both"/>
      </w:pPr>
      <w:r w:rsidRPr="007E2797">
        <w:t>Основные термины и понятия: глобальные угрозы, терроризм.</w:t>
      </w:r>
    </w:p>
    <w:p w:rsidR="007E2797" w:rsidRPr="007E2797" w:rsidRDefault="007E2797" w:rsidP="007E279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7E2797">
        <w:rPr>
          <w:sz w:val="22"/>
          <w:szCs w:val="22"/>
        </w:rPr>
        <w:t xml:space="preserve"> </w:t>
      </w:r>
    </w:p>
    <w:p w:rsidR="007E2797" w:rsidRPr="007E2797" w:rsidRDefault="007E2797" w:rsidP="007E2797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61017B" w:rsidRPr="007E2797" w:rsidRDefault="0061017B" w:rsidP="007E2797">
      <w:pPr>
        <w:jc w:val="both"/>
      </w:pPr>
    </w:p>
    <w:sectPr w:rsidR="0061017B" w:rsidRPr="007E2797" w:rsidSect="0061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97"/>
    <w:rsid w:val="0061017B"/>
    <w:rsid w:val="007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99"/>
    <w:locked/>
    <w:rsid w:val="007E2797"/>
    <w:rPr>
      <w:sz w:val="24"/>
      <w:szCs w:val="24"/>
    </w:rPr>
  </w:style>
  <w:style w:type="paragraph" w:styleId="a5">
    <w:name w:val="List Paragraph"/>
    <w:basedOn w:val="a0"/>
    <w:link w:val="a4"/>
    <w:uiPriority w:val="99"/>
    <w:qFormat/>
    <w:rsid w:val="007E279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7E279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Перечень Знак"/>
    <w:link w:val="a"/>
    <w:locked/>
    <w:rsid w:val="007E2797"/>
    <w:rPr>
      <w:rFonts w:ascii="Calibri" w:eastAsia="Calibri" w:hAnsi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7E2797"/>
    <w:pPr>
      <w:numPr>
        <w:numId w:val="1"/>
      </w:numPr>
      <w:suppressAutoHyphens/>
      <w:spacing w:line="360" w:lineRule="auto"/>
      <w:ind w:left="0" w:firstLine="284"/>
      <w:jc w:val="both"/>
    </w:pPr>
    <w:rPr>
      <w:rFonts w:ascii="Calibri" w:eastAsia="Calibri" w:hAnsi="Calibri" w:cstheme="minorBid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7672</Words>
  <Characters>43733</Characters>
  <Application>Microsoft Office Word</Application>
  <DocSecurity>0</DocSecurity>
  <Lines>364</Lines>
  <Paragraphs>102</Paragraphs>
  <ScaleCrop>false</ScaleCrop>
  <Company/>
  <LinksUpToDate>false</LinksUpToDate>
  <CharactersWithSpaces>51303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2019-12-24T00:01:00Z</dcterms:created>
  <dcterms:modified xsi:type="dcterms:W3CDTF">2019-12-24T00:02:00Z</dcterms:modified>
</cp:coreProperties>
</file>