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045" w:rsidRDefault="00564EA9">
      <w:pPr>
        <w:jc w:val="center"/>
        <w:rPr>
          <w:rFonts w:ascii="Times New Roman" w:hAnsi="Times New Roman" w:cs="Times New Roman"/>
          <w:b/>
          <w:sz w:val="24"/>
          <w:szCs w:val="24"/>
        </w:rPr>
      </w:pPr>
      <w:r>
        <w:rPr>
          <w:rFonts w:ascii="Times New Roman" w:hAnsi="Times New Roman" w:cs="Times New Roman"/>
          <w:b/>
          <w:sz w:val="24"/>
          <w:szCs w:val="24"/>
        </w:rPr>
        <w:t xml:space="preserve">Аннотация </w:t>
      </w:r>
      <w:r w:rsidR="008B71A5">
        <w:rPr>
          <w:rFonts w:ascii="Times New Roman" w:hAnsi="Times New Roman" w:cs="Times New Roman"/>
          <w:b/>
          <w:sz w:val="24"/>
          <w:szCs w:val="24"/>
        </w:rPr>
        <w:t xml:space="preserve">к рабочей программе </w:t>
      </w:r>
      <w:bookmarkStart w:id="0" w:name="_GoBack"/>
      <w:bookmarkEnd w:id="0"/>
      <w:r>
        <w:rPr>
          <w:rFonts w:ascii="Times New Roman" w:hAnsi="Times New Roman" w:cs="Times New Roman"/>
          <w:b/>
          <w:sz w:val="24"/>
          <w:szCs w:val="24"/>
        </w:rPr>
        <w:t>по технологии в 7 классе</w:t>
      </w:r>
    </w:p>
    <w:p w:rsidR="00106045" w:rsidRDefault="00564EA9">
      <w:pPr>
        <w:rPr>
          <w:rFonts w:ascii="Times New Roman" w:hAnsi="Times New Roman" w:cs="Times New Roman"/>
          <w:sz w:val="24"/>
          <w:szCs w:val="24"/>
        </w:rPr>
      </w:pPr>
      <w:r>
        <w:rPr>
          <w:rFonts w:ascii="Times New Roman" w:hAnsi="Times New Roman" w:cs="Times New Roman"/>
          <w:sz w:val="24"/>
          <w:szCs w:val="24"/>
        </w:rPr>
        <w:t xml:space="preserve">Рабочая программа по </w:t>
      </w:r>
      <w:proofErr w:type="gramStart"/>
      <w:r>
        <w:rPr>
          <w:rFonts w:ascii="Times New Roman" w:hAnsi="Times New Roman" w:cs="Times New Roman"/>
          <w:sz w:val="24"/>
          <w:szCs w:val="24"/>
        </w:rPr>
        <w:t>технологии  для</w:t>
      </w:r>
      <w:proofErr w:type="gramEnd"/>
      <w:r>
        <w:rPr>
          <w:rFonts w:ascii="Times New Roman" w:hAnsi="Times New Roman" w:cs="Times New Roman"/>
          <w:sz w:val="24"/>
          <w:szCs w:val="24"/>
        </w:rPr>
        <w:t xml:space="preserve"> обучающихся 7 класса  составлена в соответствии с  примерной рабочей программой  авторов </w:t>
      </w:r>
      <w:proofErr w:type="spellStart"/>
      <w:r>
        <w:rPr>
          <w:rFonts w:ascii="Times New Roman" w:hAnsi="Times New Roman" w:cs="Times New Roman"/>
          <w:sz w:val="24"/>
          <w:szCs w:val="24"/>
        </w:rPr>
        <w:t>Н.В.Синица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В.Д.Самородский</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 xml:space="preserve">-Граф, 2015г. к предметной линии учебников «Технология» для 5-8 классов под ред. </w:t>
      </w:r>
      <w:proofErr w:type="spellStart"/>
      <w:proofErr w:type="gramStart"/>
      <w:r>
        <w:rPr>
          <w:rFonts w:ascii="Times New Roman" w:hAnsi="Times New Roman" w:cs="Times New Roman"/>
          <w:sz w:val="24"/>
          <w:szCs w:val="24"/>
        </w:rPr>
        <w:t>В.Д.Симоненко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2015г., УМК «Алгоритм успеха».</w:t>
      </w:r>
    </w:p>
    <w:p w:rsidR="00106045" w:rsidRDefault="00564EA9">
      <w:pPr>
        <w:rPr>
          <w:rFonts w:ascii="Times New Roman" w:hAnsi="Times New Roman" w:cs="Times New Roman"/>
          <w:sz w:val="24"/>
          <w:szCs w:val="24"/>
        </w:rPr>
      </w:pPr>
      <w:r>
        <w:rPr>
          <w:rFonts w:ascii="Times New Roman" w:hAnsi="Times New Roman" w:cs="Times New Roman"/>
          <w:sz w:val="24"/>
          <w:szCs w:val="24"/>
        </w:rPr>
        <w:t>На изучение предмета «Технология» в 7 классе в учебном плане МАОУ «Прииртышская СОШ» отводится 2 часа в неделю, 68 часов в год.</w:t>
      </w:r>
    </w:p>
    <w:p w:rsidR="00106045" w:rsidRDefault="00564EA9">
      <w:pPr>
        <w:rPr>
          <w:rFonts w:ascii="Times New Roman" w:hAnsi="Times New Roman" w:cs="Times New Roman"/>
          <w:sz w:val="24"/>
          <w:szCs w:val="24"/>
        </w:rPr>
      </w:pPr>
      <w:r>
        <w:rPr>
          <w:rFonts w:ascii="Times New Roman" w:hAnsi="Times New Roman" w:cs="Times New Roman"/>
          <w:b/>
          <w:bCs/>
          <w:sz w:val="24"/>
          <w:szCs w:val="24"/>
        </w:rPr>
        <w:t>Планируемые результаты освоения</w:t>
      </w:r>
      <w:r>
        <w:rPr>
          <w:rFonts w:ascii="Times New Roman" w:hAnsi="Times New Roman" w:cs="Times New Roman"/>
          <w:b/>
          <w:sz w:val="24"/>
          <w:szCs w:val="24"/>
        </w:rPr>
        <w:t xml:space="preserve"> учебного предмета «Технология»:</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В познавательной сфере: </w:t>
      </w:r>
    </w:p>
    <w:p w:rsidR="00106045" w:rsidRDefault="00564EA9">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осознание роли техники и технологий в прогрессивном развитии общества; формирование целостного представления о </w:t>
      </w:r>
      <w:proofErr w:type="spellStart"/>
      <w:r>
        <w:rPr>
          <w:rFonts w:ascii="Times New Roman" w:hAnsi="Times New Roman" w:cs="Times New Roman"/>
          <w:sz w:val="24"/>
          <w:szCs w:val="24"/>
        </w:rPr>
        <w:t>техносфере</w:t>
      </w:r>
      <w:proofErr w:type="spellEnd"/>
      <w:r>
        <w:rPr>
          <w:rFonts w:ascii="Times New Roman" w:hAnsi="Times New Roman" w:cs="Times New Roman"/>
          <w:sz w:val="24"/>
          <w:szCs w:val="24"/>
        </w:rPr>
        <w:t xml:space="preserve">, сущности технологической культуры и культуры труда; </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оценка технологических свойств материалов и областей их применения; </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ориентация в имеющихся и </w:t>
      </w:r>
      <w:proofErr w:type="gramStart"/>
      <w:r>
        <w:rPr>
          <w:rFonts w:ascii="Times New Roman" w:hAnsi="Times New Roman" w:cs="Times New Roman"/>
          <w:sz w:val="24"/>
          <w:szCs w:val="24"/>
        </w:rPr>
        <w:t>возможных технических средствах</w:t>
      </w:r>
      <w:proofErr w:type="gramEnd"/>
      <w:r>
        <w:rPr>
          <w:rFonts w:ascii="Times New Roman" w:hAnsi="Times New Roman" w:cs="Times New Roman"/>
          <w:sz w:val="24"/>
          <w:szCs w:val="24"/>
        </w:rPr>
        <w:t xml:space="preserve"> и технологиях создания объектов труда;</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распознавание видов, назначения материалов, инструментов и оборудования, применяемого в технологических процессах;</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владение кодами и </w:t>
      </w:r>
      <w:proofErr w:type="gramStart"/>
      <w:r>
        <w:rPr>
          <w:rFonts w:ascii="Times New Roman" w:hAnsi="Times New Roman" w:cs="Times New Roman"/>
          <w:sz w:val="24"/>
          <w:szCs w:val="24"/>
        </w:rPr>
        <w:t>методами чтения</w:t>
      </w:r>
      <w:proofErr w:type="gramEnd"/>
      <w:r>
        <w:rPr>
          <w:rFonts w:ascii="Times New Roman" w:hAnsi="Times New Roman" w:cs="Times New Roman"/>
          <w:sz w:val="24"/>
          <w:szCs w:val="24"/>
        </w:rPr>
        <w:t xml:space="preserve"> и способами графического представления технической, технологической и инструктивной информации;</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применение общенаучных знаний в процессе осуществления рациональной технологической деятельности;</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применение элементов прикладной экономики при обосновании технологий и проектов;</w:t>
      </w:r>
    </w:p>
    <w:p w:rsidR="00106045" w:rsidRDefault="00564EA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владение алгоритмами и методами решения технических и технологических задач.</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В трудовой сфере: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планирование технологического процесса и процесса труда;</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рабочего места с учётом требований эргономики и научной организации труда;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подбор материалов с учётом характера объекта труда и технологии;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проведение необходимых опытов и исследований при подборе материалов и проектировании объекта труда;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подбор инструментов и оборудования с учётом требований технологии и материально-энергетических ресурсов;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анализ, разработка и (или) реализация прикладных проектов, предполагающих: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разработка плана продвижения продукта;</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качества сырья и пищевых продуктов органолептическими и лабораторными методами;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ответственного отношения к сохранению своего здоровья;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меню для подростка, отвечающего требованию сохранения здоровья;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заготовка продуктов для длительного хранения с максимальным сохранением их пищевой ценности;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соблюдение безопасных приёмов труда, правил пожарной безопасности, санитарии и гигиены;</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соблюдение трудовой и технологической дисциплины;</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выявление допущенных ошибок в процессе труда и обоснование способов их исправления; </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документирование результатов труда и проектной деятельности;</w:t>
      </w:r>
    </w:p>
    <w:p w:rsidR="00106045" w:rsidRDefault="00564EA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расчёт себестоимости продукта труда. </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В мотивационной сфере: </w:t>
      </w:r>
    </w:p>
    <w:p w:rsidR="00106045" w:rsidRDefault="00564EA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оценка своей способности и готовности к труду в конкретной предметной деятельности; </w:t>
      </w:r>
    </w:p>
    <w:p w:rsidR="00106045" w:rsidRDefault="00564EA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106045" w:rsidRDefault="00564EA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выраженная готовность к труду в сфере материального производства;</w:t>
      </w:r>
    </w:p>
    <w:p w:rsidR="00106045" w:rsidRDefault="00564EA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согласование своих потребностей и требований с другими участниками познавательно-трудовой деятельности; </w:t>
      </w:r>
    </w:p>
    <w:p w:rsidR="00106045" w:rsidRDefault="00564EA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осознание ответственности за качество результатов труда; </w:t>
      </w:r>
    </w:p>
    <w:p w:rsidR="00106045" w:rsidRDefault="00564EA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наличие экологической культуры при обосновании объекта труда и выполнении работ; </w:t>
      </w:r>
    </w:p>
    <w:p w:rsidR="00106045" w:rsidRDefault="00564EA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стремление к экономии и бережливости в расходовании времени, материалов, денежных средств и труда. </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В эстетической сфере:</w:t>
      </w:r>
    </w:p>
    <w:p w:rsidR="00106045" w:rsidRDefault="00564EA9">
      <w:pPr>
        <w:numPr>
          <w:ilvl w:val="0"/>
          <w:numId w:val="5"/>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дизайнерское  проектирование</w:t>
      </w:r>
      <w:proofErr w:type="gramEnd"/>
      <w:r>
        <w:rPr>
          <w:rFonts w:ascii="Times New Roman" w:hAnsi="Times New Roman" w:cs="Times New Roman"/>
          <w:sz w:val="24"/>
          <w:szCs w:val="24"/>
        </w:rPr>
        <w:t xml:space="preserve"> изделия или рациональная эстетическая организация работ;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моделирование художественного оформления объекта труда;</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выбрать свой стиль одежды с учётом особенности своей фигуры;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эстетическое оформление рабочего места и рабочей одежды;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сочетание образного и логического мышления в процессе творческой деятельности;</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создание художественного образа и воплощение его в продукте;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пространственного художественного воображения;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развитие композиционного мышления, чувства цвета, гармонии, контраста, пропорции, ритма, стиля и формы;</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понимание роли света в образовании формы и цвета;</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решение художественного образа средствами фактуры материалов;</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природных элементов в создании орнаментов, художественных образов моделей;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сохранение и развитие традиций декоративно-прикладного искусства и народных промыслов в современном творчестве;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методов художественного проектирования одежды;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художественное оформление кулинарных блюд и сервировка стола; </w:t>
      </w:r>
    </w:p>
    <w:p w:rsidR="00106045" w:rsidRDefault="00564EA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соблюдение правил этикета.</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В коммуникативной сфере: </w:t>
      </w:r>
    </w:p>
    <w:p w:rsidR="00106045" w:rsidRDefault="00564EA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умение быть лидером и рядовым членом коллектива;</w:t>
      </w:r>
    </w:p>
    <w:p w:rsidR="00106045" w:rsidRDefault="00564EA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106045" w:rsidRDefault="00564EA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выбор знаковых систем и средств для кодирования и оформления информации в процессе коммуникации; </w:t>
      </w:r>
    </w:p>
    <w:p w:rsidR="00106045" w:rsidRDefault="00564EA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публичная презентация и защита идеи, варианта изделия, выбранной технологии и др.; </w:t>
      </w:r>
    </w:p>
    <w:p w:rsidR="00106045" w:rsidRDefault="00564EA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к коллективному решению творческих задач; </w:t>
      </w:r>
    </w:p>
    <w:p w:rsidR="00106045" w:rsidRDefault="00564EA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106045" w:rsidRDefault="00564EA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прийти на помощь товарищу; </w:t>
      </w:r>
    </w:p>
    <w:p w:rsidR="00106045" w:rsidRDefault="00564EA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бесконфликтного общения в коллективе. </w:t>
      </w:r>
    </w:p>
    <w:p w:rsidR="00106045" w:rsidRDefault="00564EA9">
      <w:pPr>
        <w:spacing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Вфизиолого</w:t>
      </w:r>
      <w:proofErr w:type="spellEnd"/>
      <w:r>
        <w:rPr>
          <w:rFonts w:ascii="Times New Roman" w:hAnsi="Times New Roman" w:cs="Times New Roman"/>
          <w:b/>
          <w:i/>
          <w:sz w:val="24"/>
          <w:szCs w:val="24"/>
        </w:rPr>
        <w:t xml:space="preserve">-психологической сфере: </w:t>
      </w:r>
    </w:p>
    <w:p w:rsidR="00106045" w:rsidRDefault="00564EA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развитие моторики и координации движений рук при работе с ручными инструментами и приспособлениями;</w:t>
      </w:r>
    </w:p>
    <w:p w:rsidR="00106045" w:rsidRDefault="00564EA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достижение необходимой точности движений и ритма при выполнении различных технологических операций;</w:t>
      </w:r>
    </w:p>
    <w:p w:rsidR="00106045" w:rsidRDefault="00564EA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соблюдение требуемой величины усилия, прилагаемого к инструменту, с учётом технологических требований; </w:t>
      </w:r>
    </w:p>
    <w:p w:rsidR="00106045" w:rsidRDefault="00564EA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глазомера; </w:t>
      </w:r>
    </w:p>
    <w:p w:rsidR="00106045" w:rsidRDefault="00564EA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осязания, вкуса, обоняния. </w:t>
      </w:r>
    </w:p>
    <w:p w:rsidR="00106045" w:rsidRDefault="00564EA9">
      <w:pPr>
        <w:spacing w:line="240" w:lineRule="auto"/>
        <w:rPr>
          <w:rFonts w:ascii="Times New Roman" w:hAnsi="Times New Roman" w:cs="Times New Roman"/>
          <w:b/>
          <w:sz w:val="24"/>
          <w:szCs w:val="24"/>
        </w:rPr>
      </w:pPr>
      <w:r>
        <w:rPr>
          <w:rFonts w:ascii="Times New Roman" w:hAnsi="Times New Roman" w:cs="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 формировании перечня планируемых результатов </w:t>
      </w:r>
      <w:proofErr w:type="gramStart"/>
      <w:r>
        <w:rPr>
          <w:rFonts w:ascii="Times New Roman" w:hAnsi="Times New Roman" w:cs="Times New Roman"/>
          <w:sz w:val="24"/>
          <w:szCs w:val="24"/>
        </w:rPr>
        <w:t>освоения  каждого</w:t>
      </w:r>
      <w:proofErr w:type="gramEnd"/>
      <w:r>
        <w:rPr>
          <w:rFonts w:ascii="Times New Roman" w:hAnsi="Times New Roman" w:cs="Times New Roman"/>
          <w:sz w:val="24"/>
          <w:szCs w:val="24"/>
        </w:rPr>
        <w:t xml:space="preserve">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106045" w:rsidRDefault="00106045">
      <w:pPr>
        <w:spacing w:line="240" w:lineRule="auto"/>
        <w:rPr>
          <w:rFonts w:ascii="Times New Roman" w:hAnsi="Times New Roman" w:cs="Times New Roman"/>
          <w:sz w:val="24"/>
          <w:szCs w:val="24"/>
        </w:rPr>
      </w:pPr>
    </w:p>
    <w:p w:rsidR="00106045" w:rsidRDefault="00564EA9">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предмета «Технология»        </w:t>
      </w:r>
    </w:p>
    <w:p w:rsidR="00106045" w:rsidRDefault="00564EA9">
      <w:pPr>
        <w:spacing w:line="240" w:lineRule="auto"/>
        <w:rPr>
          <w:rFonts w:ascii="Times New Roman" w:hAnsi="Times New Roman" w:cs="Times New Roman"/>
          <w:b/>
          <w:bCs/>
          <w:sz w:val="24"/>
          <w:szCs w:val="24"/>
        </w:rPr>
      </w:pPr>
      <w:r>
        <w:rPr>
          <w:rFonts w:ascii="Times New Roman" w:hAnsi="Times New Roman" w:cs="Times New Roman"/>
          <w:b/>
          <w:bCs/>
          <w:sz w:val="24"/>
          <w:szCs w:val="24"/>
        </w:rPr>
        <w:t>ВВЕДЕНИЕ (1 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bCs/>
          <w:i/>
          <w:iCs/>
          <w:sz w:val="24"/>
          <w:szCs w:val="24"/>
        </w:rPr>
        <w:lastRenderedPageBreak/>
        <w:t xml:space="preserve">Основные теоретические сведения. </w:t>
      </w:r>
      <w:r>
        <w:rPr>
          <w:rFonts w:ascii="Times New Roman" w:hAnsi="Times New Roman" w:cs="Times New Roman"/>
          <w:sz w:val="24"/>
          <w:szCs w:val="24"/>
        </w:rPr>
        <w:t>Технология как учебная дисциплина и как наука. Цель и задачи изучения предмета «Технология» в 7 классе. Содержание предмета. Последовательность его изу</w:t>
      </w:r>
      <w:r>
        <w:rPr>
          <w:rFonts w:ascii="Times New Roman" w:hAnsi="Times New Roman" w:cs="Times New Roman"/>
          <w:sz w:val="24"/>
          <w:szCs w:val="24"/>
        </w:rPr>
        <w:softHyphen/>
        <w:t>чения. Санитарно-гигиенические требования и правила внут</w:t>
      </w:r>
      <w:r>
        <w:rPr>
          <w:rFonts w:ascii="Times New Roman" w:hAnsi="Times New Roman" w:cs="Times New Roman"/>
          <w:sz w:val="24"/>
          <w:szCs w:val="24"/>
        </w:rPr>
        <w:softHyphen/>
        <w:t>реннего распорядка при работе в школьных мастерских. Орга</w:t>
      </w:r>
      <w:r>
        <w:rPr>
          <w:rFonts w:ascii="Times New Roman" w:hAnsi="Times New Roman" w:cs="Times New Roman"/>
          <w:sz w:val="24"/>
          <w:szCs w:val="24"/>
        </w:rPr>
        <w:softHyphen/>
        <w:t>низация теоретической и практической частей урока.</w:t>
      </w:r>
    </w:p>
    <w:p w:rsidR="00106045" w:rsidRDefault="00564EA9">
      <w:pPr>
        <w:spacing w:line="240" w:lineRule="auto"/>
        <w:rPr>
          <w:rFonts w:ascii="Times New Roman" w:hAnsi="Times New Roman" w:cs="Times New Roman"/>
          <w:b/>
          <w:sz w:val="24"/>
          <w:szCs w:val="24"/>
        </w:rPr>
      </w:pPr>
      <w:r>
        <w:rPr>
          <w:rFonts w:ascii="Times New Roman" w:hAnsi="Times New Roman" w:cs="Times New Roman"/>
          <w:b/>
          <w:sz w:val="24"/>
          <w:szCs w:val="24"/>
        </w:rPr>
        <w:t>ТЕХНОЛОГИИ ДОМАШНЕГО ХОЗЯЙСТВА (7ч)</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Тема «Освещение жилого помещения. Предметы искусства и коллекции в интерьере» (4ч)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Теоретические сведения</w:t>
      </w:r>
      <w:r>
        <w:rPr>
          <w:rFonts w:ascii="Times New Roman" w:hAnsi="Times New Roman" w:cs="Times New Roman"/>
          <w:i/>
          <w:sz w:val="24"/>
          <w:szCs w:val="24"/>
        </w:rPr>
        <w:t xml:space="preserve">. </w:t>
      </w:r>
      <w:r>
        <w:rPr>
          <w:rFonts w:ascii="Times New Roman" w:hAnsi="Times New Roman" w:cs="Times New Roman"/>
          <w:sz w:val="24"/>
          <w:szCs w:val="24"/>
        </w:rPr>
        <w:t xml:space="preserve">Роль освещения в интерьере. </w:t>
      </w:r>
      <w:proofErr w:type="gramStart"/>
      <w:r>
        <w:rPr>
          <w:rFonts w:ascii="Times New Roman" w:hAnsi="Times New Roman" w:cs="Times New Roman"/>
          <w:sz w:val="24"/>
          <w:szCs w:val="24"/>
        </w:rPr>
        <w:t>Понятие  о</w:t>
      </w:r>
      <w:proofErr w:type="gramEnd"/>
      <w:r>
        <w:rPr>
          <w:rFonts w:ascii="Times New Roman" w:hAnsi="Times New Roman" w:cs="Times New Roman"/>
          <w:sz w:val="24"/>
          <w:szCs w:val="24"/>
        </w:rPr>
        <w:t xml:space="preserve"> системе освещения жилого помещения. Естественное и искусственное освещение. Типы ламп: накаливания, люминесцентные, галогенные, светодиодные. Область применения, потребляемая электроэнергия, достоинства и недостатки.</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 xml:space="preserve">Типы светильников: рассеянного и направленного освещения. Виды светильников: потолочные висячие, настенные, </w:t>
      </w:r>
      <w:proofErr w:type="spellStart"/>
      <w:r>
        <w:rPr>
          <w:rFonts w:ascii="Times New Roman" w:hAnsi="Times New Roman" w:cs="Times New Roman"/>
          <w:sz w:val="24"/>
          <w:szCs w:val="24"/>
        </w:rPr>
        <w:t>насольные</w:t>
      </w:r>
      <w:proofErr w:type="spellEnd"/>
      <w:r>
        <w:rPr>
          <w:rFonts w:ascii="Times New Roman" w:hAnsi="Times New Roman" w:cs="Times New Roman"/>
          <w:sz w:val="24"/>
          <w:szCs w:val="24"/>
        </w:rPr>
        <w:t>, напольные, встроенные, рельсовые, тросовые. Современные системы управления светом: выключатели, переключатели. Комплексная система управления «умный дом». Типы освещения: общее, местное, направленное, декоративное, комбинированное. Профессия электрик. Предметы искусства и коллекции в интерьере. Оформление и размещение картин. Понятие о коллекционировании. Размещение коллекций в интерьере.</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Выполнение</w:t>
      </w:r>
      <w:proofErr w:type="spellEnd"/>
      <w:proofErr w:type="gramEnd"/>
      <w:r>
        <w:rPr>
          <w:rFonts w:ascii="Times New Roman" w:hAnsi="Times New Roman" w:cs="Times New Roman"/>
          <w:sz w:val="24"/>
          <w:szCs w:val="24"/>
        </w:rPr>
        <w:t xml:space="preserve"> электронной презентации «Освещение </w:t>
      </w:r>
      <w:proofErr w:type="spellStart"/>
      <w:r>
        <w:rPr>
          <w:rFonts w:ascii="Times New Roman" w:hAnsi="Times New Roman" w:cs="Times New Roman"/>
          <w:sz w:val="24"/>
          <w:szCs w:val="24"/>
        </w:rPr>
        <w:t>жилогодома</w:t>
      </w:r>
      <w:proofErr w:type="spellEnd"/>
      <w:r>
        <w:rPr>
          <w:rFonts w:ascii="Times New Roman" w:hAnsi="Times New Roman" w:cs="Times New Roman"/>
          <w:sz w:val="24"/>
          <w:szCs w:val="24"/>
        </w:rPr>
        <w:t>». Систематизация коллекции, книг.</w:t>
      </w:r>
    </w:p>
    <w:p w:rsidR="00106045" w:rsidRDefault="00106045">
      <w:pPr>
        <w:spacing w:line="240" w:lineRule="auto"/>
        <w:rPr>
          <w:rFonts w:ascii="Times New Roman" w:hAnsi="Times New Roman" w:cs="Times New Roman"/>
          <w:i/>
          <w:sz w:val="24"/>
          <w:szCs w:val="24"/>
        </w:rPr>
      </w:pP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«Гигиена </w:t>
      </w:r>
      <w:proofErr w:type="gramStart"/>
      <w:r>
        <w:rPr>
          <w:rFonts w:ascii="Times New Roman" w:hAnsi="Times New Roman" w:cs="Times New Roman"/>
          <w:b/>
          <w:i/>
          <w:sz w:val="24"/>
          <w:szCs w:val="24"/>
        </w:rPr>
        <w:t>жилища»(</w:t>
      </w:r>
      <w:proofErr w:type="gramEnd"/>
      <w:r>
        <w:rPr>
          <w:rFonts w:ascii="Times New Roman" w:hAnsi="Times New Roman" w:cs="Times New Roman"/>
          <w:b/>
          <w:i/>
          <w:sz w:val="24"/>
          <w:szCs w:val="24"/>
        </w:rPr>
        <w:t>3ч)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Значение</w:t>
      </w:r>
      <w:proofErr w:type="spellEnd"/>
      <w:proofErr w:type="gramEnd"/>
      <w:r>
        <w:rPr>
          <w:rFonts w:ascii="Times New Roman" w:hAnsi="Times New Roman" w:cs="Times New Roman"/>
          <w:sz w:val="24"/>
          <w:szCs w:val="24"/>
        </w:rPr>
        <w:t xml:space="preserve">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Генеральная</w:t>
      </w:r>
      <w:proofErr w:type="spellEnd"/>
      <w:proofErr w:type="gramEnd"/>
      <w:r>
        <w:rPr>
          <w:rFonts w:ascii="Times New Roman" w:hAnsi="Times New Roman" w:cs="Times New Roman"/>
          <w:sz w:val="24"/>
          <w:szCs w:val="24"/>
        </w:rPr>
        <w:t xml:space="preserve"> уборка кабинета технологии. Подбор </w:t>
      </w:r>
      <w:proofErr w:type="spellStart"/>
      <w:r>
        <w:rPr>
          <w:rFonts w:ascii="Times New Roman" w:hAnsi="Times New Roman" w:cs="Times New Roman"/>
          <w:sz w:val="24"/>
          <w:szCs w:val="24"/>
        </w:rPr>
        <w:t>моющихсредств</w:t>
      </w:r>
      <w:proofErr w:type="spellEnd"/>
      <w:r>
        <w:rPr>
          <w:rFonts w:ascii="Times New Roman" w:hAnsi="Times New Roman" w:cs="Times New Roman"/>
          <w:sz w:val="24"/>
          <w:szCs w:val="24"/>
        </w:rPr>
        <w:t xml:space="preserve"> для уборки помещения.</w:t>
      </w:r>
    </w:p>
    <w:p w:rsidR="00106045" w:rsidRDefault="00564EA9">
      <w:pPr>
        <w:spacing w:line="240" w:lineRule="auto"/>
        <w:rPr>
          <w:rFonts w:ascii="Times New Roman" w:hAnsi="Times New Roman" w:cs="Times New Roman"/>
          <w:b/>
          <w:sz w:val="24"/>
          <w:szCs w:val="24"/>
        </w:rPr>
      </w:pPr>
      <w:r>
        <w:rPr>
          <w:rFonts w:ascii="Times New Roman" w:hAnsi="Times New Roman" w:cs="Times New Roman"/>
          <w:b/>
          <w:sz w:val="24"/>
          <w:szCs w:val="24"/>
        </w:rPr>
        <w:t>ЭЛЕКТРОТЕХНИКА (2ч)</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Тема «Бытовые </w:t>
      </w:r>
      <w:proofErr w:type="gramStart"/>
      <w:r>
        <w:rPr>
          <w:rFonts w:ascii="Times New Roman" w:hAnsi="Times New Roman" w:cs="Times New Roman"/>
          <w:b/>
          <w:i/>
          <w:sz w:val="24"/>
          <w:szCs w:val="24"/>
        </w:rPr>
        <w:t>электроприборы»(</w:t>
      </w:r>
      <w:proofErr w:type="gramEnd"/>
      <w:r>
        <w:rPr>
          <w:rFonts w:ascii="Times New Roman" w:hAnsi="Times New Roman" w:cs="Times New Roman"/>
          <w:b/>
          <w:i/>
          <w:sz w:val="24"/>
          <w:szCs w:val="24"/>
        </w:rPr>
        <w:t>2ч)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Зависимость</w:t>
      </w:r>
      <w:proofErr w:type="spellEnd"/>
      <w:proofErr w:type="gramEnd"/>
      <w:r>
        <w:rPr>
          <w:rFonts w:ascii="Times New Roman" w:hAnsi="Times New Roman" w:cs="Times New Roman"/>
          <w:sz w:val="24"/>
          <w:szCs w:val="24"/>
        </w:rPr>
        <w:t xml:space="preserve">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Лабораторно-практические и практические работы</w:t>
      </w:r>
      <w:r>
        <w:rPr>
          <w:rFonts w:ascii="Times New Roman" w:hAnsi="Times New Roman" w:cs="Times New Roman"/>
          <w:b/>
          <w:sz w:val="24"/>
          <w:szCs w:val="24"/>
        </w:rPr>
        <w:t>.</w:t>
      </w:r>
      <w:r>
        <w:rPr>
          <w:rFonts w:ascii="Times New Roman" w:hAnsi="Times New Roman" w:cs="Times New Roman"/>
          <w:sz w:val="24"/>
          <w:szCs w:val="24"/>
        </w:rPr>
        <w:t xml:space="preserve"> Изучение потребности в бытовых электроприборах для уборки и создания микроклимата в помещении. Подбор современной бытовой техники с учётом потребностей и доходов семьи.</w:t>
      </w:r>
    </w:p>
    <w:p w:rsidR="00106045" w:rsidRDefault="00564EA9">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КУЛИНАРИЯ (12 ч)</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Тема «Блюда из молока и молочных продуктов (4ч)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lastRenderedPageBreak/>
        <w:t xml:space="preserve">  Теоретические сведения</w:t>
      </w:r>
      <w:r>
        <w:rPr>
          <w:rFonts w:ascii="Times New Roman" w:hAnsi="Times New Roman" w:cs="Times New Roman"/>
          <w:b/>
          <w:sz w:val="24"/>
          <w:szCs w:val="24"/>
        </w:rPr>
        <w:t>.</w:t>
      </w:r>
      <w:r>
        <w:rPr>
          <w:rFonts w:ascii="Times New Roman" w:hAnsi="Times New Roman" w:cs="Times New Roman"/>
          <w:sz w:val="24"/>
          <w:szCs w:val="24"/>
        </w:rPr>
        <w:t xml:space="preserve"> 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p w:rsidR="00106045" w:rsidRDefault="00564EA9">
      <w:pPr>
        <w:spacing w:line="240" w:lineRule="auto"/>
        <w:rPr>
          <w:rFonts w:ascii="Times New Roman" w:hAnsi="Times New Roman" w:cs="Times New Roman"/>
          <w:b/>
          <w:sz w:val="24"/>
          <w:szCs w:val="24"/>
        </w:rPr>
      </w:pPr>
      <w:r>
        <w:rPr>
          <w:rFonts w:ascii="Times New Roman" w:hAnsi="Times New Roman" w:cs="Times New Roman"/>
          <w:b/>
          <w:i/>
          <w:sz w:val="24"/>
          <w:szCs w:val="24"/>
        </w:rPr>
        <w:t>Тема «Мучные изделия» (4ч)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Теоретические сведения.</w:t>
      </w:r>
      <w:r>
        <w:rPr>
          <w:rFonts w:ascii="Times New Roman" w:hAnsi="Times New Roman" w:cs="Times New Roman"/>
          <w:sz w:val="24"/>
          <w:szCs w:val="24"/>
        </w:rPr>
        <w:t xml:space="preserve"> 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 теста и выпечки мучных изделий.</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Тема «Сладкие блюда» (2ч)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Теоретические сведения</w:t>
      </w:r>
      <w:r>
        <w:rPr>
          <w:rFonts w:ascii="Times New Roman" w:hAnsi="Times New Roman" w:cs="Times New Roman"/>
          <w:b/>
          <w:sz w:val="24"/>
          <w:szCs w:val="24"/>
        </w:rPr>
        <w:t>:</w:t>
      </w:r>
      <w:r>
        <w:rPr>
          <w:rFonts w:ascii="Times New Roman" w:hAnsi="Times New Roman" w:cs="Times New Roman"/>
          <w:sz w:val="24"/>
          <w:szCs w:val="24"/>
        </w:rPr>
        <w:t xml:space="preserve"> Виды сладких блюд и напитков: компоты, кисели, желе, муссы, суфле. Их значение в питании человека. Рецептура, технология их приготовления и подача к столу.</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Тема </w:t>
      </w:r>
      <w:proofErr w:type="gramStart"/>
      <w:r>
        <w:rPr>
          <w:rFonts w:ascii="Times New Roman" w:hAnsi="Times New Roman" w:cs="Times New Roman"/>
          <w:b/>
          <w:i/>
          <w:sz w:val="24"/>
          <w:szCs w:val="24"/>
        </w:rPr>
        <w:t>« Сервировка</w:t>
      </w:r>
      <w:proofErr w:type="gramEnd"/>
      <w:r>
        <w:rPr>
          <w:rFonts w:ascii="Times New Roman" w:hAnsi="Times New Roman" w:cs="Times New Roman"/>
          <w:b/>
          <w:i/>
          <w:sz w:val="24"/>
          <w:szCs w:val="24"/>
        </w:rPr>
        <w:t xml:space="preserve"> сладкого стола» (2ч)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Теоретические сведения.</w:t>
      </w:r>
      <w:r>
        <w:rPr>
          <w:rFonts w:ascii="Times New Roman" w:hAnsi="Times New Roman" w:cs="Times New Roman"/>
          <w:sz w:val="24"/>
          <w:szCs w:val="24"/>
        </w:rPr>
        <w:t xml:space="preserve"> Сервировка сладкого стола. Набор столового белья, приборов и посуды. Подача кондитерских изделий и сладких блюд.</w:t>
      </w:r>
    </w:p>
    <w:p w:rsidR="00106045" w:rsidRDefault="00564EA9">
      <w:pPr>
        <w:spacing w:line="240" w:lineRule="auto"/>
        <w:rPr>
          <w:rFonts w:ascii="Times New Roman" w:hAnsi="Times New Roman" w:cs="Times New Roman"/>
          <w:b/>
          <w:sz w:val="24"/>
          <w:szCs w:val="24"/>
        </w:rPr>
      </w:pPr>
      <w:r>
        <w:rPr>
          <w:rFonts w:ascii="Times New Roman" w:hAnsi="Times New Roman" w:cs="Times New Roman"/>
          <w:b/>
          <w:sz w:val="24"/>
          <w:szCs w:val="24"/>
        </w:rPr>
        <w:t>ТЕХНОЛОГИИ ОБРАБОТКИ КОНСТРУКЦИОННЫХ МАТЕРИАЛОВ (12ч)</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Тема «Технологии ручной обработки древесины и древесных </w:t>
      </w:r>
      <w:proofErr w:type="gramStart"/>
      <w:r>
        <w:rPr>
          <w:rFonts w:ascii="Times New Roman" w:hAnsi="Times New Roman" w:cs="Times New Roman"/>
          <w:b/>
          <w:i/>
          <w:sz w:val="24"/>
          <w:szCs w:val="24"/>
        </w:rPr>
        <w:t>материалов»(</w:t>
      </w:r>
      <w:proofErr w:type="gramEnd"/>
      <w:r>
        <w:rPr>
          <w:rFonts w:ascii="Times New Roman" w:hAnsi="Times New Roman" w:cs="Times New Roman"/>
          <w:b/>
          <w:i/>
          <w:sz w:val="24"/>
          <w:szCs w:val="24"/>
        </w:rPr>
        <w:t>4ч)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Проектирование</w:t>
      </w:r>
      <w:proofErr w:type="spellEnd"/>
      <w:proofErr w:type="gramEnd"/>
      <w:r>
        <w:rPr>
          <w:rFonts w:ascii="Times New Roman" w:hAnsi="Times New Roman" w:cs="Times New Roman"/>
          <w:sz w:val="24"/>
          <w:szCs w:val="24"/>
        </w:rPr>
        <w:t xml:space="preserve"> изделий из древесины с учётом её свойств.  Приёмы и правила безопасной работы при выжигании по дереву.  Правила безопасной работы с </w:t>
      </w:r>
      <w:proofErr w:type="spellStart"/>
      <w:r>
        <w:rPr>
          <w:rFonts w:ascii="Times New Roman" w:hAnsi="Times New Roman" w:cs="Times New Roman"/>
          <w:sz w:val="24"/>
          <w:szCs w:val="24"/>
        </w:rPr>
        <w:t>электровыжигателем</w:t>
      </w:r>
      <w:proofErr w:type="spellEnd"/>
      <w:r>
        <w:rPr>
          <w:rFonts w:ascii="Times New Roman" w:hAnsi="Times New Roman" w:cs="Times New Roman"/>
          <w:sz w:val="24"/>
          <w:szCs w:val="24"/>
        </w:rPr>
        <w:t>.</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Лабораторно-практические и практические работы</w:t>
      </w:r>
      <w:r>
        <w:rPr>
          <w:rFonts w:ascii="Times New Roman" w:hAnsi="Times New Roman" w:cs="Times New Roman"/>
          <w:b/>
          <w:sz w:val="24"/>
          <w:szCs w:val="24"/>
        </w:rPr>
        <w:t>.</w:t>
      </w:r>
      <w:r>
        <w:rPr>
          <w:rFonts w:ascii="Times New Roman" w:hAnsi="Times New Roman" w:cs="Times New Roman"/>
          <w:sz w:val="24"/>
          <w:szCs w:val="24"/>
        </w:rPr>
        <w:t xml:space="preserve"> Выжигание декоративных узоров на изделиях из древесины.</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Тема «Технологии художественно-прикладной обработки </w:t>
      </w:r>
      <w:proofErr w:type="gramStart"/>
      <w:r>
        <w:rPr>
          <w:rFonts w:ascii="Times New Roman" w:hAnsi="Times New Roman" w:cs="Times New Roman"/>
          <w:b/>
          <w:i/>
          <w:sz w:val="24"/>
          <w:szCs w:val="24"/>
        </w:rPr>
        <w:t>материалов»(</w:t>
      </w:r>
      <w:proofErr w:type="gramEnd"/>
      <w:r>
        <w:rPr>
          <w:rFonts w:ascii="Times New Roman" w:hAnsi="Times New Roman" w:cs="Times New Roman"/>
          <w:b/>
          <w:i/>
          <w:sz w:val="24"/>
          <w:szCs w:val="24"/>
        </w:rPr>
        <w:t>8ч)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Виды</w:t>
      </w:r>
      <w:proofErr w:type="spellEnd"/>
      <w:proofErr w:type="gramEnd"/>
      <w:r>
        <w:rPr>
          <w:rFonts w:ascii="Times New Roman" w:hAnsi="Times New Roman" w:cs="Times New Roman"/>
          <w:sz w:val="24"/>
          <w:szCs w:val="24"/>
        </w:rPr>
        <w:t xml:space="preserve"> и приёмы выполнения декоративной резьбы на изделиях из древесины. Виды природных и искусственных материалов и их свойства для </w:t>
      </w:r>
      <w:proofErr w:type="spellStart"/>
      <w:r>
        <w:rPr>
          <w:rFonts w:ascii="Times New Roman" w:hAnsi="Times New Roman" w:cs="Times New Roman"/>
          <w:sz w:val="24"/>
          <w:szCs w:val="24"/>
        </w:rPr>
        <w:t>художественно­прикладных</w:t>
      </w:r>
      <w:proofErr w:type="spellEnd"/>
      <w:r>
        <w:rPr>
          <w:rFonts w:ascii="Times New Roman" w:hAnsi="Times New Roman" w:cs="Times New Roman"/>
          <w:sz w:val="24"/>
          <w:szCs w:val="24"/>
        </w:rPr>
        <w:t xml:space="preserve"> работ. Правила безопасного труда при выполнении художественно-прикладных работ. Профессии, связанные с художественной обработкой изделий из древесины. Тиснение на фольге. Инструменты для тиснения на фольге. 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Лабораторно-практические и практические работы</w:t>
      </w:r>
      <w:r>
        <w:rPr>
          <w:rFonts w:ascii="Times New Roman" w:hAnsi="Times New Roman" w:cs="Times New Roman"/>
          <w:b/>
          <w:sz w:val="24"/>
          <w:szCs w:val="24"/>
        </w:rPr>
        <w:t>.</w:t>
      </w:r>
      <w:r>
        <w:rPr>
          <w:rFonts w:ascii="Times New Roman" w:hAnsi="Times New Roman" w:cs="Times New Roman"/>
          <w:sz w:val="24"/>
          <w:szCs w:val="24"/>
        </w:rPr>
        <w:t xml:space="preserve"> Перевод рисунка и выполнение декоративно-прикладной обработки древесины. Выбор и исследование материалов и заготовок с учётом декоративных и технологических свойств.</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Создание декоративно-прикладного изделия из металла.</w:t>
      </w:r>
    </w:p>
    <w:p w:rsidR="00106045" w:rsidRDefault="00564EA9">
      <w:pPr>
        <w:spacing w:line="240" w:lineRule="auto"/>
        <w:rPr>
          <w:rFonts w:ascii="Times New Roman" w:hAnsi="Times New Roman" w:cs="Times New Roman"/>
          <w:b/>
          <w:sz w:val="24"/>
          <w:szCs w:val="24"/>
        </w:rPr>
      </w:pPr>
      <w:r>
        <w:rPr>
          <w:rFonts w:ascii="Times New Roman" w:hAnsi="Times New Roman" w:cs="Times New Roman"/>
          <w:b/>
          <w:sz w:val="24"/>
          <w:szCs w:val="24"/>
        </w:rPr>
        <w:t>СОЗДАНИЕ ИЗДЕЛИЙ ИЗ ТЕКСТИЛЬНЫХ МАТЕРИАЛОВ (30ч)</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«Свойства текстильных </w:t>
      </w:r>
      <w:proofErr w:type="gramStart"/>
      <w:r>
        <w:rPr>
          <w:rFonts w:ascii="Times New Roman" w:hAnsi="Times New Roman" w:cs="Times New Roman"/>
          <w:b/>
          <w:i/>
          <w:sz w:val="24"/>
          <w:szCs w:val="24"/>
        </w:rPr>
        <w:t>материалов»(</w:t>
      </w:r>
      <w:proofErr w:type="gramEnd"/>
      <w:r>
        <w:rPr>
          <w:rFonts w:ascii="Times New Roman" w:hAnsi="Times New Roman" w:cs="Times New Roman"/>
          <w:b/>
          <w:i/>
          <w:sz w:val="24"/>
          <w:szCs w:val="24"/>
        </w:rPr>
        <w:t>2ч)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Натуральные</w:t>
      </w:r>
      <w:proofErr w:type="spellEnd"/>
      <w:proofErr w:type="gramEnd"/>
      <w:r>
        <w:rPr>
          <w:rFonts w:ascii="Times New Roman" w:hAnsi="Times New Roman" w:cs="Times New Roman"/>
          <w:sz w:val="24"/>
          <w:szCs w:val="24"/>
        </w:rPr>
        <w:t xml:space="preserve"> волокна животного происхождения. Способы их получения. Виды и свойства шерстяных и </w:t>
      </w:r>
      <w:proofErr w:type="gramStart"/>
      <w:r>
        <w:rPr>
          <w:rFonts w:ascii="Times New Roman" w:hAnsi="Times New Roman" w:cs="Times New Roman"/>
          <w:sz w:val="24"/>
          <w:szCs w:val="24"/>
        </w:rPr>
        <w:t>шёлковых  тканей</w:t>
      </w:r>
      <w:proofErr w:type="gramEnd"/>
      <w:r>
        <w:rPr>
          <w:rFonts w:ascii="Times New Roman" w:hAnsi="Times New Roman" w:cs="Times New Roman"/>
          <w:sz w:val="24"/>
          <w:szCs w:val="24"/>
        </w:rPr>
        <w:t>. Признаки определения вида тканей по сырьевому составу. Сравнительная характеристика свойств тканей из различных волокон.</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lastRenderedPageBreak/>
        <w:t>Лабораторно-практические и практические работы</w:t>
      </w:r>
      <w:r>
        <w:rPr>
          <w:rFonts w:ascii="Times New Roman" w:hAnsi="Times New Roman" w:cs="Times New Roman"/>
          <w:sz w:val="24"/>
          <w:szCs w:val="24"/>
        </w:rPr>
        <w:t>. Определение вида тканей по сырьевому составу и изучение их свойств.</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«Конструирование швейных </w:t>
      </w:r>
      <w:proofErr w:type="gramStart"/>
      <w:r>
        <w:rPr>
          <w:rFonts w:ascii="Times New Roman" w:hAnsi="Times New Roman" w:cs="Times New Roman"/>
          <w:b/>
          <w:i/>
          <w:sz w:val="24"/>
          <w:szCs w:val="24"/>
        </w:rPr>
        <w:t>изделий»(</w:t>
      </w:r>
      <w:proofErr w:type="gramEnd"/>
      <w:r>
        <w:rPr>
          <w:rFonts w:ascii="Times New Roman" w:hAnsi="Times New Roman" w:cs="Times New Roman"/>
          <w:b/>
          <w:i/>
          <w:sz w:val="24"/>
          <w:szCs w:val="24"/>
        </w:rPr>
        <w:t>2ч)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Понятие</w:t>
      </w:r>
      <w:proofErr w:type="spellEnd"/>
      <w:proofErr w:type="gramEnd"/>
      <w:r>
        <w:rPr>
          <w:rFonts w:ascii="Times New Roman" w:hAnsi="Times New Roman" w:cs="Times New Roman"/>
          <w:sz w:val="24"/>
          <w:szCs w:val="24"/>
        </w:rPr>
        <w:t xml:space="preserve"> о поясной одежде. Виды поясной одежды. Конструкции юбок. Снятие мерок для изготовления поясной одежды. Построение чертежа прямой юбки.</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Изготовление</w:t>
      </w:r>
      <w:proofErr w:type="spellEnd"/>
      <w:proofErr w:type="gramEnd"/>
      <w:r>
        <w:rPr>
          <w:rFonts w:ascii="Times New Roman" w:hAnsi="Times New Roman" w:cs="Times New Roman"/>
          <w:sz w:val="24"/>
          <w:szCs w:val="24"/>
        </w:rPr>
        <w:t xml:space="preserve"> выкроек для образцов ручных и </w:t>
      </w:r>
      <w:proofErr w:type="spellStart"/>
      <w:r>
        <w:rPr>
          <w:rFonts w:ascii="Times New Roman" w:hAnsi="Times New Roman" w:cs="Times New Roman"/>
          <w:sz w:val="24"/>
          <w:szCs w:val="24"/>
        </w:rPr>
        <w:t>машинныхработ</w:t>
      </w:r>
      <w:proofErr w:type="spellEnd"/>
      <w:r>
        <w:rPr>
          <w:rFonts w:ascii="Times New Roman" w:hAnsi="Times New Roman" w:cs="Times New Roman"/>
          <w:sz w:val="24"/>
          <w:szCs w:val="24"/>
        </w:rPr>
        <w:t>.</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Снятие мерок и построение чертежа прямой юбки в натуральную величину.</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«Моделирование </w:t>
      </w:r>
      <w:proofErr w:type="gramStart"/>
      <w:r>
        <w:rPr>
          <w:rFonts w:ascii="Times New Roman" w:hAnsi="Times New Roman" w:cs="Times New Roman"/>
          <w:b/>
          <w:i/>
          <w:sz w:val="24"/>
          <w:szCs w:val="24"/>
        </w:rPr>
        <w:t>одежды»(</w:t>
      </w:r>
      <w:proofErr w:type="gramEnd"/>
      <w:r>
        <w:rPr>
          <w:rFonts w:ascii="Times New Roman" w:hAnsi="Times New Roman" w:cs="Times New Roman"/>
          <w:b/>
          <w:i/>
          <w:sz w:val="24"/>
          <w:szCs w:val="24"/>
        </w:rPr>
        <w:t>2ч)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Теоретические сведения</w:t>
      </w:r>
      <w:r>
        <w:rPr>
          <w:rFonts w:ascii="Times New Roman" w:hAnsi="Times New Roman" w:cs="Times New Roman"/>
          <w:i/>
          <w:sz w:val="24"/>
          <w:szCs w:val="24"/>
        </w:rPr>
        <w:t xml:space="preserve">. </w:t>
      </w:r>
      <w:r>
        <w:rPr>
          <w:rFonts w:ascii="Times New Roman" w:hAnsi="Times New Roman" w:cs="Times New Roman"/>
          <w:sz w:val="24"/>
          <w:szCs w:val="24"/>
        </w:rPr>
        <w:t xml:space="preserve">Приёмы моделирования поясной одежды. Моделирование юбки с расширением книзу. </w:t>
      </w:r>
      <w:proofErr w:type="spellStart"/>
      <w:r>
        <w:rPr>
          <w:rFonts w:ascii="Times New Roman" w:hAnsi="Times New Roman" w:cs="Times New Roman"/>
          <w:sz w:val="24"/>
          <w:szCs w:val="24"/>
        </w:rPr>
        <w:t>Моделироиание</w:t>
      </w:r>
      <w:proofErr w:type="spellEnd"/>
      <w:r>
        <w:rPr>
          <w:rFonts w:ascii="Times New Roman" w:hAnsi="Times New Roman" w:cs="Times New Roman"/>
          <w:sz w:val="24"/>
          <w:szCs w:val="24"/>
        </w:rPr>
        <w:t xml:space="preserve"> юбки со складками. Подготовка выкройки к раскрою. Получение выкройки швейного изделия из пакета готовых выкроек, из журнала мод, с СД-диска или из Интернета.</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Лабораторно-практические и практические работы</w:t>
      </w:r>
      <w:r>
        <w:rPr>
          <w:rFonts w:ascii="Times New Roman" w:hAnsi="Times New Roman" w:cs="Times New Roman"/>
          <w:b/>
          <w:sz w:val="24"/>
          <w:szCs w:val="24"/>
        </w:rPr>
        <w:t>.</w:t>
      </w:r>
      <w:r>
        <w:rPr>
          <w:rFonts w:ascii="Times New Roman" w:hAnsi="Times New Roman" w:cs="Times New Roman"/>
          <w:sz w:val="24"/>
          <w:szCs w:val="24"/>
        </w:rPr>
        <w:t xml:space="preserve"> Моделирование юбки. Получение выкройки швейного изделия из журнала мод. Подготовка выкройки проектного изделия к раскрою.</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«Швейная </w:t>
      </w:r>
      <w:proofErr w:type="gramStart"/>
      <w:r>
        <w:rPr>
          <w:rFonts w:ascii="Times New Roman" w:hAnsi="Times New Roman" w:cs="Times New Roman"/>
          <w:b/>
          <w:i/>
          <w:sz w:val="24"/>
          <w:szCs w:val="24"/>
        </w:rPr>
        <w:t>машина»(</w:t>
      </w:r>
      <w:proofErr w:type="gramEnd"/>
      <w:r>
        <w:rPr>
          <w:rFonts w:ascii="Times New Roman" w:hAnsi="Times New Roman" w:cs="Times New Roman"/>
          <w:b/>
          <w:i/>
          <w:sz w:val="24"/>
          <w:szCs w:val="24"/>
        </w:rPr>
        <w:t>2ч)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  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Приспособления</w:t>
      </w:r>
      <w:proofErr w:type="spellEnd"/>
      <w:proofErr w:type="gramEnd"/>
      <w:r>
        <w:rPr>
          <w:rFonts w:ascii="Times New Roman" w:hAnsi="Times New Roman" w:cs="Times New Roman"/>
          <w:sz w:val="24"/>
          <w:szCs w:val="24"/>
        </w:rPr>
        <w:t xml:space="preserve"> к швейной машине для потайного подшивания, обмётывания петель, пришивания пуговицы, притачивания потайной застёжки-молнии и </w:t>
      </w:r>
      <w:proofErr w:type="spellStart"/>
      <w:r>
        <w:rPr>
          <w:rFonts w:ascii="Times New Roman" w:hAnsi="Times New Roman" w:cs="Times New Roman"/>
          <w:sz w:val="24"/>
          <w:szCs w:val="24"/>
        </w:rPr>
        <w:t>окантовывания</w:t>
      </w:r>
      <w:proofErr w:type="spellEnd"/>
      <w:r>
        <w:rPr>
          <w:rFonts w:ascii="Times New Roman" w:hAnsi="Times New Roman" w:cs="Times New Roman"/>
          <w:sz w:val="24"/>
          <w:szCs w:val="24"/>
        </w:rPr>
        <w:t xml:space="preserve"> среза бейкой.</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Изготовление</w:t>
      </w:r>
      <w:proofErr w:type="spellEnd"/>
      <w:proofErr w:type="gramEnd"/>
      <w:r>
        <w:rPr>
          <w:rFonts w:ascii="Times New Roman" w:hAnsi="Times New Roman" w:cs="Times New Roman"/>
          <w:sz w:val="24"/>
          <w:szCs w:val="24"/>
        </w:rPr>
        <w:t xml:space="preserve"> образцов косой бейки, состоящей из двух частей; окантовочного шва; подшивания потайным швом, обмётывания петли, пришивания пуговицы, </w:t>
      </w:r>
      <w:proofErr w:type="spellStart"/>
      <w:r>
        <w:rPr>
          <w:rFonts w:ascii="Times New Roman" w:hAnsi="Times New Roman" w:cs="Times New Roman"/>
          <w:sz w:val="24"/>
          <w:szCs w:val="24"/>
        </w:rPr>
        <w:t>окантовывания</w:t>
      </w:r>
      <w:proofErr w:type="spellEnd"/>
      <w:r>
        <w:rPr>
          <w:rFonts w:ascii="Times New Roman" w:hAnsi="Times New Roman" w:cs="Times New Roman"/>
          <w:sz w:val="24"/>
          <w:szCs w:val="24"/>
        </w:rPr>
        <w:t xml:space="preserve"> среза бейкой с помощью приспособлений к швейной машине.</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«Технология изготовление швейных </w:t>
      </w:r>
      <w:proofErr w:type="gramStart"/>
      <w:r>
        <w:rPr>
          <w:rFonts w:ascii="Times New Roman" w:hAnsi="Times New Roman" w:cs="Times New Roman"/>
          <w:b/>
          <w:i/>
          <w:sz w:val="24"/>
          <w:szCs w:val="24"/>
        </w:rPr>
        <w:t>изделий»(</w:t>
      </w:r>
      <w:proofErr w:type="gramEnd"/>
      <w:r>
        <w:rPr>
          <w:rFonts w:ascii="Times New Roman" w:hAnsi="Times New Roman" w:cs="Times New Roman"/>
          <w:b/>
          <w:i/>
          <w:sz w:val="24"/>
          <w:szCs w:val="24"/>
        </w:rPr>
        <w:t>14)</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Технология</w:t>
      </w:r>
      <w:proofErr w:type="spellEnd"/>
      <w:proofErr w:type="gramEnd"/>
      <w:r>
        <w:rPr>
          <w:rFonts w:ascii="Times New Roman" w:hAnsi="Times New Roman" w:cs="Times New Roman"/>
          <w:sz w:val="24"/>
          <w:szCs w:val="24"/>
        </w:rPr>
        <w:t xml:space="preserve"> изготовления поясного  швейного изделия. Правила раскладки выкроек поясного изделия на ткани. Правила раскроя. Выкраивание бейки. Критерии качества кроя. Правила безопасной работы ножницами, булавками, утюгом. Дублирование детали пояса клеевой прокладкой корсажем. Основные операции при ручных работах: прикрепление подогнутого края потайными стежками — подшивание. Основные машинные операции: стачивание косых беек; </w:t>
      </w:r>
      <w:proofErr w:type="spellStart"/>
      <w:r>
        <w:rPr>
          <w:rFonts w:ascii="Times New Roman" w:hAnsi="Times New Roman" w:cs="Times New Roman"/>
          <w:sz w:val="24"/>
          <w:szCs w:val="24"/>
        </w:rPr>
        <w:t>окантовывание</w:t>
      </w:r>
      <w:proofErr w:type="spellEnd"/>
      <w:r>
        <w:rPr>
          <w:rFonts w:ascii="Times New Roman" w:hAnsi="Times New Roman" w:cs="Times New Roman"/>
          <w:sz w:val="24"/>
          <w:szCs w:val="24"/>
        </w:rPr>
        <w:t xml:space="preserve"> среза бейкой. Классификация машинных швов: краевой окантовочный с закрытыми срезами и с открытым срезом. 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 Подготовка и проведение примерки поясной одежды. Устранение дефектов после примерки. 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 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Раскрой</w:t>
      </w:r>
      <w:proofErr w:type="spellEnd"/>
      <w:proofErr w:type="gramEnd"/>
      <w:r>
        <w:rPr>
          <w:rFonts w:ascii="Times New Roman" w:hAnsi="Times New Roman" w:cs="Times New Roman"/>
          <w:sz w:val="24"/>
          <w:szCs w:val="24"/>
        </w:rPr>
        <w:t xml:space="preserve"> проектного </w:t>
      </w:r>
      <w:proofErr w:type="spellStart"/>
      <w:r>
        <w:rPr>
          <w:rFonts w:ascii="Times New Roman" w:hAnsi="Times New Roman" w:cs="Times New Roman"/>
          <w:sz w:val="24"/>
          <w:szCs w:val="24"/>
        </w:rPr>
        <w:t>изделия.Изготовление</w:t>
      </w:r>
      <w:proofErr w:type="spellEnd"/>
      <w:r>
        <w:rPr>
          <w:rFonts w:ascii="Times New Roman" w:hAnsi="Times New Roman" w:cs="Times New Roman"/>
          <w:sz w:val="24"/>
          <w:szCs w:val="24"/>
        </w:rPr>
        <w:t xml:space="preserve"> образцов ручных и машинных работ.</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Обработка среднего шва юбки с застёжкой-молнией. Обработка складок. Подготовка и проведение примерки поясного изделия.</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Обработка юбки после примерки: вытачек и боковых срезов, верхнего среза прямым притачным поясом, нижнего среза. Выполнение прорезной петли и пришивание пуговицы. Чистка изделия и окончательная влажно-тепловая обработка.</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«Художественные </w:t>
      </w:r>
      <w:proofErr w:type="gramStart"/>
      <w:r>
        <w:rPr>
          <w:rFonts w:ascii="Times New Roman" w:hAnsi="Times New Roman" w:cs="Times New Roman"/>
          <w:b/>
          <w:i/>
          <w:sz w:val="24"/>
          <w:szCs w:val="24"/>
        </w:rPr>
        <w:t>ремёсла»(</w:t>
      </w:r>
      <w:proofErr w:type="gramEnd"/>
      <w:r>
        <w:rPr>
          <w:rFonts w:ascii="Times New Roman" w:hAnsi="Times New Roman" w:cs="Times New Roman"/>
          <w:b/>
          <w:i/>
          <w:sz w:val="24"/>
          <w:szCs w:val="24"/>
        </w:rPr>
        <w:t>8ч)</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 xml:space="preserve">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Отделка</w:t>
      </w:r>
      <w:proofErr w:type="spellEnd"/>
      <w:proofErr w:type="gramEnd"/>
      <w:r>
        <w:rPr>
          <w:rFonts w:ascii="Times New Roman" w:hAnsi="Times New Roman" w:cs="Times New Roman"/>
          <w:sz w:val="24"/>
          <w:szCs w:val="24"/>
        </w:rPr>
        <w:t xml:space="preserve"> швейных изделий вышивкой. Материалы и оборудование для вышивки. Приемы подготовки ткани и ниток к вышивке. Приёмы закрепления нитки на ткани. Технология выполнения прямых, петельных, крестообразных и косых ручных стежков. 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106045" w:rsidRDefault="00564EA9">
      <w:pPr>
        <w:spacing w:line="240" w:lineRule="auto"/>
        <w:rPr>
          <w:rFonts w:ascii="Times New Roman" w:hAnsi="Times New Roman" w:cs="Times New Roman"/>
          <w:sz w:val="24"/>
          <w:szCs w:val="24"/>
        </w:rPr>
      </w:pPr>
      <w:r>
        <w:rPr>
          <w:rFonts w:ascii="Times New Roman" w:hAnsi="Times New Roman" w:cs="Times New Roman"/>
          <w:b/>
          <w:i/>
          <w:sz w:val="24"/>
          <w:szCs w:val="24"/>
        </w:rPr>
        <w:t>Лабораторно-практические и практические работы</w:t>
      </w:r>
      <w:r>
        <w:rPr>
          <w:rFonts w:ascii="Times New Roman" w:hAnsi="Times New Roman" w:cs="Times New Roman"/>
          <w:b/>
          <w:sz w:val="24"/>
          <w:szCs w:val="24"/>
        </w:rPr>
        <w:t>.</w:t>
      </w:r>
      <w:r>
        <w:rPr>
          <w:rFonts w:ascii="Times New Roman" w:hAnsi="Times New Roman" w:cs="Times New Roman"/>
          <w:sz w:val="24"/>
          <w:szCs w:val="24"/>
        </w:rPr>
        <w:t xml:space="preserve"> Выполнение образцов швов прямыми, петлеобразными, петельными, крестообразными и косыми стежками.  Выполнение образца вышивки атласными лентами.</w:t>
      </w:r>
    </w:p>
    <w:p w:rsidR="00106045" w:rsidRDefault="00564EA9">
      <w:pPr>
        <w:spacing w:line="240" w:lineRule="auto"/>
        <w:rPr>
          <w:rFonts w:ascii="Times New Roman" w:hAnsi="Times New Roman" w:cs="Times New Roman"/>
          <w:b/>
          <w:sz w:val="24"/>
          <w:szCs w:val="24"/>
        </w:rPr>
      </w:pPr>
      <w:r>
        <w:rPr>
          <w:rFonts w:ascii="Times New Roman" w:hAnsi="Times New Roman" w:cs="Times New Roman"/>
          <w:b/>
          <w:sz w:val="24"/>
          <w:szCs w:val="24"/>
        </w:rPr>
        <w:t>ТЕХНОЛОГИИ ТВОРЧЕСКОЙ И ОПЫТНИЧЕСКОЙ ДЕЯТЕЛЬНОСТИ (2ч)</w:t>
      </w:r>
    </w:p>
    <w:p w:rsidR="00106045" w:rsidRDefault="00564EA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Тема «Исследовательская и созидательная </w:t>
      </w:r>
      <w:proofErr w:type="gramStart"/>
      <w:r>
        <w:rPr>
          <w:rFonts w:ascii="Times New Roman" w:hAnsi="Times New Roman" w:cs="Times New Roman"/>
          <w:b/>
          <w:i/>
          <w:sz w:val="24"/>
          <w:szCs w:val="24"/>
        </w:rPr>
        <w:t>деятельность»(</w:t>
      </w:r>
      <w:proofErr w:type="gramEnd"/>
      <w:r>
        <w:rPr>
          <w:rFonts w:ascii="Times New Roman" w:hAnsi="Times New Roman" w:cs="Times New Roman"/>
          <w:b/>
          <w:i/>
          <w:sz w:val="24"/>
          <w:szCs w:val="24"/>
        </w:rPr>
        <w:t>2ч)</w:t>
      </w:r>
    </w:p>
    <w:p w:rsidR="00106045" w:rsidRDefault="00564EA9">
      <w:pPr>
        <w:spacing w:line="240" w:lineRule="auto"/>
        <w:rPr>
          <w:rFonts w:ascii="Times New Roman" w:hAnsi="Times New Roman" w:cs="Times New Roman"/>
          <w:b/>
          <w:sz w:val="24"/>
          <w:szCs w:val="24"/>
        </w:rPr>
      </w:pPr>
      <w:r>
        <w:rPr>
          <w:rFonts w:ascii="Times New Roman" w:hAnsi="Times New Roman" w:cs="Times New Roman"/>
          <w:b/>
          <w:i/>
          <w:sz w:val="24"/>
          <w:szCs w:val="24"/>
        </w:rPr>
        <w:t xml:space="preserve">Теоретические сведения. </w:t>
      </w:r>
      <w:r>
        <w:rPr>
          <w:rFonts w:ascii="Times New Roman" w:hAnsi="Times New Roman" w:cs="Times New Roman"/>
          <w:b/>
          <w:sz w:val="24"/>
          <w:szCs w:val="24"/>
        </w:rPr>
        <w:t>Цель и задачи проектной деятельности в 7 классе. Составные части годового творческого проекта семиклассников.</w:t>
      </w:r>
    </w:p>
    <w:p w:rsidR="00106045" w:rsidRDefault="00564EA9">
      <w:pPr>
        <w:spacing w:line="240" w:lineRule="auto"/>
        <w:rPr>
          <w:rFonts w:ascii="Times New Roman" w:hAnsi="Times New Roman" w:cs="Times New Roman"/>
          <w:i/>
          <w:sz w:val="24"/>
          <w:szCs w:val="24"/>
        </w:rPr>
      </w:pPr>
      <w:r>
        <w:rPr>
          <w:rFonts w:ascii="Times New Roman" w:hAnsi="Times New Roman" w:cs="Times New Roman"/>
          <w:b/>
          <w:i/>
          <w:sz w:val="24"/>
          <w:szCs w:val="24"/>
        </w:rPr>
        <w:t>Практические работы</w:t>
      </w:r>
      <w:r>
        <w:rPr>
          <w:rFonts w:ascii="Times New Roman" w:hAnsi="Times New Roman" w:cs="Times New Roman"/>
          <w:i/>
          <w:sz w:val="24"/>
          <w:szCs w:val="24"/>
        </w:rPr>
        <w:t>.</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Творческий проект по разделу «Технологии домашнего хозяйства».</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Творческий проект по разделу «Технологии обработки конструкционных материалов».</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Творческий проект по разделу «Создание изделий из текстильных материалов».</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Творческий проект по разделу «Кулинария».</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Составление портфолио и разработка электронной презентации.</w:t>
      </w:r>
    </w:p>
    <w:p w:rsidR="00106045" w:rsidRDefault="00564EA9">
      <w:pPr>
        <w:spacing w:line="240" w:lineRule="auto"/>
        <w:rPr>
          <w:rFonts w:ascii="Times New Roman" w:hAnsi="Times New Roman" w:cs="Times New Roman"/>
          <w:sz w:val="24"/>
          <w:szCs w:val="24"/>
        </w:rPr>
      </w:pPr>
      <w:r>
        <w:rPr>
          <w:rFonts w:ascii="Times New Roman" w:hAnsi="Times New Roman" w:cs="Times New Roman"/>
          <w:sz w:val="24"/>
          <w:szCs w:val="24"/>
        </w:rPr>
        <w:t>Презентация и защита творческого проекта.</w:t>
      </w:r>
    </w:p>
    <w:p w:rsidR="00106045" w:rsidRDefault="00564EA9" w:rsidP="00564EA9">
      <w:pPr>
        <w:spacing w:line="240" w:lineRule="auto"/>
      </w:pPr>
      <w:r>
        <w:rPr>
          <w:rFonts w:ascii="Times New Roman" w:hAnsi="Times New Roman" w:cs="Times New Roman"/>
          <w:sz w:val="24"/>
          <w:szCs w:val="24"/>
        </w:rPr>
        <w:t>Варианты творческих проектов: «Декоративная рамка для фотографий», «Кухонная доска», «Аксессуар для летнего отдыха», «Приготовление сладкого стола» и др.</w:t>
      </w:r>
      <w:r>
        <w:t xml:space="preserve"> </w:t>
      </w:r>
    </w:p>
    <w:p w:rsidR="00106045" w:rsidRDefault="00106045"/>
    <w:sectPr w:rsidR="00106045">
      <w:pgSz w:w="16838" w:h="11906" w:orient="landscape"/>
      <w:pgMar w:top="426" w:right="1134" w:bottom="56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1F0"/>
    <w:multiLevelType w:val="multilevel"/>
    <w:tmpl w:val="07A871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6F1ECF"/>
    <w:multiLevelType w:val="multilevel"/>
    <w:tmpl w:val="1B6F1E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2612FE"/>
    <w:multiLevelType w:val="multilevel"/>
    <w:tmpl w:val="36261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266C02"/>
    <w:multiLevelType w:val="multilevel"/>
    <w:tmpl w:val="3B266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3F1C59"/>
    <w:multiLevelType w:val="multilevel"/>
    <w:tmpl w:val="4E3F1C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6D11CE"/>
    <w:multiLevelType w:val="multilevel"/>
    <w:tmpl w:val="5F6D1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A30D1C"/>
    <w:multiLevelType w:val="multilevel"/>
    <w:tmpl w:val="7AA30D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45"/>
    <w:rsid w:val="00106045"/>
    <w:rsid w:val="00564EA9"/>
    <w:rsid w:val="008B71A5"/>
    <w:rsid w:val="61E83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24139"/>
  <w15:docId w15:val="{991B977B-9474-484F-902C-DB9E4AD59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2667</Words>
  <Characters>15204</Characters>
  <Application>Microsoft Office Word</Application>
  <DocSecurity>0</DocSecurity>
  <Lines>126</Lines>
  <Paragraphs>35</Paragraphs>
  <ScaleCrop>false</ScaleCrop>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Школа</cp:lastModifiedBy>
  <cp:revision>5</cp:revision>
  <dcterms:created xsi:type="dcterms:W3CDTF">2019-12-03T04:11:00Z</dcterms:created>
  <dcterms:modified xsi:type="dcterms:W3CDTF">2019-12-23T06:31:00Z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1049-11.2.0.9070</vt:lpwstr>
  </property>
</Properties>
</file>