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C87" w:rsidRDefault="00137C87" w:rsidP="00F36178">
      <w:pPr>
        <w:rPr>
          <w:b/>
        </w:rPr>
      </w:pPr>
    </w:p>
    <w:p w:rsidR="001811CD" w:rsidRDefault="001811CD" w:rsidP="00F36178">
      <w:pPr>
        <w:rPr>
          <w:b/>
        </w:rPr>
      </w:pPr>
    </w:p>
    <w:p w:rsidR="001811CD" w:rsidRDefault="001811CD" w:rsidP="00F36178">
      <w:pPr>
        <w:rPr>
          <w:b/>
        </w:rPr>
      </w:pPr>
    </w:p>
    <w:p w:rsidR="001811CD" w:rsidRDefault="001811CD" w:rsidP="00F36178">
      <w:pPr>
        <w:rPr>
          <w:b/>
        </w:rPr>
      </w:pPr>
    </w:p>
    <w:p w:rsidR="001811CD" w:rsidRDefault="001811CD" w:rsidP="00F36178">
      <w:pPr>
        <w:rPr>
          <w:b/>
        </w:rPr>
      </w:pPr>
      <w:r w:rsidRPr="001811CD">
        <w:rPr>
          <w:b/>
          <w:noProof/>
        </w:rPr>
        <w:lastRenderedPageBreak/>
        <w:drawing>
          <wp:inline distT="0" distB="0" distL="0" distR="0">
            <wp:extent cx="8110495" cy="9566069"/>
            <wp:effectExtent l="723900" t="0" r="709930" b="0"/>
            <wp:docPr id="2" name="Рисунок 2" descr="C:\Users\Школа\Desktop\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1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177557" cy="9645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811CD" w:rsidRPr="00F36178" w:rsidRDefault="001811CD" w:rsidP="00F36178"/>
    <w:p w:rsidR="00137C87" w:rsidRPr="00137C87" w:rsidRDefault="00F36178" w:rsidP="00A94098">
      <w:pPr>
        <w:pStyle w:val="1"/>
        <w:ind w:left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Р</w:t>
      </w:r>
      <w:r w:rsidR="00137C87" w:rsidRPr="00137C87">
        <w:rPr>
          <w:rFonts w:ascii="Times New Roman" w:hAnsi="Times New Roman"/>
          <w:b/>
          <w:szCs w:val="24"/>
        </w:rPr>
        <w:t xml:space="preserve">езультаты освоения </w:t>
      </w:r>
      <w:r>
        <w:rPr>
          <w:rFonts w:ascii="Times New Roman" w:hAnsi="Times New Roman"/>
          <w:b/>
          <w:szCs w:val="24"/>
        </w:rPr>
        <w:t>курса внеурочной деятельности «Волейбол»</w:t>
      </w:r>
    </w:p>
    <w:p w:rsidR="00137C87" w:rsidRPr="00137C87" w:rsidRDefault="00137C87" w:rsidP="00137C87">
      <w:pPr>
        <w:ind w:left="66"/>
        <w:jc w:val="center"/>
      </w:pPr>
    </w:p>
    <w:p w:rsidR="00137C87" w:rsidRPr="00F440C9" w:rsidRDefault="00F440C9" w:rsidP="00F440C9">
      <w:pPr>
        <w:jc w:val="both"/>
        <w:rPr>
          <w:b/>
        </w:rPr>
      </w:pPr>
      <w:r w:rsidRPr="00F440C9">
        <w:rPr>
          <w:b/>
        </w:rPr>
        <w:t>Личностные</w:t>
      </w:r>
    </w:p>
    <w:p w:rsidR="00137C87" w:rsidRPr="002437A9" w:rsidRDefault="00137C87" w:rsidP="00137C87">
      <w:pPr>
        <w:ind w:left="66" w:firstLine="850"/>
        <w:jc w:val="both"/>
      </w:pPr>
    </w:p>
    <w:p w:rsidR="00137C87" w:rsidRPr="00137C87" w:rsidRDefault="00137C87" w:rsidP="00137C87">
      <w:pPr>
        <w:ind w:left="66" w:firstLine="643"/>
        <w:jc w:val="both"/>
      </w:pPr>
      <w:r w:rsidRPr="00137C87">
        <w:t>Личностными результатами программы внеурочной деятельности по спортивно-оздоровительному направлению «Волейбол» является формирование следующих умений:</w:t>
      </w:r>
    </w:p>
    <w:p w:rsidR="00137C87" w:rsidRPr="00137C87" w:rsidRDefault="00137C87" w:rsidP="00137C87">
      <w:pPr>
        <w:numPr>
          <w:ilvl w:val="0"/>
          <w:numId w:val="9"/>
        </w:numPr>
        <w:suppressAutoHyphens/>
        <w:jc w:val="both"/>
      </w:pPr>
      <w:r w:rsidRPr="00137C87">
        <w:rPr>
          <w:i/>
        </w:rPr>
        <w:t xml:space="preserve">Определять </w:t>
      </w:r>
      <w:r w:rsidRPr="00137C87">
        <w:t>и</w:t>
      </w:r>
      <w:r w:rsidRPr="00137C87">
        <w:rPr>
          <w:i/>
        </w:rPr>
        <w:t xml:space="preserve"> высказывать</w:t>
      </w:r>
      <w:r w:rsidRPr="00137C87">
        <w:t xml:space="preserve"> простые и общие для всех людей правила поведения при сотрудничестве (этические нормы);</w:t>
      </w:r>
    </w:p>
    <w:p w:rsidR="00137C87" w:rsidRDefault="00137C87" w:rsidP="00137C87">
      <w:pPr>
        <w:numPr>
          <w:ilvl w:val="0"/>
          <w:numId w:val="9"/>
        </w:numPr>
        <w:suppressAutoHyphens/>
        <w:jc w:val="both"/>
      </w:pPr>
      <w:r w:rsidRPr="00137C87"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137C87">
        <w:rPr>
          <w:i/>
        </w:rPr>
        <w:t>делать выбор,</w:t>
      </w:r>
      <w:r w:rsidRPr="00137C87">
        <w:t xml:space="preserve"> при поддержке других участников группы и педагога, как поступить.</w:t>
      </w:r>
    </w:p>
    <w:p w:rsidR="00DE55CE" w:rsidRPr="00137C87" w:rsidRDefault="00DE55CE" w:rsidP="00DE55CE">
      <w:pPr>
        <w:suppressAutoHyphens/>
        <w:ind w:left="426"/>
        <w:jc w:val="both"/>
      </w:pPr>
    </w:p>
    <w:p w:rsidR="00DE55CE" w:rsidRDefault="00DE55CE" w:rsidP="00DE55CE">
      <w:pPr>
        <w:suppressAutoHyphens/>
        <w:jc w:val="both"/>
        <w:rPr>
          <w:b/>
        </w:rPr>
      </w:pPr>
      <w:proofErr w:type="spellStart"/>
      <w:r w:rsidRPr="00DE55CE">
        <w:rPr>
          <w:b/>
        </w:rPr>
        <w:t>Метапредметные</w:t>
      </w:r>
      <w:proofErr w:type="spellEnd"/>
    </w:p>
    <w:p w:rsidR="00DE55CE" w:rsidRPr="00DE55CE" w:rsidRDefault="00DE55CE" w:rsidP="00DE55CE">
      <w:pPr>
        <w:suppressAutoHyphens/>
        <w:jc w:val="both"/>
        <w:rPr>
          <w:b/>
        </w:rPr>
      </w:pPr>
    </w:p>
    <w:p w:rsidR="00137C87" w:rsidRPr="00137C87" w:rsidRDefault="00137C87" w:rsidP="00137C87">
      <w:pPr>
        <w:suppressAutoHyphens/>
        <w:ind w:firstLine="709"/>
        <w:jc w:val="both"/>
      </w:pPr>
      <w:proofErr w:type="spellStart"/>
      <w:r w:rsidRPr="00137C87">
        <w:t>Метапредметными</w:t>
      </w:r>
      <w:proofErr w:type="spellEnd"/>
      <w:r w:rsidRPr="00137C87">
        <w:t xml:space="preserve"> результатами программы внеурочной деятельности по спортивно-оздоровительному направлению «Волейбол» - является формирование следующих универсальных учебных действий (УУД):</w:t>
      </w:r>
    </w:p>
    <w:p w:rsidR="00137C87" w:rsidRPr="00137C87" w:rsidRDefault="00137C87" w:rsidP="00137C87">
      <w:pPr>
        <w:numPr>
          <w:ilvl w:val="0"/>
          <w:numId w:val="6"/>
        </w:numPr>
        <w:suppressAutoHyphens/>
        <w:jc w:val="both"/>
        <w:rPr>
          <w:i/>
        </w:rPr>
      </w:pPr>
      <w:r w:rsidRPr="00137C87">
        <w:rPr>
          <w:i/>
        </w:rPr>
        <w:t>Регулятивные УУД:</w:t>
      </w:r>
    </w:p>
    <w:p w:rsidR="00137C87" w:rsidRPr="00137C87" w:rsidRDefault="00137C87" w:rsidP="00137C87">
      <w:pPr>
        <w:numPr>
          <w:ilvl w:val="0"/>
          <w:numId w:val="10"/>
        </w:numPr>
        <w:suppressAutoHyphens/>
        <w:jc w:val="both"/>
      </w:pPr>
      <w:r w:rsidRPr="00137C87">
        <w:rPr>
          <w:i/>
        </w:rPr>
        <w:t>Определять и формулировать</w:t>
      </w:r>
      <w:r w:rsidRPr="00137C87">
        <w:t xml:space="preserve"> цель деятельности на занятии с помощью учителя, а далее самостоятельно.</w:t>
      </w:r>
    </w:p>
    <w:p w:rsidR="00137C87" w:rsidRPr="00137C87" w:rsidRDefault="00137C87" w:rsidP="00137C87">
      <w:pPr>
        <w:numPr>
          <w:ilvl w:val="0"/>
          <w:numId w:val="10"/>
        </w:numPr>
        <w:suppressAutoHyphens/>
        <w:jc w:val="both"/>
      </w:pPr>
      <w:r w:rsidRPr="00137C87">
        <w:rPr>
          <w:i/>
        </w:rPr>
        <w:t>Проговаривать</w:t>
      </w:r>
      <w:r w:rsidRPr="00137C87">
        <w:t xml:space="preserve"> последовательность действий.</w:t>
      </w:r>
    </w:p>
    <w:p w:rsidR="00137C87" w:rsidRPr="00137C87" w:rsidRDefault="00137C87" w:rsidP="00137C87">
      <w:pPr>
        <w:numPr>
          <w:ilvl w:val="0"/>
          <w:numId w:val="10"/>
        </w:numPr>
        <w:suppressAutoHyphens/>
        <w:jc w:val="both"/>
      </w:pPr>
      <w:r w:rsidRPr="00137C87">
        <w:t xml:space="preserve">Учить </w:t>
      </w:r>
      <w:r w:rsidRPr="00137C87">
        <w:rPr>
          <w:i/>
        </w:rPr>
        <w:t xml:space="preserve">высказывать </w:t>
      </w:r>
      <w:r w:rsidRPr="00137C87">
        <w:t xml:space="preserve">своё предположение (версию) на основе данного задания, учить </w:t>
      </w:r>
      <w:r w:rsidRPr="00137C87">
        <w:rPr>
          <w:i/>
        </w:rPr>
        <w:t>работать</w:t>
      </w:r>
      <w:r w:rsidRPr="00137C87">
        <w:t xml:space="preserve"> по предложенному учителем плану, а в дальнейшем уметь самостоятельно планировать свою деятельность.</w:t>
      </w:r>
    </w:p>
    <w:p w:rsidR="00137C87" w:rsidRPr="00137C87" w:rsidRDefault="00137C87" w:rsidP="00137C87">
      <w:pPr>
        <w:numPr>
          <w:ilvl w:val="0"/>
          <w:numId w:val="10"/>
        </w:numPr>
        <w:suppressAutoHyphens/>
        <w:jc w:val="both"/>
      </w:pPr>
      <w:r w:rsidRPr="00137C87">
        <w:t>Средством формирования этих действий служит технология проблемного диалога на этапе изучения нового материала.</w:t>
      </w:r>
    </w:p>
    <w:p w:rsidR="00137C87" w:rsidRPr="00137C87" w:rsidRDefault="00137C87" w:rsidP="00137C87">
      <w:pPr>
        <w:numPr>
          <w:ilvl w:val="0"/>
          <w:numId w:val="10"/>
        </w:numPr>
        <w:suppressAutoHyphens/>
        <w:jc w:val="both"/>
      </w:pPr>
      <w:r w:rsidRPr="00137C87">
        <w:t xml:space="preserve">Учиться совместно с учителем и другими воспитанниками </w:t>
      </w:r>
      <w:r w:rsidRPr="00137C87">
        <w:rPr>
          <w:i/>
        </w:rPr>
        <w:t>давать</w:t>
      </w:r>
      <w:r w:rsidRPr="00137C87">
        <w:t xml:space="preserve"> эмоциональную </w:t>
      </w:r>
      <w:r w:rsidRPr="00137C87">
        <w:rPr>
          <w:i/>
        </w:rPr>
        <w:t xml:space="preserve">оценку </w:t>
      </w:r>
      <w:r w:rsidRPr="00137C87">
        <w:t>деятельности команды на занятии.</w:t>
      </w:r>
    </w:p>
    <w:p w:rsidR="00276EB0" w:rsidRPr="00DE55CE" w:rsidRDefault="00137C87" w:rsidP="00DE55CE">
      <w:pPr>
        <w:numPr>
          <w:ilvl w:val="0"/>
          <w:numId w:val="10"/>
        </w:numPr>
        <w:suppressAutoHyphens/>
        <w:jc w:val="both"/>
      </w:pPr>
      <w:r w:rsidRPr="00137C87">
        <w:t>Средством формирования этих действий служит технология оценивания образовательных достижений (учебных успехов).</w:t>
      </w:r>
    </w:p>
    <w:p w:rsidR="00276EB0" w:rsidRDefault="00276EB0" w:rsidP="00137C87">
      <w:pPr>
        <w:suppressAutoHyphens/>
        <w:ind w:left="460" w:hanging="360"/>
        <w:jc w:val="both"/>
        <w:rPr>
          <w:i/>
        </w:rPr>
      </w:pPr>
    </w:p>
    <w:p w:rsidR="00137C87" w:rsidRPr="00137C87" w:rsidRDefault="00137C87" w:rsidP="00137C87">
      <w:pPr>
        <w:suppressAutoHyphens/>
        <w:ind w:left="460" w:hanging="360"/>
        <w:jc w:val="both"/>
        <w:rPr>
          <w:i/>
        </w:rPr>
      </w:pPr>
      <w:r w:rsidRPr="00137C87">
        <w:rPr>
          <w:i/>
        </w:rPr>
        <w:t>2. Познавательные УУД:</w:t>
      </w:r>
    </w:p>
    <w:p w:rsidR="00137C87" w:rsidRPr="00137C87" w:rsidRDefault="00137C87" w:rsidP="00137C87">
      <w:pPr>
        <w:numPr>
          <w:ilvl w:val="0"/>
          <w:numId w:val="7"/>
        </w:numPr>
        <w:suppressAutoHyphens/>
        <w:jc w:val="both"/>
      </w:pPr>
      <w:r w:rsidRPr="00137C87">
        <w:t xml:space="preserve">Добывать новые знания: </w:t>
      </w:r>
      <w:r w:rsidRPr="00137C87">
        <w:rPr>
          <w:i/>
        </w:rPr>
        <w:t>находить ответы</w:t>
      </w:r>
      <w:r w:rsidRPr="00137C87">
        <w:t xml:space="preserve"> на вопросы, используя разные источники информации, свой жизненный опыт и информацию, полученную на занятии.</w:t>
      </w:r>
    </w:p>
    <w:p w:rsidR="00137C87" w:rsidRPr="00137C87" w:rsidRDefault="00137C87" w:rsidP="00137C87">
      <w:pPr>
        <w:numPr>
          <w:ilvl w:val="0"/>
          <w:numId w:val="7"/>
        </w:numPr>
        <w:suppressAutoHyphens/>
        <w:jc w:val="both"/>
      </w:pPr>
      <w:r w:rsidRPr="00137C87">
        <w:t xml:space="preserve">Перерабатывать полученную информацию: </w:t>
      </w:r>
      <w:r w:rsidRPr="00137C87">
        <w:rPr>
          <w:i/>
        </w:rPr>
        <w:t>делать</w:t>
      </w:r>
      <w:r w:rsidRPr="00137C87">
        <w:t xml:space="preserve"> выводы в результате совместной работы всей команды.</w:t>
      </w:r>
    </w:p>
    <w:p w:rsidR="00137C87" w:rsidRPr="00137C87" w:rsidRDefault="00137C87" w:rsidP="00137C87">
      <w:pPr>
        <w:numPr>
          <w:ilvl w:val="0"/>
          <w:numId w:val="7"/>
        </w:numPr>
        <w:suppressAutoHyphens/>
        <w:jc w:val="both"/>
      </w:pPr>
      <w:r w:rsidRPr="00137C87">
        <w:t>Средством формирования этих действий служит учебный материал и задания.</w:t>
      </w:r>
    </w:p>
    <w:p w:rsidR="00137C87" w:rsidRPr="00137C87" w:rsidRDefault="00137C87" w:rsidP="00137C87">
      <w:pPr>
        <w:suppressAutoHyphens/>
        <w:jc w:val="both"/>
      </w:pPr>
      <w:r w:rsidRPr="00137C87">
        <w:rPr>
          <w:i/>
        </w:rPr>
        <w:t xml:space="preserve">   3. Коммуникативные УУД:</w:t>
      </w:r>
    </w:p>
    <w:p w:rsidR="00137C87" w:rsidRPr="00137C87" w:rsidRDefault="00137C87" w:rsidP="00137C87">
      <w:pPr>
        <w:numPr>
          <w:ilvl w:val="0"/>
          <w:numId w:val="11"/>
        </w:numPr>
        <w:suppressAutoHyphens/>
        <w:jc w:val="both"/>
      </w:pPr>
      <w:r w:rsidRPr="00137C87">
        <w:t xml:space="preserve">Умение донести свою позицию до других: оформлять свою мысль. </w:t>
      </w:r>
      <w:r w:rsidRPr="00137C87">
        <w:rPr>
          <w:i/>
        </w:rPr>
        <w:t xml:space="preserve">Слушать </w:t>
      </w:r>
      <w:r w:rsidRPr="00137C87">
        <w:t>и</w:t>
      </w:r>
      <w:r w:rsidRPr="00137C87">
        <w:rPr>
          <w:i/>
        </w:rPr>
        <w:t xml:space="preserve"> понимать</w:t>
      </w:r>
      <w:r w:rsidRPr="00137C87">
        <w:t xml:space="preserve"> речь других.</w:t>
      </w:r>
    </w:p>
    <w:p w:rsidR="00137C87" w:rsidRPr="00137C87" w:rsidRDefault="00137C87" w:rsidP="00137C87">
      <w:pPr>
        <w:numPr>
          <w:ilvl w:val="0"/>
          <w:numId w:val="11"/>
        </w:numPr>
        <w:suppressAutoHyphens/>
        <w:jc w:val="both"/>
      </w:pPr>
      <w:r w:rsidRPr="00137C87">
        <w:t>Совместно договариваться о правилах общения и поведения в игре и следовать им.</w:t>
      </w:r>
    </w:p>
    <w:p w:rsidR="00137C87" w:rsidRPr="00137C87" w:rsidRDefault="00137C87" w:rsidP="00137C87">
      <w:pPr>
        <w:numPr>
          <w:ilvl w:val="0"/>
          <w:numId w:val="11"/>
        </w:numPr>
        <w:suppressAutoHyphens/>
        <w:jc w:val="both"/>
      </w:pPr>
      <w:r w:rsidRPr="00137C87">
        <w:t>Учиться выполнять различные роли в группе (лидера, исполнителя, критика).</w:t>
      </w:r>
    </w:p>
    <w:p w:rsidR="00137C87" w:rsidRPr="00137C87" w:rsidRDefault="00137C87" w:rsidP="00137C87">
      <w:pPr>
        <w:numPr>
          <w:ilvl w:val="0"/>
          <w:numId w:val="12"/>
        </w:numPr>
        <w:suppressAutoHyphens/>
        <w:jc w:val="both"/>
      </w:pPr>
      <w:r w:rsidRPr="00137C87">
        <w:t>Средством формирования этих действий служит организация работы в парах и малых группах.</w:t>
      </w:r>
    </w:p>
    <w:p w:rsidR="00137C87" w:rsidRPr="002437A9" w:rsidRDefault="00137C87" w:rsidP="00137C87">
      <w:pPr>
        <w:suppressAutoHyphens/>
        <w:ind w:firstLine="851"/>
        <w:jc w:val="both"/>
        <w:rPr>
          <w:i/>
        </w:rPr>
      </w:pPr>
    </w:p>
    <w:p w:rsidR="00137C87" w:rsidRPr="00137C87" w:rsidRDefault="00137C87" w:rsidP="00137C87">
      <w:pPr>
        <w:suppressAutoHyphens/>
        <w:ind w:firstLine="709"/>
        <w:jc w:val="both"/>
        <w:rPr>
          <w:i/>
        </w:rPr>
      </w:pPr>
      <w:r w:rsidRPr="00137C87">
        <w:rPr>
          <w:i/>
        </w:rPr>
        <w:t>Оздоровительные результаты программы внеурочной деятельности:</w:t>
      </w:r>
    </w:p>
    <w:p w:rsidR="00137C87" w:rsidRPr="00137C87" w:rsidRDefault="00137C87" w:rsidP="00137C87">
      <w:pPr>
        <w:numPr>
          <w:ilvl w:val="0"/>
          <w:numId w:val="5"/>
        </w:numPr>
        <w:suppressAutoHyphens/>
        <w:jc w:val="both"/>
      </w:pPr>
      <w:r w:rsidRPr="00137C87">
        <w:lastRenderedPageBreak/>
        <w:t>осознание обучающимися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137C87" w:rsidRPr="00137C87" w:rsidRDefault="00137C87" w:rsidP="00137C87">
      <w:pPr>
        <w:numPr>
          <w:ilvl w:val="0"/>
          <w:numId w:val="5"/>
        </w:numPr>
        <w:suppressAutoHyphens/>
        <w:jc w:val="both"/>
      </w:pPr>
      <w:r w:rsidRPr="00137C87">
        <w:t>социальная адаптация детей, расширение сферы общения, приобретение опыта взаимодействия с окружающим миром.</w:t>
      </w:r>
    </w:p>
    <w:p w:rsidR="00137C87" w:rsidRPr="00137C87" w:rsidRDefault="00137C87" w:rsidP="00137C87">
      <w:pPr>
        <w:ind w:left="66" w:firstLine="643"/>
        <w:jc w:val="both"/>
      </w:pPr>
      <w:r w:rsidRPr="00137C87">
        <w:t>Первостепенным результатом реализации программы внеурочной деятельности будет сознательное отношение обучающихся к собственному здоровью.</w:t>
      </w:r>
    </w:p>
    <w:p w:rsidR="00D23094" w:rsidRPr="002437A9" w:rsidRDefault="00D23094" w:rsidP="00D23094">
      <w:pPr>
        <w:ind w:left="426"/>
      </w:pPr>
    </w:p>
    <w:p w:rsidR="00137C87" w:rsidRDefault="00DE55CE" w:rsidP="00420DCE">
      <w:pPr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 xml:space="preserve">Содержание </w:t>
      </w:r>
      <w:r w:rsidR="00F36178">
        <w:rPr>
          <w:b/>
        </w:rPr>
        <w:t xml:space="preserve"> курса</w:t>
      </w:r>
      <w:proofErr w:type="gramEnd"/>
      <w:r w:rsidR="00F36178">
        <w:rPr>
          <w:b/>
        </w:rPr>
        <w:t xml:space="preserve"> внеурочной деятельности «Волейбол» с указанием форм организации и видов деятельности</w:t>
      </w:r>
    </w:p>
    <w:p w:rsidR="00DE55CE" w:rsidRDefault="00DE55CE" w:rsidP="00420DCE">
      <w:pPr>
        <w:rPr>
          <w:b/>
        </w:rPr>
      </w:pPr>
    </w:p>
    <w:p w:rsidR="00DE55CE" w:rsidRDefault="00DE55CE" w:rsidP="00420DCE">
      <w:pPr>
        <w:rPr>
          <w:b/>
        </w:rPr>
      </w:pPr>
      <w:r>
        <w:rPr>
          <w:b/>
        </w:rPr>
        <w:t>1.</w:t>
      </w:r>
      <w:r w:rsidR="00A91E19">
        <w:rPr>
          <w:b/>
        </w:rPr>
        <w:t>Перемещения</w:t>
      </w:r>
    </w:p>
    <w:p w:rsidR="00A91E19" w:rsidRPr="000B3183" w:rsidRDefault="000B3183" w:rsidP="00420DCE">
      <w:r>
        <w:t>Стойка игрока (исходные положения). Перемещение в стойке приставными шагами: правым, левым боком, лицом вперед. Сочетание способов перемещений (бег, остановки, повороты, прыжки вверх).</w:t>
      </w:r>
    </w:p>
    <w:p w:rsidR="00DE55CE" w:rsidRDefault="00DE55CE" w:rsidP="00420DCE">
      <w:pPr>
        <w:rPr>
          <w:b/>
        </w:rPr>
      </w:pPr>
      <w:r>
        <w:rPr>
          <w:b/>
        </w:rPr>
        <w:t>2.</w:t>
      </w:r>
      <w:r w:rsidR="000B3183">
        <w:rPr>
          <w:b/>
        </w:rPr>
        <w:t>Передачи мяча</w:t>
      </w:r>
    </w:p>
    <w:p w:rsidR="000B3183" w:rsidRPr="000B3183" w:rsidRDefault="000B3183" w:rsidP="000B3183">
      <w:r>
        <w:t>Передача сверху двумя руками вперед-вверх (в опорном положении). Передача сверху двумя руками в прыжке (вдоль сетки и через сетку). Передача сверху двумя руками, стоя спиной в направлении передачи. Передача мяча снизу двумя руками над собой. Передача мяча снизу двумя руками в парах.</w:t>
      </w:r>
    </w:p>
    <w:p w:rsidR="000B3183" w:rsidRDefault="000B3183" w:rsidP="000B3183">
      <w:pPr>
        <w:rPr>
          <w:b/>
        </w:rPr>
      </w:pPr>
      <w:r>
        <w:rPr>
          <w:b/>
        </w:rPr>
        <w:t>3.Подачи мяча</w:t>
      </w:r>
    </w:p>
    <w:p w:rsidR="000B3183" w:rsidRPr="000B3183" w:rsidRDefault="000B3183" w:rsidP="00420DCE">
      <w:r>
        <w:t>Нижняя прямая. Верхняя прямая. Подача в прыжке.</w:t>
      </w:r>
    </w:p>
    <w:p w:rsidR="00DE55CE" w:rsidRDefault="000B3183" w:rsidP="00420DCE">
      <w:pPr>
        <w:rPr>
          <w:b/>
        </w:rPr>
      </w:pPr>
      <w:r>
        <w:rPr>
          <w:b/>
        </w:rPr>
        <w:t>4</w:t>
      </w:r>
      <w:r w:rsidR="00DE55CE">
        <w:rPr>
          <w:b/>
        </w:rPr>
        <w:t>.</w:t>
      </w:r>
      <w:r>
        <w:rPr>
          <w:b/>
        </w:rPr>
        <w:t>Атакующие удары (нападающий удар)</w:t>
      </w:r>
    </w:p>
    <w:p w:rsidR="000B3183" w:rsidRPr="000B3183" w:rsidRDefault="000B3183" w:rsidP="00420DCE">
      <w:r>
        <w:t xml:space="preserve">Прямой нападающий удар (по ходу). Нападающий удар с переводом вправо (влево). </w:t>
      </w:r>
    </w:p>
    <w:p w:rsidR="00DE55CE" w:rsidRDefault="000B3183" w:rsidP="00420DCE">
      <w:pPr>
        <w:rPr>
          <w:b/>
        </w:rPr>
      </w:pPr>
      <w:r>
        <w:rPr>
          <w:b/>
        </w:rPr>
        <w:t>5</w:t>
      </w:r>
      <w:r w:rsidR="00DE55CE">
        <w:rPr>
          <w:b/>
        </w:rPr>
        <w:t>.</w:t>
      </w:r>
      <w:r w:rsidR="00AD3BB1">
        <w:rPr>
          <w:b/>
        </w:rPr>
        <w:t>Прием мяча</w:t>
      </w:r>
    </w:p>
    <w:p w:rsidR="00AD3BB1" w:rsidRDefault="00AD3BB1" w:rsidP="00420DCE">
      <w:r>
        <w:t>Прием мяча снизу двумя руками. Прием мяча сверху двумя руками. Прием мяча отраженного сеткой.</w:t>
      </w:r>
    </w:p>
    <w:p w:rsidR="00AD3BB1" w:rsidRDefault="00AD3BB1" w:rsidP="00420DCE">
      <w:pPr>
        <w:rPr>
          <w:b/>
        </w:rPr>
      </w:pPr>
      <w:r w:rsidRPr="00AD3BB1">
        <w:rPr>
          <w:b/>
        </w:rPr>
        <w:t>6. Блокирование атакующих ударов</w:t>
      </w:r>
    </w:p>
    <w:p w:rsidR="00AD3BB1" w:rsidRDefault="00F619A9" w:rsidP="00420DCE">
      <w:r>
        <w:t>Одиночное блокирование. Групповое блокирование (вдвоем, втроем). Страховка при блокировании.</w:t>
      </w:r>
    </w:p>
    <w:p w:rsidR="00F619A9" w:rsidRPr="00F619A9" w:rsidRDefault="00F619A9" w:rsidP="00420DCE">
      <w:pPr>
        <w:rPr>
          <w:b/>
        </w:rPr>
      </w:pPr>
      <w:r w:rsidRPr="00F619A9">
        <w:rPr>
          <w:b/>
        </w:rPr>
        <w:t>7. Тактические взаимодействия</w:t>
      </w:r>
    </w:p>
    <w:p w:rsidR="00F619A9" w:rsidRDefault="00F619A9" w:rsidP="00420DCE">
      <w:r>
        <w:t>Индивидуальные тактические действия в нападении и защите. Групповые тактические действия в нападении и защите. Командные тактические действия в нападении и защите.</w:t>
      </w:r>
    </w:p>
    <w:p w:rsidR="00F619A9" w:rsidRPr="00F619A9" w:rsidRDefault="00F619A9" w:rsidP="00420DCE">
      <w:pPr>
        <w:rPr>
          <w:b/>
        </w:rPr>
      </w:pPr>
      <w:r w:rsidRPr="00F619A9">
        <w:rPr>
          <w:b/>
        </w:rPr>
        <w:t>8. Физическая подготовка</w:t>
      </w:r>
    </w:p>
    <w:p w:rsidR="00F619A9" w:rsidRDefault="00F619A9" w:rsidP="00420DCE">
      <w:r>
        <w:t>Развитие скоростных, скоростно-силовых, координационных способностей, выносливости, гибкости.</w:t>
      </w:r>
    </w:p>
    <w:p w:rsidR="00F619A9" w:rsidRPr="00F619A9" w:rsidRDefault="00F619A9" w:rsidP="00420DCE">
      <w:pPr>
        <w:rPr>
          <w:b/>
        </w:rPr>
      </w:pPr>
      <w:r w:rsidRPr="00F619A9">
        <w:rPr>
          <w:b/>
        </w:rPr>
        <w:t>9. Судейская практика</w:t>
      </w:r>
    </w:p>
    <w:p w:rsidR="00DE55CE" w:rsidRPr="00F619A9" w:rsidRDefault="00F619A9" w:rsidP="00420DCE">
      <w:r w:rsidRPr="00F619A9">
        <w:t>Судейство учебной игры</w:t>
      </w:r>
      <w:r>
        <w:t>.</w:t>
      </w:r>
    </w:p>
    <w:p w:rsidR="00DE55CE" w:rsidRDefault="00DE55CE" w:rsidP="00DE55CE">
      <w:pPr>
        <w:ind w:firstLine="294"/>
        <w:jc w:val="both"/>
      </w:pPr>
      <w:r>
        <w:t xml:space="preserve"> </w:t>
      </w:r>
    </w:p>
    <w:p w:rsidR="00DE55CE" w:rsidRPr="00D23094" w:rsidRDefault="00DE55CE" w:rsidP="00DE55CE">
      <w:pPr>
        <w:ind w:firstLine="294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1340"/>
      </w:tblGrid>
      <w:tr w:rsidR="00DE55CE" w:rsidRPr="00D23094" w:rsidTr="00DE55CE">
        <w:tc>
          <w:tcPr>
            <w:tcW w:w="14000" w:type="dxa"/>
            <w:gridSpan w:val="2"/>
          </w:tcPr>
          <w:p w:rsidR="00DE55CE" w:rsidRPr="00D23094" w:rsidRDefault="00DE55CE" w:rsidP="000B3183">
            <w:pPr>
              <w:jc w:val="both"/>
            </w:pPr>
            <w:r>
              <w:t xml:space="preserve">                                                                   </w:t>
            </w:r>
            <w:r w:rsidRPr="00D23094">
              <w:t>Формы проведения занятия и виды деятельности</w:t>
            </w:r>
          </w:p>
        </w:tc>
      </w:tr>
      <w:tr w:rsidR="00DE55CE" w:rsidRPr="00D23094" w:rsidTr="00DE55CE">
        <w:tc>
          <w:tcPr>
            <w:tcW w:w="2660" w:type="dxa"/>
          </w:tcPr>
          <w:p w:rsidR="00DE55CE" w:rsidRPr="00D23094" w:rsidRDefault="00DE55CE" w:rsidP="000B3183">
            <w:r w:rsidRPr="00D23094">
              <w:t xml:space="preserve">Однонаправленные занятия </w:t>
            </w:r>
          </w:p>
        </w:tc>
        <w:tc>
          <w:tcPr>
            <w:tcW w:w="11340" w:type="dxa"/>
          </w:tcPr>
          <w:p w:rsidR="00DE55CE" w:rsidRPr="00D23094" w:rsidRDefault="00DE55CE" w:rsidP="000B3183">
            <w:pPr>
              <w:jc w:val="both"/>
            </w:pPr>
            <w:r w:rsidRPr="00D23094">
              <w:t>Посвящены только одному из компонентов подготовки волейболиста: техникой, тактикой или физической.</w:t>
            </w:r>
          </w:p>
        </w:tc>
      </w:tr>
      <w:tr w:rsidR="00DE55CE" w:rsidRPr="00D23094" w:rsidTr="00DE55CE">
        <w:tc>
          <w:tcPr>
            <w:tcW w:w="2660" w:type="dxa"/>
          </w:tcPr>
          <w:p w:rsidR="00DE55CE" w:rsidRPr="00D23094" w:rsidRDefault="00DE55CE" w:rsidP="000B3183">
            <w:r w:rsidRPr="00D23094">
              <w:t xml:space="preserve">Комбинированные </w:t>
            </w:r>
            <w:r w:rsidRPr="00D23094">
              <w:lastRenderedPageBreak/>
              <w:t xml:space="preserve">занятия </w:t>
            </w:r>
          </w:p>
        </w:tc>
        <w:tc>
          <w:tcPr>
            <w:tcW w:w="11340" w:type="dxa"/>
          </w:tcPr>
          <w:p w:rsidR="00DE55CE" w:rsidRPr="00D23094" w:rsidRDefault="00DE55CE" w:rsidP="000B3183">
            <w:pPr>
              <w:jc w:val="both"/>
            </w:pPr>
            <w:r w:rsidRPr="00D23094">
              <w:lastRenderedPageBreak/>
              <w:t xml:space="preserve">Включают два-три компонента в различных сочетаниях: техническая и физическая подготовка; </w:t>
            </w:r>
            <w:r w:rsidRPr="00D23094">
              <w:lastRenderedPageBreak/>
              <w:t>техническая и тактическая подготовка; техническая, физическая и тактическая подготовка.</w:t>
            </w:r>
          </w:p>
        </w:tc>
      </w:tr>
      <w:tr w:rsidR="00DE55CE" w:rsidRPr="00D23094" w:rsidTr="00DE55CE">
        <w:tc>
          <w:tcPr>
            <w:tcW w:w="2660" w:type="dxa"/>
          </w:tcPr>
          <w:p w:rsidR="00DE55CE" w:rsidRPr="00D23094" w:rsidRDefault="00DE55CE" w:rsidP="000B3183">
            <w:r w:rsidRPr="00D23094">
              <w:lastRenderedPageBreak/>
              <w:t xml:space="preserve">Целостно-игровые занятия </w:t>
            </w:r>
          </w:p>
        </w:tc>
        <w:tc>
          <w:tcPr>
            <w:tcW w:w="11340" w:type="dxa"/>
          </w:tcPr>
          <w:p w:rsidR="00DE55CE" w:rsidRPr="00D23094" w:rsidRDefault="00DE55CE" w:rsidP="000B3183">
            <w:pPr>
              <w:jc w:val="both"/>
            </w:pPr>
            <w:r w:rsidRPr="00D23094">
              <w:t>Построены на учебной двухсторонней игре в волейбол по упрощенным правилам, с соблюдением основных правил.</w:t>
            </w:r>
          </w:p>
        </w:tc>
      </w:tr>
      <w:tr w:rsidR="00DE55CE" w:rsidRPr="00D23094" w:rsidTr="00DE55CE">
        <w:tc>
          <w:tcPr>
            <w:tcW w:w="2660" w:type="dxa"/>
          </w:tcPr>
          <w:p w:rsidR="00DE55CE" w:rsidRPr="00D23094" w:rsidRDefault="00DE55CE" w:rsidP="000B3183">
            <w:r w:rsidRPr="00D23094">
              <w:t xml:space="preserve">Контрольные занятия </w:t>
            </w:r>
          </w:p>
        </w:tc>
        <w:tc>
          <w:tcPr>
            <w:tcW w:w="11340" w:type="dxa"/>
          </w:tcPr>
          <w:p w:rsidR="00DE55CE" w:rsidRPr="00D23094" w:rsidRDefault="00DE55CE" w:rsidP="000B3183">
            <w:pPr>
              <w:jc w:val="both"/>
            </w:pPr>
            <w:r w:rsidRPr="00D23094">
              <w:t>Прием нормативов у занимающихся, выполнению контрольных упражнений (двигательных заданий) с целью получения данных об уровне технико-тактической и физической подготовленности занимающихся.</w:t>
            </w:r>
          </w:p>
        </w:tc>
      </w:tr>
    </w:tbl>
    <w:p w:rsidR="008D3DED" w:rsidRPr="007C7A45" w:rsidRDefault="008D3DED" w:rsidP="008D3DED">
      <w:pPr>
        <w:spacing w:line="312" w:lineRule="auto"/>
        <w:jc w:val="both"/>
        <w:rPr>
          <w:b/>
          <w:sz w:val="28"/>
          <w:szCs w:val="28"/>
        </w:rPr>
      </w:pPr>
    </w:p>
    <w:p w:rsidR="00420DCE" w:rsidRDefault="00420DCE" w:rsidP="00420DCE">
      <w:pPr>
        <w:rPr>
          <w:b/>
        </w:rPr>
      </w:pPr>
    </w:p>
    <w:p w:rsidR="00910809" w:rsidRDefault="00910809" w:rsidP="00910809">
      <w:pPr>
        <w:rPr>
          <w:b/>
        </w:rPr>
      </w:pPr>
    </w:p>
    <w:p w:rsidR="00910809" w:rsidRDefault="00910809" w:rsidP="00910809">
      <w:pPr>
        <w:rPr>
          <w:b/>
        </w:rPr>
      </w:pPr>
    </w:p>
    <w:p w:rsidR="00910809" w:rsidRDefault="00F36178" w:rsidP="00910809">
      <w:pPr>
        <w:rPr>
          <w:b/>
        </w:rPr>
      </w:pPr>
      <w:r>
        <w:rPr>
          <w:b/>
        </w:rPr>
        <w:t>Т</w:t>
      </w:r>
      <w:r w:rsidR="00910809">
        <w:rPr>
          <w:b/>
        </w:rPr>
        <w:t>ематическое планирование 5 класс</w:t>
      </w:r>
    </w:p>
    <w:p w:rsidR="00910809" w:rsidRDefault="00910809" w:rsidP="00910809">
      <w:pPr>
        <w:rPr>
          <w:b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0"/>
        <w:gridCol w:w="9550"/>
        <w:gridCol w:w="3685"/>
      </w:tblGrid>
      <w:tr w:rsidR="00910809" w:rsidRPr="008D3DED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8D3DED" w:rsidRDefault="00910809" w:rsidP="00910809">
            <w:pPr>
              <w:pStyle w:val="2"/>
              <w:spacing w:line="264" w:lineRule="auto"/>
              <w:ind w:left="-108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D3DED">
              <w:rPr>
                <w:rFonts w:ascii="Times New Roman" w:hAnsi="Times New Roman" w:cs="Times New Roman"/>
                <w:b/>
                <w:color w:val="auto"/>
              </w:rPr>
              <w:t>№</w:t>
            </w:r>
          </w:p>
        </w:tc>
        <w:tc>
          <w:tcPr>
            <w:tcW w:w="9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8D3DED" w:rsidRDefault="00910809" w:rsidP="00910809">
            <w:pPr>
              <w:suppressAutoHyphens/>
              <w:spacing w:line="264" w:lineRule="auto"/>
              <w:jc w:val="center"/>
              <w:rPr>
                <w:b/>
                <w:lang w:eastAsia="ar-SA"/>
              </w:rPr>
            </w:pPr>
            <w:r w:rsidRPr="008D3DED">
              <w:rPr>
                <w:b/>
                <w:lang w:eastAsia="ar-SA"/>
              </w:rPr>
              <w:t>Тема занятия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8D3DED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Кол-во часов</w:t>
            </w:r>
          </w:p>
        </w:tc>
      </w:tr>
      <w:tr w:rsidR="00910809" w:rsidRPr="008D3DED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8D3DED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D3DED">
              <w:rPr>
                <w:rFonts w:ascii="Times New Roman" w:hAnsi="Times New Roman" w:cs="Times New Roman"/>
                <w:color w:val="auto"/>
              </w:rPr>
              <w:t>1</w:t>
            </w:r>
            <w:r>
              <w:rPr>
                <w:rFonts w:ascii="Times New Roman" w:hAnsi="Times New Roman" w:cs="Times New Roman"/>
                <w:color w:val="auto"/>
              </w:rPr>
              <w:t>-2</w:t>
            </w:r>
          </w:p>
        </w:tc>
        <w:tc>
          <w:tcPr>
            <w:tcW w:w="9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0809" w:rsidRPr="008D3DED" w:rsidRDefault="00910809" w:rsidP="00910809">
            <w:pPr>
              <w:suppressAutoHyphens/>
              <w:spacing w:line="264" w:lineRule="auto"/>
              <w:jc w:val="both"/>
              <w:rPr>
                <w:lang w:eastAsia="ar-SA"/>
              </w:rPr>
            </w:pPr>
            <w:r w:rsidRPr="008D3DED">
              <w:rPr>
                <w:lang w:eastAsia="ar-SA"/>
              </w:rPr>
              <w:t>Разучивание стойки игрока (исходные положения).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8D3DED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910809" w:rsidRPr="008D3DED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8D3DED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D3DED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9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0809" w:rsidRPr="008D3DED" w:rsidRDefault="00910809" w:rsidP="00910809">
            <w:pPr>
              <w:suppressAutoHyphens/>
              <w:spacing w:line="264" w:lineRule="auto"/>
              <w:jc w:val="both"/>
              <w:rPr>
                <w:lang w:eastAsia="ar-SA"/>
              </w:rPr>
            </w:pPr>
            <w:r w:rsidRPr="008D3DED">
              <w:rPr>
                <w:lang w:eastAsia="ar-SA"/>
              </w:rPr>
              <w:t>Разучивание перемещения в стойке приставными шагами: правым, левым боком, лицом вперёд.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8D3DED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D3DE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910809" w:rsidRPr="008D3DED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8D3DED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D3DED">
              <w:rPr>
                <w:rFonts w:ascii="Times New Roman" w:hAnsi="Times New Roman" w:cs="Times New Roman"/>
                <w:color w:val="auto"/>
              </w:rPr>
              <w:t>4</w:t>
            </w:r>
            <w:r>
              <w:rPr>
                <w:rFonts w:ascii="Times New Roman" w:hAnsi="Times New Roman" w:cs="Times New Roman"/>
                <w:color w:val="auto"/>
              </w:rPr>
              <w:t>-5</w:t>
            </w:r>
          </w:p>
        </w:tc>
        <w:tc>
          <w:tcPr>
            <w:tcW w:w="9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809" w:rsidRPr="008D3DED" w:rsidRDefault="00910809" w:rsidP="00910809">
            <w:pPr>
              <w:spacing w:line="264" w:lineRule="auto"/>
              <w:jc w:val="both"/>
            </w:pPr>
            <w:r w:rsidRPr="008D3DED">
              <w:rPr>
                <w:lang w:eastAsia="ar-SA"/>
              </w:rPr>
              <w:t>Перемещение в стойке приставными шагами: правым, левым боком, лицом вперёд.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8D3DED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910809" w:rsidRPr="008D3DED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8D3DED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9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809" w:rsidRPr="008D3DED" w:rsidRDefault="00910809" w:rsidP="00910809">
            <w:pPr>
              <w:spacing w:line="264" w:lineRule="auto"/>
              <w:jc w:val="both"/>
              <w:rPr>
                <w:lang w:eastAsia="ar-SA"/>
              </w:rPr>
            </w:pPr>
            <w:r w:rsidRPr="008D3DED">
              <w:rPr>
                <w:lang w:eastAsia="ar-SA"/>
              </w:rPr>
              <w:t>Двусторонняя учебная игра.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8D3DED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D3DE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910809" w:rsidRPr="008D3DED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8D3DED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D3DED">
              <w:rPr>
                <w:rFonts w:ascii="Times New Roman" w:hAnsi="Times New Roman" w:cs="Times New Roman"/>
                <w:color w:val="auto"/>
              </w:rPr>
              <w:t>7</w:t>
            </w:r>
            <w:r>
              <w:rPr>
                <w:rFonts w:ascii="Times New Roman" w:hAnsi="Times New Roman" w:cs="Times New Roman"/>
                <w:color w:val="auto"/>
              </w:rPr>
              <w:t>-9</w:t>
            </w:r>
          </w:p>
        </w:tc>
        <w:tc>
          <w:tcPr>
            <w:tcW w:w="9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809" w:rsidRPr="008D3DED" w:rsidRDefault="00910809" w:rsidP="00910809">
            <w:pPr>
              <w:spacing w:line="264" w:lineRule="auto"/>
              <w:jc w:val="both"/>
            </w:pPr>
            <w:r w:rsidRPr="008D3DED">
              <w:rPr>
                <w:lang w:eastAsia="ar-SA"/>
              </w:rPr>
              <w:t>Разучивание сочетания способов перемещений (бег, остановки, повороты, прыжки вверх).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8D3DED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910809" w:rsidRPr="008D3DED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8D3DED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D3DED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0809" w:rsidRPr="008D3DED" w:rsidRDefault="00910809" w:rsidP="00910809">
            <w:pPr>
              <w:suppressAutoHyphens/>
              <w:spacing w:line="264" w:lineRule="auto"/>
              <w:jc w:val="both"/>
              <w:rPr>
                <w:lang w:eastAsia="ar-SA"/>
              </w:rPr>
            </w:pPr>
            <w:r w:rsidRPr="008D3DED">
              <w:rPr>
                <w:lang w:eastAsia="ar-SA"/>
              </w:rPr>
              <w:t>Эстафеты с различными способами перемещений.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8D3DED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D3DE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910809" w:rsidRPr="008D3DED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8D3DED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D3DED">
              <w:rPr>
                <w:rFonts w:ascii="Times New Roman" w:hAnsi="Times New Roman" w:cs="Times New Roman"/>
                <w:color w:val="auto"/>
              </w:rPr>
              <w:t>11</w:t>
            </w:r>
            <w:r>
              <w:rPr>
                <w:rFonts w:ascii="Times New Roman" w:hAnsi="Times New Roman" w:cs="Times New Roman"/>
                <w:color w:val="auto"/>
              </w:rPr>
              <w:t>-12</w:t>
            </w:r>
          </w:p>
        </w:tc>
        <w:tc>
          <w:tcPr>
            <w:tcW w:w="9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0809" w:rsidRPr="008D3DED" w:rsidRDefault="00910809" w:rsidP="00910809">
            <w:pPr>
              <w:suppressAutoHyphens/>
              <w:spacing w:line="264" w:lineRule="auto"/>
              <w:jc w:val="both"/>
              <w:rPr>
                <w:lang w:eastAsia="ar-SA"/>
              </w:rPr>
            </w:pPr>
            <w:r w:rsidRPr="008D3DED">
              <w:rPr>
                <w:lang w:eastAsia="ar-SA"/>
              </w:rPr>
              <w:t>Разучивание передачи сверху двумя руками вперёд-вверх (в опорном положении).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8D3DED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910809" w:rsidRPr="008D3DED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8D3DED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D3DED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9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809" w:rsidRPr="008D3DED" w:rsidRDefault="00910809" w:rsidP="00910809">
            <w:pPr>
              <w:spacing w:line="264" w:lineRule="auto"/>
              <w:jc w:val="both"/>
            </w:pPr>
            <w:r w:rsidRPr="008D3DED">
              <w:rPr>
                <w:lang w:eastAsia="ar-SA"/>
              </w:rPr>
              <w:t xml:space="preserve">Разучивание верхней передачи мяча у стены.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8D3DED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D3DE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910809" w:rsidRPr="008D3DED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8D3DED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D3DED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9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809" w:rsidRPr="008D3DED" w:rsidRDefault="00910809" w:rsidP="00910809">
            <w:pPr>
              <w:spacing w:line="264" w:lineRule="auto"/>
              <w:jc w:val="both"/>
              <w:rPr>
                <w:lang w:eastAsia="ar-SA"/>
              </w:rPr>
            </w:pPr>
            <w:r w:rsidRPr="008D3DED">
              <w:rPr>
                <w:lang w:eastAsia="ar-SA"/>
              </w:rPr>
              <w:t>Игры, развивающие физические способности.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8D3DED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D3DE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910809" w:rsidRPr="008D3DED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8D3DED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D3DED"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9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809" w:rsidRPr="008D3DED" w:rsidRDefault="00910809" w:rsidP="00910809">
            <w:pPr>
              <w:spacing w:line="264" w:lineRule="auto"/>
              <w:jc w:val="both"/>
              <w:rPr>
                <w:lang w:eastAsia="ar-SA"/>
              </w:rPr>
            </w:pPr>
            <w:r w:rsidRPr="008D3DED">
              <w:rPr>
                <w:lang w:eastAsia="ar-SA"/>
              </w:rPr>
              <w:t>Разучивание передачи снизу двумя руками над собой.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8D3DED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D3DE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910809" w:rsidRPr="008D3DED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8D3DED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D3DED">
              <w:rPr>
                <w:rFonts w:ascii="Times New Roman" w:hAnsi="Times New Roman" w:cs="Times New Roman"/>
                <w:color w:val="auto"/>
              </w:rPr>
              <w:t>16</w:t>
            </w:r>
            <w:r>
              <w:rPr>
                <w:rFonts w:ascii="Times New Roman" w:hAnsi="Times New Roman" w:cs="Times New Roman"/>
                <w:color w:val="auto"/>
              </w:rPr>
              <w:t>-17</w:t>
            </w:r>
          </w:p>
        </w:tc>
        <w:tc>
          <w:tcPr>
            <w:tcW w:w="9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809" w:rsidRPr="008D3DED" w:rsidRDefault="00910809" w:rsidP="00910809">
            <w:pPr>
              <w:spacing w:line="264" w:lineRule="auto"/>
              <w:jc w:val="both"/>
              <w:rPr>
                <w:lang w:eastAsia="ar-SA"/>
              </w:rPr>
            </w:pPr>
            <w:r w:rsidRPr="008D3DED">
              <w:rPr>
                <w:lang w:eastAsia="ar-SA"/>
              </w:rPr>
              <w:t>Разучивание передачи снизу двумя руками в парах.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8D3DED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910809" w:rsidRPr="008D3DED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8D3DED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D3DED">
              <w:rPr>
                <w:rFonts w:ascii="Times New Roman" w:hAnsi="Times New Roman" w:cs="Times New Roman"/>
                <w:color w:val="auto"/>
              </w:rPr>
              <w:t>18</w:t>
            </w:r>
            <w:r>
              <w:rPr>
                <w:rFonts w:ascii="Times New Roman" w:hAnsi="Times New Roman" w:cs="Times New Roman"/>
                <w:color w:val="auto"/>
              </w:rPr>
              <w:t>-19</w:t>
            </w:r>
          </w:p>
        </w:tc>
        <w:tc>
          <w:tcPr>
            <w:tcW w:w="9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809" w:rsidRPr="008D3DED" w:rsidRDefault="00910809" w:rsidP="00910809">
            <w:pPr>
              <w:spacing w:line="264" w:lineRule="auto"/>
              <w:jc w:val="both"/>
            </w:pPr>
            <w:r w:rsidRPr="008D3DED">
              <w:rPr>
                <w:lang w:eastAsia="ar-SA"/>
              </w:rPr>
              <w:t>Разучивание нижней прямой подачи.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8D3DED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910809" w:rsidRPr="008D3DED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8D3DED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D3DED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9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809" w:rsidRPr="008D3DED" w:rsidRDefault="00910809" w:rsidP="00910809">
            <w:pPr>
              <w:spacing w:line="264" w:lineRule="auto"/>
              <w:jc w:val="both"/>
              <w:rPr>
                <w:lang w:eastAsia="ar-SA"/>
              </w:rPr>
            </w:pPr>
            <w:r w:rsidRPr="008D3DED">
              <w:rPr>
                <w:lang w:eastAsia="ar-SA"/>
              </w:rPr>
              <w:t>Двусторонняя учебная игра.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8D3DED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D3DE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910809" w:rsidRPr="008D3DED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8D3DED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D3DED">
              <w:rPr>
                <w:rFonts w:ascii="Times New Roman" w:hAnsi="Times New Roman" w:cs="Times New Roman"/>
                <w:color w:val="auto"/>
              </w:rPr>
              <w:t>21</w:t>
            </w:r>
          </w:p>
        </w:tc>
        <w:tc>
          <w:tcPr>
            <w:tcW w:w="9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809" w:rsidRPr="008D3DED" w:rsidRDefault="00910809" w:rsidP="00910809">
            <w:pPr>
              <w:pStyle w:val="2"/>
              <w:spacing w:line="264" w:lineRule="auto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D3DED">
              <w:rPr>
                <w:rFonts w:ascii="Times New Roman" w:hAnsi="Times New Roman" w:cs="Times New Roman"/>
                <w:color w:val="auto"/>
                <w:lang w:eastAsia="ar-SA"/>
              </w:rPr>
              <w:t>Развитие скоростных, скоростно-силовых, координационных способностей, выносливости, гибкости.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8D3DED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D3DE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910809" w:rsidRPr="008D3DED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8D3DED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D3DED">
              <w:rPr>
                <w:rFonts w:ascii="Times New Roman" w:hAnsi="Times New Roman" w:cs="Times New Roman"/>
                <w:color w:val="auto"/>
              </w:rPr>
              <w:t>22</w:t>
            </w:r>
            <w:r>
              <w:rPr>
                <w:rFonts w:ascii="Times New Roman" w:hAnsi="Times New Roman" w:cs="Times New Roman"/>
                <w:color w:val="auto"/>
              </w:rPr>
              <w:t>-24</w:t>
            </w:r>
          </w:p>
        </w:tc>
        <w:tc>
          <w:tcPr>
            <w:tcW w:w="9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809" w:rsidRPr="008D3DED" w:rsidRDefault="00910809" w:rsidP="00910809">
            <w:pPr>
              <w:spacing w:line="264" w:lineRule="auto"/>
              <w:jc w:val="both"/>
            </w:pPr>
            <w:r w:rsidRPr="008D3DED">
              <w:t>Разучивание п</w:t>
            </w:r>
            <w:r w:rsidRPr="008D3DED">
              <w:rPr>
                <w:lang w:eastAsia="ar-SA"/>
              </w:rPr>
              <w:t>риёма мяча снизу двумя руками.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8D3DED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910809" w:rsidRPr="008D3DED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8D3DED" w:rsidRDefault="00910809" w:rsidP="00910809">
            <w:pPr>
              <w:spacing w:line="264" w:lineRule="auto"/>
              <w:jc w:val="center"/>
            </w:pPr>
            <w:r w:rsidRPr="008D3DED">
              <w:t>25</w:t>
            </w:r>
          </w:p>
        </w:tc>
        <w:tc>
          <w:tcPr>
            <w:tcW w:w="9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809" w:rsidRPr="008D3DED" w:rsidRDefault="00910809" w:rsidP="00910809">
            <w:pPr>
              <w:spacing w:line="264" w:lineRule="auto"/>
              <w:jc w:val="both"/>
            </w:pPr>
            <w:r w:rsidRPr="008D3DED">
              <w:rPr>
                <w:lang w:eastAsia="ar-SA"/>
              </w:rPr>
              <w:t>Эстафеты на закрепление и совершенствование технических приёмов и тактических действий.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8D3DED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D3DE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910809" w:rsidRPr="008D3DED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8D3DED" w:rsidRDefault="00910809" w:rsidP="00910809">
            <w:pPr>
              <w:spacing w:line="264" w:lineRule="auto"/>
              <w:jc w:val="center"/>
            </w:pPr>
            <w:r w:rsidRPr="008D3DED">
              <w:t>26</w:t>
            </w:r>
            <w:r>
              <w:t>-28</w:t>
            </w:r>
          </w:p>
        </w:tc>
        <w:tc>
          <w:tcPr>
            <w:tcW w:w="9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809" w:rsidRPr="008D3DED" w:rsidRDefault="00910809" w:rsidP="00910809">
            <w:pPr>
              <w:pStyle w:val="2"/>
              <w:spacing w:line="264" w:lineRule="auto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D3DED">
              <w:rPr>
                <w:rFonts w:ascii="Times New Roman" w:hAnsi="Times New Roman" w:cs="Times New Roman"/>
                <w:color w:val="auto"/>
              </w:rPr>
              <w:t>Разучивание п</w:t>
            </w:r>
            <w:r w:rsidRPr="008D3DED">
              <w:rPr>
                <w:rFonts w:ascii="Times New Roman" w:hAnsi="Times New Roman" w:cs="Times New Roman"/>
                <w:color w:val="auto"/>
                <w:lang w:eastAsia="ar-SA"/>
              </w:rPr>
              <w:t>риём мяча сверху двумя руками.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8D3DED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910809" w:rsidRPr="008D3DED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8D3DED" w:rsidRDefault="00910809" w:rsidP="00910809">
            <w:pPr>
              <w:spacing w:line="264" w:lineRule="auto"/>
              <w:jc w:val="center"/>
            </w:pPr>
            <w:r w:rsidRPr="008D3DED">
              <w:t>29</w:t>
            </w:r>
          </w:p>
        </w:tc>
        <w:tc>
          <w:tcPr>
            <w:tcW w:w="9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809" w:rsidRPr="008D3DED" w:rsidRDefault="00910809" w:rsidP="00910809">
            <w:pPr>
              <w:spacing w:line="264" w:lineRule="auto"/>
              <w:jc w:val="both"/>
            </w:pPr>
            <w:r w:rsidRPr="008D3DED">
              <w:rPr>
                <w:lang w:eastAsia="ar-SA"/>
              </w:rPr>
              <w:t>Игры, развивающие физические способности.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8D3DED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D3DE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910809" w:rsidRPr="008D3DED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8D3DED" w:rsidRDefault="00910809" w:rsidP="00910809">
            <w:pPr>
              <w:spacing w:line="264" w:lineRule="auto"/>
              <w:jc w:val="center"/>
            </w:pPr>
            <w:r w:rsidRPr="008D3DED">
              <w:t>30</w:t>
            </w:r>
            <w:r>
              <w:t>-32</w:t>
            </w:r>
          </w:p>
        </w:tc>
        <w:tc>
          <w:tcPr>
            <w:tcW w:w="9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809" w:rsidRPr="008D3DED" w:rsidRDefault="00910809" w:rsidP="00910809">
            <w:pPr>
              <w:spacing w:line="264" w:lineRule="auto"/>
              <w:jc w:val="both"/>
            </w:pPr>
            <w:r w:rsidRPr="008D3DED">
              <w:rPr>
                <w:lang w:eastAsia="ar-SA"/>
              </w:rPr>
              <w:t>Разучивание индивидуальных тактических действия в нападении, защите.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8D3DED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910809" w:rsidRPr="008D3DED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8D3DED" w:rsidRDefault="00910809" w:rsidP="00910809">
            <w:pPr>
              <w:spacing w:line="264" w:lineRule="auto"/>
              <w:jc w:val="center"/>
            </w:pPr>
            <w:r w:rsidRPr="008D3DED">
              <w:lastRenderedPageBreak/>
              <w:t>33</w:t>
            </w:r>
          </w:p>
        </w:tc>
        <w:tc>
          <w:tcPr>
            <w:tcW w:w="9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809" w:rsidRPr="008D3DED" w:rsidRDefault="00910809" w:rsidP="00910809">
            <w:pPr>
              <w:pStyle w:val="2"/>
              <w:spacing w:line="264" w:lineRule="auto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D3DED">
              <w:rPr>
                <w:rFonts w:ascii="Times New Roman" w:hAnsi="Times New Roman" w:cs="Times New Roman"/>
                <w:color w:val="auto"/>
                <w:lang w:eastAsia="ar-SA"/>
              </w:rPr>
              <w:t>Двусторонняя учебная игра.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8D3DED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D3DE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910809" w:rsidRPr="008D3DED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8D3DED" w:rsidRDefault="00910809" w:rsidP="00910809">
            <w:pPr>
              <w:spacing w:line="264" w:lineRule="auto"/>
              <w:jc w:val="center"/>
            </w:pPr>
            <w:r w:rsidRPr="008D3DED">
              <w:t>34</w:t>
            </w:r>
          </w:p>
        </w:tc>
        <w:tc>
          <w:tcPr>
            <w:tcW w:w="9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809" w:rsidRPr="008D3DED" w:rsidRDefault="00910809" w:rsidP="00910809">
            <w:pPr>
              <w:pStyle w:val="2"/>
              <w:spacing w:line="264" w:lineRule="auto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D3DED">
              <w:rPr>
                <w:rFonts w:ascii="Times New Roman" w:hAnsi="Times New Roman" w:cs="Times New Roman"/>
                <w:color w:val="auto"/>
                <w:lang w:eastAsia="ar-SA"/>
              </w:rPr>
              <w:t>Эстафеты на закрепление и совершенствование технических приёмов и тактических действий.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8D3DED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D3DED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</w:tbl>
    <w:p w:rsidR="00910809" w:rsidRDefault="00910809" w:rsidP="00910809">
      <w:pPr>
        <w:rPr>
          <w:b/>
        </w:rPr>
      </w:pPr>
    </w:p>
    <w:p w:rsidR="00910809" w:rsidRDefault="00910809" w:rsidP="00910809">
      <w:pPr>
        <w:rPr>
          <w:b/>
        </w:rPr>
      </w:pPr>
    </w:p>
    <w:p w:rsidR="00910809" w:rsidRDefault="00F36178" w:rsidP="00910809">
      <w:pPr>
        <w:rPr>
          <w:b/>
        </w:rPr>
      </w:pPr>
      <w:r>
        <w:rPr>
          <w:b/>
        </w:rPr>
        <w:t xml:space="preserve"> Т</w:t>
      </w:r>
      <w:r w:rsidR="00910809">
        <w:rPr>
          <w:b/>
        </w:rPr>
        <w:t>ематическое планирование 6 класс</w:t>
      </w:r>
    </w:p>
    <w:p w:rsidR="00910809" w:rsidRDefault="00910809" w:rsidP="00910809">
      <w:pPr>
        <w:rPr>
          <w:b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0"/>
        <w:gridCol w:w="9833"/>
        <w:gridCol w:w="3544"/>
      </w:tblGrid>
      <w:tr w:rsidR="00910809" w:rsidRPr="00173A7F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173A7F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73A7F">
              <w:rPr>
                <w:rFonts w:ascii="Times New Roman" w:hAnsi="Times New Roman" w:cs="Times New Roman"/>
                <w:b/>
                <w:color w:val="auto"/>
              </w:rPr>
              <w:t>№</w:t>
            </w:r>
          </w:p>
        </w:tc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173A7F" w:rsidRDefault="00910809" w:rsidP="00910809">
            <w:pPr>
              <w:suppressAutoHyphens/>
              <w:spacing w:line="264" w:lineRule="auto"/>
              <w:jc w:val="center"/>
              <w:rPr>
                <w:b/>
                <w:lang w:eastAsia="ar-SA"/>
              </w:rPr>
            </w:pPr>
            <w:r w:rsidRPr="00173A7F">
              <w:rPr>
                <w:b/>
                <w:lang w:eastAsia="ar-SA"/>
              </w:rPr>
              <w:t>Тема занятия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173A7F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73A7F">
              <w:rPr>
                <w:rFonts w:ascii="Times New Roman" w:hAnsi="Times New Roman" w:cs="Times New Roman"/>
                <w:b/>
                <w:color w:val="auto"/>
              </w:rPr>
              <w:t>Кол-во часов</w:t>
            </w:r>
          </w:p>
        </w:tc>
      </w:tr>
      <w:tr w:rsidR="00910809" w:rsidRPr="00173A7F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173A7F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3A7F">
              <w:rPr>
                <w:rFonts w:ascii="Times New Roman" w:hAnsi="Times New Roman" w:cs="Times New Roman"/>
                <w:color w:val="auto"/>
              </w:rPr>
              <w:t>1</w:t>
            </w:r>
            <w:r>
              <w:rPr>
                <w:rFonts w:ascii="Times New Roman" w:hAnsi="Times New Roman" w:cs="Times New Roman"/>
                <w:color w:val="auto"/>
              </w:rPr>
              <w:t>-2</w:t>
            </w:r>
          </w:p>
        </w:tc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0809" w:rsidRPr="00173A7F" w:rsidRDefault="00910809" w:rsidP="00910809">
            <w:pPr>
              <w:suppressAutoHyphens/>
              <w:spacing w:line="264" w:lineRule="auto"/>
              <w:jc w:val="both"/>
              <w:rPr>
                <w:lang w:eastAsia="ar-SA"/>
              </w:rPr>
            </w:pPr>
            <w:r w:rsidRPr="00173A7F">
              <w:rPr>
                <w:lang w:eastAsia="ar-SA"/>
              </w:rPr>
              <w:t>Закрепление стойки игрока (исходные положения).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173A7F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910809" w:rsidRPr="00173A7F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173A7F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3A7F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0809" w:rsidRPr="00173A7F" w:rsidRDefault="00910809" w:rsidP="00910809">
            <w:pPr>
              <w:suppressAutoHyphens/>
              <w:spacing w:line="264" w:lineRule="auto"/>
              <w:jc w:val="both"/>
              <w:rPr>
                <w:lang w:eastAsia="ar-SA"/>
              </w:rPr>
            </w:pPr>
            <w:r w:rsidRPr="00173A7F">
              <w:rPr>
                <w:lang w:eastAsia="ar-SA"/>
              </w:rPr>
              <w:t>Закрепление перемещения в стойке приставными шагами: правым, левым боком, лицом вперёд.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173A7F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3A7F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910809" w:rsidRPr="00173A7F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173A7F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3A7F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809" w:rsidRPr="00173A7F" w:rsidRDefault="00910809" w:rsidP="00910809">
            <w:pPr>
              <w:spacing w:line="264" w:lineRule="auto"/>
              <w:jc w:val="both"/>
            </w:pPr>
            <w:r w:rsidRPr="00173A7F">
              <w:rPr>
                <w:lang w:eastAsia="ar-SA"/>
              </w:rPr>
              <w:t>Перемещение в стойке приставными шагами: правым, левым боком, лицом вперёд.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173A7F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3A7F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910809" w:rsidRPr="00173A7F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173A7F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3A7F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809" w:rsidRPr="00173A7F" w:rsidRDefault="00910809" w:rsidP="00910809">
            <w:pPr>
              <w:spacing w:line="264" w:lineRule="auto"/>
              <w:jc w:val="both"/>
              <w:rPr>
                <w:lang w:eastAsia="ar-SA"/>
              </w:rPr>
            </w:pPr>
            <w:r w:rsidRPr="00173A7F">
              <w:rPr>
                <w:lang w:eastAsia="ar-SA"/>
              </w:rPr>
              <w:t>Двусторонняя учебная игра.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173A7F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3A7F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910809" w:rsidRPr="00173A7F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173A7F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3A7F">
              <w:rPr>
                <w:rFonts w:ascii="Times New Roman" w:hAnsi="Times New Roman" w:cs="Times New Roman"/>
                <w:color w:val="auto"/>
              </w:rPr>
              <w:t>6</w:t>
            </w:r>
            <w:r>
              <w:rPr>
                <w:rFonts w:ascii="Times New Roman" w:hAnsi="Times New Roman" w:cs="Times New Roman"/>
                <w:color w:val="auto"/>
              </w:rPr>
              <w:t>-7</w:t>
            </w:r>
          </w:p>
        </w:tc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809" w:rsidRPr="00173A7F" w:rsidRDefault="00910809" w:rsidP="00910809">
            <w:pPr>
              <w:spacing w:line="264" w:lineRule="auto"/>
              <w:jc w:val="both"/>
            </w:pPr>
            <w:r w:rsidRPr="00173A7F">
              <w:rPr>
                <w:lang w:eastAsia="ar-SA"/>
              </w:rPr>
              <w:t>Сочетания способов перемещений (бег, остановки, повороты, прыжки вверх).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173A7F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910809" w:rsidRPr="00173A7F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173A7F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3A7F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0809" w:rsidRPr="00173A7F" w:rsidRDefault="00910809" w:rsidP="00910809">
            <w:pPr>
              <w:suppressAutoHyphens/>
              <w:spacing w:line="264" w:lineRule="auto"/>
              <w:jc w:val="both"/>
              <w:rPr>
                <w:lang w:eastAsia="ar-SA"/>
              </w:rPr>
            </w:pPr>
            <w:r w:rsidRPr="00173A7F">
              <w:rPr>
                <w:lang w:eastAsia="ar-SA"/>
              </w:rPr>
              <w:t>Эстафеты с различными способами перемещений.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173A7F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3A7F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910809" w:rsidRPr="00173A7F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173A7F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3A7F">
              <w:rPr>
                <w:rFonts w:ascii="Times New Roman" w:hAnsi="Times New Roman" w:cs="Times New Roman"/>
                <w:color w:val="auto"/>
              </w:rPr>
              <w:t>9</w:t>
            </w:r>
            <w:r>
              <w:rPr>
                <w:rFonts w:ascii="Times New Roman" w:hAnsi="Times New Roman" w:cs="Times New Roman"/>
                <w:color w:val="auto"/>
              </w:rPr>
              <w:t>-10</w:t>
            </w:r>
          </w:p>
        </w:tc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0809" w:rsidRPr="00173A7F" w:rsidRDefault="00910809" w:rsidP="00910809">
            <w:pPr>
              <w:suppressAutoHyphens/>
              <w:spacing w:line="264" w:lineRule="auto"/>
              <w:jc w:val="both"/>
              <w:rPr>
                <w:lang w:eastAsia="ar-SA"/>
              </w:rPr>
            </w:pPr>
            <w:r w:rsidRPr="00173A7F">
              <w:rPr>
                <w:lang w:eastAsia="ar-SA"/>
              </w:rPr>
              <w:t>Закрепление передачи сверху двумя руками вперёд-вверх (в опорном положении).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173A7F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910809" w:rsidRPr="00173A7F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173A7F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3A7F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809" w:rsidRPr="00173A7F" w:rsidRDefault="00910809" w:rsidP="00910809">
            <w:pPr>
              <w:spacing w:line="264" w:lineRule="auto"/>
              <w:jc w:val="both"/>
            </w:pPr>
            <w:r w:rsidRPr="00173A7F">
              <w:rPr>
                <w:lang w:eastAsia="ar-SA"/>
              </w:rPr>
              <w:t xml:space="preserve">Закрепление верхней передачи мяча у стены.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173A7F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3A7F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910809" w:rsidRPr="00173A7F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173A7F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3A7F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809" w:rsidRPr="00173A7F" w:rsidRDefault="00910809" w:rsidP="00910809">
            <w:pPr>
              <w:spacing w:line="264" w:lineRule="auto"/>
              <w:jc w:val="both"/>
              <w:rPr>
                <w:lang w:eastAsia="ar-SA"/>
              </w:rPr>
            </w:pPr>
            <w:r w:rsidRPr="00173A7F">
              <w:rPr>
                <w:lang w:eastAsia="ar-SA"/>
              </w:rPr>
              <w:t>Игры, развивающие физические способности.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173A7F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3A7F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910809" w:rsidRPr="00173A7F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173A7F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3A7F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809" w:rsidRPr="00173A7F" w:rsidRDefault="00910809" w:rsidP="00910809">
            <w:pPr>
              <w:spacing w:line="264" w:lineRule="auto"/>
              <w:jc w:val="both"/>
              <w:rPr>
                <w:lang w:eastAsia="ar-SA"/>
              </w:rPr>
            </w:pPr>
            <w:r w:rsidRPr="00173A7F">
              <w:rPr>
                <w:lang w:eastAsia="ar-SA"/>
              </w:rPr>
              <w:t>Закрепление передачи снизу двумя руками над собой.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173A7F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3A7F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910809" w:rsidRPr="00173A7F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173A7F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3A7F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809" w:rsidRPr="00173A7F" w:rsidRDefault="00910809" w:rsidP="00910809">
            <w:pPr>
              <w:spacing w:line="264" w:lineRule="auto"/>
              <w:jc w:val="both"/>
              <w:rPr>
                <w:lang w:eastAsia="ar-SA"/>
              </w:rPr>
            </w:pPr>
            <w:r w:rsidRPr="00173A7F">
              <w:rPr>
                <w:lang w:eastAsia="ar-SA"/>
              </w:rPr>
              <w:t>Закрепление передачи снизу двумя руками в парах.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173A7F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3A7F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910809" w:rsidRPr="00173A7F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173A7F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3A7F">
              <w:rPr>
                <w:rFonts w:ascii="Times New Roman" w:hAnsi="Times New Roman" w:cs="Times New Roman"/>
                <w:color w:val="auto"/>
              </w:rPr>
              <w:t>15</w:t>
            </w:r>
            <w:r>
              <w:rPr>
                <w:rFonts w:ascii="Times New Roman" w:hAnsi="Times New Roman" w:cs="Times New Roman"/>
                <w:color w:val="auto"/>
              </w:rPr>
              <w:t>-16</w:t>
            </w:r>
          </w:p>
        </w:tc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809" w:rsidRPr="00173A7F" w:rsidRDefault="00910809" w:rsidP="00910809">
            <w:pPr>
              <w:spacing w:line="264" w:lineRule="auto"/>
              <w:jc w:val="both"/>
            </w:pPr>
            <w:r w:rsidRPr="00173A7F">
              <w:rPr>
                <w:lang w:eastAsia="ar-SA"/>
              </w:rPr>
              <w:t>Закрепление нижней прямой подачи.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173A7F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910809" w:rsidRPr="00173A7F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173A7F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3A7F">
              <w:rPr>
                <w:rFonts w:ascii="Times New Roman" w:hAnsi="Times New Roman" w:cs="Times New Roman"/>
                <w:color w:val="auto"/>
              </w:rPr>
              <w:t>17</w:t>
            </w:r>
          </w:p>
        </w:tc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809" w:rsidRPr="00173A7F" w:rsidRDefault="00910809" w:rsidP="00910809">
            <w:pPr>
              <w:spacing w:line="264" w:lineRule="auto"/>
              <w:jc w:val="both"/>
            </w:pPr>
            <w:r w:rsidRPr="00173A7F">
              <w:rPr>
                <w:lang w:eastAsia="ar-SA"/>
              </w:rPr>
              <w:t>Двусторонняя учебная игра.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173A7F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3A7F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910809" w:rsidRPr="00173A7F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173A7F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3A7F">
              <w:rPr>
                <w:rFonts w:ascii="Times New Roman" w:hAnsi="Times New Roman" w:cs="Times New Roman"/>
                <w:color w:val="auto"/>
              </w:rPr>
              <w:t>18</w:t>
            </w:r>
            <w:r>
              <w:rPr>
                <w:rFonts w:ascii="Times New Roman" w:hAnsi="Times New Roman" w:cs="Times New Roman"/>
                <w:color w:val="auto"/>
              </w:rPr>
              <w:t>-20</w:t>
            </w:r>
          </w:p>
        </w:tc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809" w:rsidRPr="00173A7F" w:rsidRDefault="00910809" w:rsidP="00910809">
            <w:pPr>
              <w:spacing w:line="264" w:lineRule="auto"/>
              <w:jc w:val="both"/>
            </w:pPr>
            <w:r w:rsidRPr="00173A7F">
              <w:t xml:space="preserve">Разучивание </w:t>
            </w:r>
            <w:r w:rsidRPr="00173A7F">
              <w:rPr>
                <w:lang w:eastAsia="ar-SA"/>
              </w:rPr>
              <w:t>верхней прямой подачи.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173A7F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910809" w:rsidRPr="00173A7F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173A7F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3A7F">
              <w:rPr>
                <w:rFonts w:ascii="Times New Roman" w:hAnsi="Times New Roman" w:cs="Times New Roman"/>
                <w:color w:val="auto"/>
              </w:rPr>
              <w:t>21</w:t>
            </w:r>
          </w:p>
        </w:tc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809" w:rsidRPr="00173A7F" w:rsidRDefault="00910809" w:rsidP="00910809">
            <w:pPr>
              <w:pStyle w:val="2"/>
              <w:spacing w:line="264" w:lineRule="auto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173A7F">
              <w:rPr>
                <w:rFonts w:ascii="Times New Roman" w:hAnsi="Times New Roman" w:cs="Times New Roman"/>
                <w:color w:val="auto"/>
                <w:lang w:eastAsia="ar-SA"/>
              </w:rPr>
              <w:t>Развитие скоростных, скоростно-силовых, координационных способностей, выносливости, гибкости.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173A7F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3A7F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910809" w:rsidRPr="00173A7F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173A7F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3A7F">
              <w:rPr>
                <w:rFonts w:ascii="Times New Roman" w:hAnsi="Times New Roman" w:cs="Times New Roman"/>
                <w:color w:val="auto"/>
              </w:rPr>
              <w:t>22</w:t>
            </w:r>
            <w:r>
              <w:rPr>
                <w:rFonts w:ascii="Times New Roman" w:hAnsi="Times New Roman" w:cs="Times New Roman"/>
                <w:color w:val="auto"/>
              </w:rPr>
              <w:t>-23</w:t>
            </w:r>
          </w:p>
        </w:tc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809" w:rsidRPr="00173A7F" w:rsidRDefault="00910809" w:rsidP="00910809">
            <w:pPr>
              <w:spacing w:line="264" w:lineRule="auto"/>
              <w:jc w:val="both"/>
            </w:pPr>
            <w:r w:rsidRPr="00173A7F">
              <w:rPr>
                <w:lang w:eastAsia="ar-SA"/>
              </w:rPr>
              <w:t>Закрепление</w:t>
            </w:r>
            <w:r w:rsidRPr="00173A7F">
              <w:t xml:space="preserve"> п</w:t>
            </w:r>
            <w:r w:rsidRPr="00173A7F">
              <w:rPr>
                <w:lang w:eastAsia="ar-SA"/>
              </w:rPr>
              <w:t>риёма мяча снизу двумя руками.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173A7F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910809" w:rsidRPr="00173A7F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173A7F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3A7F">
              <w:rPr>
                <w:rFonts w:ascii="Times New Roman" w:hAnsi="Times New Roman" w:cs="Times New Roman"/>
                <w:color w:val="auto"/>
              </w:rPr>
              <w:t>24</w:t>
            </w:r>
            <w:r>
              <w:rPr>
                <w:rFonts w:ascii="Times New Roman" w:hAnsi="Times New Roman" w:cs="Times New Roman"/>
                <w:color w:val="auto"/>
              </w:rPr>
              <w:t>-25</w:t>
            </w:r>
          </w:p>
        </w:tc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809" w:rsidRPr="00F576FB" w:rsidRDefault="00910809" w:rsidP="00910809">
            <w:r w:rsidRPr="00F576FB">
              <w:t>Разучивание</w:t>
            </w:r>
            <w:r>
              <w:t xml:space="preserve"> </w:t>
            </w:r>
            <w:r>
              <w:rPr>
                <w:lang w:eastAsia="ar-SA"/>
              </w:rPr>
              <w:t>п</w:t>
            </w:r>
            <w:r w:rsidRPr="00F576FB">
              <w:rPr>
                <w:lang w:eastAsia="ar-SA"/>
              </w:rPr>
              <w:t>рямо</w:t>
            </w:r>
            <w:r>
              <w:rPr>
                <w:lang w:eastAsia="ar-SA"/>
              </w:rPr>
              <w:t>го нападающего</w:t>
            </w:r>
            <w:r w:rsidRPr="00F576FB">
              <w:rPr>
                <w:lang w:eastAsia="ar-SA"/>
              </w:rPr>
              <w:t xml:space="preserve"> удар</w:t>
            </w:r>
            <w:r>
              <w:rPr>
                <w:lang w:eastAsia="ar-SA"/>
              </w:rPr>
              <w:t>а</w:t>
            </w:r>
            <w:r w:rsidRPr="00F576FB">
              <w:rPr>
                <w:lang w:eastAsia="ar-SA"/>
              </w:rPr>
              <w:t xml:space="preserve"> (по ходу)</w:t>
            </w:r>
            <w:r>
              <w:rPr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173A7F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910809" w:rsidRPr="00173A7F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173A7F" w:rsidRDefault="00910809" w:rsidP="00910809">
            <w:pPr>
              <w:spacing w:line="264" w:lineRule="auto"/>
              <w:jc w:val="center"/>
            </w:pPr>
            <w:r w:rsidRPr="00173A7F">
              <w:t>26</w:t>
            </w:r>
          </w:p>
        </w:tc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809" w:rsidRPr="00173A7F" w:rsidRDefault="00910809" w:rsidP="00910809">
            <w:pPr>
              <w:pStyle w:val="2"/>
              <w:spacing w:line="264" w:lineRule="auto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173A7F">
              <w:rPr>
                <w:rFonts w:ascii="Times New Roman" w:hAnsi="Times New Roman" w:cs="Times New Roman"/>
                <w:color w:val="auto"/>
                <w:lang w:eastAsia="ar-SA"/>
              </w:rPr>
              <w:t>Эстафеты на закрепление и совершенствование технических приёмов и тактических действий.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173A7F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3A7F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910809" w:rsidRPr="00173A7F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173A7F" w:rsidRDefault="00910809" w:rsidP="00910809">
            <w:pPr>
              <w:spacing w:line="264" w:lineRule="auto"/>
              <w:jc w:val="center"/>
            </w:pPr>
            <w:r w:rsidRPr="00173A7F">
              <w:t>27</w:t>
            </w:r>
          </w:p>
        </w:tc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809" w:rsidRPr="00173A7F" w:rsidRDefault="00910809" w:rsidP="00910809">
            <w:r w:rsidRPr="00173A7F">
              <w:rPr>
                <w:lang w:eastAsia="ar-SA"/>
              </w:rPr>
              <w:t>Закрепление</w:t>
            </w:r>
            <w:r w:rsidRPr="00173A7F">
              <w:t xml:space="preserve"> п</w:t>
            </w:r>
            <w:r w:rsidRPr="00173A7F">
              <w:rPr>
                <w:lang w:eastAsia="ar-SA"/>
              </w:rPr>
              <w:t>риём мяча сверху двумя руками.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173A7F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3A7F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910809" w:rsidRPr="00173A7F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173A7F" w:rsidRDefault="00910809" w:rsidP="00910809">
            <w:pPr>
              <w:spacing w:line="264" w:lineRule="auto"/>
              <w:jc w:val="center"/>
            </w:pPr>
            <w:r w:rsidRPr="00173A7F">
              <w:t>28</w:t>
            </w:r>
            <w:r>
              <w:t>-29</w:t>
            </w:r>
          </w:p>
        </w:tc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809" w:rsidRPr="00135973" w:rsidRDefault="00910809" w:rsidP="00910809">
            <w:r w:rsidRPr="00135973">
              <w:t xml:space="preserve">Разучивание </w:t>
            </w:r>
            <w:r>
              <w:t>о</w:t>
            </w:r>
            <w:r w:rsidRPr="00135973">
              <w:rPr>
                <w:lang w:eastAsia="ar-SA"/>
              </w:rPr>
              <w:t>диночно</w:t>
            </w:r>
            <w:r>
              <w:rPr>
                <w:lang w:eastAsia="ar-SA"/>
              </w:rPr>
              <w:t>го</w:t>
            </w:r>
            <w:r w:rsidRPr="00135973">
              <w:rPr>
                <w:lang w:eastAsia="ar-SA"/>
              </w:rPr>
              <w:t xml:space="preserve"> блокировани</w:t>
            </w:r>
            <w:r>
              <w:rPr>
                <w:lang w:eastAsia="ar-SA"/>
              </w:rPr>
              <w:t>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173A7F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910809" w:rsidRPr="00173A7F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173A7F" w:rsidRDefault="00910809" w:rsidP="00910809">
            <w:pPr>
              <w:spacing w:line="264" w:lineRule="auto"/>
              <w:jc w:val="center"/>
            </w:pPr>
            <w:r w:rsidRPr="00173A7F">
              <w:t>30</w:t>
            </w:r>
            <w:r>
              <w:t>-31</w:t>
            </w:r>
          </w:p>
        </w:tc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809" w:rsidRPr="00173A7F" w:rsidRDefault="00910809" w:rsidP="00910809">
            <w:pPr>
              <w:spacing w:line="264" w:lineRule="auto"/>
              <w:jc w:val="both"/>
            </w:pPr>
            <w:r>
              <w:t>Разучивание с</w:t>
            </w:r>
            <w:r w:rsidRPr="00135973">
              <w:t>траховк</w:t>
            </w:r>
            <w:r>
              <w:t>и</w:t>
            </w:r>
            <w:r w:rsidRPr="00135973">
              <w:t xml:space="preserve"> при блокировании</w:t>
            </w:r>
            <w: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173A7F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910809" w:rsidRPr="00173A7F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173A7F" w:rsidRDefault="00910809" w:rsidP="00910809">
            <w:pPr>
              <w:spacing w:line="264" w:lineRule="auto"/>
              <w:jc w:val="center"/>
            </w:pPr>
            <w:r w:rsidRPr="00173A7F">
              <w:t>32</w:t>
            </w:r>
            <w:r>
              <w:t>-33</w:t>
            </w:r>
          </w:p>
        </w:tc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809" w:rsidRPr="00173A7F" w:rsidRDefault="00910809" w:rsidP="00910809">
            <w:pPr>
              <w:spacing w:line="264" w:lineRule="auto"/>
              <w:jc w:val="both"/>
            </w:pPr>
            <w:r w:rsidRPr="00173A7F">
              <w:rPr>
                <w:lang w:eastAsia="ar-SA"/>
              </w:rPr>
              <w:t>Разучивание индивидуальных тактических действия в нападении, защите.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173A7F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910809" w:rsidRPr="00173A7F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173A7F" w:rsidRDefault="00910809" w:rsidP="00910809">
            <w:pPr>
              <w:spacing w:line="264" w:lineRule="auto"/>
              <w:jc w:val="center"/>
            </w:pPr>
            <w:r w:rsidRPr="00173A7F">
              <w:lastRenderedPageBreak/>
              <w:t>34</w:t>
            </w:r>
          </w:p>
        </w:tc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809" w:rsidRPr="00173A7F" w:rsidRDefault="00910809" w:rsidP="00910809">
            <w:pPr>
              <w:pStyle w:val="2"/>
              <w:spacing w:line="264" w:lineRule="auto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173A7F">
              <w:rPr>
                <w:rFonts w:ascii="Times New Roman" w:hAnsi="Times New Roman" w:cs="Times New Roman"/>
                <w:color w:val="auto"/>
                <w:lang w:eastAsia="ar-SA"/>
              </w:rPr>
              <w:t>Двусторонняя учебная игра.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173A7F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3A7F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</w:tbl>
    <w:p w:rsidR="00910809" w:rsidRDefault="00910809" w:rsidP="00910809">
      <w:pPr>
        <w:rPr>
          <w:b/>
        </w:rPr>
      </w:pPr>
    </w:p>
    <w:p w:rsidR="00910809" w:rsidRDefault="00910809" w:rsidP="00910809">
      <w:pPr>
        <w:rPr>
          <w:b/>
        </w:rPr>
      </w:pPr>
    </w:p>
    <w:p w:rsidR="00910809" w:rsidRDefault="00F36178" w:rsidP="00910809">
      <w:pPr>
        <w:rPr>
          <w:b/>
        </w:rPr>
      </w:pPr>
      <w:r>
        <w:rPr>
          <w:b/>
        </w:rPr>
        <w:t xml:space="preserve"> Т</w:t>
      </w:r>
      <w:r w:rsidR="00910809">
        <w:rPr>
          <w:b/>
        </w:rPr>
        <w:t>ематическое планирование 7 класс</w:t>
      </w:r>
    </w:p>
    <w:p w:rsidR="00910809" w:rsidRPr="00420DCE" w:rsidRDefault="00910809" w:rsidP="00910809">
      <w:pPr>
        <w:rPr>
          <w:b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0"/>
        <w:gridCol w:w="9833"/>
        <w:gridCol w:w="3686"/>
      </w:tblGrid>
      <w:tr w:rsidR="00910809" w:rsidRPr="002C7CC3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2C7CC3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C7CC3">
              <w:rPr>
                <w:rFonts w:ascii="Times New Roman" w:hAnsi="Times New Roman" w:cs="Times New Roman"/>
                <w:b/>
                <w:color w:val="auto"/>
              </w:rPr>
              <w:t>№</w:t>
            </w:r>
          </w:p>
        </w:tc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2C7CC3" w:rsidRDefault="00910809" w:rsidP="00910809">
            <w:pPr>
              <w:suppressAutoHyphens/>
              <w:spacing w:line="264" w:lineRule="auto"/>
              <w:jc w:val="center"/>
              <w:rPr>
                <w:b/>
                <w:lang w:eastAsia="ar-SA"/>
              </w:rPr>
            </w:pPr>
            <w:r w:rsidRPr="002C7CC3">
              <w:rPr>
                <w:b/>
                <w:lang w:eastAsia="ar-SA"/>
              </w:rPr>
              <w:t>Тема занятия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2C7CC3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C7CC3">
              <w:rPr>
                <w:rFonts w:ascii="Times New Roman" w:hAnsi="Times New Roman" w:cs="Times New Roman"/>
                <w:b/>
                <w:color w:val="auto"/>
              </w:rPr>
              <w:t>Кол-во часов</w:t>
            </w:r>
          </w:p>
        </w:tc>
      </w:tr>
      <w:tr w:rsidR="00910809" w:rsidRPr="002C7CC3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2C7CC3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C7CC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0809" w:rsidRPr="002C7CC3" w:rsidRDefault="00910809" w:rsidP="00910809">
            <w:pPr>
              <w:suppressAutoHyphens/>
              <w:spacing w:line="264" w:lineRule="auto"/>
              <w:jc w:val="both"/>
              <w:rPr>
                <w:lang w:eastAsia="ar-SA"/>
              </w:rPr>
            </w:pPr>
            <w:r w:rsidRPr="002C7CC3">
              <w:rPr>
                <w:lang w:eastAsia="ar-SA"/>
              </w:rPr>
              <w:t>Совершенствование стоек игрока.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2C7CC3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C7CC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910809" w:rsidRPr="002C7CC3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2C7CC3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C7CC3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0809" w:rsidRPr="002C7CC3" w:rsidRDefault="00910809" w:rsidP="00910809">
            <w:pPr>
              <w:suppressAutoHyphens/>
              <w:spacing w:line="264" w:lineRule="auto"/>
              <w:jc w:val="both"/>
              <w:rPr>
                <w:lang w:eastAsia="ar-SA"/>
              </w:rPr>
            </w:pPr>
            <w:r w:rsidRPr="002C7CC3">
              <w:rPr>
                <w:lang w:eastAsia="ar-SA"/>
              </w:rPr>
              <w:t>Совершенствование перемещений в стойке приставными шагами: правым, левым боком, лицом вперёд.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2C7CC3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C7CC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910809" w:rsidRPr="002C7CC3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2C7CC3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C7CC3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0809" w:rsidRPr="002C7CC3" w:rsidRDefault="00910809" w:rsidP="00910809">
            <w:pPr>
              <w:suppressAutoHyphens/>
              <w:spacing w:line="264" w:lineRule="auto"/>
              <w:jc w:val="both"/>
              <w:rPr>
                <w:lang w:eastAsia="ar-SA"/>
              </w:rPr>
            </w:pPr>
            <w:r w:rsidRPr="002C7CC3">
              <w:rPr>
                <w:lang w:eastAsia="ar-SA"/>
              </w:rPr>
              <w:t>Игры, развивающие физические способности.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2C7CC3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C7CC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910809" w:rsidRPr="002C7CC3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2C7CC3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C7CC3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809" w:rsidRPr="002C7CC3" w:rsidRDefault="00910809" w:rsidP="00910809">
            <w:pPr>
              <w:spacing w:line="264" w:lineRule="auto"/>
              <w:jc w:val="both"/>
            </w:pPr>
            <w:r w:rsidRPr="002C7CC3">
              <w:rPr>
                <w:lang w:eastAsia="ar-SA"/>
              </w:rPr>
              <w:t>Сочетания способов перемещений (бег, остановки, повороты, прыжки вверх).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2C7CC3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C7CC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910809" w:rsidRPr="002C7CC3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2C7CC3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C7CC3">
              <w:rPr>
                <w:rFonts w:ascii="Times New Roman" w:hAnsi="Times New Roman" w:cs="Times New Roman"/>
                <w:color w:val="auto"/>
              </w:rPr>
              <w:t>5</w:t>
            </w:r>
            <w:r>
              <w:rPr>
                <w:rFonts w:ascii="Times New Roman" w:hAnsi="Times New Roman" w:cs="Times New Roman"/>
                <w:color w:val="auto"/>
              </w:rPr>
              <w:t>-6</w:t>
            </w:r>
          </w:p>
        </w:tc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809" w:rsidRPr="002C7CC3" w:rsidRDefault="00910809" w:rsidP="00910809">
            <w:pPr>
              <w:spacing w:line="264" w:lineRule="auto"/>
              <w:jc w:val="both"/>
              <w:rPr>
                <w:lang w:eastAsia="ar-SA"/>
              </w:rPr>
            </w:pPr>
            <w:r w:rsidRPr="002C7CC3">
              <w:rPr>
                <w:lang w:eastAsia="ar-SA"/>
              </w:rPr>
              <w:t>Закрепление передачи сверху двумя руками вперёд-вверх (в опорном положении).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2C7CC3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910809" w:rsidRPr="002C7CC3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2C7CC3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C7CC3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0809" w:rsidRPr="002C7CC3" w:rsidRDefault="00910809" w:rsidP="00910809">
            <w:pPr>
              <w:suppressAutoHyphens/>
              <w:spacing w:line="264" w:lineRule="auto"/>
              <w:jc w:val="both"/>
              <w:rPr>
                <w:lang w:eastAsia="ar-SA"/>
              </w:rPr>
            </w:pPr>
            <w:r w:rsidRPr="002C7CC3">
              <w:rPr>
                <w:lang w:eastAsia="ar-SA"/>
              </w:rPr>
              <w:t>Закрепление верхней передачи мяча у стены.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2C7CC3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C7CC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910809" w:rsidRPr="002C7CC3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2C7CC3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C7CC3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0809" w:rsidRPr="002C7CC3" w:rsidRDefault="00910809" w:rsidP="00910809">
            <w:pPr>
              <w:suppressAutoHyphens/>
              <w:spacing w:line="264" w:lineRule="auto"/>
              <w:jc w:val="both"/>
              <w:rPr>
                <w:lang w:eastAsia="ar-SA"/>
              </w:rPr>
            </w:pPr>
            <w:r w:rsidRPr="002C7CC3">
              <w:rPr>
                <w:lang w:eastAsia="ar-SA"/>
              </w:rPr>
              <w:t>Эстафеты с различными способами перемещений.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2C7CC3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C7CC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910809" w:rsidRPr="002C7CC3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2C7CC3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C7CC3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809" w:rsidRPr="002C7CC3" w:rsidRDefault="00910809" w:rsidP="00910809">
            <w:pPr>
              <w:spacing w:line="264" w:lineRule="auto"/>
              <w:jc w:val="both"/>
              <w:rPr>
                <w:lang w:eastAsia="ar-SA"/>
              </w:rPr>
            </w:pPr>
            <w:r w:rsidRPr="002C7CC3">
              <w:rPr>
                <w:lang w:eastAsia="ar-SA"/>
              </w:rPr>
              <w:t>Совершенствование передачи снизу двумя руками над собой.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2C7CC3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C7CC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910809" w:rsidRPr="002C7CC3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2C7CC3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C7CC3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809" w:rsidRPr="002C7CC3" w:rsidRDefault="00910809" w:rsidP="00910809">
            <w:pPr>
              <w:spacing w:line="264" w:lineRule="auto"/>
              <w:jc w:val="both"/>
              <w:rPr>
                <w:lang w:eastAsia="ar-SA"/>
              </w:rPr>
            </w:pPr>
            <w:r w:rsidRPr="002C7CC3">
              <w:rPr>
                <w:lang w:eastAsia="ar-SA"/>
              </w:rPr>
              <w:t>Закрепление передачи снизу двумя руками в парах.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2C7CC3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C7CC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910809" w:rsidRPr="002C7CC3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2C7CC3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C7CC3">
              <w:rPr>
                <w:rFonts w:ascii="Times New Roman" w:hAnsi="Times New Roman" w:cs="Times New Roman"/>
                <w:color w:val="auto"/>
              </w:rPr>
              <w:t>11</w:t>
            </w:r>
            <w:r>
              <w:rPr>
                <w:rFonts w:ascii="Times New Roman" w:hAnsi="Times New Roman" w:cs="Times New Roman"/>
                <w:color w:val="auto"/>
              </w:rPr>
              <w:t>-13</w:t>
            </w:r>
          </w:p>
        </w:tc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809" w:rsidRPr="002C7CC3" w:rsidRDefault="00910809" w:rsidP="00910809">
            <w:pPr>
              <w:spacing w:line="264" w:lineRule="auto"/>
              <w:jc w:val="both"/>
            </w:pPr>
            <w:r w:rsidRPr="002C7CC3">
              <w:rPr>
                <w:lang w:eastAsia="ar-SA"/>
              </w:rPr>
              <w:t>Закрепление верхней прямой подачи.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2C7CC3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910809" w:rsidRPr="002C7CC3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2C7CC3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C7CC3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809" w:rsidRPr="002C7CC3" w:rsidRDefault="00910809" w:rsidP="00910809">
            <w:pPr>
              <w:spacing w:line="264" w:lineRule="auto"/>
              <w:jc w:val="both"/>
              <w:rPr>
                <w:lang w:eastAsia="ar-SA"/>
              </w:rPr>
            </w:pPr>
            <w:r w:rsidRPr="002C7CC3">
              <w:rPr>
                <w:lang w:eastAsia="ar-SA"/>
              </w:rPr>
              <w:t>Двусторонняя учебная игра.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2C7CC3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C7CC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910809" w:rsidRPr="002C7CC3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2C7CC3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C7CC3"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809" w:rsidRPr="002C7CC3" w:rsidRDefault="00910809" w:rsidP="00910809">
            <w:pPr>
              <w:spacing w:line="264" w:lineRule="auto"/>
              <w:jc w:val="both"/>
            </w:pPr>
            <w:r w:rsidRPr="002C7CC3">
              <w:rPr>
                <w:lang w:eastAsia="ar-SA"/>
              </w:rPr>
              <w:t>Развитие скоростных, скоростно-силовых, координационных способностей, выносливости, гибкости.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2C7CC3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C7CC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910809" w:rsidRPr="002C7CC3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2C7CC3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C7CC3">
              <w:rPr>
                <w:rFonts w:ascii="Times New Roman" w:hAnsi="Times New Roman" w:cs="Times New Roman"/>
                <w:color w:val="auto"/>
              </w:rPr>
              <w:t>16</w:t>
            </w:r>
            <w:r>
              <w:rPr>
                <w:rFonts w:ascii="Times New Roman" w:hAnsi="Times New Roman" w:cs="Times New Roman"/>
                <w:color w:val="auto"/>
              </w:rPr>
              <w:t>-17</w:t>
            </w:r>
          </w:p>
        </w:tc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809" w:rsidRPr="002C7CC3" w:rsidRDefault="00910809" w:rsidP="00910809">
            <w:r w:rsidRPr="002C7CC3">
              <w:rPr>
                <w:lang w:eastAsia="ar-SA"/>
              </w:rPr>
              <w:t>Закрепление</w:t>
            </w:r>
            <w:r w:rsidRPr="002C7CC3">
              <w:t xml:space="preserve"> </w:t>
            </w:r>
            <w:r w:rsidRPr="002C7CC3">
              <w:rPr>
                <w:lang w:eastAsia="ar-SA"/>
              </w:rPr>
              <w:t>прямого нападающего удара.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2C7CC3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910809" w:rsidRPr="002C7CC3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2C7CC3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C7CC3">
              <w:rPr>
                <w:rFonts w:ascii="Times New Roman" w:hAnsi="Times New Roman" w:cs="Times New Roman"/>
                <w:color w:val="auto"/>
              </w:rPr>
              <w:t>18</w:t>
            </w:r>
            <w:r>
              <w:rPr>
                <w:rFonts w:ascii="Times New Roman" w:hAnsi="Times New Roman" w:cs="Times New Roman"/>
                <w:color w:val="auto"/>
              </w:rPr>
              <w:t>-19</w:t>
            </w:r>
          </w:p>
        </w:tc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809" w:rsidRPr="002C7CC3" w:rsidRDefault="00910809" w:rsidP="00910809">
            <w:pPr>
              <w:spacing w:line="264" w:lineRule="auto"/>
              <w:jc w:val="both"/>
            </w:pPr>
            <w:r w:rsidRPr="002C7CC3">
              <w:rPr>
                <w:lang w:eastAsia="ar-SA"/>
              </w:rPr>
              <w:t>Совершенствование</w:t>
            </w:r>
            <w:r w:rsidRPr="002C7CC3">
              <w:t xml:space="preserve"> п</w:t>
            </w:r>
            <w:r w:rsidRPr="002C7CC3">
              <w:rPr>
                <w:lang w:eastAsia="ar-SA"/>
              </w:rPr>
              <w:t>риёма мяча снизу двумя руками.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2C7CC3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910809" w:rsidRPr="002C7CC3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2C7CC3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C7CC3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809" w:rsidRPr="002C7CC3" w:rsidRDefault="00910809" w:rsidP="00910809">
            <w:r w:rsidRPr="002C7CC3">
              <w:rPr>
                <w:lang w:eastAsia="ar-SA"/>
              </w:rPr>
              <w:t>Эстафеты на закрепление и совершенствование технических приёмов и тактических действий.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2C7CC3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C7CC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910809" w:rsidRPr="002C7CC3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2C7CC3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C7CC3">
              <w:rPr>
                <w:rFonts w:ascii="Times New Roman" w:hAnsi="Times New Roman" w:cs="Times New Roman"/>
                <w:color w:val="auto"/>
              </w:rPr>
              <w:t>21</w:t>
            </w:r>
            <w:r>
              <w:rPr>
                <w:rFonts w:ascii="Times New Roman" w:hAnsi="Times New Roman" w:cs="Times New Roman"/>
                <w:color w:val="auto"/>
              </w:rPr>
              <w:t>-22</w:t>
            </w:r>
          </w:p>
        </w:tc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809" w:rsidRPr="002C7CC3" w:rsidRDefault="00910809" w:rsidP="00910809">
            <w:pPr>
              <w:pStyle w:val="2"/>
              <w:spacing w:line="264" w:lineRule="auto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C7CC3">
              <w:rPr>
                <w:rFonts w:ascii="Times New Roman" w:hAnsi="Times New Roman" w:cs="Times New Roman"/>
                <w:color w:val="auto"/>
                <w:lang w:eastAsia="ar-SA"/>
              </w:rPr>
              <w:t>Совершенствование</w:t>
            </w:r>
            <w:r w:rsidRPr="002C7CC3">
              <w:rPr>
                <w:rFonts w:ascii="Times New Roman" w:hAnsi="Times New Roman" w:cs="Times New Roman"/>
                <w:color w:val="auto"/>
              </w:rPr>
              <w:t xml:space="preserve"> п</w:t>
            </w:r>
            <w:r w:rsidRPr="002C7CC3">
              <w:rPr>
                <w:rFonts w:ascii="Times New Roman" w:hAnsi="Times New Roman" w:cs="Times New Roman"/>
                <w:color w:val="auto"/>
                <w:lang w:eastAsia="ar-SA"/>
              </w:rPr>
              <w:t>риём мяча сверху двумя руками.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2C7CC3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910809" w:rsidRPr="002C7CC3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2C7CC3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C7CC3">
              <w:rPr>
                <w:rFonts w:ascii="Times New Roman" w:hAnsi="Times New Roman" w:cs="Times New Roman"/>
                <w:color w:val="auto"/>
              </w:rPr>
              <w:t>23</w:t>
            </w:r>
          </w:p>
        </w:tc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809" w:rsidRPr="002C7CC3" w:rsidRDefault="00910809" w:rsidP="00910809">
            <w:r w:rsidRPr="002C7CC3">
              <w:rPr>
                <w:lang w:eastAsia="ar-SA"/>
              </w:rPr>
              <w:t>Игры, развивающие физические способности.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2C7CC3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C7CC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910809" w:rsidRPr="002C7CC3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2C7CC3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C7CC3">
              <w:rPr>
                <w:rFonts w:ascii="Times New Roman" w:hAnsi="Times New Roman" w:cs="Times New Roman"/>
                <w:color w:val="auto"/>
              </w:rPr>
              <w:t>24</w:t>
            </w:r>
            <w:r>
              <w:rPr>
                <w:rFonts w:ascii="Times New Roman" w:hAnsi="Times New Roman" w:cs="Times New Roman"/>
                <w:color w:val="auto"/>
              </w:rPr>
              <w:t>-25</w:t>
            </w:r>
          </w:p>
        </w:tc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809" w:rsidRPr="002C7CC3" w:rsidRDefault="00910809" w:rsidP="00910809">
            <w:r w:rsidRPr="002C7CC3">
              <w:rPr>
                <w:lang w:eastAsia="ar-SA"/>
              </w:rPr>
              <w:t>Закрепление</w:t>
            </w:r>
            <w:r w:rsidRPr="002C7CC3">
              <w:t xml:space="preserve"> о</w:t>
            </w:r>
            <w:r w:rsidRPr="002C7CC3">
              <w:rPr>
                <w:lang w:eastAsia="ar-SA"/>
              </w:rPr>
              <w:t>диночного блокирования.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2C7CC3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910809" w:rsidRPr="002C7CC3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2C7CC3" w:rsidRDefault="00910809" w:rsidP="00910809">
            <w:pPr>
              <w:spacing w:line="264" w:lineRule="auto"/>
              <w:jc w:val="center"/>
            </w:pPr>
            <w:r w:rsidRPr="002C7CC3">
              <w:t>26</w:t>
            </w:r>
            <w:r>
              <w:t>-27</w:t>
            </w:r>
          </w:p>
        </w:tc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809" w:rsidRPr="002C7CC3" w:rsidRDefault="00910809" w:rsidP="00910809">
            <w:pPr>
              <w:spacing w:line="264" w:lineRule="auto"/>
              <w:jc w:val="both"/>
            </w:pPr>
            <w:r w:rsidRPr="002C7CC3">
              <w:t xml:space="preserve">Разучивание </w:t>
            </w:r>
            <w:r w:rsidRPr="002C7CC3">
              <w:rPr>
                <w:lang w:eastAsia="ar-SA"/>
              </w:rPr>
              <w:t>группового блокирования (вдвоём, втроём).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2C7CC3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910809" w:rsidRPr="002C7CC3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2C7CC3" w:rsidRDefault="00910809" w:rsidP="00910809">
            <w:pPr>
              <w:spacing w:line="264" w:lineRule="auto"/>
              <w:jc w:val="center"/>
            </w:pPr>
            <w:r w:rsidRPr="002C7CC3">
              <w:t>28</w:t>
            </w:r>
            <w:r>
              <w:t>-29</w:t>
            </w:r>
          </w:p>
        </w:tc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809" w:rsidRPr="002C7CC3" w:rsidRDefault="00910809" w:rsidP="00910809">
            <w:pPr>
              <w:spacing w:line="264" w:lineRule="auto"/>
              <w:jc w:val="both"/>
            </w:pPr>
            <w:r w:rsidRPr="002C7CC3">
              <w:rPr>
                <w:lang w:eastAsia="ar-SA"/>
              </w:rPr>
              <w:t>Закрепление</w:t>
            </w:r>
            <w:r w:rsidRPr="002C7CC3">
              <w:t xml:space="preserve"> страховки при блокировании.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2C7CC3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910809" w:rsidRPr="002C7CC3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2C7CC3" w:rsidRDefault="00910809" w:rsidP="00910809">
            <w:pPr>
              <w:spacing w:line="264" w:lineRule="auto"/>
              <w:jc w:val="center"/>
            </w:pPr>
            <w:r w:rsidRPr="002C7CC3">
              <w:t>30</w:t>
            </w:r>
            <w:r>
              <w:t>-31</w:t>
            </w:r>
          </w:p>
        </w:tc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809" w:rsidRPr="002C7CC3" w:rsidRDefault="00910809" w:rsidP="00910809">
            <w:pPr>
              <w:spacing w:line="264" w:lineRule="auto"/>
              <w:jc w:val="both"/>
            </w:pPr>
            <w:r w:rsidRPr="002C7CC3">
              <w:rPr>
                <w:lang w:eastAsia="ar-SA"/>
              </w:rPr>
              <w:t>Закрепление индивидуальных тактических действия в нападении, защите.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2C7CC3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910809" w:rsidRPr="002C7CC3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2C7CC3" w:rsidRDefault="00910809" w:rsidP="00910809">
            <w:pPr>
              <w:spacing w:line="264" w:lineRule="auto"/>
              <w:jc w:val="center"/>
            </w:pPr>
            <w:r w:rsidRPr="002C7CC3">
              <w:t>32</w:t>
            </w:r>
            <w:r>
              <w:t>-33</w:t>
            </w:r>
          </w:p>
        </w:tc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809" w:rsidRPr="002C7CC3" w:rsidRDefault="00910809" w:rsidP="00910809">
            <w:pPr>
              <w:pStyle w:val="2"/>
              <w:spacing w:line="264" w:lineRule="auto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C7CC3">
              <w:rPr>
                <w:rFonts w:ascii="Times New Roman" w:hAnsi="Times New Roman" w:cs="Times New Roman"/>
                <w:color w:val="auto"/>
              </w:rPr>
              <w:t>Разучивание г</w:t>
            </w:r>
            <w:r w:rsidRPr="002C7CC3">
              <w:rPr>
                <w:rFonts w:ascii="Times New Roman" w:hAnsi="Times New Roman" w:cs="Times New Roman"/>
                <w:color w:val="auto"/>
                <w:lang w:eastAsia="ar-SA"/>
              </w:rPr>
              <w:t>рупповых тактических действий в нападении, защите.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2C7CC3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910809" w:rsidRPr="002C7CC3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2C7CC3" w:rsidRDefault="00910809" w:rsidP="00910809">
            <w:pPr>
              <w:spacing w:line="264" w:lineRule="auto"/>
              <w:jc w:val="center"/>
            </w:pPr>
            <w:r w:rsidRPr="002C7CC3">
              <w:t>34</w:t>
            </w:r>
          </w:p>
        </w:tc>
        <w:tc>
          <w:tcPr>
            <w:tcW w:w="9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809" w:rsidRPr="002C7CC3" w:rsidRDefault="00910809" w:rsidP="00910809">
            <w:pPr>
              <w:pStyle w:val="2"/>
              <w:spacing w:line="264" w:lineRule="auto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C7CC3">
              <w:rPr>
                <w:rFonts w:ascii="Times New Roman" w:hAnsi="Times New Roman" w:cs="Times New Roman"/>
                <w:color w:val="auto"/>
                <w:lang w:eastAsia="ar-SA"/>
              </w:rPr>
              <w:t>Двусторонняя учебная игра.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2C7CC3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C7CC3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</w:tbl>
    <w:p w:rsidR="00910809" w:rsidRDefault="00910809" w:rsidP="00910809"/>
    <w:p w:rsidR="00910809" w:rsidRDefault="00910809" w:rsidP="00910809">
      <w:pPr>
        <w:rPr>
          <w:b/>
        </w:rPr>
      </w:pPr>
    </w:p>
    <w:p w:rsidR="00910809" w:rsidRDefault="00910809" w:rsidP="00910809">
      <w:pPr>
        <w:rPr>
          <w:b/>
        </w:rPr>
      </w:pPr>
    </w:p>
    <w:p w:rsidR="00910809" w:rsidRDefault="00910809" w:rsidP="00910809">
      <w:pPr>
        <w:rPr>
          <w:b/>
        </w:rPr>
      </w:pPr>
    </w:p>
    <w:p w:rsidR="00910809" w:rsidRDefault="00F36178" w:rsidP="00910809">
      <w:pPr>
        <w:rPr>
          <w:b/>
        </w:rPr>
      </w:pPr>
      <w:r>
        <w:rPr>
          <w:b/>
        </w:rPr>
        <w:t xml:space="preserve"> Т</w:t>
      </w:r>
      <w:r w:rsidR="00910809">
        <w:rPr>
          <w:b/>
        </w:rPr>
        <w:t>ематическое планирование 8 класс</w:t>
      </w:r>
    </w:p>
    <w:p w:rsidR="00910809" w:rsidRDefault="00910809" w:rsidP="00910809">
      <w:pPr>
        <w:rPr>
          <w:b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0"/>
        <w:gridCol w:w="10117"/>
        <w:gridCol w:w="3402"/>
      </w:tblGrid>
      <w:tr w:rsidR="00910809" w:rsidRPr="003147B0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3147B0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147B0">
              <w:rPr>
                <w:rFonts w:ascii="Times New Roman" w:hAnsi="Times New Roman" w:cs="Times New Roman"/>
                <w:b/>
                <w:color w:val="auto"/>
              </w:rPr>
              <w:t>№</w:t>
            </w:r>
          </w:p>
        </w:tc>
        <w:tc>
          <w:tcPr>
            <w:tcW w:w="10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3147B0" w:rsidRDefault="00910809" w:rsidP="00910809">
            <w:pPr>
              <w:suppressAutoHyphens/>
              <w:spacing w:line="264" w:lineRule="auto"/>
              <w:jc w:val="center"/>
              <w:rPr>
                <w:b/>
                <w:lang w:eastAsia="ar-SA"/>
              </w:rPr>
            </w:pPr>
            <w:r w:rsidRPr="003147B0">
              <w:rPr>
                <w:b/>
                <w:lang w:eastAsia="ar-SA"/>
              </w:rPr>
              <w:t>Тема занятия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3147B0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147B0">
              <w:rPr>
                <w:rFonts w:ascii="Times New Roman" w:hAnsi="Times New Roman" w:cs="Times New Roman"/>
                <w:b/>
                <w:color w:val="auto"/>
              </w:rPr>
              <w:t>Кол-во часов</w:t>
            </w:r>
          </w:p>
        </w:tc>
      </w:tr>
      <w:tr w:rsidR="00910809" w:rsidRPr="003147B0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3147B0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147B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0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0809" w:rsidRPr="003147B0" w:rsidRDefault="00910809" w:rsidP="00910809">
            <w:pPr>
              <w:suppressAutoHyphens/>
              <w:spacing w:line="264" w:lineRule="auto"/>
              <w:jc w:val="both"/>
              <w:rPr>
                <w:lang w:eastAsia="ar-SA"/>
              </w:rPr>
            </w:pPr>
            <w:r w:rsidRPr="003147B0">
              <w:rPr>
                <w:lang w:eastAsia="ar-SA"/>
              </w:rPr>
              <w:t>Стойки игрока.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3147B0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147B0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910809" w:rsidRPr="003147B0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3147B0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147B0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0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0809" w:rsidRPr="003147B0" w:rsidRDefault="00910809" w:rsidP="00910809">
            <w:pPr>
              <w:suppressAutoHyphens/>
              <w:spacing w:line="264" w:lineRule="auto"/>
              <w:jc w:val="both"/>
              <w:rPr>
                <w:lang w:eastAsia="ar-SA"/>
              </w:rPr>
            </w:pPr>
            <w:r w:rsidRPr="003147B0">
              <w:rPr>
                <w:lang w:eastAsia="ar-SA"/>
              </w:rPr>
              <w:t>Перемещения в стойке приставными шагами: правым, левым боком, лицом вперёд.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3147B0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147B0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910809" w:rsidRPr="003147B0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3147B0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147B0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0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0809" w:rsidRPr="003147B0" w:rsidRDefault="00910809" w:rsidP="00910809">
            <w:pPr>
              <w:suppressAutoHyphens/>
              <w:spacing w:line="264" w:lineRule="auto"/>
              <w:jc w:val="both"/>
              <w:rPr>
                <w:lang w:eastAsia="ar-SA"/>
              </w:rPr>
            </w:pPr>
            <w:r w:rsidRPr="003147B0">
              <w:rPr>
                <w:lang w:eastAsia="ar-SA"/>
              </w:rPr>
              <w:t>Игры, развивающие физические способности.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3147B0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147B0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910809" w:rsidRPr="003147B0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3147B0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147B0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0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809" w:rsidRPr="003147B0" w:rsidRDefault="00910809" w:rsidP="00910809">
            <w:pPr>
              <w:spacing w:line="264" w:lineRule="auto"/>
              <w:jc w:val="both"/>
            </w:pPr>
            <w:r w:rsidRPr="003147B0">
              <w:rPr>
                <w:lang w:eastAsia="ar-SA"/>
              </w:rPr>
              <w:t>Сочетания способов перемещений (бег, остановки, повороты, прыжки вверх).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3147B0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147B0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910809" w:rsidRPr="003147B0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3147B0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147B0">
              <w:rPr>
                <w:rFonts w:ascii="Times New Roman" w:hAnsi="Times New Roman" w:cs="Times New Roman"/>
                <w:color w:val="auto"/>
              </w:rPr>
              <w:t>5</w:t>
            </w:r>
            <w:r>
              <w:rPr>
                <w:rFonts w:ascii="Times New Roman" w:hAnsi="Times New Roman" w:cs="Times New Roman"/>
                <w:color w:val="auto"/>
              </w:rPr>
              <w:t>-6</w:t>
            </w:r>
          </w:p>
        </w:tc>
        <w:tc>
          <w:tcPr>
            <w:tcW w:w="10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809" w:rsidRPr="003147B0" w:rsidRDefault="00910809" w:rsidP="00910809">
            <w:pPr>
              <w:spacing w:line="264" w:lineRule="auto"/>
              <w:jc w:val="both"/>
              <w:rPr>
                <w:lang w:eastAsia="ar-SA"/>
              </w:rPr>
            </w:pPr>
            <w:r w:rsidRPr="003147B0">
              <w:rPr>
                <w:lang w:eastAsia="ar-SA"/>
              </w:rPr>
              <w:t>Совершенствование передачи сверху двумя руками вперёд-вверх.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3147B0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910809" w:rsidRPr="003147B0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3147B0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147B0">
              <w:rPr>
                <w:rFonts w:ascii="Times New Roman" w:hAnsi="Times New Roman" w:cs="Times New Roman"/>
                <w:color w:val="auto"/>
              </w:rPr>
              <w:t>7</w:t>
            </w:r>
            <w:r>
              <w:rPr>
                <w:rFonts w:ascii="Times New Roman" w:hAnsi="Times New Roman" w:cs="Times New Roman"/>
                <w:color w:val="auto"/>
              </w:rPr>
              <w:t>-8</w:t>
            </w:r>
          </w:p>
        </w:tc>
        <w:tc>
          <w:tcPr>
            <w:tcW w:w="10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0809" w:rsidRPr="003147B0" w:rsidRDefault="00910809" w:rsidP="00910809">
            <w:pPr>
              <w:suppressAutoHyphens/>
              <w:spacing w:line="264" w:lineRule="auto"/>
              <w:jc w:val="both"/>
              <w:rPr>
                <w:lang w:eastAsia="ar-SA"/>
              </w:rPr>
            </w:pPr>
            <w:r w:rsidRPr="003147B0">
              <w:rPr>
                <w:lang w:eastAsia="ar-SA"/>
              </w:rPr>
              <w:t>Разучивание передачи сверху двумя руками в прыжке (вдоль сетки и через сетку).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3147B0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910809" w:rsidRPr="003147B0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3147B0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147B0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10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809" w:rsidRPr="003147B0" w:rsidRDefault="00910809" w:rsidP="00910809">
            <w:pPr>
              <w:spacing w:line="264" w:lineRule="auto"/>
              <w:jc w:val="both"/>
              <w:rPr>
                <w:lang w:eastAsia="ar-SA"/>
              </w:rPr>
            </w:pPr>
            <w:r w:rsidRPr="003147B0">
              <w:rPr>
                <w:lang w:eastAsia="ar-SA"/>
              </w:rPr>
              <w:t>Совершенствование передачи снизу двумя руками над собой.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3147B0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147B0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910809" w:rsidRPr="003147B0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3147B0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147B0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0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809" w:rsidRPr="003147B0" w:rsidRDefault="00910809" w:rsidP="00910809">
            <w:pPr>
              <w:spacing w:line="264" w:lineRule="auto"/>
              <w:jc w:val="both"/>
              <w:rPr>
                <w:lang w:eastAsia="ar-SA"/>
              </w:rPr>
            </w:pPr>
            <w:r w:rsidRPr="003147B0">
              <w:rPr>
                <w:lang w:eastAsia="ar-SA"/>
              </w:rPr>
              <w:t>Совершенствование передачи снизу двумя руками в парах.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3147B0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147B0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910809" w:rsidRPr="003147B0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3147B0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147B0">
              <w:rPr>
                <w:rFonts w:ascii="Times New Roman" w:hAnsi="Times New Roman" w:cs="Times New Roman"/>
                <w:color w:val="auto"/>
              </w:rPr>
              <w:t>11</w:t>
            </w:r>
            <w:r>
              <w:rPr>
                <w:rFonts w:ascii="Times New Roman" w:hAnsi="Times New Roman" w:cs="Times New Roman"/>
                <w:color w:val="auto"/>
              </w:rPr>
              <w:t>-12</w:t>
            </w:r>
          </w:p>
        </w:tc>
        <w:tc>
          <w:tcPr>
            <w:tcW w:w="10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809" w:rsidRPr="003147B0" w:rsidRDefault="00910809" w:rsidP="00910809">
            <w:pPr>
              <w:spacing w:line="264" w:lineRule="auto"/>
              <w:jc w:val="both"/>
            </w:pPr>
            <w:r w:rsidRPr="003147B0">
              <w:rPr>
                <w:lang w:eastAsia="ar-SA"/>
              </w:rPr>
              <w:t xml:space="preserve">Совершенствование верхней прямой подачи.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3147B0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910809" w:rsidRPr="003147B0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3147B0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147B0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0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809" w:rsidRPr="003147B0" w:rsidRDefault="00910809" w:rsidP="00910809">
            <w:r w:rsidRPr="003147B0">
              <w:rPr>
                <w:lang w:eastAsia="ar-SA"/>
              </w:rPr>
              <w:t>Двусторонняя учебная игра.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3147B0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147B0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910809" w:rsidRPr="003147B0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3147B0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147B0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10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809" w:rsidRPr="003147B0" w:rsidRDefault="00910809" w:rsidP="00910809">
            <w:pPr>
              <w:spacing w:line="264" w:lineRule="auto"/>
              <w:jc w:val="both"/>
              <w:rPr>
                <w:lang w:eastAsia="ar-SA"/>
              </w:rPr>
            </w:pPr>
            <w:r w:rsidRPr="003147B0">
              <w:rPr>
                <w:lang w:eastAsia="ar-SA"/>
              </w:rPr>
              <w:t>Развитие физических качеств.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3147B0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147B0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910809" w:rsidRPr="003147B0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3147B0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147B0">
              <w:rPr>
                <w:rFonts w:ascii="Times New Roman" w:hAnsi="Times New Roman" w:cs="Times New Roman"/>
                <w:color w:val="auto"/>
              </w:rPr>
              <w:t>15</w:t>
            </w:r>
            <w:r>
              <w:rPr>
                <w:rFonts w:ascii="Times New Roman" w:hAnsi="Times New Roman" w:cs="Times New Roman"/>
                <w:color w:val="auto"/>
              </w:rPr>
              <w:t>-16</w:t>
            </w:r>
          </w:p>
        </w:tc>
        <w:tc>
          <w:tcPr>
            <w:tcW w:w="10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809" w:rsidRPr="003147B0" w:rsidRDefault="00910809" w:rsidP="00910809">
            <w:r w:rsidRPr="003147B0">
              <w:rPr>
                <w:lang w:eastAsia="ar-SA"/>
              </w:rPr>
              <w:t>Закрепление</w:t>
            </w:r>
            <w:r w:rsidRPr="003147B0">
              <w:t xml:space="preserve"> </w:t>
            </w:r>
            <w:r w:rsidRPr="003147B0">
              <w:rPr>
                <w:lang w:eastAsia="ar-SA"/>
              </w:rPr>
              <w:t>прямого нападающего удара.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3147B0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910809" w:rsidRPr="003147B0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3147B0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147B0">
              <w:rPr>
                <w:rFonts w:ascii="Times New Roman" w:hAnsi="Times New Roman" w:cs="Times New Roman"/>
                <w:color w:val="auto"/>
              </w:rPr>
              <w:t>17</w:t>
            </w:r>
          </w:p>
        </w:tc>
        <w:tc>
          <w:tcPr>
            <w:tcW w:w="10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809" w:rsidRPr="003147B0" w:rsidRDefault="00910809" w:rsidP="00910809">
            <w:pPr>
              <w:spacing w:line="264" w:lineRule="auto"/>
              <w:jc w:val="both"/>
            </w:pPr>
            <w:r w:rsidRPr="003147B0">
              <w:rPr>
                <w:lang w:eastAsia="ar-SA"/>
              </w:rPr>
              <w:t>Приём мяча снизу двумя руками.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3147B0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147B0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910809" w:rsidRPr="003147B0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3147B0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147B0"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10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809" w:rsidRPr="003147B0" w:rsidRDefault="00910809" w:rsidP="00910809">
            <w:pPr>
              <w:spacing w:line="264" w:lineRule="auto"/>
              <w:jc w:val="both"/>
            </w:pPr>
            <w:r w:rsidRPr="003147B0">
              <w:rPr>
                <w:lang w:eastAsia="ar-SA"/>
              </w:rPr>
              <w:t>Эстафеты на закрепление и совершенствование технических приёмов и тактических действий.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3147B0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147B0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910809" w:rsidRPr="003147B0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3147B0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147B0">
              <w:rPr>
                <w:rFonts w:ascii="Times New Roman" w:hAnsi="Times New Roman" w:cs="Times New Roman"/>
                <w:color w:val="auto"/>
              </w:rPr>
              <w:t>19</w:t>
            </w:r>
          </w:p>
        </w:tc>
        <w:tc>
          <w:tcPr>
            <w:tcW w:w="10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809" w:rsidRPr="003147B0" w:rsidRDefault="00910809" w:rsidP="00910809">
            <w:r w:rsidRPr="003147B0">
              <w:t>П</w:t>
            </w:r>
            <w:r w:rsidRPr="003147B0">
              <w:rPr>
                <w:lang w:eastAsia="ar-SA"/>
              </w:rPr>
              <w:t>риём мяча сверху двумя руками.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3147B0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147B0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910809" w:rsidRPr="003147B0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3147B0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147B0">
              <w:rPr>
                <w:rFonts w:ascii="Times New Roman" w:hAnsi="Times New Roman" w:cs="Times New Roman"/>
                <w:color w:val="auto"/>
              </w:rPr>
              <w:t>20</w:t>
            </w:r>
            <w:r>
              <w:rPr>
                <w:rFonts w:ascii="Times New Roman" w:hAnsi="Times New Roman" w:cs="Times New Roman"/>
                <w:color w:val="auto"/>
              </w:rPr>
              <w:t>-21</w:t>
            </w:r>
          </w:p>
        </w:tc>
        <w:tc>
          <w:tcPr>
            <w:tcW w:w="10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809" w:rsidRPr="003147B0" w:rsidRDefault="00910809" w:rsidP="00910809">
            <w:r w:rsidRPr="003147B0">
              <w:t xml:space="preserve">Разучивание </w:t>
            </w:r>
            <w:r w:rsidRPr="003147B0">
              <w:rPr>
                <w:lang w:eastAsia="ar-SA"/>
              </w:rPr>
              <w:t>приёма мяча, отражённого сеткой.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3147B0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910809" w:rsidRPr="003147B0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3147B0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147B0">
              <w:rPr>
                <w:rFonts w:ascii="Times New Roman" w:hAnsi="Times New Roman" w:cs="Times New Roman"/>
                <w:color w:val="auto"/>
              </w:rPr>
              <w:t>22</w:t>
            </w:r>
          </w:p>
        </w:tc>
        <w:tc>
          <w:tcPr>
            <w:tcW w:w="10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809" w:rsidRPr="003147B0" w:rsidRDefault="00910809" w:rsidP="00910809">
            <w:r w:rsidRPr="003147B0">
              <w:rPr>
                <w:lang w:eastAsia="ar-SA"/>
              </w:rPr>
              <w:t>Игры, развивающие физические способности.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3147B0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147B0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910809" w:rsidRPr="003147B0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3147B0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147B0">
              <w:rPr>
                <w:rFonts w:ascii="Times New Roman" w:hAnsi="Times New Roman" w:cs="Times New Roman"/>
                <w:color w:val="auto"/>
              </w:rPr>
              <w:t>23</w:t>
            </w:r>
          </w:p>
        </w:tc>
        <w:tc>
          <w:tcPr>
            <w:tcW w:w="10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809" w:rsidRPr="003147B0" w:rsidRDefault="00910809" w:rsidP="00910809">
            <w:r w:rsidRPr="003147B0">
              <w:rPr>
                <w:lang w:eastAsia="ar-SA"/>
              </w:rPr>
              <w:t>Совершенствование</w:t>
            </w:r>
            <w:r w:rsidRPr="003147B0">
              <w:t xml:space="preserve"> о</w:t>
            </w:r>
            <w:r w:rsidRPr="003147B0">
              <w:rPr>
                <w:lang w:eastAsia="ar-SA"/>
              </w:rPr>
              <w:t>диночного блокирования.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3147B0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147B0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910809" w:rsidRPr="003147B0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3147B0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147B0">
              <w:rPr>
                <w:rFonts w:ascii="Times New Roman" w:hAnsi="Times New Roman" w:cs="Times New Roman"/>
                <w:color w:val="auto"/>
              </w:rPr>
              <w:t>24</w:t>
            </w:r>
            <w:r>
              <w:rPr>
                <w:rFonts w:ascii="Times New Roman" w:hAnsi="Times New Roman" w:cs="Times New Roman"/>
                <w:color w:val="auto"/>
              </w:rPr>
              <w:t>-25</w:t>
            </w:r>
          </w:p>
        </w:tc>
        <w:tc>
          <w:tcPr>
            <w:tcW w:w="10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809" w:rsidRPr="003147B0" w:rsidRDefault="00910809" w:rsidP="00910809">
            <w:pPr>
              <w:spacing w:line="264" w:lineRule="auto"/>
              <w:jc w:val="both"/>
            </w:pPr>
            <w:r w:rsidRPr="003147B0">
              <w:rPr>
                <w:lang w:eastAsia="ar-SA"/>
              </w:rPr>
              <w:t>Закрепление</w:t>
            </w:r>
            <w:r w:rsidRPr="003147B0">
              <w:t xml:space="preserve"> </w:t>
            </w:r>
            <w:r w:rsidRPr="003147B0">
              <w:rPr>
                <w:lang w:eastAsia="ar-SA"/>
              </w:rPr>
              <w:t>группового блокирования (вдвоём, втроём).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3147B0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910809" w:rsidRPr="003147B0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3147B0" w:rsidRDefault="00910809" w:rsidP="00910809">
            <w:pPr>
              <w:spacing w:line="264" w:lineRule="auto"/>
              <w:jc w:val="center"/>
            </w:pPr>
            <w:r w:rsidRPr="003147B0">
              <w:t>26</w:t>
            </w:r>
          </w:p>
        </w:tc>
        <w:tc>
          <w:tcPr>
            <w:tcW w:w="10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809" w:rsidRPr="003147B0" w:rsidRDefault="00910809" w:rsidP="00910809">
            <w:pPr>
              <w:spacing w:line="264" w:lineRule="auto"/>
              <w:jc w:val="both"/>
            </w:pPr>
            <w:r w:rsidRPr="003147B0">
              <w:rPr>
                <w:lang w:eastAsia="ar-SA"/>
              </w:rPr>
              <w:t>Совершенствование</w:t>
            </w:r>
            <w:r w:rsidRPr="003147B0">
              <w:t xml:space="preserve"> страховки при блокировании.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3147B0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147B0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910809" w:rsidRPr="003147B0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3147B0" w:rsidRDefault="00910809" w:rsidP="00910809">
            <w:pPr>
              <w:spacing w:line="264" w:lineRule="auto"/>
              <w:jc w:val="center"/>
            </w:pPr>
            <w:r w:rsidRPr="003147B0">
              <w:t>27</w:t>
            </w:r>
            <w:r>
              <w:t>-28</w:t>
            </w:r>
          </w:p>
        </w:tc>
        <w:tc>
          <w:tcPr>
            <w:tcW w:w="10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809" w:rsidRPr="003147B0" w:rsidRDefault="00910809" w:rsidP="00910809">
            <w:pPr>
              <w:spacing w:line="264" w:lineRule="auto"/>
              <w:jc w:val="both"/>
            </w:pPr>
            <w:r w:rsidRPr="003147B0">
              <w:rPr>
                <w:lang w:eastAsia="ar-SA"/>
              </w:rPr>
              <w:t>Закрепление индивидуальных тактических действия в нападении, защите.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3147B0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910809" w:rsidRPr="003147B0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3147B0" w:rsidRDefault="00910809" w:rsidP="00910809">
            <w:pPr>
              <w:spacing w:line="264" w:lineRule="auto"/>
              <w:jc w:val="center"/>
            </w:pPr>
            <w:r w:rsidRPr="003147B0">
              <w:t>29</w:t>
            </w:r>
            <w:r>
              <w:t>-30</w:t>
            </w:r>
          </w:p>
        </w:tc>
        <w:tc>
          <w:tcPr>
            <w:tcW w:w="10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809" w:rsidRPr="003147B0" w:rsidRDefault="00910809" w:rsidP="00910809">
            <w:pPr>
              <w:pStyle w:val="2"/>
              <w:spacing w:line="264" w:lineRule="auto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3147B0">
              <w:rPr>
                <w:rFonts w:ascii="Times New Roman" w:hAnsi="Times New Roman" w:cs="Times New Roman"/>
                <w:color w:val="auto"/>
                <w:lang w:eastAsia="ar-SA"/>
              </w:rPr>
              <w:t>Закрепление</w:t>
            </w:r>
            <w:r w:rsidRPr="003147B0">
              <w:rPr>
                <w:rFonts w:ascii="Times New Roman" w:hAnsi="Times New Roman" w:cs="Times New Roman"/>
                <w:color w:val="auto"/>
              </w:rPr>
              <w:t xml:space="preserve"> г</w:t>
            </w:r>
            <w:r w:rsidRPr="003147B0">
              <w:rPr>
                <w:rFonts w:ascii="Times New Roman" w:hAnsi="Times New Roman" w:cs="Times New Roman"/>
                <w:color w:val="auto"/>
                <w:lang w:eastAsia="ar-SA"/>
              </w:rPr>
              <w:t>рупповых тактических действий в нападении, защите.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3147B0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910809" w:rsidRPr="003147B0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3147B0" w:rsidRDefault="00910809" w:rsidP="00910809">
            <w:pPr>
              <w:spacing w:line="264" w:lineRule="auto"/>
              <w:jc w:val="center"/>
            </w:pPr>
            <w:r w:rsidRPr="003147B0">
              <w:t>31</w:t>
            </w:r>
            <w:r>
              <w:t>-32</w:t>
            </w:r>
          </w:p>
        </w:tc>
        <w:tc>
          <w:tcPr>
            <w:tcW w:w="10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809" w:rsidRPr="003147B0" w:rsidRDefault="00910809" w:rsidP="00910809">
            <w:pPr>
              <w:pStyle w:val="2"/>
              <w:spacing w:line="264" w:lineRule="auto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3147B0">
              <w:rPr>
                <w:rFonts w:ascii="Times New Roman" w:hAnsi="Times New Roman" w:cs="Times New Roman"/>
                <w:color w:val="auto"/>
              </w:rPr>
              <w:t>Разучивание к</w:t>
            </w:r>
            <w:r w:rsidRPr="003147B0">
              <w:rPr>
                <w:rFonts w:ascii="Times New Roman" w:hAnsi="Times New Roman" w:cs="Times New Roman"/>
                <w:color w:val="auto"/>
                <w:lang w:eastAsia="ar-SA"/>
              </w:rPr>
              <w:t>омандных тактических действий в нападении, защите.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3147B0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910809" w:rsidRPr="003147B0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3147B0" w:rsidRDefault="00910809" w:rsidP="00910809">
            <w:pPr>
              <w:spacing w:line="264" w:lineRule="auto"/>
              <w:jc w:val="center"/>
            </w:pPr>
            <w:r w:rsidRPr="003147B0">
              <w:t>33</w:t>
            </w:r>
          </w:p>
        </w:tc>
        <w:tc>
          <w:tcPr>
            <w:tcW w:w="10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809" w:rsidRPr="00AC6DBE" w:rsidRDefault="00910809" w:rsidP="00910809">
            <w:pPr>
              <w:pStyle w:val="2"/>
              <w:spacing w:line="264" w:lineRule="auto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C6DBE">
              <w:rPr>
                <w:rFonts w:ascii="Times New Roman" w:hAnsi="Times New Roman" w:cs="Times New Roman"/>
                <w:color w:val="auto"/>
                <w:lang w:eastAsia="ar-SA"/>
              </w:rPr>
              <w:t>Судейство учебной игры в волейбол.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3147B0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147B0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910809" w:rsidRPr="003147B0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3147B0" w:rsidRDefault="00910809" w:rsidP="00910809">
            <w:pPr>
              <w:spacing w:line="264" w:lineRule="auto"/>
              <w:jc w:val="center"/>
            </w:pPr>
            <w:r w:rsidRPr="003147B0">
              <w:t>34</w:t>
            </w:r>
          </w:p>
        </w:tc>
        <w:tc>
          <w:tcPr>
            <w:tcW w:w="10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809" w:rsidRPr="003147B0" w:rsidRDefault="00910809" w:rsidP="00910809">
            <w:pPr>
              <w:pStyle w:val="2"/>
              <w:spacing w:line="264" w:lineRule="auto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3147B0">
              <w:rPr>
                <w:rFonts w:ascii="Times New Roman" w:hAnsi="Times New Roman" w:cs="Times New Roman"/>
                <w:color w:val="auto"/>
                <w:lang w:eastAsia="ar-SA"/>
              </w:rPr>
              <w:t>Двусторонняя учебная игра.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3147B0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147B0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</w:tbl>
    <w:p w:rsidR="00910809" w:rsidRDefault="00910809" w:rsidP="00910809">
      <w:pPr>
        <w:rPr>
          <w:b/>
        </w:rPr>
      </w:pPr>
    </w:p>
    <w:p w:rsidR="00910809" w:rsidRDefault="00910809" w:rsidP="00910809">
      <w:pPr>
        <w:rPr>
          <w:b/>
        </w:rPr>
      </w:pPr>
    </w:p>
    <w:p w:rsidR="00910809" w:rsidRDefault="00F36178" w:rsidP="00910809">
      <w:pPr>
        <w:rPr>
          <w:b/>
        </w:rPr>
      </w:pPr>
      <w:r>
        <w:rPr>
          <w:b/>
        </w:rPr>
        <w:t xml:space="preserve"> Т</w:t>
      </w:r>
      <w:r w:rsidR="00910809">
        <w:rPr>
          <w:b/>
        </w:rPr>
        <w:t>ематическое планирование 9 класс</w:t>
      </w:r>
    </w:p>
    <w:p w:rsidR="00910809" w:rsidRDefault="00910809" w:rsidP="00910809">
      <w:pPr>
        <w:ind w:left="426"/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0"/>
        <w:gridCol w:w="10826"/>
        <w:gridCol w:w="2693"/>
      </w:tblGrid>
      <w:tr w:rsidR="00910809" w:rsidRPr="00AC6DBE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AC6DBE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C6DBE">
              <w:rPr>
                <w:rFonts w:ascii="Times New Roman" w:hAnsi="Times New Roman" w:cs="Times New Roman"/>
                <w:b/>
                <w:color w:val="auto"/>
              </w:rPr>
              <w:lastRenderedPageBreak/>
              <w:t>№</w:t>
            </w:r>
          </w:p>
        </w:tc>
        <w:tc>
          <w:tcPr>
            <w:tcW w:w="10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AC6DBE" w:rsidRDefault="00910809" w:rsidP="00910809">
            <w:pPr>
              <w:suppressAutoHyphens/>
              <w:spacing w:line="264" w:lineRule="auto"/>
              <w:jc w:val="center"/>
              <w:rPr>
                <w:b/>
                <w:lang w:eastAsia="ar-SA"/>
              </w:rPr>
            </w:pPr>
            <w:r w:rsidRPr="00AC6DBE">
              <w:rPr>
                <w:b/>
                <w:lang w:eastAsia="ar-SA"/>
              </w:rPr>
              <w:t>Тема занятия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AC6DBE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C6DBE">
              <w:rPr>
                <w:rFonts w:ascii="Times New Roman" w:hAnsi="Times New Roman" w:cs="Times New Roman"/>
                <w:b/>
                <w:color w:val="auto"/>
              </w:rPr>
              <w:t>Кол-во часов</w:t>
            </w:r>
          </w:p>
        </w:tc>
      </w:tr>
      <w:tr w:rsidR="00910809" w:rsidRPr="00AC6DBE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AC6DBE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C6DBE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0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0809" w:rsidRPr="00AC6DBE" w:rsidRDefault="00910809" w:rsidP="00910809">
            <w:pPr>
              <w:suppressAutoHyphens/>
              <w:spacing w:line="264" w:lineRule="auto"/>
              <w:jc w:val="both"/>
              <w:rPr>
                <w:lang w:eastAsia="ar-SA"/>
              </w:rPr>
            </w:pPr>
            <w:r w:rsidRPr="00AC6DBE">
              <w:rPr>
                <w:lang w:eastAsia="ar-SA"/>
              </w:rPr>
              <w:t>Стойки игрока.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AC6DBE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C6DBE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910809" w:rsidRPr="00AC6DBE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AC6DBE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C6DBE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0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0809" w:rsidRPr="00AC6DBE" w:rsidRDefault="00910809" w:rsidP="00910809">
            <w:pPr>
              <w:suppressAutoHyphens/>
              <w:spacing w:line="264" w:lineRule="auto"/>
              <w:jc w:val="both"/>
              <w:rPr>
                <w:lang w:eastAsia="ar-SA"/>
              </w:rPr>
            </w:pPr>
            <w:r w:rsidRPr="00AC6DBE">
              <w:rPr>
                <w:lang w:eastAsia="ar-SA"/>
              </w:rPr>
              <w:t>Перемещения в стойке приставными шагами: правым, левым боком, лицом вперёд.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AC6DBE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C6DBE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910809" w:rsidRPr="00AC6DBE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AC6DBE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C6DBE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0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0809" w:rsidRPr="00AC6DBE" w:rsidRDefault="00910809" w:rsidP="00910809">
            <w:pPr>
              <w:suppressAutoHyphens/>
              <w:spacing w:line="264" w:lineRule="auto"/>
              <w:jc w:val="both"/>
              <w:rPr>
                <w:lang w:eastAsia="ar-SA"/>
              </w:rPr>
            </w:pPr>
            <w:r w:rsidRPr="00AC6DBE">
              <w:rPr>
                <w:lang w:eastAsia="ar-SA"/>
              </w:rPr>
              <w:t>Игры, развивающие физические способности.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AC6DBE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C6DBE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910809" w:rsidRPr="00AC6DBE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AC6DBE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C6DBE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0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809" w:rsidRPr="00AC6DBE" w:rsidRDefault="00910809" w:rsidP="00910809">
            <w:pPr>
              <w:spacing w:line="264" w:lineRule="auto"/>
              <w:jc w:val="both"/>
            </w:pPr>
            <w:r w:rsidRPr="00AC6DBE">
              <w:rPr>
                <w:lang w:eastAsia="ar-SA"/>
              </w:rPr>
              <w:t>Сочетания способов перемещений (бег, остановки, повороты, прыжки вверх).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AC6DBE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C6DBE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910809" w:rsidRPr="00AC6DBE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AC6DBE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C6DBE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0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809" w:rsidRPr="00AC6DBE" w:rsidRDefault="00910809" w:rsidP="00910809">
            <w:pPr>
              <w:spacing w:line="264" w:lineRule="auto"/>
              <w:jc w:val="both"/>
              <w:rPr>
                <w:lang w:eastAsia="ar-SA"/>
              </w:rPr>
            </w:pPr>
            <w:r w:rsidRPr="00AC6DBE">
              <w:rPr>
                <w:lang w:eastAsia="ar-SA"/>
              </w:rPr>
              <w:t>Совершенствование передачи сверху двумя руками вперёд-вверх.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AC6DBE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C6DBE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910809" w:rsidRPr="00AC6DBE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AC6DBE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C6DBE">
              <w:rPr>
                <w:rFonts w:ascii="Times New Roman" w:hAnsi="Times New Roman" w:cs="Times New Roman"/>
                <w:color w:val="auto"/>
              </w:rPr>
              <w:t>6</w:t>
            </w:r>
            <w:r>
              <w:rPr>
                <w:rFonts w:ascii="Times New Roman" w:hAnsi="Times New Roman" w:cs="Times New Roman"/>
                <w:color w:val="auto"/>
              </w:rPr>
              <w:t>-7</w:t>
            </w:r>
          </w:p>
        </w:tc>
        <w:tc>
          <w:tcPr>
            <w:tcW w:w="10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0809" w:rsidRPr="00AC6DBE" w:rsidRDefault="00910809" w:rsidP="00910809">
            <w:pPr>
              <w:suppressAutoHyphens/>
              <w:spacing w:line="264" w:lineRule="auto"/>
              <w:jc w:val="both"/>
              <w:rPr>
                <w:lang w:eastAsia="ar-SA"/>
              </w:rPr>
            </w:pPr>
            <w:r w:rsidRPr="00AC6DBE">
              <w:rPr>
                <w:lang w:eastAsia="ar-SA"/>
              </w:rPr>
              <w:t>Разучивание передачи сверху двумя руками в прыжке (вдоль сетки и через сетку).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AC6DBE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910809" w:rsidRPr="00AC6DBE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AC6DBE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C6DBE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0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0809" w:rsidRPr="00AC6DBE" w:rsidRDefault="00910809" w:rsidP="00910809">
            <w:pPr>
              <w:suppressAutoHyphens/>
              <w:spacing w:line="264" w:lineRule="auto"/>
              <w:jc w:val="both"/>
              <w:rPr>
                <w:lang w:eastAsia="ar-SA"/>
              </w:rPr>
            </w:pPr>
            <w:r w:rsidRPr="00AC6DBE">
              <w:rPr>
                <w:lang w:eastAsia="ar-SA"/>
              </w:rPr>
              <w:t>Разучивание передачи сверху двумя руками, стоя спиной в направлении передачи.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AC6DBE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C6DBE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910809" w:rsidRPr="00AC6DBE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AC6DBE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C6DBE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10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809" w:rsidRPr="00AC6DBE" w:rsidRDefault="00910809" w:rsidP="00910809">
            <w:pPr>
              <w:spacing w:line="264" w:lineRule="auto"/>
              <w:jc w:val="both"/>
              <w:rPr>
                <w:lang w:eastAsia="ar-SA"/>
              </w:rPr>
            </w:pPr>
            <w:r w:rsidRPr="00AC6DBE">
              <w:rPr>
                <w:lang w:eastAsia="ar-SA"/>
              </w:rPr>
              <w:t>Передача снизу двумя руками над собой.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AC6DBE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C6DBE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910809" w:rsidRPr="00AC6DBE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AC6DBE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C6DBE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0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809" w:rsidRPr="00AC6DBE" w:rsidRDefault="00910809" w:rsidP="00910809">
            <w:pPr>
              <w:spacing w:line="264" w:lineRule="auto"/>
              <w:jc w:val="both"/>
              <w:rPr>
                <w:lang w:eastAsia="ar-SA"/>
              </w:rPr>
            </w:pPr>
            <w:r w:rsidRPr="00AC6DBE">
              <w:rPr>
                <w:lang w:eastAsia="ar-SA"/>
              </w:rPr>
              <w:t>Передача снизу двумя руками в парах.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AC6DBE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C6DBE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910809" w:rsidRPr="00AC6DBE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AC6DBE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C6DBE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10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809" w:rsidRPr="00AC6DBE" w:rsidRDefault="00910809" w:rsidP="00910809">
            <w:pPr>
              <w:spacing w:line="264" w:lineRule="auto"/>
              <w:jc w:val="both"/>
            </w:pPr>
            <w:r w:rsidRPr="00AC6DBE">
              <w:rPr>
                <w:lang w:eastAsia="ar-SA"/>
              </w:rPr>
              <w:t xml:space="preserve">Совершенствование верхней прямой подачи.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AC6DBE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C6DBE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910809" w:rsidRPr="00AC6DBE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AC6DBE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C6DBE">
              <w:rPr>
                <w:rFonts w:ascii="Times New Roman" w:hAnsi="Times New Roman" w:cs="Times New Roman"/>
                <w:color w:val="auto"/>
              </w:rPr>
              <w:t>12</w:t>
            </w:r>
            <w:r>
              <w:rPr>
                <w:rFonts w:ascii="Times New Roman" w:hAnsi="Times New Roman" w:cs="Times New Roman"/>
                <w:color w:val="auto"/>
              </w:rPr>
              <w:t>-13</w:t>
            </w:r>
          </w:p>
        </w:tc>
        <w:tc>
          <w:tcPr>
            <w:tcW w:w="10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809" w:rsidRPr="00AC6DBE" w:rsidRDefault="00910809" w:rsidP="00910809">
            <w:r w:rsidRPr="00AC6DBE">
              <w:rPr>
                <w:lang w:eastAsia="ar-SA"/>
              </w:rPr>
              <w:t>Разучивание подачи в прыжке.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AC6DBE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910809" w:rsidRPr="00AC6DBE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AC6DBE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C6DBE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10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809" w:rsidRPr="00AC6DBE" w:rsidRDefault="00910809" w:rsidP="00910809">
            <w:pPr>
              <w:spacing w:line="264" w:lineRule="auto"/>
              <w:jc w:val="both"/>
              <w:rPr>
                <w:lang w:eastAsia="ar-SA"/>
              </w:rPr>
            </w:pPr>
            <w:r w:rsidRPr="00AC6DBE">
              <w:rPr>
                <w:lang w:eastAsia="ar-SA"/>
              </w:rPr>
              <w:t>Развитие физических качеств.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AC6DBE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C6DBE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910809" w:rsidRPr="00AC6DBE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AC6DBE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C6DBE"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10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809" w:rsidRPr="00AC6DBE" w:rsidRDefault="00910809" w:rsidP="00910809">
            <w:r w:rsidRPr="00AC6DBE">
              <w:rPr>
                <w:lang w:eastAsia="ar-SA"/>
              </w:rPr>
              <w:t>Закрепление</w:t>
            </w:r>
            <w:r w:rsidRPr="00AC6DBE">
              <w:t xml:space="preserve"> </w:t>
            </w:r>
            <w:r w:rsidRPr="00AC6DBE">
              <w:rPr>
                <w:lang w:eastAsia="ar-SA"/>
              </w:rPr>
              <w:t>прямого нападающего удара.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AC6DBE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C6DBE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910809" w:rsidRPr="00AC6DBE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AC6DBE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C6DBE">
              <w:rPr>
                <w:rFonts w:ascii="Times New Roman" w:hAnsi="Times New Roman" w:cs="Times New Roman"/>
                <w:color w:val="auto"/>
              </w:rPr>
              <w:t>16</w:t>
            </w:r>
            <w:r>
              <w:rPr>
                <w:rFonts w:ascii="Times New Roman" w:hAnsi="Times New Roman" w:cs="Times New Roman"/>
                <w:color w:val="auto"/>
              </w:rPr>
              <w:t>-17</w:t>
            </w:r>
          </w:p>
        </w:tc>
        <w:tc>
          <w:tcPr>
            <w:tcW w:w="10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809" w:rsidRPr="00AC6DBE" w:rsidRDefault="00910809" w:rsidP="00910809">
            <w:pPr>
              <w:spacing w:line="264" w:lineRule="auto"/>
              <w:jc w:val="both"/>
            </w:pPr>
            <w:r w:rsidRPr="00AC6DBE">
              <w:rPr>
                <w:lang w:eastAsia="ar-SA"/>
              </w:rPr>
              <w:t>Разучивание нападающего удара с переводом вправо (влево).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AC6DBE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910809" w:rsidRPr="00AC6DBE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AC6DBE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C6DBE"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10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809" w:rsidRPr="00AC6DBE" w:rsidRDefault="00910809" w:rsidP="00910809">
            <w:pPr>
              <w:spacing w:line="264" w:lineRule="auto"/>
              <w:jc w:val="both"/>
            </w:pPr>
            <w:r w:rsidRPr="00AC6DBE">
              <w:rPr>
                <w:lang w:eastAsia="ar-SA"/>
              </w:rPr>
              <w:t>Эстафеты на закрепление и совершенствование технических приёмов и тактических действий.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AC6DBE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C6DBE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910809" w:rsidRPr="00AC6DBE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AC6DBE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C6DBE">
              <w:rPr>
                <w:rFonts w:ascii="Times New Roman" w:hAnsi="Times New Roman" w:cs="Times New Roman"/>
                <w:color w:val="auto"/>
              </w:rPr>
              <w:t>19</w:t>
            </w:r>
          </w:p>
        </w:tc>
        <w:tc>
          <w:tcPr>
            <w:tcW w:w="10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809" w:rsidRPr="00AC6DBE" w:rsidRDefault="00910809" w:rsidP="00910809">
            <w:r w:rsidRPr="00AC6DBE">
              <w:t>П</w:t>
            </w:r>
            <w:r w:rsidRPr="00AC6DBE">
              <w:rPr>
                <w:lang w:eastAsia="ar-SA"/>
              </w:rPr>
              <w:t>риём мяча снизу, сверху двумя руками.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AC6DBE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C6DBE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910809" w:rsidRPr="00AC6DBE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AC6DBE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C6DBE">
              <w:rPr>
                <w:rFonts w:ascii="Times New Roman" w:hAnsi="Times New Roman" w:cs="Times New Roman"/>
                <w:color w:val="auto"/>
              </w:rPr>
              <w:t>20</w:t>
            </w:r>
            <w:r>
              <w:rPr>
                <w:rFonts w:ascii="Times New Roman" w:hAnsi="Times New Roman" w:cs="Times New Roman"/>
                <w:color w:val="auto"/>
              </w:rPr>
              <w:t>-21</w:t>
            </w:r>
          </w:p>
        </w:tc>
        <w:tc>
          <w:tcPr>
            <w:tcW w:w="10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809" w:rsidRPr="00AC6DBE" w:rsidRDefault="00910809" w:rsidP="00910809">
            <w:r w:rsidRPr="00AC6DBE">
              <w:rPr>
                <w:lang w:eastAsia="ar-SA"/>
              </w:rPr>
              <w:t>Закрепление</w:t>
            </w:r>
            <w:r w:rsidRPr="00AC6DBE">
              <w:t xml:space="preserve"> </w:t>
            </w:r>
            <w:r w:rsidRPr="00AC6DBE">
              <w:rPr>
                <w:lang w:eastAsia="ar-SA"/>
              </w:rPr>
              <w:t>приёма мяча, отражённого сеткой.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AC6DBE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910809" w:rsidRPr="00AC6DBE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AC6DBE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C6DBE">
              <w:rPr>
                <w:rFonts w:ascii="Times New Roman" w:hAnsi="Times New Roman" w:cs="Times New Roman"/>
                <w:color w:val="auto"/>
              </w:rPr>
              <w:t>22</w:t>
            </w:r>
          </w:p>
        </w:tc>
        <w:tc>
          <w:tcPr>
            <w:tcW w:w="10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809" w:rsidRPr="00AC6DBE" w:rsidRDefault="00910809" w:rsidP="00910809">
            <w:r w:rsidRPr="00AC6DBE">
              <w:rPr>
                <w:lang w:eastAsia="ar-SA"/>
              </w:rPr>
              <w:t xml:space="preserve">Игры, развивающие физические способности.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AC6DBE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C6DBE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910809" w:rsidRPr="00AC6DBE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AC6DBE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C6DBE">
              <w:rPr>
                <w:rFonts w:ascii="Times New Roman" w:hAnsi="Times New Roman" w:cs="Times New Roman"/>
                <w:color w:val="auto"/>
              </w:rPr>
              <w:t>23</w:t>
            </w:r>
          </w:p>
        </w:tc>
        <w:tc>
          <w:tcPr>
            <w:tcW w:w="10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809" w:rsidRPr="00AC6DBE" w:rsidRDefault="00910809" w:rsidP="00910809">
            <w:r w:rsidRPr="00AC6DBE">
              <w:rPr>
                <w:lang w:eastAsia="ar-SA"/>
              </w:rPr>
              <w:t>Совершенствование</w:t>
            </w:r>
            <w:r w:rsidRPr="00AC6DBE">
              <w:t xml:space="preserve"> о</w:t>
            </w:r>
            <w:r w:rsidRPr="00AC6DBE">
              <w:rPr>
                <w:lang w:eastAsia="ar-SA"/>
              </w:rPr>
              <w:t xml:space="preserve">диночного блокирования.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AC6DBE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C6DBE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910809" w:rsidRPr="00AC6DBE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AC6DBE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C6DBE">
              <w:rPr>
                <w:rFonts w:ascii="Times New Roman" w:hAnsi="Times New Roman" w:cs="Times New Roman"/>
                <w:color w:val="auto"/>
              </w:rPr>
              <w:t>24</w:t>
            </w:r>
            <w:r>
              <w:rPr>
                <w:rFonts w:ascii="Times New Roman" w:hAnsi="Times New Roman" w:cs="Times New Roman"/>
                <w:color w:val="auto"/>
              </w:rPr>
              <w:t>-25</w:t>
            </w:r>
          </w:p>
        </w:tc>
        <w:tc>
          <w:tcPr>
            <w:tcW w:w="10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809" w:rsidRPr="00AC6DBE" w:rsidRDefault="00910809" w:rsidP="00910809">
            <w:pPr>
              <w:spacing w:line="264" w:lineRule="auto"/>
              <w:jc w:val="both"/>
            </w:pPr>
            <w:r w:rsidRPr="00AC6DBE">
              <w:rPr>
                <w:lang w:eastAsia="ar-SA"/>
              </w:rPr>
              <w:t>Совершенствование</w:t>
            </w:r>
            <w:r w:rsidRPr="00AC6DBE">
              <w:t xml:space="preserve"> </w:t>
            </w:r>
            <w:r w:rsidRPr="00AC6DBE">
              <w:rPr>
                <w:lang w:eastAsia="ar-SA"/>
              </w:rPr>
              <w:t>группового блокирования (вдвоём, втроём).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AC6DBE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910809" w:rsidRPr="00AC6DBE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AC6DBE" w:rsidRDefault="00910809" w:rsidP="00910809">
            <w:pPr>
              <w:spacing w:line="264" w:lineRule="auto"/>
              <w:jc w:val="center"/>
            </w:pPr>
            <w:r w:rsidRPr="00AC6DBE">
              <w:t>26</w:t>
            </w:r>
          </w:p>
        </w:tc>
        <w:tc>
          <w:tcPr>
            <w:tcW w:w="10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809" w:rsidRPr="00AC6DBE" w:rsidRDefault="00910809" w:rsidP="00910809">
            <w:pPr>
              <w:spacing w:line="264" w:lineRule="auto"/>
              <w:jc w:val="both"/>
            </w:pPr>
            <w:r w:rsidRPr="00AC6DBE">
              <w:rPr>
                <w:lang w:eastAsia="ar-SA"/>
              </w:rPr>
              <w:t>Совершенствование</w:t>
            </w:r>
            <w:r w:rsidRPr="00AC6DBE">
              <w:t xml:space="preserve"> страховки при блокировании.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AC6DBE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C6DBE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910809" w:rsidRPr="00AC6DBE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AC6DBE" w:rsidRDefault="00910809" w:rsidP="00910809">
            <w:pPr>
              <w:spacing w:line="264" w:lineRule="auto"/>
              <w:jc w:val="center"/>
            </w:pPr>
            <w:r w:rsidRPr="00AC6DBE">
              <w:t>27</w:t>
            </w:r>
            <w:r>
              <w:t>-28</w:t>
            </w:r>
          </w:p>
        </w:tc>
        <w:tc>
          <w:tcPr>
            <w:tcW w:w="10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809" w:rsidRPr="00AC6DBE" w:rsidRDefault="00910809" w:rsidP="00910809">
            <w:pPr>
              <w:spacing w:line="264" w:lineRule="auto"/>
              <w:jc w:val="both"/>
            </w:pPr>
            <w:r w:rsidRPr="00AC6DBE">
              <w:rPr>
                <w:lang w:eastAsia="ar-SA"/>
              </w:rPr>
              <w:t>Совершенствование индивидуальных тактических действия в нападении, защите.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AC6DBE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910809" w:rsidRPr="00AC6DBE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AC6DBE" w:rsidRDefault="00910809" w:rsidP="00910809">
            <w:pPr>
              <w:spacing w:line="264" w:lineRule="auto"/>
              <w:jc w:val="center"/>
            </w:pPr>
            <w:r w:rsidRPr="00AC6DBE">
              <w:t>29</w:t>
            </w:r>
            <w:r>
              <w:t>-30</w:t>
            </w:r>
          </w:p>
        </w:tc>
        <w:tc>
          <w:tcPr>
            <w:tcW w:w="10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809" w:rsidRPr="00AC6DBE" w:rsidRDefault="00910809" w:rsidP="00910809">
            <w:pPr>
              <w:pStyle w:val="2"/>
              <w:spacing w:line="264" w:lineRule="auto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C6DBE">
              <w:rPr>
                <w:rFonts w:ascii="Times New Roman" w:hAnsi="Times New Roman" w:cs="Times New Roman"/>
                <w:color w:val="auto"/>
                <w:lang w:eastAsia="ar-SA"/>
              </w:rPr>
              <w:t>Совершенствование групповых тактических действий в нападении, защите.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AC6DBE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910809" w:rsidRPr="00AC6DBE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AC6DBE" w:rsidRDefault="00910809" w:rsidP="00910809">
            <w:pPr>
              <w:spacing w:line="264" w:lineRule="auto"/>
              <w:jc w:val="center"/>
            </w:pPr>
            <w:r w:rsidRPr="00AC6DBE">
              <w:t>31</w:t>
            </w:r>
            <w:r>
              <w:t>-32</w:t>
            </w:r>
          </w:p>
        </w:tc>
        <w:tc>
          <w:tcPr>
            <w:tcW w:w="10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809" w:rsidRPr="00AC6DBE" w:rsidRDefault="00910809" w:rsidP="00910809">
            <w:pPr>
              <w:pStyle w:val="2"/>
              <w:spacing w:line="264" w:lineRule="auto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C6DBE">
              <w:rPr>
                <w:rFonts w:ascii="Times New Roman" w:hAnsi="Times New Roman" w:cs="Times New Roman"/>
                <w:color w:val="auto"/>
                <w:lang w:eastAsia="ar-SA"/>
              </w:rPr>
              <w:t>Закрепление</w:t>
            </w:r>
            <w:r w:rsidRPr="00AC6DBE">
              <w:rPr>
                <w:rFonts w:ascii="Times New Roman" w:hAnsi="Times New Roman" w:cs="Times New Roman"/>
                <w:color w:val="auto"/>
              </w:rPr>
              <w:t xml:space="preserve"> к</w:t>
            </w:r>
            <w:r w:rsidRPr="00AC6DBE">
              <w:rPr>
                <w:rFonts w:ascii="Times New Roman" w:hAnsi="Times New Roman" w:cs="Times New Roman"/>
                <w:color w:val="auto"/>
                <w:lang w:eastAsia="ar-SA"/>
              </w:rPr>
              <w:t>омандных тактических действий в нападении, защите.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AC6DBE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910809" w:rsidRPr="00AC6DBE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AC6DBE" w:rsidRDefault="00910809" w:rsidP="00910809">
            <w:pPr>
              <w:spacing w:line="264" w:lineRule="auto"/>
              <w:jc w:val="center"/>
            </w:pPr>
            <w:r w:rsidRPr="00AC6DBE">
              <w:t>33</w:t>
            </w:r>
          </w:p>
        </w:tc>
        <w:tc>
          <w:tcPr>
            <w:tcW w:w="10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809" w:rsidRPr="00AC6DBE" w:rsidRDefault="00910809" w:rsidP="00910809">
            <w:pPr>
              <w:pStyle w:val="2"/>
              <w:spacing w:line="264" w:lineRule="auto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C6DBE">
              <w:rPr>
                <w:rFonts w:ascii="Times New Roman" w:hAnsi="Times New Roman" w:cs="Times New Roman"/>
                <w:color w:val="auto"/>
                <w:lang w:eastAsia="ar-SA"/>
              </w:rPr>
              <w:t>Судейство учебной игры в волейбол.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AC6DBE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C6DBE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910809" w:rsidRPr="00AC6DBE" w:rsidTr="00F36178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AC6DBE" w:rsidRDefault="00910809" w:rsidP="00910809">
            <w:pPr>
              <w:spacing w:line="264" w:lineRule="auto"/>
              <w:jc w:val="center"/>
            </w:pPr>
            <w:r w:rsidRPr="00AC6DBE">
              <w:t>34</w:t>
            </w:r>
          </w:p>
        </w:tc>
        <w:tc>
          <w:tcPr>
            <w:tcW w:w="10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0809" w:rsidRPr="00AC6DBE" w:rsidRDefault="00910809" w:rsidP="00910809">
            <w:pPr>
              <w:pStyle w:val="2"/>
              <w:spacing w:line="264" w:lineRule="auto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C6DBE">
              <w:rPr>
                <w:rFonts w:ascii="Times New Roman" w:hAnsi="Times New Roman" w:cs="Times New Roman"/>
                <w:color w:val="auto"/>
                <w:lang w:eastAsia="ar-SA"/>
              </w:rPr>
              <w:t>Двусторонняя учебная игра.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AC6DBE" w:rsidRDefault="00910809" w:rsidP="00910809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C6DBE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</w:tbl>
    <w:p w:rsidR="00910809" w:rsidRDefault="00910809" w:rsidP="00910809">
      <w:pPr>
        <w:ind w:left="426"/>
      </w:pPr>
    </w:p>
    <w:p w:rsidR="00910809" w:rsidRPr="00137C87" w:rsidRDefault="00910809" w:rsidP="00910809">
      <w:pPr>
        <w:ind w:left="426"/>
      </w:pPr>
    </w:p>
    <w:p w:rsidR="00910809" w:rsidRPr="00F36178" w:rsidRDefault="00F36178" w:rsidP="00910809">
      <w:pPr>
        <w:suppressAutoHyphens/>
        <w:ind w:firstLine="709"/>
        <w:jc w:val="both"/>
      </w:pPr>
      <w:r>
        <w:rPr>
          <w:b/>
        </w:rPr>
        <w:t xml:space="preserve"> </w:t>
      </w:r>
    </w:p>
    <w:p w:rsidR="00137C87" w:rsidRPr="00B13B61" w:rsidRDefault="00137C87" w:rsidP="00D7609F">
      <w:pPr>
        <w:jc w:val="both"/>
        <w:rPr>
          <w:lang w:val="en-US"/>
        </w:rPr>
      </w:pPr>
    </w:p>
    <w:sectPr w:rsidR="00137C87" w:rsidRPr="00B13B61" w:rsidSect="00F440C9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41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F"/>
    <w:multiLevelType w:val="singleLevel"/>
    <w:tmpl w:val="DFA2E2F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15"/>
    <w:multiLevelType w:val="multilevel"/>
    <w:tmpl w:val="4F4C69B4"/>
    <w:lvl w:ilvl="0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180"/>
        </w:tabs>
        <w:ind w:left="11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540"/>
        </w:tabs>
        <w:ind w:left="15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60"/>
        </w:tabs>
        <w:ind w:left="22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620"/>
        </w:tabs>
        <w:ind w:left="26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340"/>
        </w:tabs>
        <w:ind w:left="33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700"/>
        </w:tabs>
        <w:ind w:left="3700" w:hanging="360"/>
      </w:pPr>
      <w:rPr>
        <w:rFonts w:ascii="OpenSymbol" w:hAnsi="OpenSymbol"/>
      </w:rPr>
    </w:lvl>
  </w:abstractNum>
  <w:abstractNum w:abstractNumId="4" w15:restartNumberingAfterBreak="0">
    <w:nsid w:val="050D68D1"/>
    <w:multiLevelType w:val="hybridMultilevel"/>
    <w:tmpl w:val="BCCA3B5A"/>
    <w:lvl w:ilvl="0" w:tplc="0419000F">
      <w:start w:val="1"/>
      <w:numFmt w:val="decimal"/>
      <w:lvlText w:val="%1."/>
      <w:lvlJc w:val="left"/>
      <w:pPr>
        <w:tabs>
          <w:tab w:val="num" w:pos="986"/>
        </w:tabs>
        <w:ind w:left="9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06"/>
        </w:tabs>
        <w:ind w:left="17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6"/>
        </w:tabs>
        <w:ind w:left="24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6"/>
        </w:tabs>
        <w:ind w:left="31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6"/>
        </w:tabs>
        <w:ind w:left="38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6"/>
        </w:tabs>
        <w:ind w:left="45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6"/>
        </w:tabs>
        <w:ind w:left="53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6"/>
        </w:tabs>
        <w:ind w:left="60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6"/>
        </w:tabs>
        <w:ind w:left="6746" w:hanging="180"/>
      </w:pPr>
    </w:lvl>
  </w:abstractNum>
  <w:abstractNum w:abstractNumId="5" w15:restartNumberingAfterBreak="0">
    <w:nsid w:val="07131775"/>
    <w:multiLevelType w:val="hybridMultilevel"/>
    <w:tmpl w:val="44A25D48"/>
    <w:lvl w:ilvl="0" w:tplc="B5700842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CC0F62"/>
    <w:multiLevelType w:val="hybridMultilevel"/>
    <w:tmpl w:val="A7865510"/>
    <w:lvl w:ilvl="0" w:tplc="0419000F">
      <w:start w:val="1"/>
      <w:numFmt w:val="decimal"/>
      <w:lvlText w:val="%1."/>
      <w:lvlJc w:val="left"/>
      <w:pPr>
        <w:tabs>
          <w:tab w:val="num" w:pos="654"/>
        </w:tabs>
        <w:ind w:left="6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7" w15:restartNumberingAfterBreak="0">
    <w:nsid w:val="3D9658A5"/>
    <w:multiLevelType w:val="hybridMultilevel"/>
    <w:tmpl w:val="E16451A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77E7A14"/>
    <w:multiLevelType w:val="multilevel"/>
    <w:tmpl w:val="473E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9" w15:restartNumberingAfterBreak="0">
    <w:nsid w:val="4CC55C82"/>
    <w:multiLevelType w:val="multilevel"/>
    <w:tmpl w:val="B59E0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0" w15:restartNumberingAfterBreak="0">
    <w:nsid w:val="5BB15804"/>
    <w:multiLevelType w:val="multilevel"/>
    <w:tmpl w:val="7EBEBB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3F05D2"/>
    <w:multiLevelType w:val="multilevel"/>
    <w:tmpl w:val="0E9018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007478"/>
    <w:multiLevelType w:val="hybridMultilevel"/>
    <w:tmpl w:val="D7CC5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9B06F0"/>
    <w:multiLevelType w:val="hybridMultilevel"/>
    <w:tmpl w:val="9CF60132"/>
    <w:lvl w:ilvl="0" w:tplc="0419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4" w15:restartNumberingAfterBreak="0">
    <w:nsid w:val="690410C3"/>
    <w:multiLevelType w:val="multilevel"/>
    <w:tmpl w:val="B87E5F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0D1996"/>
    <w:multiLevelType w:val="multilevel"/>
    <w:tmpl w:val="AE7EAE86"/>
    <w:lvl w:ilvl="0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9"/>
  </w:num>
  <w:num w:numId="5">
    <w:abstractNumId w:val="0"/>
  </w:num>
  <w:num w:numId="6">
    <w:abstractNumId w:val="2"/>
  </w:num>
  <w:num w:numId="7">
    <w:abstractNumId w:val="3"/>
  </w:num>
  <w:num w:numId="8">
    <w:abstractNumId w:val="14"/>
  </w:num>
  <w:num w:numId="9">
    <w:abstractNumId w:val="15"/>
  </w:num>
  <w:num w:numId="10">
    <w:abstractNumId w:val="10"/>
  </w:num>
  <w:num w:numId="11">
    <w:abstractNumId w:val="8"/>
  </w:num>
  <w:num w:numId="12">
    <w:abstractNumId w:val="11"/>
  </w:num>
  <w:num w:numId="13">
    <w:abstractNumId w:val="1"/>
  </w:num>
  <w:num w:numId="14">
    <w:abstractNumId w:val="13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3094"/>
    <w:rsid w:val="00092E68"/>
    <w:rsid w:val="00095578"/>
    <w:rsid w:val="000A3174"/>
    <w:rsid w:val="000B3183"/>
    <w:rsid w:val="000D393E"/>
    <w:rsid w:val="000E006C"/>
    <w:rsid w:val="00137C87"/>
    <w:rsid w:val="00173A7F"/>
    <w:rsid w:val="001811CD"/>
    <w:rsid w:val="001D6F1E"/>
    <w:rsid w:val="0023479C"/>
    <w:rsid w:val="002437A9"/>
    <w:rsid w:val="00245AAE"/>
    <w:rsid w:val="00263331"/>
    <w:rsid w:val="00276EB0"/>
    <w:rsid w:val="002A34C0"/>
    <w:rsid w:val="002C7CC3"/>
    <w:rsid w:val="003147B0"/>
    <w:rsid w:val="00395F9D"/>
    <w:rsid w:val="003A65F6"/>
    <w:rsid w:val="003A67F7"/>
    <w:rsid w:val="004037E4"/>
    <w:rsid w:val="00420DCE"/>
    <w:rsid w:val="00437F6A"/>
    <w:rsid w:val="004541F6"/>
    <w:rsid w:val="004C71C6"/>
    <w:rsid w:val="00503050"/>
    <w:rsid w:val="005438C0"/>
    <w:rsid w:val="005D1603"/>
    <w:rsid w:val="006C3441"/>
    <w:rsid w:val="006D5EC9"/>
    <w:rsid w:val="007A2E9C"/>
    <w:rsid w:val="007E2A68"/>
    <w:rsid w:val="0087590E"/>
    <w:rsid w:val="008D3DED"/>
    <w:rsid w:val="00910809"/>
    <w:rsid w:val="009A5B76"/>
    <w:rsid w:val="00A02FA4"/>
    <w:rsid w:val="00A25440"/>
    <w:rsid w:val="00A91E19"/>
    <w:rsid w:val="00A94098"/>
    <w:rsid w:val="00AC6DBE"/>
    <w:rsid w:val="00AD3BB1"/>
    <w:rsid w:val="00B13B61"/>
    <w:rsid w:val="00B45AEE"/>
    <w:rsid w:val="00BD4C3E"/>
    <w:rsid w:val="00C4354F"/>
    <w:rsid w:val="00C83ED7"/>
    <w:rsid w:val="00CD5FE5"/>
    <w:rsid w:val="00D10134"/>
    <w:rsid w:val="00D23094"/>
    <w:rsid w:val="00D36F71"/>
    <w:rsid w:val="00D7609F"/>
    <w:rsid w:val="00DE22DF"/>
    <w:rsid w:val="00DE55CE"/>
    <w:rsid w:val="00F36178"/>
    <w:rsid w:val="00F415C8"/>
    <w:rsid w:val="00F440C9"/>
    <w:rsid w:val="00F53F65"/>
    <w:rsid w:val="00F619A9"/>
    <w:rsid w:val="00F64D2F"/>
    <w:rsid w:val="00FA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BDD15"/>
  <w15:docId w15:val="{D3C9E100-67BA-421F-865E-932FB74C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30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3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Базовый"/>
    <w:rsid w:val="00D23094"/>
    <w:pPr>
      <w:suppressAutoHyphens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D23094"/>
    <w:pPr>
      <w:ind w:left="720"/>
      <w:contextualSpacing/>
    </w:pPr>
  </w:style>
  <w:style w:type="paragraph" w:customStyle="1" w:styleId="1">
    <w:name w:val="Абзац списка1"/>
    <w:basedOn w:val="a"/>
    <w:rsid w:val="00137C87"/>
    <w:pPr>
      <w:ind w:left="720"/>
    </w:pPr>
    <w:rPr>
      <w:rFonts w:ascii="Tahoma" w:hAnsi="Tahoma"/>
      <w:color w:val="000000"/>
      <w:szCs w:val="20"/>
    </w:rPr>
  </w:style>
  <w:style w:type="paragraph" w:styleId="a7">
    <w:name w:val="No Spacing"/>
    <w:uiPriority w:val="1"/>
    <w:qFormat/>
    <w:rsid w:val="001D6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сновной текст1"/>
    <w:basedOn w:val="a"/>
    <w:link w:val="a8"/>
    <w:rsid w:val="00503050"/>
    <w:pPr>
      <w:shd w:val="clear" w:color="auto" w:fill="FFFFFF"/>
      <w:spacing w:after="1380" w:line="216" w:lineRule="exact"/>
      <w:ind w:hanging="500"/>
      <w:jc w:val="center"/>
    </w:pPr>
    <w:rPr>
      <w:sz w:val="22"/>
      <w:szCs w:val="20"/>
    </w:rPr>
  </w:style>
  <w:style w:type="paragraph" w:customStyle="1" w:styleId="Style2">
    <w:name w:val="Style2"/>
    <w:basedOn w:val="a"/>
    <w:rsid w:val="006D5EC9"/>
    <w:pPr>
      <w:widowControl w:val="0"/>
      <w:autoSpaceDE w:val="0"/>
      <w:autoSpaceDN w:val="0"/>
      <w:adjustRightInd w:val="0"/>
      <w:spacing w:line="302" w:lineRule="exact"/>
      <w:ind w:firstLine="365"/>
      <w:jc w:val="both"/>
    </w:pPr>
  </w:style>
  <w:style w:type="character" w:customStyle="1" w:styleId="FontStyle12">
    <w:name w:val="Font Style12"/>
    <w:rsid w:val="006D5EC9"/>
    <w:rPr>
      <w:rFonts w:ascii="Times New Roman" w:hAnsi="Times New Roman" w:cs="Times New Roman"/>
      <w:b/>
      <w:bCs/>
      <w:sz w:val="20"/>
      <w:szCs w:val="20"/>
    </w:rPr>
  </w:style>
  <w:style w:type="character" w:styleId="a9">
    <w:name w:val="Hyperlink"/>
    <w:rsid w:val="006D5EC9"/>
    <w:rPr>
      <w:strike w:val="0"/>
      <w:dstrike w:val="0"/>
      <w:color w:val="0000FF"/>
      <w:u w:val="none"/>
      <w:effect w:val="none"/>
    </w:rPr>
  </w:style>
  <w:style w:type="character" w:customStyle="1" w:styleId="submenu-table">
    <w:name w:val="submenu-table"/>
    <w:basedOn w:val="a0"/>
    <w:rsid w:val="006D5EC9"/>
  </w:style>
  <w:style w:type="paragraph" w:styleId="aa">
    <w:name w:val="Balloon Text"/>
    <w:basedOn w:val="a"/>
    <w:link w:val="ab"/>
    <w:uiPriority w:val="99"/>
    <w:semiHidden/>
    <w:unhideWhenUsed/>
    <w:rsid w:val="004541F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41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Абзац списка2"/>
    <w:basedOn w:val="a"/>
    <w:rsid w:val="008D3DED"/>
    <w:pPr>
      <w:ind w:left="720"/>
    </w:pPr>
    <w:rPr>
      <w:rFonts w:ascii="Tahoma" w:hAnsi="Tahoma" w:cs="Tahoma"/>
      <w:color w:val="000000"/>
    </w:rPr>
  </w:style>
  <w:style w:type="character" w:customStyle="1" w:styleId="a8">
    <w:name w:val="Основной текст_"/>
    <w:basedOn w:val="a0"/>
    <w:link w:val="10"/>
    <w:locked/>
    <w:rsid w:val="008D3DED"/>
    <w:rPr>
      <w:rFonts w:ascii="Times New Roman" w:eastAsia="Times New Roman" w:hAnsi="Times New Roman" w:cs="Times New Roman"/>
      <w:szCs w:val="20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locked/>
    <w:rsid w:val="008D3DED"/>
    <w:rPr>
      <w:spacing w:val="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D3DED"/>
    <w:pPr>
      <w:shd w:val="clear" w:color="auto" w:fill="FFFFFF"/>
      <w:spacing w:line="490" w:lineRule="exact"/>
      <w:jc w:val="center"/>
    </w:pPr>
    <w:rPr>
      <w:rFonts w:asciiTheme="minorHAnsi" w:eastAsiaTheme="minorHAnsi" w:hAnsiTheme="minorHAnsi" w:cstheme="minorBidi"/>
      <w:spacing w:val="10"/>
      <w:sz w:val="26"/>
      <w:szCs w:val="26"/>
      <w:shd w:val="clear" w:color="auto" w:fill="FFFFFF"/>
      <w:lang w:eastAsia="en-US"/>
    </w:rPr>
  </w:style>
  <w:style w:type="character" w:styleId="ac">
    <w:name w:val="Emphasis"/>
    <w:qFormat/>
    <w:rsid w:val="005D16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C36D5-188E-46CE-ACF8-CA81F2B24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1831</Words>
  <Characters>10439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Школа</cp:lastModifiedBy>
  <cp:revision>35</cp:revision>
  <dcterms:created xsi:type="dcterms:W3CDTF">2014-08-18T10:12:00Z</dcterms:created>
  <dcterms:modified xsi:type="dcterms:W3CDTF">2019-11-30T16:53:00Z</dcterms:modified>
</cp:coreProperties>
</file>