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FA" w:rsidRPr="00D657A9" w:rsidRDefault="008476FA" w:rsidP="008476FA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 автономное общеобразовательное учреждение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BC2577" w:rsidP="00761DC3">
      <w:pPr>
        <w:autoSpaceDE w:val="0"/>
        <w:autoSpaceDN w:val="0"/>
        <w:adjustRightInd w:val="0"/>
        <w:jc w:val="center"/>
        <w:rPr>
          <w:bCs/>
          <w:iCs/>
        </w:rPr>
      </w:pPr>
      <w:r w:rsidRPr="00BC2577">
        <w:rPr>
          <w:bCs/>
          <w:iCs/>
        </w:rPr>
        <w:drawing>
          <wp:inline distT="0" distB="0" distL="0" distR="0">
            <wp:extent cx="8553450" cy="1438275"/>
            <wp:effectExtent l="19050" t="0" r="0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274" cy="144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литературе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8 класса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 учебный год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761DC3" w:rsidRDefault="00761DC3" w:rsidP="00761DC3">
      <w:pPr>
        <w:autoSpaceDE w:val="0"/>
        <w:autoSpaceDN w:val="0"/>
        <w:adjustRightInd w:val="0"/>
        <w:ind w:left="567"/>
        <w:rPr>
          <w:bCs/>
          <w:iCs/>
        </w:rPr>
      </w:pPr>
      <w:r>
        <w:rPr>
          <w:bCs/>
          <w:iCs/>
        </w:rPr>
        <w:t xml:space="preserve">с </w:t>
      </w:r>
      <w:r>
        <w:t>ФГОС ООО</w:t>
      </w:r>
    </w:p>
    <w:p w:rsidR="00761DC3" w:rsidRDefault="00761DC3" w:rsidP="00761DC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</w:t>
      </w:r>
    </w:p>
    <w:p w:rsidR="00761DC3" w:rsidRDefault="00761DC3" w:rsidP="00761DC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Составитель программы: </w:t>
      </w:r>
    </w:p>
    <w:p w:rsidR="00761DC3" w:rsidRDefault="00761DC3" w:rsidP="00761DC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учитель русского языка и литературы</w:t>
      </w:r>
    </w:p>
    <w:p w:rsidR="00761DC3" w:rsidRDefault="00761DC3" w:rsidP="00761DC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первой квалификационной категории </w:t>
      </w:r>
    </w:p>
    <w:p w:rsidR="00761DC3" w:rsidRDefault="00761DC3" w:rsidP="00761DC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Будолеева</w:t>
      </w:r>
      <w:proofErr w:type="spellEnd"/>
      <w:r>
        <w:rPr>
          <w:bCs/>
          <w:iCs/>
          <w:color w:val="000000"/>
        </w:rPr>
        <w:t xml:space="preserve"> А.А.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п. Прииртышский</w:t>
      </w:r>
    </w:p>
    <w:p w:rsidR="00761DC3" w:rsidRDefault="00761DC3" w:rsidP="00761DC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2020 год</w:t>
      </w:r>
    </w:p>
    <w:p w:rsidR="008C22EF" w:rsidRDefault="008C22EF" w:rsidP="008C22EF">
      <w:pPr>
        <w:ind w:firstLine="709"/>
        <w:rPr>
          <w:b/>
        </w:rPr>
      </w:pPr>
      <w:r>
        <w:rPr>
          <w:b/>
        </w:rPr>
        <w:lastRenderedPageBreak/>
        <w:t>Планируемые результаты освоения учебного предмета «Литература»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0000" w:themeColor="text1"/>
        </w:rPr>
        <w:t>многоаспектного</w:t>
      </w:r>
      <w:proofErr w:type="spellEnd"/>
      <w:r>
        <w:rPr>
          <w:color w:val="000000" w:themeColor="text1"/>
        </w:rPr>
        <w:t xml:space="preserve"> диалога;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color w:val="000000" w:themeColor="text1"/>
        </w:rPr>
        <w:t>досуговое</w:t>
      </w:r>
      <w:proofErr w:type="spellEnd"/>
      <w:r>
        <w:rPr>
          <w:color w:val="000000" w:themeColor="text1"/>
        </w:rPr>
        <w:t xml:space="preserve"> чтение;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8C22EF" w:rsidRDefault="008C22EF" w:rsidP="008C22E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8C22EF" w:rsidRDefault="008C22EF" w:rsidP="008C22EF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C22EF" w:rsidRDefault="008C22EF" w:rsidP="008C22EF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rFonts w:eastAsiaTheme="minorEastAsia"/>
        </w:rPr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</w:t>
      </w:r>
      <w:r>
        <w:lastRenderedPageBreak/>
        <w:t xml:space="preserve">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8C22EF" w:rsidRDefault="008C22EF" w:rsidP="008C22EF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</w:tabs>
        <w:autoSpaceDE w:val="0"/>
        <w:ind w:left="0" w:firstLine="709"/>
        <w:jc w:val="both"/>
      </w:pPr>
      <w:r>
        <w:rPr>
          <w:color w:val="000000" w:themeColor="text1"/>
        </w:rPr>
        <w:t xml:space="preserve"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color w:val="000000" w:themeColor="text1"/>
        </w:rPr>
        <w:t>многоаспектного</w:t>
      </w:r>
      <w:proofErr w:type="spellEnd"/>
      <w:r>
        <w:rPr>
          <w:color w:val="000000" w:themeColor="text1"/>
        </w:rPr>
        <w:t xml:space="preserve"> диалога;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color w:val="000000" w:themeColor="text1"/>
        </w:rPr>
        <w:t>досуговое</w:t>
      </w:r>
      <w:proofErr w:type="spellEnd"/>
      <w:r>
        <w:rPr>
          <w:color w:val="000000" w:themeColor="text1"/>
        </w:rPr>
        <w:t xml:space="preserve"> чтение;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</w:t>
      </w:r>
      <w:proofErr w:type="gramStart"/>
      <w:r>
        <w:rPr>
          <w:color w:val="000000" w:themeColor="text1"/>
        </w:rPr>
        <w:t>прочитанное</w:t>
      </w:r>
      <w:proofErr w:type="gramEnd"/>
      <w:r>
        <w:rPr>
          <w:color w:val="000000" w:themeColor="text1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владеть навыками самоанализа и самооценки на основе наблюдений за собственной речью;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 об изобразительно-выразительных возможностях русского, родного (нерусского) языка;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 учитывать исторический, историко-культурный контекст и конте</w:t>
      </w:r>
      <w:proofErr w:type="gramStart"/>
      <w:r>
        <w:rPr>
          <w:color w:val="000000" w:themeColor="text1"/>
        </w:rPr>
        <w:t>кст тв</w:t>
      </w:r>
      <w:proofErr w:type="gramEnd"/>
      <w:r>
        <w:rPr>
          <w:color w:val="000000" w:themeColor="text1"/>
        </w:rPr>
        <w:t>орчества писателя в процессе анализа художественного произведения;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8C22EF" w:rsidRDefault="008C22EF" w:rsidP="008C22EF">
      <w:pPr>
        <w:widowControl w:val="0"/>
        <w:numPr>
          <w:ilvl w:val="0"/>
          <w:numId w:val="41"/>
        </w:numPr>
        <w:shd w:val="clear" w:color="auto" w:fill="FFFFFF" w:themeFill="background1"/>
        <w:tabs>
          <w:tab w:val="left" w:pos="0"/>
        </w:tabs>
        <w:autoSpaceDE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8C22EF" w:rsidRDefault="008C22EF" w:rsidP="008C22EF">
      <w:pPr>
        <w:widowControl w:val="0"/>
        <w:shd w:val="clear" w:color="auto" w:fill="FFFFFF" w:themeFill="background1"/>
        <w:tabs>
          <w:tab w:val="left" w:pos="0"/>
        </w:tabs>
        <w:autoSpaceDE w:val="0"/>
        <w:ind w:firstLine="709"/>
        <w:jc w:val="both"/>
        <w:rPr>
          <w:color w:val="000000" w:themeColor="text1"/>
        </w:rPr>
      </w:pPr>
    </w:p>
    <w:p w:rsidR="008C22EF" w:rsidRDefault="008C22EF" w:rsidP="008C22EF">
      <w:pPr>
        <w:ind w:firstLine="709"/>
        <w:jc w:val="both"/>
        <w:rPr>
          <w:b/>
          <w:iCs/>
        </w:rPr>
      </w:pPr>
      <w:r>
        <w:rPr>
          <w:b/>
          <w:iCs/>
        </w:rPr>
        <w:t>Ученик получит возможность научиться:</w:t>
      </w:r>
    </w:p>
    <w:p w:rsidR="008C22EF" w:rsidRDefault="008C22EF" w:rsidP="008C22EF">
      <w:pPr>
        <w:ind w:firstLine="709"/>
        <w:jc w:val="both"/>
        <w:rPr>
          <w:b/>
          <w:iCs/>
        </w:rPr>
      </w:pPr>
      <w:r>
        <w:rPr>
          <w:b/>
          <w:iCs/>
        </w:rPr>
        <w:lastRenderedPageBreak/>
        <w:t>Устное народное творчество:</w:t>
      </w:r>
    </w:p>
    <w:p w:rsidR="008C22EF" w:rsidRDefault="008C22EF" w:rsidP="008C22EF">
      <w:pPr>
        <w:tabs>
          <w:tab w:val="left" w:pos="659"/>
        </w:tabs>
        <w:ind w:firstLine="709"/>
        <w:jc w:val="both"/>
        <w:rPr>
          <w:iCs/>
        </w:rPr>
      </w:pPr>
      <w:r>
        <w:rPr>
          <w:iCs/>
        </w:rPr>
        <w:t>• 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C22EF" w:rsidRDefault="008C22EF" w:rsidP="008C22EF">
      <w:pPr>
        <w:tabs>
          <w:tab w:val="left" w:pos="626"/>
        </w:tabs>
        <w:ind w:firstLine="709"/>
        <w:jc w:val="both"/>
        <w:rPr>
          <w:iCs/>
        </w:rPr>
      </w:pPr>
      <w:r>
        <w:rPr>
          <w:iCs/>
        </w:rPr>
        <w:t>• рассказывать о самостоятельно прочитанной сказке, былине, обосновывая свой выбор;</w:t>
      </w:r>
    </w:p>
    <w:p w:rsidR="008C22EF" w:rsidRDefault="008C22EF" w:rsidP="008C22EF">
      <w:pPr>
        <w:tabs>
          <w:tab w:val="left" w:pos="650"/>
        </w:tabs>
        <w:ind w:firstLine="709"/>
        <w:jc w:val="both"/>
        <w:rPr>
          <w:iCs/>
        </w:rPr>
      </w:pPr>
      <w:r>
        <w:rPr>
          <w:iCs/>
        </w:rPr>
        <w:t>• сочинять сказку (в том числе и по пословице), былину и/или придумывать сюжетные линии;</w:t>
      </w:r>
    </w:p>
    <w:p w:rsidR="008C22EF" w:rsidRDefault="008C22EF" w:rsidP="008C22EF">
      <w:pPr>
        <w:tabs>
          <w:tab w:val="left" w:pos="683"/>
        </w:tabs>
        <w:ind w:firstLine="709"/>
        <w:jc w:val="both"/>
        <w:rPr>
          <w:iCs/>
        </w:rPr>
      </w:pPr>
      <w:r>
        <w:rPr>
          <w:iCs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8C22EF" w:rsidRDefault="008C22EF" w:rsidP="008C22EF">
      <w:pPr>
        <w:tabs>
          <w:tab w:val="left" w:pos="688"/>
        </w:tabs>
        <w:ind w:firstLine="709"/>
        <w:jc w:val="both"/>
        <w:rPr>
          <w:iCs/>
        </w:rPr>
      </w:pPr>
      <w:r>
        <w:rPr>
          <w:iCs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C22EF" w:rsidRDefault="008C22EF" w:rsidP="008C22EF">
      <w:pPr>
        <w:tabs>
          <w:tab w:val="left" w:pos="635"/>
        </w:tabs>
        <w:ind w:firstLine="709"/>
        <w:jc w:val="both"/>
        <w:rPr>
          <w:iCs/>
        </w:rPr>
      </w:pPr>
      <w:r>
        <w:rPr>
          <w:iCs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>
        <w:rPr>
          <w:iCs/>
        </w:rPr>
        <w:t>проблематики</w:t>
      </w:r>
      <w:proofErr w:type="gramStart"/>
      <w:r>
        <w:rPr>
          <w:iCs/>
        </w:rPr>
        <w:t>,о</w:t>
      </w:r>
      <w:proofErr w:type="gramEnd"/>
      <w:r>
        <w:rPr>
          <w:iCs/>
        </w:rPr>
        <w:t>бразов</w:t>
      </w:r>
      <w:proofErr w:type="spellEnd"/>
      <w:r>
        <w:rPr>
          <w:iCs/>
        </w:rPr>
        <w:t xml:space="preserve"> (по принципу сходства и различия).</w:t>
      </w:r>
    </w:p>
    <w:p w:rsidR="008C22EF" w:rsidRDefault="008C22EF" w:rsidP="008C22EF">
      <w:pPr>
        <w:widowControl w:val="0"/>
        <w:shd w:val="clear" w:color="auto" w:fill="FFFFFF" w:themeFill="background1"/>
        <w:tabs>
          <w:tab w:val="left" w:pos="0"/>
        </w:tabs>
        <w:autoSpaceDE w:val="0"/>
        <w:ind w:firstLine="709"/>
        <w:jc w:val="both"/>
        <w:rPr>
          <w:rFonts w:eastAsiaTheme="minorEastAsia"/>
          <w:color w:val="000000" w:themeColor="text1"/>
        </w:rPr>
      </w:pPr>
    </w:p>
    <w:p w:rsidR="008C22EF" w:rsidRDefault="008C22EF" w:rsidP="008C22EF">
      <w:pPr>
        <w:tabs>
          <w:tab w:val="left" w:pos="1084"/>
        </w:tabs>
        <w:ind w:firstLine="709"/>
        <w:jc w:val="both"/>
        <w:rPr>
          <w:b/>
          <w:iCs/>
        </w:rPr>
      </w:pPr>
      <w:r>
        <w:rPr>
          <w:b/>
          <w:iCs/>
        </w:rPr>
        <w:t>Древнерусская литература. Русская литература XVIII века. Русская литература XIX</w:t>
      </w:r>
      <w:r>
        <w:rPr>
          <w:b/>
          <w:bCs/>
          <w:iCs/>
        </w:rPr>
        <w:t>—</w:t>
      </w:r>
      <w:r>
        <w:rPr>
          <w:b/>
          <w:iCs/>
        </w:rPr>
        <w:t>XX вв. Литература народов России. Зарубежная литература:</w:t>
      </w:r>
    </w:p>
    <w:p w:rsidR="008C22EF" w:rsidRDefault="008C22EF" w:rsidP="008C22EF">
      <w:pPr>
        <w:tabs>
          <w:tab w:val="left" w:pos="1084"/>
        </w:tabs>
        <w:ind w:firstLine="709"/>
        <w:jc w:val="both"/>
        <w:rPr>
          <w:iCs/>
        </w:rPr>
      </w:pPr>
      <w:r>
        <w:rPr>
          <w:iCs/>
        </w:rPr>
        <w:t>• выбирать путь анализа произведения, адекватный жанрово-родовой природе художественного текста;</w:t>
      </w:r>
    </w:p>
    <w:p w:rsidR="008C22EF" w:rsidRDefault="008C22EF" w:rsidP="008C22EF">
      <w:pPr>
        <w:tabs>
          <w:tab w:val="left" w:pos="1079"/>
        </w:tabs>
        <w:ind w:firstLine="709"/>
        <w:jc w:val="both"/>
        <w:rPr>
          <w:iCs/>
        </w:rPr>
      </w:pPr>
      <w:r>
        <w:rPr>
          <w:iCs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8C22EF" w:rsidRDefault="008C22EF" w:rsidP="008C22EF">
      <w:pPr>
        <w:tabs>
          <w:tab w:val="left" w:pos="1094"/>
        </w:tabs>
        <w:ind w:firstLine="709"/>
        <w:jc w:val="both"/>
        <w:rPr>
          <w:iCs/>
        </w:rPr>
      </w:pPr>
      <w:r>
        <w:rPr>
          <w:iCs/>
        </w:rPr>
        <w:t xml:space="preserve">• сопоставлять «чужие» тексты интерпретирующего характера, </w:t>
      </w:r>
      <w:proofErr w:type="spellStart"/>
      <w:r>
        <w:rPr>
          <w:iCs/>
        </w:rPr>
        <w:t>аргументированно</w:t>
      </w:r>
      <w:proofErr w:type="spellEnd"/>
      <w:r>
        <w:rPr>
          <w:iCs/>
        </w:rPr>
        <w:t xml:space="preserve"> оценивать их;</w:t>
      </w:r>
    </w:p>
    <w:p w:rsidR="008C22EF" w:rsidRDefault="008C22EF" w:rsidP="008C22EF">
      <w:pPr>
        <w:tabs>
          <w:tab w:val="left" w:pos="1084"/>
        </w:tabs>
        <w:ind w:firstLine="709"/>
        <w:jc w:val="both"/>
        <w:rPr>
          <w:iCs/>
        </w:rPr>
      </w:pPr>
      <w:r>
        <w:rPr>
          <w:iCs/>
        </w:rPr>
        <w:t>• оценивать интерпретацию художественного текста, созданную средствами других искусств;</w:t>
      </w:r>
    </w:p>
    <w:p w:rsidR="008C22EF" w:rsidRDefault="008C22EF" w:rsidP="008C22EF">
      <w:pPr>
        <w:tabs>
          <w:tab w:val="left" w:pos="1079"/>
        </w:tabs>
        <w:ind w:firstLine="709"/>
        <w:jc w:val="both"/>
        <w:rPr>
          <w:iCs/>
        </w:rPr>
      </w:pPr>
      <w:r>
        <w:rPr>
          <w:iCs/>
        </w:rPr>
        <w:t>• создавать собственную интерпретацию изученного текста средствами других искусств;</w:t>
      </w:r>
    </w:p>
    <w:p w:rsidR="008C22EF" w:rsidRDefault="008C22EF" w:rsidP="008C22EF">
      <w:pPr>
        <w:tabs>
          <w:tab w:val="left" w:pos="1108"/>
        </w:tabs>
        <w:ind w:firstLine="709"/>
        <w:jc w:val="both"/>
        <w:rPr>
          <w:iCs/>
        </w:rPr>
      </w:pPr>
      <w:r>
        <w:rPr>
          <w:iCs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>
        <w:rPr>
          <w:iCs/>
        </w:rPr>
        <w:t>,о</w:t>
      </w:r>
      <w:proofErr w:type="gramEnd"/>
      <w:r>
        <w:rPr>
          <w:iCs/>
        </w:rPr>
        <w:t>пределяя линии сопоставления, выбирая аспект для сопоставительного анализа;</w:t>
      </w:r>
    </w:p>
    <w:p w:rsidR="008C22EF" w:rsidRDefault="008C22EF" w:rsidP="008C22EF">
      <w:pPr>
        <w:tabs>
          <w:tab w:val="left" w:pos="1094"/>
        </w:tabs>
        <w:ind w:firstLine="709"/>
        <w:jc w:val="both"/>
        <w:rPr>
          <w:iCs/>
        </w:rPr>
      </w:pPr>
      <w:r>
        <w:rPr>
          <w:iCs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</w:t>
      </w:r>
    </w:p>
    <w:p w:rsidR="008476FA" w:rsidRPr="00F1339E" w:rsidRDefault="008476FA" w:rsidP="00F1339E">
      <w:pPr>
        <w:widowControl w:val="0"/>
        <w:shd w:val="clear" w:color="auto" w:fill="FFFFFF"/>
        <w:tabs>
          <w:tab w:val="left" w:pos="0"/>
        </w:tabs>
        <w:autoSpaceDE w:val="0"/>
        <w:ind w:right="851" w:firstLine="709"/>
        <w:jc w:val="both"/>
      </w:pPr>
      <w:r w:rsidRPr="00F1339E">
        <w:tab/>
      </w:r>
      <w:r w:rsidR="006313F0" w:rsidRPr="00F1339E">
        <w:t xml:space="preserve"> </w:t>
      </w:r>
    </w:p>
    <w:p w:rsidR="00577E28" w:rsidRPr="00D93CD3" w:rsidRDefault="00577E28" w:rsidP="00577E2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20"/>
        <w:jc w:val="both"/>
        <w:rPr>
          <w:b/>
          <w:color w:val="000000" w:themeColor="text1"/>
          <w:spacing w:val="-1"/>
          <w:sz w:val="22"/>
          <w:szCs w:val="22"/>
        </w:rPr>
      </w:pPr>
      <w:r w:rsidRPr="00D93CD3">
        <w:rPr>
          <w:b/>
          <w:color w:val="000000" w:themeColor="text1"/>
          <w:spacing w:val="-1"/>
          <w:sz w:val="22"/>
          <w:szCs w:val="22"/>
        </w:rPr>
        <w:t xml:space="preserve">Содержание </w:t>
      </w:r>
      <w:r w:rsidR="001218ED">
        <w:rPr>
          <w:b/>
          <w:color w:val="000000" w:themeColor="text1"/>
          <w:spacing w:val="-1"/>
          <w:sz w:val="22"/>
          <w:szCs w:val="22"/>
        </w:rPr>
        <w:t xml:space="preserve">учебного </w:t>
      </w:r>
      <w:r w:rsidRPr="00D93CD3">
        <w:rPr>
          <w:b/>
          <w:color w:val="000000" w:themeColor="text1"/>
          <w:spacing w:val="-1"/>
          <w:sz w:val="22"/>
          <w:szCs w:val="22"/>
        </w:rPr>
        <w:t>предмета «Литература»</w:t>
      </w:r>
    </w:p>
    <w:p w:rsidR="00C61992" w:rsidRPr="002A5538" w:rsidRDefault="00C61992" w:rsidP="002A5538">
      <w:pPr>
        <w:pStyle w:val="a7"/>
        <w:numPr>
          <w:ilvl w:val="0"/>
          <w:numId w:val="39"/>
        </w:numPr>
        <w:jc w:val="both"/>
        <w:rPr>
          <w:b/>
          <w:i/>
        </w:rPr>
      </w:pPr>
      <w:r w:rsidRPr="002A5538">
        <w:rPr>
          <w:b/>
          <w:i/>
        </w:rPr>
        <w:t>Введение</w:t>
      </w:r>
      <w:r w:rsidR="00475F99">
        <w:rPr>
          <w:b/>
          <w:i/>
        </w:rPr>
        <w:t xml:space="preserve"> (1 час)</w:t>
      </w:r>
    </w:p>
    <w:p w:rsidR="00C61992" w:rsidRPr="00F1339E" w:rsidRDefault="00C61992" w:rsidP="00F1339E">
      <w:pPr>
        <w:ind w:firstLine="709"/>
        <w:jc w:val="both"/>
      </w:pPr>
      <w:r w:rsidRPr="00F1339E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литература и история, писатель и его роль в развитии литературного процесса, жанры и роды литературы.</w:t>
      </w:r>
    </w:p>
    <w:p w:rsidR="00C61992" w:rsidRPr="002A5538" w:rsidRDefault="00C61992" w:rsidP="002A5538">
      <w:pPr>
        <w:pStyle w:val="a7"/>
        <w:numPr>
          <w:ilvl w:val="0"/>
          <w:numId w:val="39"/>
        </w:numPr>
        <w:jc w:val="both"/>
        <w:rPr>
          <w:b/>
          <w:i/>
        </w:rPr>
      </w:pPr>
      <w:r w:rsidRPr="002A5538">
        <w:rPr>
          <w:b/>
          <w:i/>
        </w:rPr>
        <w:t>Из устного народного творчества</w:t>
      </w:r>
      <w:r w:rsidR="00475F99">
        <w:rPr>
          <w:b/>
          <w:i/>
        </w:rPr>
        <w:t xml:space="preserve"> (3 часа)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Исторические песни: </w:t>
      </w:r>
      <w:r w:rsidRPr="00F1339E">
        <w:rPr>
          <w:i/>
        </w:rPr>
        <w:t xml:space="preserve">«Иван Грозный молится </w:t>
      </w:r>
      <w:proofErr w:type="gramStart"/>
      <w:r w:rsidRPr="00F1339E">
        <w:rPr>
          <w:i/>
        </w:rPr>
        <w:t>по</w:t>
      </w:r>
      <w:proofErr w:type="gramEnd"/>
      <w:r w:rsidRPr="00F1339E">
        <w:rPr>
          <w:i/>
        </w:rPr>
        <w:t xml:space="preserve"> </w:t>
      </w:r>
      <w:proofErr w:type="gramStart"/>
      <w:r w:rsidRPr="00F1339E">
        <w:rPr>
          <w:i/>
        </w:rPr>
        <w:t>сыне</w:t>
      </w:r>
      <w:proofErr w:type="gramEnd"/>
      <w:r w:rsidRPr="00F1339E">
        <w:rPr>
          <w:i/>
        </w:rPr>
        <w:t>», «Возвращение Филарета», «Разин и девка-астраханка»</w:t>
      </w:r>
      <w:r w:rsidRPr="00F1339E">
        <w:t xml:space="preserve">, </w:t>
      </w:r>
      <w:r w:rsidRPr="00F1339E">
        <w:rPr>
          <w:i/>
        </w:rPr>
        <w:t>«Солдаты освобождают Смоленск»</w:t>
      </w:r>
      <w:r w:rsidRPr="00F1339E">
        <w:t xml:space="preserve"> (</w:t>
      </w:r>
      <w:r w:rsidRPr="00F1339E">
        <w:rPr>
          <w:i/>
        </w:rPr>
        <w:t>«Как повыше было города Смоленска...»</w:t>
      </w:r>
      <w:r w:rsidRPr="00F1339E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песня как жанр фольклора, историческая песня, отличие исторической песни от былины, песня-плач.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 xml:space="preserve">: </w:t>
      </w:r>
      <w:r w:rsidRPr="00F1339E">
        <w:t>различные виды чтения, составление словаря одной из исторических песен.</w:t>
      </w:r>
    </w:p>
    <w:p w:rsidR="00C61992" w:rsidRPr="002A5538" w:rsidRDefault="00C61992" w:rsidP="00475F99">
      <w:pPr>
        <w:ind w:firstLine="709"/>
        <w:jc w:val="both"/>
        <w:rPr>
          <w:b/>
          <w:i/>
        </w:rPr>
      </w:pPr>
      <w:r w:rsidRPr="00F1339E">
        <w:rPr>
          <w:b/>
        </w:rPr>
        <w:t xml:space="preserve"> </w:t>
      </w:r>
      <w:r w:rsidRPr="002A5538">
        <w:rPr>
          <w:b/>
          <w:i/>
        </w:rPr>
        <w:t>Из древнерусской литературы</w:t>
      </w:r>
      <w:r w:rsidR="00475F99">
        <w:rPr>
          <w:b/>
          <w:i/>
        </w:rPr>
        <w:t xml:space="preserve"> (3 часа)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i/>
        </w:rPr>
        <w:lastRenderedPageBreak/>
        <w:t xml:space="preserve">«Житие Сергия Радонежского», </w:t>
      </w:r>
      <w:r w:rsidRPr="00F1339E">
        <w:t xml:space="preserve">Б.К. Зайцев </w:t>
      </w:r>
      <w:r w:rsidRPr="00F1339E">
        <w:rPr>
          <w:i/>
        </w:rPr>
        <w:t>«Преподобный Сергий Радонежский»</w:t>
      </w:r>
      <w:r w:rsidRPr="00F1339E">
        <w:t xml:space="preserve"> (фрагмент),</w:t>
      </w:r>
      <w:r w:rsidRPr="00F1339E">
        <w:rPr>
          <w:i/>
        </w:rPr>
        <w:t xml:space="preserve"> «Слово о погибели Русской земли»</w:t>
      </w:r>
      <w:r w:rsidRPr="00F1339E">
        <w:t xml:space="preserve">, из </w:t>
      </w:r>
      <w:r w:rsidRPr="00F1339E">
        <w:rPr>
          <w:i/>
        </w:rPr>
        <w:t>«Жития Александра Невского»</w:t>
      </w:r>
      <w:r w:rsidRPr="00F1339E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C61992" w:rsidRPr="00F1339E" w:rsidRDefault="00C61992" w:rsidP="00F1339E">
      <w:pPr>
        <w:ind w:firstLine="709"/>
        <w:jc w:val="both"/>
        <w:rPr>
          <w:b/>
          <w:i/>
        </w:rPr>
      </w:pPr>
      <w:r w:rsidRPr="00F1339E">
        <w:rPr>
          <w:b/>
        </w:rPr>
        <w:t xml:space="preserve"> </w:t>
      </w:r>
      <w:r w:rsidR="002A5538">
        <w:rPr>
          <w:b/>
          <w:i/>
        </w:rPr>
        <w:t xml:space="preserve">4. </w:t>
      </w:r>
      <w:r w:rsidRPr="00F1339E">
        <w:rPr>
          <w:b/>
          <w:i/>
        </w:rPr>
        <w:t>Из русской литературы XVIII века</w:t>
      </w:r>
      <w:r w:rsidR="00F708D9">
        <w:rPr>
          <w:b/>
          <w:i/>
        </w:rPr>
        <w:t xml:space="preserve"> (5 часов)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</w:rPr>
        <w:t>Г.Р. Державин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F1339E">
        <w:rPr>
          <w:i/>
        </w:rPr>
        <w:t>«Памятник», «Вельможа»</w:t>
      </w:r>
      <w:r w:rsidRPr="00F1339E">
        <w:t xml:space="preserve"> (служба, служение, власть и народ, поэт и власть — основные мотивы стихотворений). Тема поэта и поэзии.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традиции классицизма в лирическом тексте; ода.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выразительное чтение, письменный ответ на вопрос, запись ключевых слов и словосочетаний.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Н.М. Карамзин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биографии. Карамзин и Пушкин. Повесть </w:t>
      </w:r>
      <w:r w:rsidRPr="00F1339E">
        <w:rPr>
          <w:i/>
        </w:rPr>
        <w:t>«Бедная Лиза»</w:t>
      </w:r>
      <w:r w:rsidRPr="00F1339E">
        <w:t xml:space="preserve"> – новая эстетическая реальность. Основная проблематика и тематика, новый тип героя, образ Лизы.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сентиментализм как литературное течение, сентиментализм и классицизм (чувственное начало в противовес </w:t>
      </w:r>
      <w:proofErr w:type="gramStart"/>
      <w:r w:rsidRPr="00F1339E">
        <w:t>рациональному</w:t>
      </w:r>
      <w:proofErr w:type="gramEnd"/>
      <w:r w:rsidRPr="00F1339E">
        <w:t xml:space="preserve">), жанр сентиментальной повести. 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C61992" w:rsidRPr="00F1339E" w:rsidRDefault="00C61992" w:rsidP="00F1339E">
      <w:pPr>
        <w:ind w:firstLine="709"/>
        <w:jc w:val="both"/>
        <w:rPr>
          <w:b/>
          <w:i/>
        </w:rPr>
      </w:pPr>
      <w:r w:rsidRPr="00F1339E">
        <w:rPr>
          <w:b/>
        </w:rPr>
        <w:t xml:space="preserve"> </w:t>
      </w:r>
      <w:r w:rsidR="002A5538">
        <w:rPr>
          <w:b/>
          <w:i/>
        </w:rPr>
        <w:t xml:space="preserve">5. </w:t>
      </w:r>
      <w:r w:rsidRPr="00F1339E">
        <w:rPr>
          <w:b/>
          <w:i/>
        </w:rPr>
        <w:t>Из русской литературы XIX века</w:t>
      </w:r>
      <w:r w:rsidR="00F708D9">
        <w:rPr>
          <w:b/>
          <w:i/>
        </w:rPr>
        <w:t xml:space="preserve"> (35 часов)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>В.А. Жуковский</w:t>
      </w:r>
      <w:r w:rsidRPr="00F1339E">
        <w:t xml:space="preserve">. </w:t>
      </w:r>
      <w:r w:rsidRPr="00F1339E">
        <w:rPr>
          <w:i/>
        </w:rPr>
        <w:t>«Лесной царь», «Невыразимое», «Море»</w:t>
      </w:r>
      <w:r w:rsidRPr="00F1339E">
        <w:t>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>К.Ф. Рылеев</w:t>
      </w:r>
      <w:r w:rsidRPr="00F1339E">
        <w:t xml:space="preserve">. </w:t>
      </w:r>
      <w:r w:rsidRPr="00F1339E">
        <w:rPr>
          <w:i/>
        </w:rPr>
        <w:t>«Иван Сусанин»</w:t>
      </w:r>
      <w:r w:rsidRPr="00F1339E">
        <w:t>.</w:t>
      </w:r>
    </w:p>
    <w:p w:rsidR="00C61992" w:rsidRPr="00F1339E" w:rsidRDefault="00C61992" w:rsidP="00F1339E">
      <w:pPr>
        <w:ind w:firstLine="709"/>
        <w:jc w:val="both"/>
      </w:pPr>
      <w:r w:rsidRPr="00F1339E">
        <w:t>Краткие сведения о поэтах. Основные темы, мотивы. Система образно-выразительных сре</w:t>
      </w:r>
      <w:proofErr w:type="gramStart"/>
      <w:r w:rsidRPr="00F1339E">
        <w:t>дств в б</w:t>
      </w:r>
      <w:proofErr w:type="gramEnd"/>
      <w:r w:rsidRPr="00F1339E">
        <w:t>алладе, художественное богатство поэтических произведений. В кругу собратьев по перу (Пушкин и поэты его круга).</w:t>
      </w:r>
    </w:p>
    <w:p w:rsidR="00C61992" w:rsidRPr="00F1339E" w:rsidRDefault="00C61992" w:rsidP="00F1339E">
      <w:pPr>
        <w:ind w:firstLine="709"/>
        <w:jc w:val="both"/>
      </w:pPr>
      <w:proofErr w:type="gramStart"/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баллада (развитие представлений), элегия, жанровое образование  – дума, песня, элементы романтизма, романтизм.</w:t>
      </w:r>
      <w:proofErr w:type="gramEnd"/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речи:</w:t>
      </w:r>
      <w:r w:rsidRPr="00F1339E">
        <w:t xml:space="preserve"> составление цитатного или тезисного плана, выразительное чтение наизусть, запись тезисного плана.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А.С. Пушкин</w:t>
      </w:r>
    </w:p>
    <w:p w:rsidR="00C61992" w:rsidRPr="00F1339E" w:rsidRDefault="00C61992" w:rsidP="00F1339E">
      <w:pPr>
        <w:ind w:firstLine="709"/>
        <w:jc w:val="both"/>
      </w:pPr>
      <w:r w:rsidRPr="00F1339E">
        <w:t>Тематическое богатство поэзии А.С. Пушкина. Стихотворения:</w:t>
      </w:r>
      <w:r w:rsidRPr="00F1339E">
        <w:rPr>
          <w:i/>
        </w:rPr>
        <w:t xml:space="preserve"> «Завещание Кюхельбекера», «19 октября», «И.И. Пущину», «Бесы». </w:t>
      </w:r>
      <w:proofErr w:type="gramStart"/>
      <w:r w:rsidRPr="00F1339E">
        <w:t xml:space="preserve">Роман </w:t>
      </w:r>
      <w:r w:rsidRPr="00F1339E">
        <w:rPr>
          <w:i/>
        </w:rPr>
        <w:t>«Капитанская дочка»</w:t>
      </w:r>
      <w:r w:rsidRPr="00F1339E">
        <w:t>: проблематика (любовь и дружба, любовь и долг, честь, вольнолюбие, осознание предначертанья, независимость, литература и история).</w:t>
      </w:r>
      <w:proofErr w:type="gramEnd"/>
      <w:r w:rsidRPr="00F1339E">
        <w:t xml:space="preserve"> Система образов романа. Отношение писателя к событиям и героям. Новый тип исторической прозы.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 xml:space="preserve">: </w:t>
      </w:r>
      <w:r w:rsidRPr="00F1339E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речи:</w:t>
      </w:r>
      <w:r w:rsidRPr="00F1339E">
        <w:t xml:space="preserve"> выразительное чтение, чтение наизусть, составление планов разных типов, подготовка тезисов, сочинение.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М.Ю. Лермонтов</w:t>
      </w:r>
    </w:p>
    <w:p w:rsidR="00C61992" w:rsidRPr="00F1339E" w:rsidRDefault="00C61992" w:rsidP="00F1339E">
      <w:pPr>
        <w:ind w:firstLine="709"/>
        <w:jc w:val="both"/>
      </w:pPr>
      <w:r w:rsidRPr="00F1339E">
        <w:lastRenderedPageBreak/>
        <w:t xml:space="preserve">Кавказ в жизни и творчестве поэта. </w:t>
      </w:r>
      <w:proofErr w:type="gramStart"/>
      <w:r w:rsidRPr="00F1339E">
        <w:t xml:space="preserve">Поэма </w:t>
      </w:r>
      <w:r w:rsidRPr="00F1339E">
        <w:rPr>
          <w:i/>
        </w:rPr>
        <w:t>«Мцыри»</w:t>
      </w:r>
      <w:r w:rsidRPr="00F1339E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</w:t>
      </w:r>
      <w:proofErr w:type="gramEnd"/>
      <w:r w:rsidRPr="00F1339E">
        <w:t xml:space="preserve"> «Мцыри  – любимый идеал Лермонтова» (В. Белинский).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речи:</w:t>
      </w:r>
      <w:r w:rsidRPr="00F1339E">
        <w:t xml:space="preserve"> различные виды чтения, чтение наизусть, составление цитатного плана, устное сочинение.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Н.В. Гоголь 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писателя. А.С. Пушкин и Н.В. Гоголь. Комедия </w:t>
      </w:r>
      <w:r w:rsidRPr="00F1339E">
        <w:rPr>
          <w:i/>
        </w:rPr>
        <w:t>«Ревизор»</w:t>
      </w:r>
      <w:r w:rsidRPr="00F1339E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 xml:space="preserve">: </w:t>
      </w:r>
      <w:r w:rsidRPr="00F1339E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И.С. Тургенев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И.С. Тургенева. Произведения писателя о любви: повесть </w:t>
      </w:r>
      <w:r w:rsidRPr="00F1339E">
        <w:rPr>
          <w:i/>
        </w:rPr>
        <w:t>«Ася»</w:t>
      </w:r>
      <w:r w:rsidRPr="00F1339E">
        <w:t xml:space="preserve">. </w:t>
      </w:r>
      <w:proofErr w:type="gramStart"/>
      <w:r w:rsidRPr="00F1339E">
        <w:t>Возвышенное</w:t>
      </w:r>
      <w:proofErr w:type="gramEnd"/>
      <w:r w:rsidRPr="00F1339E"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лирическая повесть, тропы и фигуры.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Н.А. Некрасов 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Н.А. Некрасова. Судьба и жизнь народная в изображении поэта. </w:t>
      </w:r>
      <w:r w:rsidRPr="00F1339E">
        <w:rPr>
          <w:i/>
        </w:rPr>
        <w:t>«Внимая ужасам войны...», «Зеленый Шум»</w:t>
      </w:r>
      <w:r w:rsidRPr="00F1339E">
        <w:t>. Человек и природа в стихотворении.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выразительное чтение наизусть, составление словаря для характеристики лирического персонажа.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А.А. Фет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поэте. Мир природы и духовности в поэзии А.А. Фета: </w:t>
      </w:r>
      <w:r w:rsidRPr="00F1339E">
        <w:rPr>
          <w:i/>
        </w:rPr>
        <w:t>«Зреет рожь над жаркой нивой…»,</w:t>
      </w:r>
      <w:r w:rsidRPr="00F1339E">
        <w:t xml:space="preserve"> </w:t>
      </w:r>
      <w:r w:rsidRPr="00F1339E">
        <w:rPr>
          <w:i/>
        </w:rPr>
        <w:t>«Целый мир от красоты...», «Учись у них: у дуба, у березы...»</w:t>
      </w:r>
      <w:r w:rsidRPr="00F1339E">
        <w:t>. Гармония чувств, единство с миром природы, духовность — основные мотивы лирики Фета.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речи:</w:t>
      </w:r>
      <w:r w:rsidRPr="00F1339E">
        <w:rPr>
          <w:b/>
        </w:rPr>
        <w:t xml:space="preserve"> </w:t>
      </w:r>
      <w:r w:rsidRPr="00F1339E">
        <w:t>выразительное чтение, устное рисование, письменный ответ на вопрос.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А.Н. Островский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писателе. Пьеса-сказка </w:t>
      </w:r>
      <w:r w:rsidRPr="00F1339E">
        <w:rPr>
          <w:i/>
        </w:rPr>
        <w:t>«Снегурочка»</w:t>
      </w:r>
      <w:r w:rsidRPr="00F1339E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драма.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 xml:space="preserve">: </w:t>
      </w:r>
      <w:r w:rsidRPr="00F1339E">
        <w:t>чтение по ролям, письменный отзыв на эпизод, составление цитатного плана к сочинению.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Л.Н. Толстой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писателя. </w:t>
      </w:r>
      <w:r w:rsidRPr="00F1339E">
        <w:rPr>
          <w:i/>
        </w:rPr>
        <w:t>«Отрочество»</w:t>
      </w:r>
      <w:r w:rsidRPr="00F1339E">
        <w:t xml:space="preserve"> (главы из повести); становление личности в борьбе против жестокости и произвола  – рассказ </w:t>
      </w:r>
      <w:r w:rsidRPr="00F1339E">
        <w:rPr>
          <w:i/>
        </w:rPr>
        <w:t>«После бала»</w:t>
      </w:r>
      <w:r w:rsidRPr="00F1339E">
        <w:t xml:space="preserve">. Нравственность и чувство долга, активный и пассивный протест, истинная и ложная красота, неучастие </w:t>
      </w:r>
      <w:r w:rsidRPr="00F1339E">
        <w:lastRenderedPageBreak/>
        <w:t>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 xml:space="preserve">: </w:t>
      </w:r>
      <w:r w:rsidRPr="00F1339E">
        <w:t>автобиографическая проза, композиция и фабула рассказа.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пересказа, тезисный план, сочинение-рассуждение.</w:t>
      </w:r>
    </w:p>
    <w:p w:rsidR="00C61992" w:rsidRPr="00F1339E" w:rsidRDefault="00C61992" w:rsidP="00F1339E">
      <w:pPr>
        <w:ind w:firstLine="709"/>
        <w:jc w:val="both"/>
        <w:rPr>
          <w:b/>
          <w:i/>
        </w:rPr>
      </w:pPr>
      <w:r w:rsidRPr="00F1339E">
        <w:rPr>
          <w:b/>
          <w:u w:val="single"/>
        </w:rPr>
        <w:t xml:space="preserve"> </w:t>
      </w:r>
      <w:r w:rsidR="002A5538">
        <w:rPr>
          <w:b/>
          <w:i/>
        </w:rPr>
        <w:t xml:space="preserve">6. </w:t>
      </w:r>
      <w:r w:rsidRPr="00F1339E">
        <w:rPr>
          <w:b/>
          <w:i/>
        </w:rPr>
        <w:t>Из русской литературы XX века</w:t>
      </w:r>
      <w:r w:rsidR="00F708D9">
        <w:rPr>
          <w:b/>
          <w:i/>
        </w:rPr>
        <w:t xml:space="preserve"> (15 часов)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</w:rPr>
        <w:t>М. Горький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писателя. Рассказы </w:t>
      </w:r>
      <w:r w:rsidRPr="00F1339E">
        <w:rPr>
          <w:i/>
        </w:rPr>
        <w:t xml:space="preserve">«Макар </w:t>
      </w:r>
      <w:proofErr w:type="spellStart"/>
      <w:r w:rsidRPr="00F1339E">
        <w:rPr>
          <w:i/>
        </w:rPr>
        <w:t>Чудра</w:t>
      </w:r>
      <w:proofErr w:type="spellEnd"/>
      <w:r w:rsidRPr="00F1339E">
        <w:rPr>
          <w:i/>
        </w:rPr>
        <w:t>», «Мой спутник»</w:t>
      </w:r>
      <w:r w:rsidRPr="00F1339E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 xml:space="preserve">: </w:t>
      </w:r>
      <w:r w:rsidRPr="00F1339E">
        <w:t>традиции романтизма, жанровое своеобразие, образ-символ.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чтения и пересказа, цитатный план, сочинение с элементами рассуждения.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В. В. Маяковский 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поэте. «Я» и «вы», поэт и толпа в стихах В.В. Маяковского: </w:t>
      </w:r>
      <w:r w:rsidRPr="00F1339E">
        <w:rPr>
          <w:i/>
        </w:rPr>
        <w:t>«Хорошее отношение к лошадям»</w:t>
      </w:r>
      <w:r w:rsidRPr="00F1339E">
        <w:t>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неологизмы, конфликт в лирическом стихотворении, рифма и ритм в лирическом стихотворении.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выразительное чтение, чтение наизусть.</w:t>
      </w:r>
    </w:p>
    <w:p w:rsidR="00C61992" w:rsidRPr="00F1339E" w:rsidRDefault="00C61992" w:rsidP="00F1339E">
      <w:pPr>
        <w:tabs>
          <w:tab w:val="left" w:pos="12015"/>
        </w:tabs>
        <w:ind w:firstLine="709"/>
        <w:jc w:val="both"/>
      </w:pPr>
      <w:r w:rsidRPr="00F1339E">
        <w:rPr>
          <w:b/>
        </w:rPr>
        <w:t xml:space="preserve"> Н.А. Тэффи</w:t>
      </w:r>
      <w:r w:rsidRPr="00F1339E">
        <w:t xml:space="preserve"> </w:t>
      </w:r>
      <w:r w:rsidRPr="00F1339E">
        <w:rPr>
          <w:i/>
        </w:rPr>
        <w:t>«Свои и чужие»</w:t>
      </w:r>
      <w:r w:rsidRPr="00F1339E">
        <w:t xml:space="preserve">; 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>М.М. Зощенко</w:t>
      </w:r>
      <w:r w:rsidRPr="00F1339E">
        <w:t xml:space="preserve">. </w:t>
      </w:r>
      <w:r w:rsidRPr="00F1339E">
        <w:rPr>
          <w:i/>
        </w:rPr>
        <w:t>«Обезьяний язык», «Галоша»</w:t>
      </w:r>
      <w:r w:rsidRPr="00F1339E">
        <w:t xml:space="preserve">. </w:t>
      </w:r>
    </w:p>
    <w:p w:rsidR="00C61992" w:rsidRPr="00F1339E" w:rsidRDefault="00C61992" w:rsidP="00F1339E">
      <w:pPr>
        <w:ind w:firstLine="709"/>
        <w:jc w:val="both"/>
      </w:pPr>
      <w:r w:rsidRPr="00F1339E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F1339E">
        <w:rPr>
          <w:rFonts w:eastAsia="Arial Unicode MS"/>
        </w:rPr>
        <w:t> </w:t>
      </w:r>
      <w:r w:rsidRPr="00F1339E">
        <w:t>юмористическому рассказу.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литературный анекдот, юмор, сатира, ирония, сарказм (расширение представлений о понятиях).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чтения и пересказа, составление словаря лексики персонажа.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</w:rPr>
        <w:t>Н.А. Заболоцкий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поэте. Стихотворения: </w:t>
      </w:r>
      <w:r w:rsidRPr="00F1339E">
        <w:rPr>
          <w:i/>
        </w:rPr>
        <w:t>«Я не ищу гармонии в природе...», «Старая актриса», «Некрасивая девочка»</w:t>
      </w:r>
      <w:r w:rsidRPr="00F1339E">
        <w:t xml:space="preserve"> (по выбору). Поэт труда, красоты, </w:t>
      </w:r>
      <w:r w:rsidR="006A2DD9" w:rsidRPr="00F1339E">
        <w:t>духовности</w:t>
      </w:r>
      <w:r w:rsidRPr="00F1339E">
        <w:t>. Тема творчества в лирике Н. Заболоцкого 1950  – 60-х годов.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выразительное чтение наизусть, сочинение-рассуждение.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М.В. Исаковский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поэта. Стихотворения: </w:t>
      </w:r>
      <w:r w:rsidRPr="00F1339E">
        <w:rPr>
          <w:i/>
        </w:rPr>
        <w:t>«Катюша», «Враги сожгли родную хату…», «Три ровесницы»</w:t>
      </w:r>
      <w:r w:rsidRPr="00F1339E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стилизация, устная народная поэзия, тема стихотворения.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выразительное чтение.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А.Т. Твардовский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биографии. Судьба страны в поэзии А.Т. Твардовского: </w:t>
      </w:r>
      <w:r w:rsidRPr="00F1339E">
        <w:rPr>
          <w:i/>
        </w:rPr>
        <w:t xml:space="preserve">«За далью </w:t>
      </w:r>
      <w:r w:rsidRPr="00F1339E">
        <w:t xml:space="preserve">– </w:t>
      </w:r>
      <w:r w:rsidRPr="00F1339E">
        <w:rPr>
          <w:i/>
        </w:rPr>
        <w:t>даль»</w:t>
      </w:r>
      <w:r w:rsidRPr="00F1339E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дорога и путешествие в эпосе Твардовского.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различные виды чтения, цитатный план.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 xml:space="preserve"> В.П. Астафьев</w:t>
      </w:r>
    </w:p>
    <w:p w:rsidR="00C61992" w:rsidRPr="00F1339E" w:rsidRDefault="00C61992" w:rsidP="00F1339E">
      <w:pPr>
        <w:ind w:firstLine="709"/>
        <w:jc w:val="both"/>
      </w:pPr>
      <w:r w:rsidRPr="00F1339E">
        <w:lastRenderedPageBreak/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F1339E">
        <w:rPr>
          <w:i/>
        </w:rPr>
        <w:t xml:space="preserve">«Фотография, на которой меня нет». </w:t>
      </w:r>
      <w:r w:rsidRPr="00F1339E">
        <w:t>Проблема нравственной памяти в рассказе. Отношение автора к событиям  и персонажам, образ рассказчика.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  <w:i/>
        </w:rPr>
        <w:t>Развитие речи</w:t>
      </w:r>
      <w:r w:rsidRPr="00F1339E">
        <w:rPr>
          <w:b/>
        </w:rPr>
        <w:t xml:space="preserve">: </w:t>
      </w:r>
      <w:r w:rsidRPr="00F1339E">
        <w:t>различные виды чтения, сложный план к сочинению, подбор эпиграфа.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</w:rPr>
        <w:t>В.Г. Распутин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Основные вехи биографии писателя. XX век на страницах прозы В. Распутина. Нравственная проблематика повести </w:t>
      </w:r>
      <w:r w:rsidRPr="00F1339E">
        <w:rPr>
          <w:i/>
        </w:rPr>
        <w:t>«Уроки французского»</w:t>
      </w:r>
      <w:r w:rsidRPr="00F1339E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развитие представлений о типах рассказчика в художественной прозе.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C61992" w:rsidRPr="00F1339E" w:rsidRDefault="00C61992" w:rsidP="00F1339E">
      <w:pPr>
        <w:ind w:firstLine="709"/>
        <w:jc w:val="both"/>
        <w:rPr>
          <w:b/>
          <w:i/>
        </w:rPr>
      </w:pPr>
      <w:r w:rsidRPr="00F1339E">
        <w:rPr>
          <w:b/>
        </w:rPr>
        <w:t xml:space="preserve"> </w:t>
      </w:r>
      <w:r w:rsidR="002A5538">
        <w:rPr>
          <w:b/>
          <w:i/>
        </w:rPr>
        <w:t xml:space="preserve">7. </w:t>
      </w:r>
      <w:r w:rsidRPr="00F1339E">
        <w:rPr>
          <w:b/>
          <w:i/>
        </w:rPr>
        <w:t>Из зарубежной литературы</w:t>
      </w:r>
      <w:r w:rsidR="00F708D9">
        <w:rPr>
          <w:b/>
          <w:i/>
        </w:rPr>
        <w:t xml:space="preserve"> (6 часов)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</w:rPr>
        <w:t>У. Шекспир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писателе. Трагедия </w:t>
      </w:r>
      <w:r w:rsidRPr="00F1339E">
        <w:rPr>
          <w:i/>
        </w:rPr>
        <w:t>«Ромео и Джульетта»</w:t>
      </w:r>
      <w:r w:rsidRPr="00F1339E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трагедия (основные признаки жанра).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Связь с другими искусствами</w:t>
      </w:r>
      <w:r w:rsidRPr="00F1339E">
        <w:rPr>
          <w:b/>
        </w:rPr>
        <w:t>:</w:t>
      </w:r>
      <w:r w:rsidRPr="00F1339E">
        <w:t xml:space="preserve"> история театра.</w:t>
      </w:r>
    </w:p>
    <w:p w:rsidR="00C61992" w:rsidRPr="00F1339E" w:rsidRDefault="00C61992" w:rsidP="00F1339E">
      <w:pPr>
        <w:ind w:firstLine="709"/>
        <w:jc w:val="both"/>
        <w:rPr>
          <w:b/>
        </w:rPr>
      </w:pPr>
      <w:r w:rsidRPr="00F1339E">
        <w:rPr>
          <w:b/>
        </w:rPr>
        <w:t>М. Сервантес</w:t>
      </w:r>
    </w:p>
    <w:p w:rsidR="00C61992" w:rsidRPr="00F1339E" w:rsidRDefault="00C61992" w:rsidP="00F1339E">
      <w:pPr>
        <w:ind w:firstLine="709"/>
        <w:jc w:val="both"/>
      </w:pPr>
      <w:r w:rsidRPr="00F1339E">
        <w:t xml:space="preserve">Краткие сведения о писателе. Роман </w:t>
      </w:r>
      <w:r w:rsidRPr="00F1339E">
        <w:rPr>
          <w:i/>
        </w:rPr>
        <w:t>«Дон Кихот»</w:t>
      </w:r>
      <w:r w:rsidRPr="00F1339E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Теория литературы</w:t>
      </w:r>
      <w:r w:rsidRPr="00F1339E">
        <w:rPr>
          <w:b/>
        </w:rPr>
        <w:t>:</w:t>
      </w:r>
      <w:r w:rsidRPr="00F1339E">
        <w:t xml:space="preserve"> роман, романный герой.</w:t>
      </w:r>
    </w:p>
    <w:p w:rsidR="00C61992" w:rsidRPr="00F1339E" w:rsidRDefault="00C61992" w:rsidP="00F1339E">
      <w:pPr>
        <w:ind w:firstLine="709"/>
        <w:jc w:val="both"/>
      </w:pPr>
      <w:r w:rsidRPr="00F1339E">
        <w:rPr>
          <w:b/>
          <w:i/>
        </w:rPr>
        <w:t>Развитие речи</w:t>
      </w:r>
      <w:r w:rsidRPr="00F1339E">
        <w:rPr>
          <w:b/>
        </w:rPr>
        <w:t>:</w:t>
      </w:r>
      <w:r w:rsidRPr="00F1339E">
        <w:t xml:space="preserve"> дискуссия, различные формы пересказа, сообщения учащихся.</w:t>
      </w:r>
    </w:p>
    <w:p w:rsidR="00C61992" w:rsidRPr="00F1339E" w:rsidRDefault="00C61992" w:rsidP="00F1339E">
      <w:pPr>
        <w:ind w:firstLine="709"/>
        <w:jc w:val="both"/>
      </w:pPr>
    </w:p>
    <w:p w:rsidR="000F68CC" w:rsidRPr="00F1339E" w:rsidRDefault="000F68CC" w:rsidP="00A01EBC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b/>
        </w:rPr>
      </w:pPr>
      <w:r w:rsidRPr="00F1339E">
        <w:rPr>
          <w:b/>
        </w:rPr>
        <w:t>Тематическое планирование</w:t>
      </w: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784"/>
        <w:gridCol w:w="1528"/>
      </w:tblGrid>
      <w:tr w:rsidR="00A01EBC" w:rsidTr="00A01EBC">
        <w:trPr>
          <w:trHeight w:val="317"/>
          <w:jc w:val="center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1EBC" w:rsidRDefault="000F68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center"/>
              <w:rPr>
                <w:b/>
              </w:rPr>
            </w:pPr>
            <w:r w:rsidRPr="00F1339E">
              <w:rPr>
                <w:i/>
              </w:rPr>
              <w:t xml:space="preserve"> </w:t>
            </w:r>
            <w:r w:rsidR="00A01EBC">
              <w:rPr>
                <w:b/>
              </w:rPr>
              <w:t xml:space="preserve">№ </w:t>
            </w:r>
            <w:proofErr w:type="spellStart"/>
            <w:r w:rsidR="00A01EBC">
              <w:rPr>
                <w:b/>
              </w:rPr>
              <w:t>п</w:t>
            </w:r>
            <w:proofErr w:type="spellEnd"/>
            <w:r w:rsidR="00A01EBC">
              <w:rPr>
                <w:b/>
              </w:rPr>
              <w:t>/</w:t>
            </w:r>
            <w:proofErr w:type="spellStart"/>
            <w:r w:rsidR="00A01EBC">
              <w:rPr>
                <w:b/>
              </w:rPr>
              <w:t>п</w:t>
            </w:r>
            <w:proofErr w:type="spellEnd"/>
          </w:p>
        </w:tc>
        <w:tc>
          <w:tcPr>
            <w:tcW w:w="1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01EBC" w:rsidTr="00A01EB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BC" w:rsidRDefault="00A01E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BC" w:rsidRDefault="00A01EB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EBC" w:rsidRDefault="00A01EBC">
            <w:pPr>
              <w:rPr>
                <w:b/>
              </w:rPr>
            </w:pP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 xml:space="preserve"> 1</w:t>
            </w:r>
          </w:p>
          <w:p w:rsidR="00A01EBC" w:rsidRDefault="00A01EBC">
            <w:pPr>
              <w:spacing w:line="276" w:lineRule="auto"/>
            </w:pP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Художественная литература и история.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Устное народное творчество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pacing w:line="276" w:lineRule="auto"/>
            </w:pPr>
            <w:r>
              <w:t>3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Исторические песни. Исторические песни 16 века. «Иван Грозный молится по сыне».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Исторические песни 16 века. «Плач Ксении». «Возвращение Филарета».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Песни о Степане Разине. Солдатские песни.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3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Из  древнерусской литературы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3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«Житие Сергия Радонежского».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«Слово о погибели Русской земли…».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«Житие Александра Невского».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4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Из литературы 18 века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 xml:space="preserve"> 5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Г.Р. Державин – поэт и государственный чиновник. Стихотворение «Вельможа».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Н.М. Карамзин. Краткие сведения о Н.М. Карамзине. Н.М. Карамзин и А.С. Пушкин.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Повесть Н.М. Карамзина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5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Из литературы 19 века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35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Поэты пушкинского круга. Предшественники и современники. Романтизм.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В.А. Жуковский. Анализ баллады «Лесной царь», элегий «Море», «Невыразимое», «Сельское кладбище».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К.Ф. Рылеев. «Иван Сусанин», «Смерть Ермака».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Тематическое богатство поэзии А.С. Пушкина. «19 октября».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«Песни о Стеньке Разине».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А.С. Пушкин «Капитанская дочка». Историческая основа романа. Творческая история произведения. Тема семейной чести в романе.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Порядки в Белгородской крепости. Петр Гринев в испытаниях любовью и «дружбой».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Р.Р. Сочинение по темам: «Тема человека и истории», «Народа и власти», «Внутренней свободы в романе».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М.Ю. Лермонтов. Кавказ в жизни и творчестве поэта. Особенности композиции «Мцыри». Смысл эпиграфа к поэме.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Художественная идея поэмы М.Ю. Лермонтова «Мцыри».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Н.В. Гоголь. Краткие сведения о Н.В. Гоголе. А.С. Пушкин и Н.В. Гоголь. Комедия «Ревизор»: творческая и сценическая история пьесы. Знакомство с афишей комедии.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«Сборный город всей темной стороны». Анализ первого действия. Хлестаков и городничий. Анализ второго действия.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Хлестаков – «вельможа» и «значительное лицо». Анализ третьего действия. Хлестаков – ревизор. Анализ четвертого действия. Художественная идея комедии. Анализ пятого действия.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Р.Р. Речь как средство создания образов героев комедии. Новаторство Н.В. Гоголя. Подготовка к сочинению «Характеристика речи героев комедии».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И.С. Тургенев. Краткие сведения о писателе. «Ася». Господин Н.Н. и Гагин. Русские и немецкие литературные традиции в повести.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Композиция повести. Образ Аси.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Р.Р. Образ природы. Тема рока в повести. Сочинение на тему: «Мотив России в повести».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Н.А. Некрасов. Краткие сведения о поэте. Судьба и жизнь народная в изображении поэта. «Внимая ужасам войны…».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Н.А. Некрасов «Зеленый шум».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А.А. Фет. Краткие сведения о поэте. «Целый мир от красоты…», «Учись у них – у дуба, у березы…».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А.Н. Островский. Краткие сведения о писателе. Пьеса-сказка «Снегурочка». Своеобразие сюжета. Связь с мифологическими и сказочными традициями. Элементы фольклора в сказке.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Особенности конфликта пьесы-сказки. Берендеево царство в пьесе А.Н. Островского.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Л.Н. Толстой. Краткие сведения о писателе. «Отрочество».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Л.Н. Толстой «После бала». История создания. Анализ первой части рассказа.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6</w:t>
            </w: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Из литературы 20 века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15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 xml:space="preserve">М. Горький «Макар </w:t>
            </w:r>
            <w:proofErr w:type="spellStart"/>
            <w:r>
              <w:t>Чудра</w:t>
            </w:r>
            <w:proofErr w:type="spellEnd"/>
            <w:r>
              <w:t>». Проблема цели и смысла жизни, истинные и ложные ценности. Специфика романтического рассказа. Художественное своеобразие ранней прозы М. Горького.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 xml:space="preserve">М. Горький «Мой спутник». Образ </w:t>
            </w:r>
            <w:proofErr w:type="spellStart"/>
            <w:r>
              <w:t>Шарко</w:t>
            </w:r>
            <w:proofErr w:type="spellEnd"/>
            <w:r>
              <w:t xml:space="preserve"> и рассказчика. Проблема слияния «разумного» и «стихийного».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В.В. Маяковский. Краткие сведения о поэте. Поэт и толпа в стихах В. Маяковского. «Хорошее отношение к лошадям».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Н.А. Тэффи. Краткие сведения о Н.А. Тэффи. Темы творчества.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Н.А. Тэффи «Свои и чужие».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Н.А. Заболоцкий. Краткие сведения о поэте. Темы лирики 1940-1950-х годов. «Я не ищу гармонии в природе…», «Некрасивая девочка», «Старая актриса».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А.Т. Твардовский. Краткие сведения о жизни и творчестве поэта. «За далью – даль». История создания поэмы. Анализ первой главы.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А.Т. Твардовский «За далью – даль». Анализ главы «Огни Сибири».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В.П. Астафьев. Краткие сведения о писателе. «Последний поклон». Тема человека и истории в произведении.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Проблема нравственной памяти в рассказе В.П. Астафьева 2Фотография, на которой меня нет».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В.Г. Распутин. Краткие сведения о писателе. 20 век на страницах прозы В.Г. Распутина.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Нравственная проблематика рассказа В.Г. Распутина «Уроки французского».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Р.Р. Сочинение-рассуждение на тему: «Нравственная проблематика рассказа «Уроки французского».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pStyle w:val="msonormalbullet2gif"/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7</w:t>
            </w:r>
            <w:bookmarkStart w:id="0" w:name="_GoBack"/>
            <w:bookmarkEnd w:id="0"/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Из зарубежной литературы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6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Эпоха Возрождения. Краткие сведения об У. Шекспире. История сюжета и прототипы героев трагедии «Ромео и Джульетта».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Идеалы Возрождения в трагедии «Ромео и Джульетта».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Краткие сведения о М. Сервантесе. Роман «Дон Кихот»: основная проблематика и художественная идея.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1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</w:pPr>
            <w:r>
              <w:t>Систематизация и обобщение изученного за курс 8 класса.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  <w:r>
              <w:t>2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 за 1 четверть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both"/>
            </w:pPr>
            <w:r>
              <w:t>16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both"/>
            </w:pPr>
            <w:r>
              <w:t>16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both"/>
            </w:pPr>
            <w:r>
              <w:t>20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both"/>
            </w:pPr>
            <w:r>
              <w:t>16</w:t>
            </w:r>
          </w:p>
        </w:tc>
      </w:tr>
      <w:tr w:rsidR="00A01EBC" w:rsidTr="00A01EBC">
        <w:trPr>
          <w:trHeight w:val="22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</w:pPr>
          </w:p>
        </w:tc>
        <w:tc>
          <w:tcPr>
            <w:tcW w:w="1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snapToGrid w:val="0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EBC" w:rsidRDefault="00A01E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line="276" w:lineRule="auto"/>
              <w:jc w:val="both"/>
            </w:pPr>
            <w:r>
              <w:t>68</w:t>
            </w:r>
          </w:p>
        </w:tc>
      </w:tr>
    </w:tbl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605B3B" w:rsidRPr="00F1339E" w:rsidRDefault="00605B3B" w:rsidP="00605B3B">
      <w:pPr>
        <w:spacing w:after="200" w:line="276" w:lineRule="auto"/>
        <w:rPr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A01EBC" w:rsidRDefault="00A01EBC" w:rsidP="00081BB7">
      <w:pPr>
        <w:spacing w:after="200" w:line="276" w:lineRule="auto"/>
        <w:jc w:val="right"/>
        <w:rPr>
          <w:b/>
          <w:color w:val="000000"/>
        </w:rPr>
      </w:pPr>
    </w:p>
    <w:p w:rsidR="00BC2577" w:rsidRDefault="00BC2577" w:rsidP="00081BB7">
      <w:pPr>
        <w:spacing w:after="200" w:line="276" w:lineRule="auto"/>
        <w:jc w:val="right"/>
        <w:rPr>
          <w:b/>
          <w:color w:val="000000"/>
        </w:rPr>
      </w:pPr>
    </w:p>
    <w:p w:rsidR="00BC2577" w:rsidRDefault="00BC2577" w:rsidP="00081BB7">
      <w:pPr>
        <w:spacing w:after="200" w:line="276" w:lineRule="auto"/>
        <w:jc w:val="right"/>
        <w:rPr>
          <w:b/>
          <w:color w:val="000000"/>
        </w:rPr>
      </w:pPr>
    </w:p>
    <w:p w:rsidR="00BC2577" w:rsidRDefault="00BC2577" w:rsidP="00081BB7">
      <w:pPr>
        <w:spacing w:after="200" w:line="276" w:lineRule="auto"/>
        <w:jc w:val="right"/>
        <w:rPr>
          <w:b/>
          <w:color w:val="000000"/>
        </w:rPr>
      </w:pPr>
    </w:p>
    <w:p w:rsidR="00081BB7" w:rsidRDefault="00081BB7" w:rsidP="00081BB7">
      <w:pPr>
        <w:spacing w:after="200" w:line="276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8476FA" w:rsidRPr="00F1339E" w:rsidRDefault="008476FA" w:rsidP="001E12DC">
      <w:pPr>
        <w:spacing w:after="200" w:line="276" w:lineRule="auto"/>
        <w:jc w:val="center"/>
        <w:rPr>
          <w:color w:val="000000"/>
        </w:rPr>
      </w:pPr>
      <w:r w:rsidRPr="00F1339E">
        <w:rPr>
          <w:b/>
          <w:color w:val="000000"/>
        </w:rPr>
        <w:t>Календарно-тематический план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83"/>
        <w:gridCol w:w="2929"/>
        <w:gridCol w:w="6822"/>
      </w:tblGrid>
      <w:tr w:rsidR="00012433" w:rsidRPr="00F1339E" w:rsidTr="00B36971">
        <w:trPr>
          <w:trHeight w:val="28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№</w:t>
            </w:r>
          </w:p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proofErr w:type="spellStart"/>
            <w:r w:rsidRPr="00F1339E">
              <w:rPr>
                <w:b/>
              </w:rPr>
              <w:t>п\п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Дата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Тема</w:t>
            </w:r>
          </w:p>
          <w:p w:rsidR="00012433" w:rsidRPr="00F1339E" w:rsidRDefault="00012433">
            <w:pPr>
              <w:jc w:val="center"/>
              <w:rPr>
                <w:b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Тип урока, форма проведения</w:t>
            </w:r>
          </w:p>
        </w:tc>
        <w:tc>
          <w:tcPr>
            <w:tcW w:w="6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 xml:space="preserve"> </w:t>
            </w:r>
          </w:p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 xml:space="preserve">Планируемые предметные результаты </w:t>
            </w:r>
          </w:p>
          <w:p w:rsidR="00012433" w:rsidRPr="00F1339E" w:rsidRDefault="008B386A" w:rsidP="008B386A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F1339E">
              <w:rPr>
                <w:b/>
              </w:rPr>
              <w:tab/>
            </w:r>
            <w:r w:rsidR="00012433" w:rsidRPr="00F1339E">
              <w:rPr>
                <w:b/>
              </w:rPr>
              <w:t xml:space="preserve">  </w:t>
            </w:r>
            <w:r w:rsidRPr="00F1339E">
              <w:rPr>
                <w:b/>
              </w:rPr>
              <w:tab/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433" w:rsidRPr="00F1339E" w:rsidRDefault="00012433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433" w:rsidRPr="00F1339E" w:rsidRDefault="0001243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3" w:rsidRPr="00F1339E" w:rsidRDefault="00012433" w:rsidP="000F68CC">
            <w:pPr>
              <w:snapToGrid w:val="0"/>
              <w:jc w:val="center"/>
              <w:rPr>
                <w:b/>
              </w:rPr>
            </w:pPr>
            <w:r w:rsidRPr="00F1339E">
              <w:rPr>
                <w:b/>
              </w:rPr>
              <w:t>факт</w:t>
            </w: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433" w:rsidRPr="00F1339E" w:rsidRDefault="00012433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433" w:rsidRPr="00F1339E" w:rsidRDefault="00012433"/>
        </w:tc>
        <w:tc>
          <w:tcPr>
            <w:tcW w:w="6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2433" w:rsidRPr="00F1339E" w:rsidRDefault="00012433" w:rsidP="00D5499C">
            <w:pPr>
              <w:snapToGrid w:val="0"/>
              <w:jc w:val="center"/>
            </w:pPr>
          </w:p>
        </w:tc>
      </w:tr>
      <w:tr w:rsidR="00CC04B4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4B4" w:rsidRPr="00081BB7" w:rsidRDefault="00081BB7" w:rsidP="00D549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Введение (1 час</w:t>
            </w:r>
            <w:r w:rsidR="00CC04B4"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2367">
            <w:pPr>
              <w:snapToGrid w:val="0"/>
              <w:jc w:val="both"/>
            </w:pPr>
            <w:r>
              <w:t>04.09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 xml:space="preserve"> </w:t>
            </w:r>
            <w:r w:rsidR="00FF70F6" w:rsidRPr="00F1339E">
              <w:rPr>
                <w:lang w:eastAsia="ar-SA"/>
              </w:rPr>
              <w:t>Художественная литература и история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CC" w:rsidRPr="00F1339E" w:rsidRDefault="00E226ED" w:rsidP="00C73024">
            <w:pPr>
              <w:snapToGrid w:val="0"/>
              <w:jc w:val="center"/>
            </w:pPr>
            <w:r w:rsidRPr="00F1339E">
              <w:t xml:space="preserve"> Урок «открытия» нового знания</w:t>
            </w:r>
            <w:r w:rsidR="00012433" w:rsidRPr="00F1339E">
              <w:t xml:space="preserve"> </w:t>
            </w:r>
          </w:p>
          <w:p w:rsidR="00012433" w:rsidRPr="00F1339E" w:rsidRDefault="00012433" w:rsidP="00C73024">
            <w:pPr>
              <w:snapToGrid w:val="0"/>
              <w:jc w:val="center"/>
            </w:pPr>
            <w:r w:rsidRPr="00F1339E">
              <w:rPr>
                <w:i/>
              </w:rPr>
              <w:t>лекция с элементами беседы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 w:rsidP="00C762A7">
            <w:pPr>
              <w:snapToGrid w:val="0"/>
            </w:pPr>
            <w:r w:rsidRPr="00F30336">
              <w:rPr>
                <w:i/>
              </w:rPr>
              <w:t>Уметь</w:t>
            </w:r>
            <w:r w:rsidRPr="00F1339E">
              <w:t xml:space="preserve"> создавать устные монологические высказывания разного типа, вести диалог.</w:t>
            </w:r>
          </w:p>
          <w:p w:rsidR="00012433" w:rsidRPr="00F1339E" w:rsidRDefault="00012433">
            <w:pPr>
              <w:snapToGrid w:val="0"/>
              <w:rPr>
                <w:b/>
              </w:rPr>
            </w:pPr>
            <w:r w:rsidRPr="00F1339E">
              <w:rPr>
                <w:b/>
              </w:rPr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12433" w:rsidRPr="00081BB7" w:rsidRDefault="00ED39F9" w:rsidP="00FF70F6">
            <w:pPr>
              <w:snapToGrid w:val="0"/>
              <w:jc w:val="center"/>
              <w:rPr>
                <w:b/>
              </w:rPr>
            </w:pPr>
            <w:r w:rsidRPr="00081BB7">
              <w:rPr>
                <w:b/>
              </w:rPr>
              <w:t xml:space="preserve">Устное народное творчество </w:t>
            </w:r>
            <w:r w:rsidR="00FF70F6" w:rsidRPr="00081BB7">
              <w:rPr>
                <w:b/>
              </w:rPr>
              <w:t>(</w:t>
            </w:r>
            <w:r w:rsidR="00FF372E" w:rsidRPr="00081BB7">
              <w:rPr>
                <w:b/>
              </w:rPr>
              <w:t>3</w:t>
            </w:r>
            <w:r w:rsidR="00081BB7">
              <w:rPr>
                <w:b/>
              </w:rPr>
              <w:t xml:space="preserve"> часа</w:t>
            </w:r>
            <w:r w:rsidR="009F0048"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33" w:rsidRPr="00F1339E" w:rsidRDefault="00012433">
            <w:pPr>
              <w:snapToGrid w:val="0"/>
              <w:jc w:val="both"/>
            </w:pPr>
            <w:r w:rsidRPr="00F1339E">
              <w:t>2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724400">
            <w:pPr>
              <w:snapToGrid w:val="0"/>
              <w:jc w:val="both"/>
            </w:pPr>
            <w:r>
              <w:t>07.09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F70F6" w:rsidP="006B4619">
            <w:pPr>
              <w:snapToGrid w:val="0"/>
            </w:pPr>
            <w:r w:rsidRPr="00F1339E">
              <w:t>Исторические песни. Исторические песни 16 века. «Иван Грозный молится о сыне.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CC" w:rsidRPr="00F1339E" w:rsidRDefault="00E226ED" w:rsidP="00C73024">
            <w:pPr>
              <w:snapToGrid w:val="0"/>
              <w:jc w:val="center"/>
            </w:pPr>
            <w:r w:rsidRPr="00F1339E">
              <w:t xml:space="preserve"> Урок «открытия» нового знания </w:t>
            </w:r>
          </w:p>
          <w:p w:rsidR="00012433" w:rsidRPr="00F1339E" w:rsidRDefault="00012433" w:rsidP="00C73024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6" w:rsidRPr="00F1339E" w:rsidRDefault="00FF70F6" w:rsidP="00FF70F6">
            <w:pPr>
              <w:rPr>
                <w:rStyle w:val="ab"/>
              </w:rPr>
            </w:pPr>
            <w:r w:rsidRPr="00F30336">
              <w:rPr>
                <w:rStyle w:val="ab"/>
                <w:b w:val="0"/>
                <w:i/>
              </w:rPr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="006A2DD9" w:rsidRPr="00F1339E">
              <w:rPr>
                <w:rStyle w:val="ab"/>
              </w:rPr>
              <w:t>;</w:t>
            </w:r>
            <w:r w:rsidR="00491CC3" w:rsidRPr="00F1339E">
              <w:t xml:space="preserve"> выразите</w:t>
            </w:r>
            <w:r w:rsidR="006A2DD9" w:rsidRPr="00F1339E">
              <w:t>льно читать  поэтический текст;</w:t>
            </w:r>
          </w:p>
          <w:p w:rsidR="00012433" w:rsidRPr="00F1339E" w:rsidRDefault="006A2DD9" w:rsidP="00E226E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336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F1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339E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исторических песен, жанр произведения.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B386A">
            <w:pPr>
              <w:snapToGrid w:val="0"/>
              <w:jc w:val="both"/>
            </w:pPr>
            <w:r w:rsidRPr="00F1339E">
              <w:t>2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F70F6" w:rsidP="00850FC0">
            <w:r w:rsidRPr="00F1339E">
              <w:t xml:space="preserve"> Исторические песни 16 века. «Плач Ксении». «Возвращение Филарета»</w:t>
            </w:r>
          </w:p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E226ED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0F68CC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 </w:t>
            </w:r>
            <w:r w:rsidR="00012433" w:rsidRPr="00F1339E">
              <w:rPr>
                <w:i/>
              </w:rPr>
              <w:t>практикум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D9" w:rsidRPr="00F1339E" w:rsidRDefault="00FF70F6" w:rsidP="00FF70F6">
            <w:pPr>
              <w:rPr>
                <w:rStyle w:val="ab"/>
                <w:b w:val="0"/>
              </w:rPr>
            </w:pPr>
            <w:r w:rsidRPr="00D017DF">
              <w:rPr>
                <w:rStyle w:val="ab"/>
                <w:b w:val="0"/>
                <w:i/>
              </w:rPr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="006A2DD9" w:rsidRPr="00F1339E">
              <w:rPr>
                <w:rStyle w:val="ab"/>
              </w:rPr>
              <w:t xml:space="preserve">; </w:t>
            </w:r>
            <w:r w:rsidR="006A2DD9" w:rsidRPr="00F1339E">
              <w:rPr>
                <w:rStyle w:val="ab"/>
                <w:b w:val="0"/>
              </w:rPr>
              <w:t>выразительно читать поэтический текст;</w:t>
            </w:r>
          </w:p>
          <w:p w:rsidR="00012433" w:rsidRPr="00F1339E" w:rsidRDefault="006A2DD9" w:rsidP="00E226ED">
            <w:pPr>
              <w:rPr>
                <w:b/>
                <w:bCs/>
              </w:rPr>
            </w:pPr>
            <w:r w:rsidRPr="00D017DF">
              <w:rPr>
                <w:i/>
                <w:spacing w:val="18"/>
              </w:rPr>
              <w:t>З</w:t>
            </w:r>
            <w:r w:rsidR="00491CC3" w:rsidRPr="00D017DF">
              <w:rPr>
                <w:i/>
                <w:spacing w:val="18"/>
              </w:rPr>
              <w:t xml:space="preserve">нать </w:t>
            </w:r>
            <w:r w:rsidR="00491CC3" w:rsidRPr="00F1339E">
              <w:rPr>
                <w:spacing w:val="18"/>
              </w:rPr>
              <w:t>особенности песни-плач</w:t>
            </w:r>
            <w:r w:rsidRPr="00F1339E">
              <w:rPr>
                <w:spacing w:val="18"/>
              </w:rPr>
              <w:t>а</w:t>
            </w:r>
            <w:r w:rsidR="00491CC3" w:rsidRPr="00F1339E">
              <w:t xml:space="preserve"> средства выразительности</w:t>
            </w:r>
            <w:r w:rsidRPr="00F1339E">
              <w:t xml:space="preserve"> литературного языка.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>4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B386A">
            <w:pPr>
              <w:snapToGrid w:val="0"/>
              <w:jc w:val="both"/>
            </w:pPr>
            <w:r w:rsidRPr="00F1339E">
              <w:t>3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D" w:rsidRPr="00F1339E" w:rsidRDefault="0000323F" w:rsidP="0000323F">
            <w:r w:rsidRPr="00F1339E">
              <w:t xml:space="preserve">Песни о Степане </w:t>
            </w:r>
            <w:proofErr w:type="gramStart"/>
            <w:r w:rsidRPr="00F1339E">
              <w:t>Разине</w:t>
            </w:r>
            <w:proofErr w:type="gramEnd"/>
            <w:r w:rsidR="005F58BE" w:rsidRPr="00F1339E">
              <w:t>. Солдатские песни.</w:t>
            </w:r>
          </w:p>
          <w:p w:rsidR="0079351D" w:rsidRPr="00F1339E" w:rsidRDefault="0079351D" w:rsidP="0079351D"/>
          <w:p w:rsidR="0079351D" w:rsidRPr="00F1339E" w:rsidRDefault="0079351D" w:rsidP="0079351D"/>
          <w:p w:rsidR="0079351D" w:rsidRPr="00F1339E" w:rsidRDefault="0079351D" w:rsidP="0079351D"/>
          <w:p w:rsidR="00012433" w:rsidRPr="00F1339E" w:rsidRDefault="00012433" w:rsidP="0079351D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D" w:rsidRPr="00F1339E" w:rsidRDefault="0079351D" w:rsidP="0079351D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79351D" w:rsidRPr="00F1339E" w:rsidRDefault="0079351D" w:rsidP="0079351D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>практикум</w:t>
            </w:r>
          </w:p>
          <w:p w:rsidR="0079351D" w:rsidRPr="00F1339E" w:rsidRDefault="0079351D" w:rsidP="0079351D"/>
          <w:p w:rsidR="0079351D" w:rsidRPr="00F1339E" w:rsidRDefault="0079351D" w:rsidP="0079351D"/>
          <w:p w:rsidR="0079351D" w:rsidRPr="00F1339E" w:rsidRDefault="0079351D" w:rsidP="0079351D"/>
          <w:p w:rsidR="00012433" w:rsidRPr="00F1339E" w:rsidRDefault="00012433" w:rsidP="0079351D"/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D4" w:rsidRPr="00F1339E" w:rsidRDefault="0000323F" w:rsidP="00491CC3">
            <w:pPr>
              <w:rPr>
                <w:rStyle w:val="ab"/>
                <w:b w:val="0"/>
              </w:rPr>
            </w:pPr>
            <w:r w:rsidRPr="00D017DF">
              <w:rPr>
                <w:rStyle w:val="ab"/>
                <w:b w:val="0"/>
                <w:i/>
              </w:rPr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="00491CC3" w:rsidRPr="00F1339E">
              <w:rPr>
                <w:rStyle w:val="ab"/>
              </w:rPr>
              <w:t>;</w:t>
            </w:r>
            <w:r w:rsidR="00226AD4" w:rsidRPr="00F1339E">
              <w:t xml:space="preserve"> </w:t>
            </w:r>
            <w:r w:rsidR="00226AD4" w:rsidRPr="00F1339E">
              <w:rPr>
                <w:rStyle w:val="ab"/>
                <w:b w:val="0"/>
              </w:rPr>
              <w:t>формулировать проблему, затронутую в песне, составлять сопоставительную характеристику.</w:t>
            </w:r>
          </w:p>
          <w:p w:rsidR="00012433" w:rsidRPr="00F1339E" w:rsidRDefault="00226AD4" w:rsidP="0079351D">
            <w:r w:rsidRPr="00D017DF">
              <w:rPr>
                <w:i/>
              </w:rPr>
              <w:t>З</w:t>
            </w:r>
            <w:r w:rsidR="00491CC3" w:rsidRPr="00D017DF">
              <w:rPr>
                <w:i/>
              </w:rPr>
              <w:t>нать</w:t>
            </w:r>
            <w:r w:rsidR="00491CC3" w:rsidRPr="00F1339E">
              <w:t xml:space="preserve"> отличительные особенности исторических песен XVIII ве</w:t>
            </w:r>
            <w:r w:rsidRPr="00F1339E">
              <w:t>ка.</w:t>
            </w:r>
          </w:p>
        </w:tc>
      </w:tr>
      <w:tr w:rsidR="005F58BE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58BE" w:rsidRPr="00081BB7" w:rsidRDefault="005F58BE" w:rsidP="005F58BE">
            <w:pPr>
              <w:jc w:val="center"/>
              <w:rPr>
                <w:rStyle w:val="ab"/>
              </w:rPr>
            </w:pPr>
            <w:r w:rsidRPr="00081BB7">
              <w:rPr>
                <w:rStyle w:val="ab"/>
              </w:rPr>
              <w:t>Из древнерусской литературы (</w:t>
            </w:r>
            <w:r w:rsidR="00D62298" w:rsidRPr="00081BB7">
              <w:rPr>
                <w:rStyle w:val="ab"/>
              </w:rPr>
              <w:t>3</w:t>
            </w:r>
            <w:r w:rsidR="00081BB7">
              <w:rPr>
                <w:rStyle w:val="ab"/>
              </w:rPr>
              <w:t xml:space="preserve"> часа</w:t>
            </w:r>
            <w:r w:rsidRPr="00081BB7">
              <w:rPr>
                <w:rStyle w:val="ab"/>
              </w:rPr>
              <w:t>)</w:t>
            </w:r>
          </w:p>
        </w:tc>
      </w:tr>
      <w:tr w:rsidR="00674CE7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98" w:rsidRPr="00F1339E" w:rsidRDefault="00D62298">
            <w:pPr>
              <w:snapToGrid w:val="0"/>
              <w:jc w:val="both"/>
            </w:pPr>
            <w:r w:rsidRPr="00F1339E">
              <w:t>5</w:t>
            </w:r>
            <w:r w:rsidR="001E12DC">
              <w:t>.</w:t>
            </w:r>
          </w:p>
          <w:p w:rsidR="00D62298" w:rsidRPr="00F1339E" w:rsidRDefault="00D62298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D62298">
            <w:pPr>
              <w:snapToGrid w:val="0"/>
              <w:jc w:val="both"/>
            </w:pPr>
            <w:r w:rsidRPr="00F1339E">
              <w:t>1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674CE7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674CE7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5F58BE" w:rsidP="00D53413">
            <w:r w:rsidRPr="00F1339E">
              <w:t>«Житие Сергия Радонежского»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D" w:rsidRPr="00F1339E" w:rsidRDefault="0079351D" w:rsidP="0079351D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674CE7" w:rsidRPr="00F1339E" w:rsidRDefault="0079351D" w:rsidP="005F58BE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1339E">
              <w:rPr>
                <w:i/>
              </w:rPr>
              <w:lastRenderedPageBreak/>
              <w:t xml:space="preserve">презентация с элементами беседы </w:t>
            </w:r>
            <w:r w:rsidR="003B7D5C" w:rsidRPr="00F1339E">
              <w:rPr>
                <w:b/>
                <w:i/>
                <w:u w:val="single"/>
              </w:rPr>
              <w:t xml:space="preserve"> </w:t>
            </w:r>
            <w:r w:rsidR="005F58BE" w:rsidRPr="00F1339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5C" w:rsidRPr="00F1339E" w:rsidRDefault="00491CC3" w:rsidP="003B7D5C">
            <w:pPr>
              <w:snapToGrid w:val="0"/>
            </w:pPr>
            <w:r w:rsidRPr="00D017DF">
              <w:rPr>
                <w:rStyle w:val="ab"/>
                <w:b w:val="0"/>
                <w:i/>
              </w:rPr>
              <w:lastRenderedPageBreak/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</w:t>
            </w:r>
            <w:r w:rsidRPr="00F1339E">
              <w:rPr>
                <w:rStyle w:val="ab"/>
                <w:b w:val="0"/>
              </w:rPr>
              <w:lastRenderedPageBreak/>
              <w:t>понимать и формулировать тему, идею, нравственный пафос литературного произведения</w:t>
            </w:r>
            <w:r w:rsidRPr="00F1339E">
              <w:rPr>
                <w:rStyle w:val="ab"/>
              </w:rPr>
              <w:t>;</w:t>
            </w:r>
            <w:r w:rsidRPr="00F1339E">
              <w:t xml:space="preserve"> различать жанры древнерусской литературы, наблюдать над лексическим составом произведения.</w:t>
            </w:r>
          </w:p>
          <w:p w:rsidR="00674CE7" w:rsidRPr="00F1339E" w:rsidRDefault="00226AD4" w:rsidP="00D53413">
            <w:pPr>
              <w:snapToGrid w:val="0"/>
            </w:pPr>
            <w:r w:rsidRPr="00D017DF">
              <w:rPr>
                <w:i/>
              </w:rPr>
              <w:t>Знать</w:t>
            </w:r>
            <w:r w:rsidRPr="00F1339E">
              <w:t xml:space="preserve"> нравственную проблематику произведения,</w:t>
            </w:r>
          </w:p>
        </w:tc>
      </w:tr>
      <w:tr w:rsidR="00674CE7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D62298">
            <w:pPr>
              <w:snapToGrid w:val="0"/>
              <w:jc w:val="both"/>
            </w:pPr>
            <w:r w:rsidRPr="00F1339E">
              <w:lastRenderedPageBreak/>
              <w:t>6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D62298">
            <w:pPr>
              <w:snapToGrid w:val="0"/>
              <w:jc w:val="both"/>
            </w:pPr>
            <w:r w:rsidRPr="00F1339E">
              <w:t>2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674CE7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674CE7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E7" w:rsidRPr="00F1339E" w:rsidRDefault="00491CC3" w:rsidP="00D53413">
            <w:r w:rsidRPr="00F1339E">
              <w:t>«Слово о погибели Русской земли…»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D" w:rsidRPr="00F1339E" w:rsidRDefault="0079351D" w:rsidP="0079351D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674CE7" w:rsidRPr="00F1339E" w:rsidRDefault="0079351D" w:rsidP="00674CE7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исследование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D4" w:rsidRPr="00F1339E" w:rsidRDefault="00491CC3" w:rsidP="00674CE7">
            <w:pPr>
              <w:pStyle w:val="a7"/>
              <w:ind w:left="0"/>
              <w:rPr>
                <w:rStyle w:val="ab"/>
              </w:rPr>
            </w:pPr>
            <w:r w:rsidRPr="00D017DF">
              <w:rPr>
                <w:rStyle w:val="ab"/>
                <w:b w:val="0"/>
                <w:i/>
              </w:rPr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Pr="00F1339E">
              <w:rPr>
                <w:rStyle w:val="ab"/>
              </w:rPr>
              <w:t>;</w:t>
            </w:r>
            <w:r w:rsidR="00226AD4" w:rsidRPr="00F1339E">
              <w:t xml:space="preserve"> </w:t>
            </w:r>
            <w:r w:rsidR="00226AD4" w:rsidRPr="00F1339E">
              <w:rPr>
                <w:rStyle w:val="ab"/>
                <w:b w:val="0"/>
              </w:rPr>
              <w:t>владеть различными видами чтения и пересказа</w:t>
            </w:r>
            <w:r w:rsidR="00226AD4" w:rsidRPr="00F1339E">
              <w:rPr>
                <w:rStyle w:val="ab"/>
              </w:rPr>
              <w:t>.</w:t>
            </w:r>
          </w:p>
          <w:p w:rsidR="00674CE7" w:rsidRPr="00F1339E" w:rsidRDefault="00226AD4" w:rsidP="00226AD4">
            <w:pPr>
              <w:pStyle w:val="a7"/>
              <w:ind w:left="0"/>
            </w:pPr>
            <w:r w:rsidRPr="00D017DF">
              <w:rPr>
                <w:rStyle w:val="ab"/>
                <w:i/>
              </w:rPr>
              <w:t>З</w:t>
            </w:r>
            <w:r w:rsidR="00491CC3" w:rsidRPr="00D017DF">
              <w:rPr>
                <w:i/>
              </w:rPr>
              <w:t>нать</w:t>
            </w:r>
            <w:r w:rsidR="00491CC3" w:rsidRPr="00F1339E">
              <w:t xml:space="preserve"> </w:t>
            </w:r>
            <w:r w:rsidRPr="00F1339E">
              <w:t xml:space="preserve">нравственную </w:t>
            </w:r>
            <w:r w:rsidR="00491CC3" w:rsidRPr="00F1339E">
              <w:t>проблематику произведения</w:t>
            </w:r>
            <w:r w:rsidRPr="00F1339E">
              <w:t>.</w:t>
            </w:r>
          </w:p>
        </w:tc>
      </w:tr>
      <w:tr w:rsidR="009F0048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8" w:rsidRPr="00F1339E" w:rsidRDefault="00D62298">
            <w:pPr>
              <w:snapToGrid w:val="0"/>
              <w:jc w:val="both"/>
            </w:pPr>
            <w:r w:rsidRPr="00F1339E">
              <w:t>7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8" w:rsidRPr="00F1339E" w:rsidRDefault="00D62298">
            <w:pPr>
              <w:snapToGrid w:val="0"/>
              <w:jc w:val="both"/>
            </w:pPr>
            <w:r w:rsidRPr="00F1339E">
              <w:t>3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8" w:rsidRPr="00F1339E" w:rsidRDefault="009F004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8" w:rsidRPr="00F1339E" w:rsidRDefault="009F0048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48" w:rsidRPr="00F1339E" w:rsidRDefault="00E050DF" w:rsidP="00D53413">
            <w:r w:rsidRPr="00F1339E">
              <w:t>«Житие Александра Невского»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D" w:rsidRPr="00F1339E" w:rsidRDefault="0079351D" w:rsidP="0079351D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9F0048" w:rsidRPr="00F1339E" w:rsidRDefault="0079351D" w:rsidP="0079351D">
            <w:pPr>
              <w:snapToGrid w:val="0"/>
              <w:jc w:val="center"/>
              <w:rPr>
                <w:i/>
              </w:rPr>
            </w:pPr>
            <w:r w:rsidRPr="00F1339E">
              <w:t xml:space="preserve"> </w:t>
            </w:r>
            <w:r w:rsidR="009F0048" w:rsidRPr="00F1339E">
              <w:rPr>
                <w:i/>
              </w:rPr>
              <w:t>исследование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D4" w:rsidRPr="00F1339E" w:rsidRDefault="00E050DF" w:rsidP="00E050DF">
            <w:pPr>
              <w:rPr>
                <w:rStyle w:val="ab"/>
              </w:rPr>
            </w:pPr>
            <w:r w:rsidRPr="00D017DF">
              <w:rPr>
                <w:rStyle w:val="ab"/>
                <w:b w:val="0"/>
                <w:i/>
              </w:rPr>
              <w:t>Уметь</w:t>
            </w:r>
            <w:r w:rsidRPr="00F1339E">
              <w:rPr>
                <w:rStyle w:val="ab"/>
                <w:b w:val="0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  <w:r w:rsidR="00226AD4" w:rsidRPr="00F1339E">
              <w:rPr>
                <w:rStyle w:val="ab"/>
              </w:rPr>
              <w:t xml:space="preserve">; </w:t>
            </w:r>
            <w:r w:rsidR="00226AD4" w:rsidRPr="00F1339E">
              <w:rPr>
                <w:rStyle w:val="ab"/>
                <w:b w:val="0"/>
              </w:rPr>
              <w:t>формулировать выводы.</w:t>
            </w:r>
          </w:p>
          <w:p w:rsidR="009F0048" w:rsidRPr="00F1339E" w:rsidRDefault="00226AD4" w:rsidP="0079351D">
            <w:r w:rsidRPr="00D017DF">
              <w:rPr>
                <w:i/>
              </w:rPr>
              <w:t>З</w:t>
            </w:r>
            <w:r w:rsidR="00E050DF" w:rsidRPr="00D017DF">
              <w:rPr>
                <w:i/>
              </w:rPr>
              <w:t>нать</w:t>
            </w:r>
            <w:r w:rsidR="00E050DF" w:rsidRPr="00F1339E">
              <w:t xml:space="preserve"> о</w:t>
            </w:r>
            <w:r w:rsidRPr="00F1339E">
              <w:t>собенности житийной литературы, средства выразительности литературного языка.</w:t>
            </w:r>
          </w:p>
        </w:tc>
      </w:tr>
      <w:tr w:rsidR="008B386A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386A" w:rsidRPr="00081BB7" w:rsidRDefault="00F038DA" w:rsidP="008B386A">
            <w:pPr>
              <w:snapToGrid w:val="0"/>
              <w:jc w:val="center"/>
              <w:rPr>
                <w:b/>
              </w:rPr>
            </w:pPr>
            <w:r w:rsidRPr="00081BB7">
              <w:rPr>
                <w:b/>
              </w:rPr>
              <w:t>Из  литературы 18 века</w:t>
            </w:r>
            <w:r w:rsidR="009F0048" w:rsidRPr="00081BB7">
              <w:rPr>
                <w:b/>
              </w:rPr>
              <w:t xml:space="preserve"> (</w:t>
            </w:r>
            <w:r w:rsidR="00FD573C" w:rsidRPr="00081BB7">
              <w:rPr>
                <w:b/>
              </w:rPr>
              <w:t>5</w:t>
            </w:r>
            <w:r w:rsidR="00081BB7">
              <w:rPr>
                <w:b/>
              </w:rPr>
              <w:t xml:space="preserve"> часов</w:t>
            </w:r>
            <w:r w:rsidR="009F0048"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D62298">
            <w:pPr>
              <w:snapToGrid w:val="0"/>
              <w:jc w:val="both"/>
            </w:pPr>
            <w:r w:rsidRPr="00F1339E">
              <w:t>8</w:t>
            </w:r>
            <w:r w:rsidR="001E12DC">
              <w:t>-</w:t>
            </w:r>
          </w:p>
          <w:p w:rsidR="00D62298" w:rsidRPr="00F1339E" w:rsidRDefault="00D62298">
            <w:pPr>
              <w:snapToGrid w:val="0"/>
              <w:jc w:val="both"/>
            </w:pPr>
            <w:r w:rsidRPr="00F1339E">
              <w:t>9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1E12DC">
              <w:t>-</w:t>
            </w:r>
          </w:p>
          <w:p w:rsidR="00F038DA" w:rsidRPr="00F1339E" w:rsidRDefault="00F038DA">
            <w:pPr>
              <w:snapToGrid w:val="0"/>
              <w:jc w:val="both"/>
            </w:pPr>
            <w:r w:rsidRPr="00F1339E">
              <w:t>2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038DA" w:rsidP="00F038DA">
            <w:r w:rsidRPr="00F1339E">
              <w:t>Г.Р.Державин – поэт и государственный чиновник. Стихотворение «Вельможа»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FA" w:rsidRPr="00F1339E" w:rsidRDefault="002775FA" w:rsidP="002775FA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2775FA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>практикум</w:t>
            </w:r>
            <w:r w:rsidR="0079351D" w:rsidRPr="00F1339E">
              <w:rPr>
                <w:i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A7" w:rsidRPr="00F1339E" w:rsidRDefault="007A12E0" w:rsidP="007A12E0">
            <w:pPr>
              <w:shd w:val="clear" w:color="auto" w:fill="FFFFFF"/>
            </w:pPr>
            <w:r w:rsidRPr="00D017DF">
              <w:rPr>
                <w:i/>
              </w:rPr>
              <w:t>У</w:t>
            </w:r>
            <w:r w:rsidRPr="00D017DF">
              <w:rPr>
                <w:bCs/>
                <w:i/>
              </w:rPr>
              <w:t>меть</w:t>
            </w:r>
            <w:r w:rsidRPr="00F1339E">
              <w:rPr>
                <w:b/>
                <w:bCs/>
              </w:rPr>
              <w:t xml:space="preserve"> </w:t>
            </w:r>
            <w:r w:rsidRPr="00F1339E">
              <w:rPr>
                <w:bCs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</w:t>
            </w:r>
            <w:r w:rsidR="00301999" w:rsidRPr="00F1339E">
              <w:rPr>
                <w:bCs/>
              </w:rPr>
              <w:t>фос литературного произведения;</w:t>
            </w:r>
            <w:r w:rsidRPr="00F1339E">
              <w:t xml:space="preserve"> выразительно читать лирический текст, владеть анализом лирического произведения, находить ключевые слова и словосочетания из текста при ответе на вопрос.</w:t>
            </w:r>
          </w:p>
          <w:p w:rsidR="00012433" w:rsidRPr="00F1339E" w:rsidRDefault="00301999" w:rsidP="002775FA">
            <w:pPr>
              <w:jc w:val="both"/>
            </w:pPr>
            <w:r w:rsidRPr="00D017DF">
              <w:rPr>
                <w:i/>
              </w:rPr>
              <w:t>Знать</w:t>
            </w:r>
            <w:r w:rsidRPr="00F1339E">
              <w:t xml:space="preserve">  основные мотивы стихотворений поэта.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DF26DD">
            <w:pPr>
              <w:snapToGrid w:val="0"/>
              <w:jc w:val="both"/>
            </w:pPr>
            <w:r w:rsidRPr="00F1339E">
              <w:t>1</w:t>
            </w:r>
            <w:r w:rsidR="00D62298" w:rsidRPr="00F1339E">
              <w:t>0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D62298">
            <w:pPr>
              <w:snapToGrid w:val="0"/>
              <w:jc w:val="both"/>
            </w:pPr>
            <w:r w:rsidRPr="00F1339E">
              <w:t>3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6F" w:rsidRPr="00F1339E" w:rsidRDefault="0081386F" w:rsidP="00C264A7">
            <w:r w:rsidRPr="00F1339E">
              <w:t>Н.М.Карамзин</w:t>
            </w:r>
            <w:r w:rsidR="00631D41">
              <w:t xml:space="preserve">. </w:t>
            </w:r>
            <w:r w:rsidRPr="00F1339E">
              <w:t>Кра</w:t>
            </w:r>
            <w:r w:rsidR="00631D41">
              <w:t xml:space="preserve">ткие сведения о Н.М. Карамзине. </w:t>
            </w:r>
            <w:r w:rsidRPr="00F1339E">
              <w:t>Н.М.Карамзин и А.С.Пушкин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FA" w:rsidRPr="00F1339E" w:rsidRDefault="002775FA" w:rsidP="002775FA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2775FA" w:rsidP="0081386F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путешествие </w:t>
            </w:r>
            <w:r w:rsidR="00C264A7" w:rsidRPr="00F1339E">
              <w:rPr>
                <w:i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D" w:rsidRPr="00F1339E" w:rsidRDefault="0081386F" w:rsidP="0081386F">
            <w:pPr>
              <w:shd w:val="clear" w:color="auto" w:fill="FFFFFF"/>
              <w:rPr>
                <w:bCs/>
              </w:rPr>
            </w:pPr>
            <w:r w:rsidRPr="00D017DF">
              <w:rPr>
                <w:i/>
              </w:rPr>
              <w:t>У</w:t>
            </w:r>
            <w:r w:rsidRPr="00D017DF">
              <w:rPr>
                <w:bCs/>
                <w:i/>
              </w:rPr>
              <w:t>меть</w:t>
            </w:r>
            <w:r w:rsidRPr="00F1339E">
              <w:rPr>
                <w:bCs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 различать произведения литературы с точки зрения литературного направления;</w:t>
            </w:r>
            <w:r w:rsidRPr="00F1339E">
              <w:t xml:space="preserve"> владеть различными видами чтения и пересказа, использовать знания для создания письменного высказывания.</w:t>
            </w:r>
            <w:r w:rsidR="00C264A7" w:rsidRPr="00F1339E">
              <w:t xml:space="preserve"> </w:t>
            </w:r>
            <w:r w:rsidRPr="00F1339E">
              <w:t xml:space="preserve"> </w:t>
            </w:r>
          </w:p>
          <w:p w:rsidR="00012433" w:rsidRPr="00F1339E" w:rsidRDefault="00301999" w:rsidP="00326AD8">
            <w:pPr>
              <w:snapToGrid w:val="0"/>
            </w:pPr>
            <w:r w:rsidRPr="00D017DF">
              <w:rPr>
                <w:bCs/>
                <w:i/>
              </w:rPr>
              <w:t>Знать</w:t>
            </w:r>
            <w:r w:rsidRPr="00F1339E">
              <w:rPr>
                <w:bCs/>
              </w:rPr>
              <w:t xml:space="preserve"> определение сентиментализма и классицизма, их основные признаки.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F1339E" w:rsidRDefault="00727070">
            <w:pPr>
              <w:snapToGrid w:val="0"/>
              <w:jc w:val="both"/>
            </w:pPr>
            <w:r w:rsidRPr="00F1339E">
              <w:t>1</w:t>
            </w:r>
            <w:r w:rsidR="00D62298" w:rsidRPr="00F1339E">
              <w:t>1</w:t>
            </w:r>
            <w:r w:rsidR="001E12DC">
              <w:t>-</w:t>
            </w:r>
          </w:p>
          <w:p w:rsidR="00D62298" w:rsidRPr="00F1339E" w:rsidRDefault="00D62298">
            <w:pPr>
              <w:snapToGrid w:val="0"/>
              <w:jc w:val="both"/>
            </w:pPr>
            <w:r w:rsidRPr="00F1339E">
              <w:t>12</w:t>
            </w:r>
            <w:r w:rsidR="001E12DC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AF" w:rsidRPr="00F1339E" w:rsidRDefault="00D62298">
            <w:pPr>
              <w:snapToGrid w:val="0"/>
              <w:jc w:val="both"/>
            </w:pPr>
            <w:r w:rsidRPr="00F1339E">
              <w:t>4</w:t>
            </w:r>
            <w:r w:rsidR="001E12DC">
              <w:t>-</w:t>
            </w:r>
          </w:p>
          <w:p w:rsidR="00D62298" w:rsidRPr="00F1339E" w:rsidRDefault="00D62298">
            <w:pPr>
              <w:snapToGrid w:val="0"/>
              <w:jc w:val="both"/>
            </w:pPr>
            <w:r w:rsidRPr="00F1339E">
              <w:t>5</w:t>
            </w:r>
            <w:r w:rsidR="001E12DC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514AF" w:rsidP="00850FC0">
            <w:pPr>
              <w:rPr>
                <w:b/>
                <w:i/>
                <w:u w:val="single"/>
              </w:rPr>
            </w:pPr>
            <w:r w:rsidRPr="00F1339E">
              <w:t xml:space="preserve"> </w:t>
            </w:r>
            <w:r w:rsidR="00F05150" w:rsidRPr="00F1339E">
              <w:t xml:space="preserve">Повесть Н.М.Карамзина «Бедная Лиза» - новая эстетическая </w:t>
            </w:r>
            <w:r w:rsidR="00F05150" w:rsidRPr="00F1339E">
              <w:lastRenderedPageBreak/>
              <w:t>реальность. Основная проблематика и тематика, новый тип героя, образ Лизы.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FA" w:rsidRPr="00F1339E" w:rsidRDefault="002775FA" w:rsidP="002775FA">
            <w:pPr>
              <w:snapToGrid w:val="0"/>
              <w:jc w:val="center"/>
            </w:pPr>
            <w:r w:rsidRPr="00F1339E">
              <w:lastRenderedPageBreak/>
              <w:t xml:space="preserve">Урок «открытия» нового знания </w:t>
            </w:r>
          </w:p>
          <w:p w:rsidR="00012433" w:rsidRPr="00F1339E" w:rsidRDefault="002775FA" w:rsidP="002775FA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>исследование</w:t>
            </w:r>
            <w:r w:rsidR="008514AF" w:rsidRPr="00F1339E">
              <w:rPr>
                <w:i/>
              </w:rPr>
              <w:t xml:space="preserve"> </w:t>
            </w:r>
            <w:r w:rsidRPr="00F1339E">
              <w:rPr>
                <w:i/>
              </w:rPr>
              <w:t xml:space="preserve"> </w:t>
            </w:r>
          </w:p>
          <w:p w:rsidR="00012433" w:rsidRPr="00F1339E" w:rsidRDefault="00012433" w:rsidP="00081960"/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99" w:rsidRPr="00F1339E" w:rsidRDefault="00301999" w:rsidP="00301999">
            <w:pPr>
              <w:shd w:val="clear" w:color="auto" w:fill="FFFFFF"/>
              <w:rPr>
                <w:bCs/>
              </w:rPr>
            </w:pPr>
            <w:r w:rsidRPr="00D017DF">
              <w:rPr>
                <w:i/>
              </w:rPr>
              <w:lastRenderedPageBreak/>
              <w:t>У</w:t>
            </w:r>
            <w:r w:rsidRPr="00D017DF">
              <w:rPr>
                <w:bCs/>
                <w:i/>
              </w:rPr>
              <w:t>меть</w:t>
            </w:r>
            <w:r w:rsidRPr="00F1339E">
              <w:rPr>
                <w:bCs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      </w:r>
            <w:r w:rsidRPr="00F1339E">
              <w:rPr>
                <w:bCs/>
              </w:rPr>
              <w:lastRenderedPageBreak/>
              <w:t>литературного произведения;  различать произведения литературы с точки зрения литературного направления;</w:t>
            </w:r>
            <w:r w:rsidRPr="00F1339E">
              <w:t xml:space="preserve"> владеть различными видами чтения и пересказа, использовать знания для создания письменного высказывания.  </w:t>
            </w:r>
          </w:p>
          <w:p w:rsidR="00012433" w:rsidRPr="00F1339E" w:rsidRDefault="00301999" w:rsidP="002775FA">
            <w:pPr>
              <w:snapToGrid w:val="0"/>
            </w:pPr>
            <w:r w:rsidRPr="00D017DF">
              <w:rPr>
                <w:bCs/>
                <w:i/>
              </w:rPr>
              <w:t xml:space="preserve">Знать </w:t>
            </w:r>
            <w:r w:rsidRPr="00F1339E">
              <w:rPr>
                <w:bCs/>
              </w:rPr>
              <w:t>определение сентиментализма и классицизма, их основные признаки.</w:t>
            </w:r>
          </w:p>
        </w:tc>
      </w:tr>
      <w:tr w:rsidR="00F05150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05150" w:rsidRPr="00081BB7" w:rsidRDefault="00F05150" w:rsidP="000F68CC">
            <w:pPr>
              <w:jc w:val="center"/>
              <w:rPr>
                <w:b/>
              </w:rPr>
            </w:pPr>
            <w:r w:rsidRPr="00081BB7">
              <w:rPr>
                <w:b/>
              </w:rPr>
              <w:lastRenderedPageBreak/>
              <w:t xml:space="preserve">Из литературы 19 века </w:t>
            </w:r>
            <w:r w:rsidR="008426DD" w:rsidRPr="00081BB7">
              <w:rPr>
                <w:b/>
              </w:rPr>
              <w:t xml:space="preserve"> </w:t>
            </w:r>
            <w:r w:rsidRPr="00081BB7">
              <w:rPr>
                <w:b/>
              </w:rPr>
              <w:t>(</w:t>
            </w:r>
            <w:r w:rsidR="00121C99" w:rsidRPr="00081BB7">
              <w:rPr>
                <w:b/>
              </w:rPr>
              <w:t>35</w:t>
            </w:r>
            <w:r w:rsidR="00081BB7">
              <w:rPr>
                <w:b/>
              </w:rPr>
              <w:t xml:space="preserve"> часов</w:t>
            </w:r>
            <w:r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13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05150">
            <w:pPr>
              <w:snapToGrid w:val="0"/>
              <w:jc w:val="both"/>
            </w:pPr>
            <w:r w:rsidRPr="00F1339E">
              <w:t>1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 w:rsidP="00F05150">
            <w:r w:rsidRPr="00F1339E">
              <w:t xml:space="preserve"> </w:t>
            </w:r>
            <w:r w:rsidR="00FF619F" w:rsidRPr="00F1339E">
              <w:t>Поэты пушкинского круга. Предшественники и современники. Романтизм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FA" w:rsidRPr="00F1339E" w:rsidRDefault="002775FA" w:rsidP="002775FA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2775FA" w:rsidP="002775FA">
            <w:pPr>
              <w:snapToGrid w:val="0"/>
              <w:jc w:val="center"/>
              <w:rPr>
                <w:i/>
              </w:rPr>
            </w:pPr>
            <w:r w:rsidRPr="00F1339E">
              <w:t xml:space="preserve"> </w:t>
            </w:r>
            <w:r w:rsidR="00F05150" w:rsidRPr="00F1339E">
              <w:rPr>
                <w:i/>
              </w:rPr>
              <w:t>презентация с элементами беседы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B" w:rsidRDefault="00FF619F" w:rsidP="002775FA">
            <w:pPr>
              <w:shd w:val="clear" w:color="auto" w:fill="FFFFFF"/>
            </w:pPr>
            <w:r w:rsidRPr="00D017DF">
              <w:rPr>
                <w:i/>
              </w:rPr>
              <w:t>У</w:t>
            </w:r>
            <w:r w:rsidRPr="00D017DF">
              <w:rPr>
                <w:bCs/>
                <w:i/>
              </w:rPr>
              <w:t>меть</w:t>
            </w:r>
            <w:r w:rsidRPr="00F1339E">
              <w:rPr>
                <w:b/>
                <w:bCs/>
              </w:rPr>
              <w:t xml:space="preserve"> </w:t>
            </w:r>
            <w:r w:rsidRPr="00F1339E">
              <w:rPr>
                <w:bCs/>
              </w:rPr>
      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      </w:r>
            <w:r w:rsidRPr="00F1339E">
              <w:t xml:space="preserve"> </w:t>
            </w:r>
          </w:p>
          <w:p w:rsidR="00012433" w:rsidRPr="00F1339E" w:rsidRDefault="00301999" w:rsidP="002775FA">
            <w:pPr>
              <w:shd w:val="clear" w:color="auto" w:fill="FFFFFF"/>
            </w:pPr>
            <w:r w:rsidRPr="00D017DF">
              <w:rPr>
                <w:i/>
              </w:rPr>
              <w:t>Знать</w:t>
            </w:r>
            <w:r w:rsidRPr="00F1339E">
              <w:t xml:space="preserve"> поэтов пушкинского круга.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FD573C" w:rsidRPr="00F1339E">
              <w:t>4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2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F788E" w:rsidP="000F788E">
            <w:r w:rsidRPr="00F1339E">
              <w:t xml:space="preserve"> В.А.Жуковский. Анализ баллады «Лесной царь»</w:t>
            </w:r>
            <w:r w:rsidR="00FD573C" w:rsidRPr="00F1339E">
              <w:t>, «Море», «Невыразимое», «Сельское кладбище».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FA" w:rsidRPr="00F1339E" w:rsidRDefault="002775FA" w:rsidP="002775FA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2775FA" w:rsidP="0037487F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практикум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F788E" w:rsidP="000F788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17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меть</w:t>
            </w:r>
            <w:r w:rsidRPr="00F1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      </w:r>
            <w:r w:rsidRPr="00F133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цитатный или тезисный план, выразительно читать лирическое произведение; владеть анализом лирического произведения</w:t>
            </w:r>
            <w:r w:rsidR="0029049E" w:rsidRPr="00F13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433" w:rsidRPr="00F1339E" w:rsidRDefault="0029049E" w:rsidP="007A3D03">
            <w:pPr>
              <w:snapToGrid w:val="0"/>
              <w:rPr>
                <w:b/>
              </w:rPr>
            </w:pPr>
            <w:r w:rsidRPr="00D017DF">
              <w:rPr>
                <w:bCs/>
                <w:i/>
              </w:rPr>
              <w:t>Знать</w:t>
            </w:r>
            <w:r w:rsidRPr="00F1339E">
              <w:rPr>
                <w:bCs/>
              </w:rPr>
              <w:t xml:space="preserve"> основные темы и мотивы лирики поэта, особенности романтизма.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C6" w:rsidRPr="00F1339E" w:rsidRDefault="00FD573C">
            <w:pPr>
              <w:snapToGrid w:val="0"/>
              <w:jc w:val="both"/>
            </w:pPr>
            <w:r w:rsidRPr="00F1339E">
              <w:t>15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C6" w:rsidRPr="00F1339E" w:rsidRDefault="00FD573C">
            <w:pPr>
              <w:snapToGrid w:val="0"/>
              <w:jc w:val="both"/>
            </w:pPr>
            <w:r w:rsidRPr="00F1339E">
              <w:t>3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829C6" w:rsidP="008829C6">
            <w:r w:rsidRPr="00F1339E">
              <w:t>К.Ф.Рылеев. «Иван Сусанин», «Смерть Ермака»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B4619" w:rsidP="00B646FC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презентация с элементами беседы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E" w:rsidRPr="00F1339E" w:rsidRDefault="0029049E" w:rsidP="0029049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017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меть</w:t>
            </w:r>
            <w:r w:rsidRPr="00F13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      </w:r>
            <w:r w:rsidRPr="00F133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цитатный или тезисный план, выразительно читать лирическое произведение; владеть анализом лирического произведения.</w:t>
            </w:r>
          </w:p>
          <w:p w:rsidR="00012433" w:rsidRPr="00F1339E" w:rsidRDefault="0029049E" w:rsidP="00B646FC">
            <w:pPr>
              <w:shd w:val="clear" w:color="auto" w:fill="FFFFFF"/>
            </w:pPr>
            <w:r w:rsidRPr="00D017DF">
              <w:rPr>
                <w:bCs/>
                <w:i/>
              </w:rPr>
              <w:t xml:space="preserve">Знать </w:t>
            </w:r>
            <w:r w:rsidRPr="00F1339E">
              <w:rPr>
                <w:bCs/>
              </w:rPr>
              <w:t>основные темы и мотивы лирики поэта, особенности романтизма.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E8" w:rsidRPr="00F1339E" w:rsidRDefault="00FD573C">
            <w:pPr>
              <w:snapToGrid w:val="0"/>
              <w:jc w:val="both"/>
            </w:pPr>
            <w:r w:rsidRPr="00F1339E">
              <w:t>16</w:t>
            </w:r>
            <w:r w:rsidR="00A0399E">
              <w:t>-</w:t>
            </w:r>
          </w:p>
          <w:p w:rsidR="00FD573C" w:rsidRPr="00F1339E" w:rsidRDefault="00FD573C">
            <w:pPr>
              <w:snapToGrid w:val="0"/>
              <w:jc w:val="both"/>
            </w:pPr>
            <w:r w:rsidRPr="00F1339E">
              <w:t>17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E8" w:rsidRPr="00F1339E" w:rsidRDefault="00FD573C">
            <w:pPr>
              <w:snapToGrid w:val="0"/>
              <w:jc w:val="both"/>
            </w:pPr>
            <w:r w:rsidRPr="00F1339E">
              <w:t>4</w:t>
            </w:r>
            <w:r w:rsidR="00A0399E">
              <w:t>-</w:t>
            </w:r>
          </w:p>
          <w:p w:rsidR="00FD573C" w:rsidRPr="00F1339E" w:rsidRDefault="00FD573C">
            <w:pPr>
              <w:snapToGrid w:val="0"/>
              <w:jc w:val="both"/>
            </w:pPr>
            <w:r w:rsidRPr="00F1339E">
              <w:t>5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CC00F6" w:rsidP="00850FC0">
            <w:r w:rsidRPr="00F1339E">
              <w:t>Тематическое богатство поэзии А.С.Пушкина. «19</w:t>
            </w:r>
            <w:r w:rsidR="00631D41">
              <w:t xml:space="preserve"> </w:t>
            </w:r>
            <w:r w:rsidRPr="00F1339E">
              <w:t>октября»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F6" w:rsidRPr="00F1339E" w:rsidRDefault="00B646FC" w:rsidP="00CC00F6">
            <w:pPr>
              <w:snapToGrid w:val="0"/>
              <w:jc w:val="center"/>
            </w:pPr>
            <w:r w:rsidRPr="00F1339E">
              <w:t>Урок 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B646FC" w:rsidP="00CC00F6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>презентация с элементами беседы</w:t>
            </w:r>
            <w:r w:rsidR="00CC00F6" w:rsidRPr="00F1339E">
              <w:rPr>
                <w:i/>
              </w:rPr>
              <w:t xml:space="preserve">   </w:t>
            </w:r>
            <w:r w:rsidR="000E7FDA" w:rsidRPr="00F1339E">
              <w:rPr>
                <w:i/>
              </w:rPr>
              <w:t xml:space="preserve"> </w:t>
            </w:r>
            <w:r w:rsidR="00EF3CD2" w:rsidRPr="00F1339E">
              <w:rPr>
                <w:i/>
              </w:rPr>
              <w:t xml:space="preserve"> </w:t>
            </w:r>
            <w:r w:rsidR="00012433" w:rsidRPr="00F1339E">
              <w:rPr>
                <w:i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F6" w:rsidRPr="00F1339E" w:rsidRDefault="00CC00F6" w:rsidP="00CC00F6">
            <w:pPr>
              <w:shd w:val="clear" w:color="auto" w:fill="FFFFFF"/>
              <w:rPr>
                <w:bCs/>
              </w:rPr>
            </w:pPr>
            <w:r w:rsidRPr="00F1339E">
              <w:rPr>
                <w:b/>
                <w:bCs/>
              </w:rPr>
              <w:t>Знать</w:t>
            </w:r>
            <w:r w:rsidRPr="00F1339E">
              <w:rPr>
                <w:bCs/>
              </w:rPr>
              <w:t xml:space="preserve"> тематическое многообразие пушкинской поэзии.</w:t>
            </w:r>
          </w:p>
          <w:p w:rsidR="00012433" w:rsidRPr="00F1339E" w:rsidRDefault="00CC00F6" w:rsidP="00B646FC">
            <w:pPr>
              <w:pStyle w:val="a7"/>
              <w:ind w:left="0"/>
            </w:pPr>
            <w:r w:rsidRPr="00F1339E">
              <w:rPr>
                <w:b/>
                <w:bCs/>
              </w:rPr>
              <w:t>Уметь</w:t>
            </w:r>
            <w:r w:rsidRPr="00F1339E">
              <w:rPr>
                <w:bCs/>
              </w:rPr>
              <w:t xml:space="preserve"> составлять вопросы к статье, использовать знания для устного высказывания; </w:t>
            </w:r>
            <w:r w:rsidRPr="00F1339E">
              <w:t>у</w:t>
            </w:r>
            <w:r w:rsidRPr="00F1339E">
              <w:rPr>
                <w:bCs/>
              </w:rPr>
              <w:t>меть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18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6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4D13CB" w:rsidP="004D13CB">
            <w:r w:rsidRPr="00F1339E">
              <w:t xml:space="preserve">«Песни о Стеньке </w:t>
            </w:r>
            <w:proofErr w:type="gramStart"/>
            <w:r w:rsidRPr="00F1339E">
              <w:t>Разине</w:t>
            </w:r>
            <w:proofErr w:type="gramEnd"/>
            <w:r w:rsidRPr="00F1339E">
              <w:t xml:space="preserve">»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B646FC" w:rsidP="00B646FC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="004D13CB" w:rsidRPr="00F1339E">
              <w:rPr>
                <w:b/>
                <w:i/>
                <w:u w:val="single"/>
              </w:rPr>
              <w:t xml:space="preserve">  </w:t>
            </w:r>
            <w:r w:rsidR="004D13CB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E" w:rsidRPr="00F1339E" w:rsidRDefault="004D13CB" w:rsidP="004D13CB">
            <w:pPr>
              <w:shd w:val="clear" w:color="auto" w:fill="FFFFFF"/>
            </w:pPr>
            <w:r w:rsidRPr="00D017DF">
              <w:rPr>
                <w:i/>
              </w:rPr>
              <w:t>Знать</w:t>
            </w:r>
            <w:r w:rsidRPr="00F1339E">
              <w:t xml:space="preserve"> тематику предложенных поэтических текстов; </w:t>
            </w:r>
          </w:p>
          <w:p w:rsidR="00012433" w:rsidRPr="00F1339E" w:rsidRDefault="0029049E" w:rsidP="004D13CB">
            <w:pPr>
              <w:shd w:val="clear" w:color="auto" w:fill="FFFFFF"/>
            </w:pPr>
            <w:r w:rsidRPr="00D017DF">
              <w:rPr>
                <w:bCs/>
                <w:i/>
              </w:rPr>
              <w:t xml:space="preserve">Уметь </w:t>
            </w:r>
            <w:r w:rsidRPr="00F1339E">
              <w:rPr>
                <w:bCs/>
              </w:rPr>
              <w:t xml:space="preserve"> выразительно читать поэтические произведения, анализировать поэтический</w:t>
            </w:r>
            <w:r w:rsidR="004D13CB" w:rsidRPr="00F1339E">
              <w:rPr>
                <w:bCs/>
              </w:rPr>
              <w:t xml:space="preserve"> текст</w:t>
            </w:r>
            <w:r w:rsidRPr="00F1339E">
              <w:rPr>
                <w:bCs/>
              </w:rPr>
              <w:t>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19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D573C">
            <w:pPr>
              <w:snapToGrid w:val="0"/>
              <w:jc w:val="both"/>
            </w:pPr>
            <w:r w:rsidRPr="00F1339E">
              <w:t>7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 w:rsidP="00756DD0">
            <w:r w:rsidRPr="00F1339E">
              <w:t xml:space="preserve"> </w:t>
            </w:r>
            <w:r w:rsidR="00756DD0" w:rsidRPr="00F1339E">
              <w:t xml:space="preserve">А.С.Пушкин </w:t>
            </w:r>
            <w:r w:rsidR="00756DD0" w:rsidRPr="00F1339E">
              <w:lastRenderedPageBreak/>
              <w:t>«Капитанская дочка». Историческая основа романа. Творческая история произведения. Тема семейной чести в романе.</w:t>
            </w:r>
            <w:r w:rsidR="0078026E" w:rsidRPr="00F1339E">
              <w:t xml:space="preserve"> </w:t>
            </w:r>
            <w:r w:rsidR="00756DD0" w:rsidRPr="00F1339E"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lastRenderedPageBreak/>
              <w:t xml:space="preserve">Урок «открытия» нового </w:t>
            </w:r>
            <w:r w:rsidRPr="00F1339E">
              <w:lastRenderedPageBreak/>
              <w:t xml:space="preserve">знания </w:t>
            </w:r>
          </w:p>
          <w:p w:rsidR="00012433" w:rsidRPr="00F1339E" w:rsidRDefault="00B646FC" w:rsidP="00B646FC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E" w:rsidRPr="00F1339E" w:rsidRDefault="00756DD0" w:rsidP="0029049E">
            <w:pPr>
              <w:shd w:val="clear" w:color="auto" w:fill="FFFFFF"/>
            </w:pPr>
            <w:r w:rsidRPr="00D017DF">
              <w:rPr>
                <w:i/>
              </w:rPr>
              <w:lastRenderedPageBreak/>
              <w:t>Знать</w:t>
            </w:r>
            <w:r w:rsidRPr="00F1339E">
              <w:t xml:space="preserve"> особенности жанра, исторической основы произведения;</w:t>
            </w:r>
            <w:r w:rsidR="0029049E" w:rsidRPr="00F1339E">
              <w:t xml:space="preserve"> </w:t>
            </w:r>
            <w:r w:rsidR="0029049E" w:rsidRPr="00F1339E">
              <w:lastRenderedPageBreak/>
              <w:t>знать содержание романа, основных героев;</w:t>
            </w:r>
          </w:p>
          <w:p w:rsidR="00012433" w:rsidRPr="00F1339E" w:rsidRDefault="0029049E" w:rsidP="000F68CC">
            <w:pPr>
              <w:shd w:val="clear" w:color="auto" w:fill="FFFFFF"/>
            </w:pPr>
            <w:r w:rsidRPr="00D017DF">
              <w:rPr>
                <w:i/>
              </w:rPr>
              <w:t>У</w:t>
            </w:r>
            <w:r w:rsidR="00756DD0" w:rsidRPr="00D017DF">
              <w:rPr>
                <w:i/>
              </w:rPr>
              <w:t xml:space="preserve">меть </w:t>
            </w:r>
            <w:r w:rsidR="00756DD0" w:rsidRPr="00F1339E">
              <w:t>строить устное высказывание;</w:t>
            </w:r>
            <w:r w:rsidR="00756DD0" w:rsidRPr="00F1339E">
              <w:rPr>
                <w:b/>
              </w:rPr>
              <w:t xml:space="preserve"> </w:t>
            </w:r>
            <w:r w:rsidR="00756DD0" w:rsidRPr="00F1339E">
              <w:t xml:space="preserve"> давать характеристику, аргументировать свое мнение</w:t>
            </w:r>
            <w:r w:rsidR="00B646FC" w:rsidRPr="00F1339E">
              <w:t>, применять навыки анализа эп</w:t>
            </w:r>
            <w:r w:rsidR="00756DD0" w:rsidRPr="00F1339E">
              <w:t>изодов, выявлять главное.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01" w:rsidRPr="00F1339E" w:rsidRDefault="00FD573C">
            <w:pPr>
              <w:snapToGrid w:val="0"/>
              <w:jc w:val="both"/>
            </w:pPr>
            <w:r w:rsidRPr="00F1339E">
              <w:lastRenderedPageBreak/>
              <w:t>20</w:t>
            </w:r>
            <w:r w:rsidR="00A0399E">
              <w:t>-</w:t>
            </w:r>
          </w:p>
          <w:p w:rsidR="00FD573C" w:rsidRPr="00F1339E" w:rsidRDefault="00FD573C">
            <w:pPr>
              <w:snapToGrid w:val="0"/>
              <w:jc w:val="both"/>
            </w:pPr>
            <w:r w:rsidRPr="00F1339E">
              <w:t>21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5C" w:rsidRPr="00F1339E" w:rsidRDefault="00B21C8A">
            <w:pPr>
              <w:snapToGrid w:val="0"/>
              <w:jc w:val="both"/>
            </w:pPr>
            <w:r w:rsidRPr="00F1339E">
              <w:t>8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9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25E03" w:rsidP="000B7C01">
            <w:r w:rsidRPr="00F1339E">
              <w:t xml:space="preserve"> </w:t>
            </w:r>
            <w:r w:rsidR="000B7C01" w:rsidRPr="00F1339E">
              <w:t xml:space="preserve">Порядки в </w:t>
            </w:r>
            <w:proofErr w:type="spellStart"/>
            <w:r w:rsidR="000B7C01" w:rsidRPr="00F1339E">
              <w:t>Белогорской</w:t>
            </w:r>
            <w:proofErr w:type="spellEnd"/>
            <w:r w:rsidR="000B7C01" w:rsidRPr="00F1339E">
              <w:t xml:space="preserve"> крепости. Петр Гринев в испытаниях любовью</w:t>
            </w:r>
            <w:r w:rsidR="00CE2D4D" w:rsidRPr="00F1339E">
              <w:t xml:space="preserve"> и «дружбой»</w:t>
            </w:r>
            <w:r w:rsidR="000B7C01" w:rsidRPr="00F1339E"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B646FC" w:rsidP="00B646FC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 урок-практикум</w:t>
            </w:r>
            <w:r w:rsidR="000B7C01" w:rsidRPr="00F1339E">
              <w:rPr>
                <w:i/>
              </w:rPr>
              <w:t xml:space="preserve"> </w:t>
            </w:r>
            <w:r w:rsidR="00012433" w:rsidRPr="00F1339E">
              <w:rPr>
                <w:i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BB" w:rsidRPr="00F1339E" w:rsidRDefault="000E08C4" w:rsidP="006777BB">
            <w:pPr>
              <w:shd w:val="clear" w:color="auto" w:fill="FFFFFF"/>
            </w:pPr>
            <w:r w:rsidRPr="00D017DF">
              <w:rPr>
                <w:i/>
              </w:rPr>
              <w:t>Знать</w:t>
            </w:r>
            <w:r w:rsidR="006777BB" w:rsidRPr="00D017DF">
              <w:rPr>
                <w:i/>
              </w:rPr>
              <w:t xml:space="preserve"> </w:t>
            </w:r>
            <w:r w:rsidR="006777BB" w:rsidRPr="00F1339E">
              <w:t>особенности жанра, исторической основы произведения; знать содержание романа, основных героев;</w:t>
            </w:r>
          </w:p>
          <w:p w:rsidR="00012433" w:rsidRPr="00F1339E" w:rsidRDefault="006777BB" w:rsidP="00F25E03">
            <w:pPr>
              <w:snapToGrid w:val="0"/>
            </w:pPr>
            <w:r w:rsidRPr="00D017DF">
              <w:rPr>
                <w:i/>
              </w:rPr>
              <w:t>У</w:t>
            </w:r>
            <w:r w:rsidR="000E08C4" w:rsidRPr="00D017DF">
              <w:rPr>
                <w:i/>
              </w:rPr>
              <w:t>меть</w:t>
            </w:r>
            <w:r w:rsidR="000E08C4" w:rsidRPr="00F1339E">
              <w:rPr>
                <w:b/>
              </w:rPr>
              <w:t xml:space="preserve"> </w:t>
            </w:r>
            <w:r w:rsidR="000E08C4" w:rsidRPr="00F1339E">
              <w:t>пересказывать художественное произведение с использованием цитат из текста, анализировать события, давать им оценку;  выявлять роль героя в раскрытии идейного содержания произведения и авторскую оценку,  выражать и обосновывать свое мнение о герое, использовать знания для составления устного высказывания.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21C8A">
            <w:pPr>
              <w:snapToGrid w:val="0"/>
              <w:jc w:val="both"/>
            </w:pPr>
            <w:r w:rsidRPr="00F1339E">
              <w:t>22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23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0C" w:rsidRPr="00F1339E" w:rsidRDefault="00B21C8A">
            <w:pPr>
              <w:snapToGrid w:val="0"/>
              <w:jc w:val="both"/>
            </w:pPr>
            <w:r w:rsidRPr="00F1339E">
              <w:t>10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11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204E7B" w:rsidRDefault="00012433" w:rsidP="00A2770C">
            <w:pPr>
              <w:rPr>
                <w:b/>
                <w:i/>
              </w:rPr>
            </w:pPr>
            <w:r w:rsidRPr="00F1339E">
              <w:rPr>
                <w:b/>
              </w:rPr>
              <w:t xml:space="preserve"> </w:t>
            </w:r>
            <w:r w:rsidR="00A2770C" w:rsidRPr="00204E7B">
              <w:rPr>
                <w:b/>
                <w:i/>
              </w:rPr>
              <w:t>Р.Р.</w:t>
            </w:r>
            <w:r w:rsidR="00B646FC" w:rsidRPr="00204E7B">
              <w:rPr>
                <w:b/>
                <w:i/>
              </w:rPr>
              <w:t>Сочинение по темам: «Тема</w:t>
            </w:r>
            <w:r w:rsidR="00A2770C" w:rsidRPr="00204E7B">
              <w:rPr>
                <w:b/>
                <w:i/>
              </w:rPr>
              <w:t xml:space="preserve"> человека и истории</w:t>
            </w:r>
            <w:r w:rsidR="00B646FC" w:rsidRPr="00204E7B">
              <w:rPr>
                <w:b/>
                <w:i/>
              </w:rPr>
              <w:t>»</w:t>
            </w:r>
            <w:r w:rsidR="00A2770C" w:rsidRPr="00204E7B">
              <w:rPr>
                <w:b/>
                <w:i/>
              </w:rPr>
              <w:t xml:space="preserve">, </w:t>
            </w:r>
            <w:r w:rsidR="00B646FC" w:rsidRPr="00204E7B">
              <w:rPr>
                <w:b/>
                <w:i/>
              </w:rPr>
              <w:t>«Н</w:t>
            </w:r>
            <w:r w:rsidR="00A2770C" w:rsidRPr="00204E7B">
              <w:rPr>
                <w:b/>
                <w:i/>
              </w:rPr>
              <w:t>арода и власти</w:t>
            </w:r>
            <w:r w:rsidR="00B646FC" w:rsidRPr="00204E7B">
              <w:rPr>
                <w:b/>
                <w:i/>
              </w:rPr>
              <w:t>»</w:t>
            </w:r>
            <w:r w:rsidR="00A2770C" w:rsidRPr="00204E7B">
              <w:rPr>
                <w:b/>
                <w:i/>
              </w:rPr>
              <w:t xml:space="preserve">, </w:t>
            </w:r>
            <w:r w:rsidR="00B646FC" w:rsidRPr="00204E7B">
              <w:rPr>
                <w:b/>
                <w:i/>
              </w:rPr>
              <w:t>«В</w:t>
            </w:r>
            <w:r w:rsidR="00A2770C" w:rsidRPr="00204E7B">
              <w:rPr>
                <w:b/>
                <w:i/>
              </w:rPr>
              <w:t>нутренней свободы в романе</w:t>
            </w:r>
            <w:r w:rsidR="00B646FC" w:rsidRPr="00204E7B">
              <w:rPr>
                <w:b/>
                <w:i/>
              </w:rPr>
              <w:t>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B4619" w:rsidP="00A2770C">
            <w:pPr>
              <w:snapToGrid w:val="0"/>
              <w:jc w:val="center"/>
            </w:pPr>
            <w:r w:rsidRPr="00F1339E">
              <w:rPr>
                <w:i/>
              </w:rPr>
              <w:t xml:space="preserve"> творческая мастерская</w:t>
            </w:r>
            <w:r w:rsidR="00A2770C" w:rsidRPr="00F1339E">
              <w:t xml:space="preserve"> </w:t>
            </w:r>
            <w:r w:rsidR="00012433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A2770C" w:rsidP="0082181E">
            <w:pPr>
              <w:snapToGrid w:val="0"/>
            </w:pPr>
            <w:r w:rsidRPr="00D017DF">
              <w:rPr>
                <w:i/>
              </w:rPr>
              <w:t>Уметь</w:t>
            </w:r>
            <w:r w:rsidRPr="00F1339E">
              <w:t xml:space="preserve"> понимать и формулировать тему, идею, нравственный пафос литературного произведения; владеть литературоведческими терминами</w:t>
            </w:r>
            <w:proofErr w:type="gramStart"/>
            <w:r w:rsidRPr="00F1339E">
              <w:t xml:space="preserve"> ;</w:t>
            </w:r>
            <w:proofErr w:type="gramEnd"/>
            <w:r w:rsidRPr="00F1339E">
              <w:t xml:space="preserve"> понимать авторскую позицию и уметь формулировать своё отношение к ней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7" w:rsidRPr="00F1339E" w:rsidRDefault="00B21C8A">
            <w:pPr>
              <w:snapToGrid w:val="0"/>
              <w:jc w:val="both"/>
            </w:pPr>
            <w:r w:rsidRPr="00F1339E">
              <w:t>24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25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7" w:rsidRPr="00F1339E" w:rsidRDefault="00B21C8A">
            <w:pPr>
              <w:snapToGrid w:val="0"/>
              <w:jc w:val="both"/>
            </w:pPr>
            <w:r w:rsidRPr="00F1339E">
              <w:t>12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13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0D87" w:rsidP="00B90D87">
            <w:r w:rsidRPr="00F1339E">
              <w:t>М.Ю.Лермонтов. Кавказ в жизни и творчестве поэта. Особенности композиции «Мцыри». Смысл эпиграфа к поэме.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B646FC" w:rsidP="000F68CC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  <w:r w:rsidR="00F31C41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4" w:rsidRPr="00F1339E" w:rsidRDefault="00B90D87" w:rsidP="00B90D87">
            <w:pPr>
              <w:shd w:val="clear" w:color="auto" w:fill="FFFFFF"/>
            </w:pPr>
            <w:r w:rsidRPr="00D017DF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 xml:space="preserve">биографию поэта, выделять основные периоды его творчества; </w:t>
            </w:r>
          </w:p>
          <w:p w:rsidR="00012433" w:rsidRPr="00F1339E" w:rsidRDefault="008C6144" w:rsidP="000F68CC">
            <w:pPr>
              <w:shd w:val="clear" w:color="auto" w:fill="FFFFFF"/>
            </w:pPr>
            <w:r w:rsidRPr="00D017DF">
              <w:rPr>
                <w:i/>
              </w:rPr>
              <w:t>У</w:t>
            </w:r>
            <w:r w:rsidR="00B90D87" w:rsidRPr="00D017DF">
              <w:rPr>
                <w:i/>
              </w:rPr>
              <w:t>меть</w:t>
            </w:r>
            <w:r w:rsidR="00B90D87" w:rsidRPr="00F1339E">
              <w:t xml:space="preserve"> выразительно читать стихотворение, составлять цитатный план.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B5" w:rsidRPr="00F1339E" w:rsidRDefault="00B21C8A">
            <w:pPr>
              <w:snapToGrid w:val="0"/>
              <w:jc w:val="both"/>
            </w:pPr>
            <w:r w:rsidRPr="00F1339E">
              <w:t>26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B5" w:rsidRPr="00F1339E" w:rsidRDefault="00B21C8A">
            <w:pPr>
              <w:snapToGrid w:val="0"/>
              <w:jc w:val="both"/>
            </w:pPr>
            <w:r w:rsidRPr="00F1339E">
              <w:t>14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744C4F" w:rsidP="006401B5">
            <w:r w:rsidRPr="00F1339E">
              <w:t>Художественная идея поэмы М.Ю.Лермонтова «Мцыри»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B646FC" w:rsidP="00B646FC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</w:t>
            </w:r>
            <w:r w:rsidR="006401B5" w:rsidRPr="00F1339E">
              <w:t xml:space="preserve">   </w:t>
            </w:r>
            <w:r w:rsidR="00012433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4" w:rsidRPr="00F1339E" w:rsidRDefault="00744C4F" w:rsidP="006401B5">
            <w:pPr>
              <w:snapToGrid w:val="0"/>
            </w:pPr>
            <w:r w:rsidRPr="00D017DF">
              <w:rPr>
                <w:i/>
              </w:rPr>
              <w:t>Знать</w:t>
            </w:r>
            <w:r w:rsidRPr="00F1339E">
              <w:t xml:space="preserve"> содержание поэмы;</w:t>
            </w:r>
          </w:p>
          <w:p w:rsidR="00012433" w:rsidRPr="00F1339E" w:rsidRDefault="008C6144" w:rsidP="00846902">
            <w:pPr>
              <w:snapToGrid w:val="0"/>
              <w:rPr>
                <w:b/>
              </w:rPr>
            </w:pPr>
            <w:r w:rsidRPr="00D017DF">
              <w:rPr>
                <w:i/>
              </w:rPr>
              <w:t>У</w:t>
            </w:r>
            <w:r w:rsidR="00744C4F" w:rsidRPr="00D017DF">
              <w:rPr>
                <w:i/>
              </w:rPr>
              <w:t>меть</w:t>
            </w:r>
            <w:r w:rsidR="00744C4F" w:rsidRPr="00F1339E">
              <w:t xml:space="preserve"> определять тему и идею лирического произведения, определять средства художественной выразительности.</w:t>
            </w:r>
            <w:r w:rsidR="002B2E45" w:rsidRPr="00F1339E">
              <w:t xml:space="preserve"> </w:t>
            </w:r>
            <w:r w:rsidR="006401B5" w:rsidRPr="00F1339E"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9" w:rsidRPr="00F1339E" w:rsidRDefault="00B21C8A">
            <w:pPr>
              <w:snapToGrid w:val="0"/>
              <w:jc w:val="both"/>
            </w:pPr>
            <w:r w:rsidRPr="00F1339E">
              <w:t>27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28</w:t>
            </w:r>
            <w:r w:rsidR="00A0399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9" w:rsidRPr="00F1339E" w:rsidRDefault="00B21C8A">
            <w:pPr>
              <w:snapToGrid w:val="0"/>
              <w:jc w:val="both"/>
            </w:pPr>
            <w:r w:rsidRPr="00F1339E">
              <w:t>15</w:t>
            </w:r>
            <w:r w:rsidR="00A0399E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16</w:t>
            </w:r>
            <w:r w:rsidR="00A0399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69" w:rsidRPr="00F1339E" w:rsidRDefault="00F07E69" w:rsidP="00F07E69">
            <w:r w:rsidRPr="00F1339E">
              <w:t>Н.В.Гоголь.</w:t>
            </w:r>
            <w:r w:rsidR="00631D41">
              <w:t xml:space="preserve"> </w:t>
            </w:r>
            <w:r w:rsidRPr="00F1339E">
              <w:t>Краткие сведения о Н.В.Гоголе. А.С.Пушкин и Н.В.Гоголь. Комедия «Ревизор»: творческая и сценическая история пьесы. Знакомство с афишей комедии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>Урок</w:t>
            </w:r>
            <w:r w:rsidR="001A346B" w:rsidRPr="00F1339E">
              <w:t xml:space="preserve"> 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B646FC" w:rsidRPr="00F1339E" w:rsidRDefault="00B646FC" w:rsidP="00B646FC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  <w:p w:rsidR="00012433" w:rsidRPr="00F1339E" w:rsidRDefault="00B646FC" w:rsidP="002B2E45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1339E">
              <w:t xml:space="preserve"> </w:t>
            </w:r>
            <w:r w:rsidR="002B2E45" w:rsidRPr="00F1339E">
              <w:t xml:space="preserve"> </w:t>
            </w:r>
            <w:r w:rsidR="002B2E45" w:rsidRPr="00F1339E">
              <w:rPr>
                <w:b/>
                <w:i/>
                <w:u w:val="single"/>
              </w:rPr>
              <w:t xml:space="preserve"> </w:t>
            </w:r>
            <w:r w:rsidR="00012433" w:rsidRPr="00F1339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44" w:rsidRPr="00F1339E" w:rsidRDefault="00F07E69" w:rsidP="00F07E69">
            <w:pPr>
              <w:snapToGrid w:val="0"/>
            </w:pPr>
            <w:r w:rsidRPr="00D017DF">
              <w:rPr>
                <w:i/>
              </w:rPr>
              <w:t>Знать</w:t>
            </w:r>
            <w:r w:rsidRPr="00F1339E">
              <w:t xml:space="preserve"> биографию писателя, </w:t>
            </w:r>
            <w:r w:rsidR="008C6144" w:rsidRPr="00F1339E">
              <w:t>основные его произведения; знать содержание комедии.</w:t>
            </w:r>
          </w:p>
          <w:p w:rsidR="00F07E69" w:rsidRPr="00F1339E" w:rsidRDefault="008C6144" w:rsidP="00F07E69">
            <w:pPr>
              <w:snapToGrid w:val="0"/>
              <w:rPr>
                <w:b/>
              </w:rPr>
            </w:pPr>
            <w:r w:rsidRPr="00D017DF">
              <w:rPr>
                <w:i/>
              </w:rPr>
              <w:t>У</w:t>
            </w:r>
            <w:r w:rsidR="00F07E69" w:rsidRPr="00D017DF">
              <w:rPr>
                <w:i/>
              </w:rPr>
              <w:t>меть</w:t>
            </w:r>
            <w:r w:rsidR="00F07E69" w:rsidRPr="00F1339E">
              <w:t xml:space="preserve"> определять их жанровое своеобразие; определять тему и идею  произведения, определять средства художественной выразительности.  </w:t>
            </w:r>
          </w:p>
          <w:p w:rsidR="002B2E45" w:rsidRPr="00F1339E" w:rsidRDefault="00012433" w:rsidP="002B2E45">
            <w:pPr>
              <w:snapToGrid w:val="0"/>
            </w:pPr>
            <w:r w:rsidRPr="00F1339E">
              <w:rPr>
                <w:b/>
              </w:rPr>
              <w:t xml:space="preserve"> </w:t>
            </w:r>
            <w:r w:rsidR="00F07E69" w:rsidRPr="00F1339E">
              <w:t xml:space="preserve"> </w:t>
            </w:r>
          </w:p>
          <w:p w:rsidR="00012433" w:rsidRPr="00F1339E" w:rsidRDefault="002B2E45" w:rsidP="001F351D">
            <w:pPr>
              <w:snapToGrid w:val="0"/>
              <w:rPr>
                <w:b/>
              </w:rPr>
            </w:pPr>
            <w:r w:rsidRPr="00F1339E">
              <w:rPr>
                <w:b/>
              </w:rPr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21C8A">
            <w:pPr>
              <w:snapToGrid w:val="0"/>
              <w:jc w:val="both"/>
            </w:pPr>
            <w:r w:rsidRPr="00F1339E">
              <w:t>29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21C8A">
            <w:pPr>
              <w:snapToGrid w:val="0"/>
              <w:jc w:val="both"/>
            </w:pPr>
            <w:r w:rsidRPr="00F1339E">
              <w:t>17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6D1E24" w:rsidP="002B2E45">
            <w:r w:rsidRPr="00F1339E">
              <w:t xml:space="preserve"> «Сборный город всей темной стороны». </w:t>
            </w:r>
            <w:r w:rsidRPr="00F1339E">
              <w:lastRenderedPageBreak/>
              <w:t>Анализ первого действия</w:t>
            </w:r>
            <w:r w:rsidR="00B21C8A" w:rsidRPr="00F1339E">
              <w:t xml:space="preserve">. Хлестаков и городничий. Анализ второго действия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lastRenderedPageBreak/>
              <w:t xml:space="preserve">Урок «открытия» нового знания </w:t>
            </w:r>
          </w:p>
          <w:p w:rsidR="00012433" w:rsidRPr="00F1339E" w:rsidRDefault="00B646FC" w:rsidP="00B646FC">
            <w:pPr>
              <w:snapToGrid w:val="0"/>
              <w:jc w:val="center"/>
            </w:pPr>
            <w:r w:rsidRPr="00F1339E">
              <w:rPr>
                <w:i/>
              </w:rPr>
              <w:lastRenderedPageBreak/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</w:t>
            </w:r>
            <w:r w:rsidR="006D1E24" w:rsidRPr="00F1339E">
              <w:t xml:space="preserve">  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57" w:rsidRPr="00F1339E" w:rsidRDefault="006D1E24" w:rsidP="00CE4970">
            <w:pPr>
              <w:snapToGrid w:val="0"/>
            </w:pPr>
            <w:r w:rsidRPr="00411529">
              <w:rPr>
                <w:i/>
              </w:rPr>
              <w:lastRenderedPageBreak/>
              <w:t xml:space="preserve">Знать </w:t>
            </w:r>
            <w:r w:rsidRPr="00F1339E">
              <w:t xml:space="preserve">содержание комедии; </w:t>
            </w:r>
          </w:p>
          <w:p w:rsidR="00012433" w:rsidRPr="00F1339E" w:rsidRDefault="00430157" w:rsidP="00CE4970">
            <w:pPr>
              <w:snapToGrid w:val="0"/>
              <w:rPr>
                <w:b/>
              </w:rPr>
            </w:pPr>
            <w:r w:rsidRPr="00411529">
              <w:rPr>
                <w:i/>
              </w:rPr>
              <w:t>У</w:t>
            </w:r>
            <w:r w:rsidR="006D1E24" w:rsidRPr="00411529">
              <w:rPr>
                <w:i/>
              </w:rPr>
              <w:t>меть</w:t>
            </w:r>
            <w:r w:rsidR="006D1E24" w:rsidRPr="00F1339E">
              <w:t xml:space="preserve"> давать характеристику образам комедии, составлять </w:t>
            </w:r>
            <w:r w:rsidR="006D1E24" w:rsidRPr="00F1339E">
              <w:lastRenderedPageBreak/>
              <w:t>цитатный план; выразител</w:t>
            </w:r>
            <w:r w:rsidRPr="00F1339E">
              <w:t xml:space="preserve">ьно читать по ролям, работать </w:t>
            </w:r>
            <w:r w:rsidR="006D1E24" w:rsidRPr="00F1339E">
              <w:t>портретами.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21C8A">
            <w:pPr>
              <w:snapToGrid w:val="0"/>
              <w:jc w:val="both"/>
            </w:pPr>
            <w:r w:rsidRPr="00F1339E">
              <w:lastRenderedPageBreak/>
              <w:t>30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21C8A">
            <w:pPr>
              <w:snapToGrid w:val="0"/>
              <w:jc w:val="both"/>
            </w:pPr>
            <w:r w:rsidRPr="00F1339E">
              <w:t>18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376005" w:rsidP="00F54104">
            <w:r w:rsidRPr="00F1339E">
              <w:t>Хлестаков – «вельможа» и «значительное лицо». Анализ третьего действия</w:t>
            </w:r>
            <w:r w:rsidR="00B21C8A" w:rsidRPr="00F1339E">
              <w:t>.  Хлестаков – ревизор. Анализ четвертого действия. Художественная идея комедии. Анализ пятого действия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C" w:rsidRPr="00F1339E" w:rsidRDefault="00B646FC" w:rsidP="00B646FC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B646FC" w:rsidP="00376005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</w:t>
            </w:r>
            <w:r w:rsidR="00376005" w:rsidRPr="00F1339E">
              <w:t xml:space="preserve">       </w:t>
            </w:r>
            <w:r w:rsidR="00376005" w:rsidRPr="00F1339E">
              <w:rPr>
                <w:b/>
                <w:i/>
                <w:u w:val="single"/>
              </w:rPr>
              <w:t xml:space="preserve"> </w:t>
            </w:r>
            <w:r w:rsidR="00C91DB0" w:rsidRPr="00F1339E">
              <w:rPr>
                <w:b/>
                <w:i/>
                <w:u w:val="single"/>
              </w:rPr>
              <w:t xml:space="preserve"> </w:t>
            </w:r>
            <w:r w:rsidR="00012433" w:rsidRPr="00F1339E">
              <w:rPr>
                <w:b/>
                <w:i/>
                <w:u w:val="single"/>
              </w:rPr>
              <w:t xml:space="preserve"> </w:t>
            </w:r>
            <w:r w:rsidR="00C91DB0" w:rsidRPr="00F1339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2" w:rsidRPr="00F1339E" w:rsidRDefault="00376005" w:rsidP="00376005">
            <w:pPr>
              <w:shd w:val="clear" w:color="auto" w:fill="FFFFFF"/>
            </w:pPr>
            <w:r w:rsidRPr="00411529">
              <w:rPr>
                <w:i/>
              </w:rPr>
              <w:t>Знать</w:t>
            </w:r>
            <w:r w:rsidRPr="00F1339E">
              <w:t xml:space="preserve"> основной конфликт пьесы;</w:t>
            </w:r>
          </w:p>
          <w:p w:rsidR="00376005" w:rsidRPr="00F1339E" w:rsidRDefault="00AE6872" w:rsidP="00376005">
            <w:pPr>
              <w:shd w:val="clear" w:color="auto" w:fill="FFFFFF"/>
            </w:pPr>
            <w:r w:rsidRPr="00411529">
              <w:rPr>
                <w:i/>
              </w:rPr>
              <w:t>У</w:t>
            </w:r>
            <w:r w:rsidR="00376005" w:rsidRPr="00411529">
              <w:rPr>
                <w:i/>
              </w:rPr>
              <w:t>меть</w:t>
            </w:r>
            <w:r w:rsidR="00376005" w:rsidRPr="00F1339E">
              <w:t xml:space="preserve"> характеризовать литературного героя с использованием цитат из текста произведения; выразительно читать по ролям.</w:t>
            </w:r>
          </w:p>
          <w:p w:rsidR="00012433" w:rsidRPr="00F1339E" w:rsidRDefault="00012433" w:rsidP="0082181E">
            <w:pPr>
              <w:snapToGrid w:val="0"/>
            </w:pPr>
          </w:p>
          <w:p w:rsidR="00012433" w:rsidRPr="00F1339E" w:rsidRDefault="00012433" w:rsidP="00CE4970">
            <w:pPr>
              <w:snapToGrid w:val="0"/>
              <w:rPr>
                <w:b/>
              </w:rPr>
            </w:pPr>
            <w:r w:rsidRPr="00F1339E">
              <w:rPr>
                <w:b/>
              </w:rPr>
              <w:t xml:space="preserve"> 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F" w:rsidRPr="00F1339E" w:rsidRDefault="00B21C8A">
            <w:pPr>
              <w:snapToGrid w:val="0"/>
              <w:jc w:val="both"/>
            </w:pPr>
            <w:r w:rsidRPr="00F1339E">
              <w:t>31</w:t>
            </w:r>
            <w:r w:rsidR="00B44972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32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F" w:rsidRPr="00F1339E" w:rsidRDefault="00B21C8A">
            <w:pPr>
              <w:snapToGrid w:val="0"/>
              <w:jc w:val="both"/>
            </w:pPr>
            <w:r w:rsidRPr="00F1339E">
              <w:t>19</w:t>
            </w:r>
            <w:r w:rsidR="00B44972">
              <w:t>-</w:t>
            </w:r>
          </w:p>
          <w:p w:rsidR="00B21C8A" w:rsidRPr="00F1339E" w:rsidRDefault="00B21C8A">
            <w:pPr>
              <w:snapToGrid w:val="0"/>
              <w:jc w:val="both"/>
            </w:pPr>
            <w:r w:rsidRPr="00F1339E">
              <w:t>20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E726C4" w:rsidRDefault="003142FF" w:rsidP="00E921D8">
            <w:pPr>
              <w:rPr>
                <w:b/>
                <w:i/>
              </w:rPr>
            </w:pPr>
            <w:r w:rsidRPr="00E726C4">
              <w:rPr>
                <w:b/>
                <w:i/>
              </w:rPr>
              <w:t xml:space="preserve"> Р.Р. Речь как средство создания образов героев комедии. Новаторство Н.В.Гоголя. Подготовка к сочинению: «Характеристика речи героев комедии».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B4619" w:rsidP="00E921D8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 творческая мастерская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FF" w:rsidRPr="00F1339E" w:rsidRDefault="003142FF" w:rsidP="003142FF">
            <w:pPr>
              <w:snapToGrid w:val="0"/>
            </w:pPr>
            <w:r w:rsidRPr="00411529">
              <w:rPr>
                <w:i/>
              </w:rPr>
              <w:t>Уметь</w:t>
            </w:r>
            <w:r w:rsidRPr="00F1339E">
              <w:t xml:space="preserve"> понимать и формулировать тему, идею, нравственный пафос литературного произведения; владеть литературоведческими терминами</w:t>
            </w:r>
            <w:proofErr w:type="gramStart"/>
            <w:r w:rsidRPr="00F1339E">
              <w:t xml:space="preserve"> ;</w:t>
            </w:r>
            <w:proofErr w:type="gramEnd"/>
            <w:r w:rsidRPr="00F1339E">
              <w:t xml:space="preserve"> понимать авторскую позицию и уметь формулировать своё отношение к ней</w:t>
            </w:r>
            <w:r w:rsidR="00AE6872" w:rsidRPr="00F1339E">
              <w:t>.</w:t>
            </w:r>
          </w:p>
          <w:p w:rsidR="003142FF" w:rsidRPr="00F1339E" w:rsidRDefault="003142FF" w:rsidP="003142FF">
            <w:pPr>
              <w:snapToGrid w:val="0"/>
            </w:pPr>
          </w:p>
          <w:p w:rsidR="00012433" w:rsidRPr="00F1339E" w:rsidRDefault="00012433" w:rsidP="00E921D8">
            <w:pPr>
              <w:snapToGrid w:val="0"/>
            </w:pP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33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21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 w:rsidP="00297BCC">
            <w:r w:rsidRPr="00F1339E">
              <w:t xml:space="preserve"> </w:t>
            </w:r>
            <w:r w:rsidR="00297BCC" w:rsidRPr="00F1339E">
              <w:t>И.С.Тургенев.</w:t>
            </w:r>
            <w:r w:rsidR="00696F50" w:rsidRPr="00F1339E">
              <w:rPr>
                <w:b/>
                <w:i/>
                <w:u w:val="single"/>
              </w:rPr>
              <w:t xml:space="preserve"> </w:t>
            </w:r>
            <w:r w:rsidR="00297BCC" w:rsidRPr="00F1339E">
              <w:rPr>
                <w:b/>
                <w:i/>
                <w:u w:val="single"/>
              </w:rPr>
              <w:t xml:space="preserve">  </w:t>
            </w:r>
            <w:r w:rsidR="00297BCC" w:rsidRPr="00F1339E">
              <w:t>Краткие сведения о писателе</w:t>
            </w:r>
            <w:r w:rsidR="00257EB5" w:rsidRPr="00F1339E">
              <w:t>. «Ася». Господин Н.Н. и Гагин. Русские и немецкие литературные традиции в повести.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6F2CC9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  <w:p w:rsidR="00012433" w:rsidRPr="00F1339E" w:rsidRDefault="006F2CC9">
            <w:pPr>
              <w:snapToGrid w:val="0"/>
              <w:jc w:val="center"/>
            </w:pPr>
            <w:r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2" w:rsidRPr="00F1339E" w:rsidRDefault="00297BCC" w:rsidP="00297BCC">
            <w:pPr>
              <w:shd w:val="clear" w:color="auto" w:fill="FFFFFF"/>
              <w:rPr>
                <w:rFonts w:eastAsia="Calibri"/>
              </w:rPr>
            </w:pPr>
            <w:r w:rsidRPr="00411529">
              <w:rPr>
                <w:rFonts w:eastAsia="Calibri"/>
                <w:i/>
              </w:rPr>
              <w:t>Знать</w:t>
            </w:r>
            <w:r w:rsidRPr="00F1339E">
              <w:rPr>
                <w:rFonts w:eastAsia="Calibri"/>
                <w:b/>
              </w:rPr>
              <w:t xml:space="preserve"> </w:t>
            </w:r>
            <w:r w:rsidRPr="00F1339E">
              <w:rPr>
                <w:rFonts w:eastAsia="Calibri"/>
              </w:rPr>
              <w:t xml:space="preserve">основные вехи биографии писателя, своеобразие жанра «лирическая повесть»; </w:t>
            </w:r>
          </w:p>
          <w:p w:rsidR="00696F50" w:rsidRPr="00F1339E" w:rsidRDefault="00AE6872" w:rsidP="00297BCC">
            <w:pPr>
              <w:shd w:val="clear" w:color="auto" w:fill="FFFFFF"/>
              <w:rPr>
                <w:rFonts w:eastAsia="Calibri"/>
              </w:rPr>
            </w:pPr>
            <w:r w:rsidRPr="00411529">
              <w:rPr>
                <w:rFonts w:eastAsia="Calibri"/>
                <w:i/>
              </w:rPr>
              <w:t>У</w:t>
            </w:r>
            <w:r w:rsidR="00297BCC" w:rsidRPr="00411529">
              <w:rPr>
                <w:i/>
              </w:rPr>
              <w:t>меть</w:t>
            </w:r>
            <w:r w:rsidR="00297BCC" w:rsidRPr="00F1339E">
              <w:t xml:space="preserve"> выделять главное, составлять тезисный план.</w:t>
            </w:r>
          </w:p>
          <w:p w:rsidR="00012433" w:rsidRPr="00F1339E" w:rsidRDefault="00012433" w:rsidP="001B626B">
            <w:pPr>
              <w:snapToGrid w:val="0"/>
            </w:pPr>
            <w:r w:rsidRPr="00F1339E">
              <w:t xml:space="preserve"> </w:t>
            </w:r>
          </w:p>
          <w:p w:rsidR="00012433" w:rsidRPr="00F1339E" w:rsidRDefault="00012433" w:rsidP="00E921D8">
            <w:pPr>
              <w:snapToGrid w:val="0"/>
              <w:rPr>
                <w:b/>
              </w:rPr>
            </w:pPr>
            <w:r w:rsidRPr="00F1339E">
              <w:rPr>
                <w:b/>
              </w:rPr>
              <w:t xml:space="preserve"> 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Pr="00F1339E" w:rsidRDefault="00257EB5">
            <w:pPr>
              <w:snapToGrid w:val="0"/>
              <w:jc w:val="both"/>
            </w:pPr>
            <w:r w:rsidRPr="00F1339E">
              <w:t>34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C8" w:rsidRPr="00F1339E" w:rsidRDefault="00257EB5">
            <w:pPr>
              <w:snapToGrid w:val="0"/>
              <w:jc w:val="both"/>
            </w:pPr>
            <w:r w:rsidRPr="00F1339E">
              <w:t>22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F65BE" w:rsidP="00FC06C8">
            <w:r w:rsidRPr="00F1339E">
              <w:t xml:space="preserve"> </w:t>
            </w:r>
            <w:r w:rsidR="00FC06C8" w:rsidRPr="00F1339E">
              <w:t>Композиция повести. Образ Аси</w:t>
            </w:r>
            <w:r w:rsidR="00FC06C8" w:rsidRPr="00F1339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</w:t>
            </w:r>
            <w:r w:rsidRPr="00F1339E">
              <w:rPr>
                <w:b/>
                <w:i/>
                <w:u w:val="single"/>
              </w:rPr>
              <w:t xml:space="preserve">    </w:t>
            </w:r>
            <w:r w:rsidRPr="00F1339E">
              <w:t xml:space="preserve"> </w:t>
            </w:r>
            <w:r w:rsidR="00FC06C8" w:rsidRPr="00F1339E">
              <w:t xml:space="preserve">    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2" w:rsidRPr="00F1339E" w:rsidRDefault="00CE6E13" w:rsidP="00CE6E13">
            <w:pPr>
              <w:shd w:val="clear" w:color="auto" w:fill="FFFFFF"/>
            </w:pPr>
            <w:r w:rsidRPr="004A7E7B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 xml:space="preserve">особенности композиции повести; </w:t>
            </w:r>
          </w:p>
          <w:p w:rsidR="00012433" w:rsidRPr="00F1339E" w:rsidRDefault="00AE6872" w:rsidP="00CE6E13">
            <w:pPr>
              <w:shd w:val="clear" w:color="auto" w:fill="FFFFFF"/>
            </w:pPr>
            <w:r w:rsidRPr="004A7E7B">
              <w:rPr>
                <w:i/>
              </w:rPr>
              <w:t>У</w:t>
            </w:r>
            <w:r w:rsidR="00CE6E13" w:rsidRPr="004A7E7B">
              <w:rPr>
                <w:i/>
              </w:rPr>
              <w:t>меть</w:t>
            </w:r>
            <w:r w:rsidR="00CE6E13" w:rsidRPr="00F1339E">
              <w:t xml:space="preserve"> высказывать свою точку зрения о </w:t>
            </w:r>
            <w:proofErr w:type="gramStart"/>
            <w:r w:rsidR="00CE6E13" w:rsidRPr="00F1339E">
              <w:t>прочитанном</w:t>
            </w:r>
            <w:proofErr w:type="gramEnd"/>
            <w:r w:rsidR="00CE6E13" w:rsidRPr="00F1339E">
              <w:t xml:space="preserve"> (отзыв), владеть разными видами пересказа.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A" w:rsidRPr="00F1339E" w:rsidRDefault="00257EB5">
            <w:pPr>
              <w:snapToGrid w:val="0"/>
              <w:jc w:val="both"/>
            </w:pPr>
            <w:r w:rsidRPr="00F1339E">
              <w:t>35</w:t>
            </w:r>
            <w:r w:rsidR="00B44972">
              <w:t>-</w:t>
            </w:r>
          </w:p>
          <w:p w:rsidR="00257EB5" w:rsidRPr="00F1339E" w:rsidRDefault="00257EB5">
            <w:pPr>
              <w:snapToGrid w:val="0"/>
              <w:jc w:val="both"/>
            </w:pPr>
            <w:r w:rsidRPr="00F1339E">
              <w:t>36</w:t>
            </w:r>
            <w:r w:rsidR="00B44972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A" w:rsidRPr="00F1339E" w:rsidRDefault="00257EB5">
            <w:pPr>
              <w:snapToGrid w:val="0"/>
              <w:jc w:val="both"/>
            </w:pPr>
            <w:r w:rsidRPr="00F1339E">
              <w:t>23</w:t>
            </w:r>
            <w:r w:rsidR="00B44972">
              <w:t>-</w:t>
            </w:r>
          </w:p>
          <w:p w:rsidR="00257EB5" w:rsidRPr="00F1339E" w:rsidRDefault="00257EB5">
            <w:pPr>
              <w:snapToGrid w:val="0"/>
              <w:jc w:val="both"/>
            </w:pPr>
            <w:r w:rsidRPr="00F1339E">
              <w:t>24</w:t>
            </w:r>
            <w:r w:rsidR="00B44972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865D6E" w:rsidRDefault="00CE6E13" w:rsidP="00CE6E13">
            <w:pPr>
              <w:rPr>
                <w:b/>
                <w:i/>
              </w:rPr>
            </w:pPr>
            <w:r w:rsidRPr="00865D6E">
              <w:rPr>
                <w:b/>
                <w:i/>
              </w:rPr>
              <w:t>Р.Р. Образ природы. Тема рока в повест</w:t>
            </w:r>
            <w:r w:rsidR="00CF378A" w:rsidRPr="00865D6E">
              <w:rPr>
                <w:b/>
                <w:i/>
              </w:rPr>
              <w:t xml:space="preserve">и. </w:t>
            </w:r>
            <w:r w:rsidR="00012433" w:rsidRPr="00865D6E">
              <w:rPr>
                <w:b/>
                <w:i/>
              </w:rPr>
              <w:t xml:space="preserve"> </w:t>
            </w:r>
            <w:r w:rsidR="00CF378A" w:rsidRPr="00865D6E">
              <w:rPr>
                <w:b/>
                <w:i/>
              </w:rPr>
              <w:t>Сочинение на тему: «Мотив России в повести»</w:t>
            </w:r>
            <w:r w:rsidR="00012433" w:rsidRPr="00865D6E">
              <w:rPr>
                <w:b/>
                <w:i/>
              </w:rPr>
              <w:t xml:space="preserve"> </w:t>
            </w:r>
            <w:r w:rsidR="0005110D" w:rsidRPr="00865D6E">
              <w:rPr>
                <w:b/>
                <w:i/>
              </w:rPr>
              <w:t xml:space="preserve"> </w:t>
            </w:r>
            <w:r w:rsidRPr="00865D6E">
              <w:rPr>
                <w:b/>
                <w:i/>
              </w:rPr>
              <w:t xml:space="preserve">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B4619" w:rsidP="006F2CC9">
            <w:pPr>
              <w:snapToGrid w:val="0"/>
              <w:jc w:val="center"/>
            </w:pPr>
            <w:r w:rsidRPr="00F1339E">
              <w:rPr>
                <w:i/>
              </w:rPr>
              <w:t>творческая мастерская</w:t>
            </w:r>
            <w:r w:rsidR="00CF378A" w:rsidRPr="00F1339E">
              <w:rPr>
                <w:b/>
                <w:i/>
                <w:u w:val="single"/>
              </w:rPr>
              <w:t xml:space="preserve"> </w:t>
            </w:r>
            <w:r w:rsidR="006F2CC9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72" w:rsidRPr="00F1339E" w:rsidRDefault="00CF378A" w:rsidP="00CF378A">
            <w:pPr>
              <w:snapToGrid w:val="0"/>
              <w:rPr>
                <w:bCs/>
              </w:rPr>
            </w:pPr>
            <w:r w:rsidRPr="004A7E7B">
              <w:rPr>
                <w:bCs/>
                <w:i/>
              </w:rPr>
              <w:t>Знать</w:t>
            </w:r>
            <w:r w:rsidRPr="00F1339E">
              <w:rPr>
                <w:bCs/>
              </w:rPr>
              <w:t xml:space="preserve"> содержание повести, особенности образа героини; </w:t>
            </w:r>
          </w:p>
          <w:p w:rsidR="00012433" w:rsidRPr="00F1339E" w:rsidRDefault="00AE6872" w:rsidP="00921E57">
            <w:pPr>
              <w:snapToGrid w:val="0"/>
            </w:pPr>
            <w:r w:rsidRPr="004A7E7B">
              <w:rPr>
                <w:bCs/>
                <w:i/>
              </w:rPr>
              <w:t>У</w:t>
            </w:r>
            <w:r w:rsidR="00CF378A" w:rsidRPr="004A7E7B">
              <w:rPr>
                <w:bCs/>
                <w:i/>
              </w:rPr>
              <w:t>меть</w:t>
            </w:r>
            <w:r w:rsidR="00CF378A" w:rsidRPr="00F1339E">
              <w:rPr>
                <w:b/>
                <w:bCs/>
              </w:rPr>
              <w:t xml:space="preserve"> </w:t>
            </w:r>
            <w:r w:rsidR="00CF378A" w:rsidRPr="00F1339E">
              <w:rPr>
                <w:bCs/>
              </w:rPr>
              <w:t xml:space="preserve">давать характеристику образа героини повести; </w:t>
            </w:r>
            <w:r w:rsidR="00CF378A" w:rsidRPr="00F1339E">
              <w:t>использовать навыки для со</w:t>
            </w:r>
            <w:r w:rsidRPr="00F1339E">
              <w:t>здания письменного высказывания;</w:t>
            </w:r>
            <w:r w:rsidR="00CF378A" w:rsidRPr="00F1339E">
              <w:t xml:space="preserve"> грамотно строить письменную  монологическую речь; осмыслить роль детали в создании художественного образа; использовать образные средства русского языка и цитат из текста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lastRenderedPageBreak/>
              <w:t>37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25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89" w:rsidRPr="00F1339E" w:rsidRDefault="00AE7789" w:rsidP="00FE5929">
            <w:r w:rsidRPr="00F1339E">
              <w:t xml:space="preserve"> </w:t>
            </w:r>
            <w:proofErr w:type="spellStart"/>
            <w:r w:rsidRPr="00F1339E">
              <w:t>Н.А.НекрасовКраткие</w:t>
            </w:r>
            <w:proofErr w:type="spellEnd"/>
            <w:r w:rsidRPr="00F1339E">
              <w:t xml:space="preserve"> сведения о поэте. Судьба и жизнь народная в изображении поэта. «Внимая ужасам войны…»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6F2CC9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  <w:p w:rsidR="00012433" w:rsidRPr="00F1339E" w:rsidRDefault="006F2CC9" w:rsidP="00AE7789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7" w:rsidRPr="00F1339E" w:rsidRDefault="00AE7789" w:rsidP="00AE7789">
            <w:pPr>
              <w:snapToGrid w:val="0"/>
            </w:pPr>
            <w:r w:rsidRPr="004A7E7B">
              <w:rPr>
                <w:bCs/>
                <w:i/>
              </w:rPr>
              <w:t>Знать</w:t>
            </w:r>
            <w:r w:rsidRPr="00F1339E">
              <w:rPr>
                <w:bCs/>
              </w:rPr>
              <w:t xml:space="preserve"> тематику произведений поэта;</w:t>
            </w:r>
            <w:r w:rsidRPr="00F1339E">
              <w:t xml:space="preserve"> </w:t>
            </w:r>
          </w:p>
          <w:p w:rsidR="00012433" w:rsidRPr="00F1339E" w:rsidRDefault="00FC65D7" w:rsidP="00AE7789">
            <w:pPr>
              <w:snapToGrid w:val="0"/>
            </w:pPr>
            <w:r w:rsidRPr="004A7E7B">
              <w:rPr>
                <w:bCs/>
                <w:i/>
              </w:rPr>
              <w:t>У</w:t>
            </w:r>
            <w:r w:rsidR="00AE7789" w:rsidRPr="004A7E7B">
              <w:rPr>
                <w:bCs/>
                <w:i/>
              </w:rPr>
              <w:t>меть</w:t>
            </w:r>
            <w:r w:rsidR="00AE7789" w:rsidRPr="00F1339E">
              <w:rPr>
                <w:b/>
                <w:bCs/>
              </w:rPr>
              <w:t xml:space="preserve"> </w:t>
            </w:r>
            <w:r w:rsidR="00AE7789" w:rsidRPr="00F1339E">
              <w:rPr>
                <w:bCs/>
              </w:rPr>
              <w:t xml:space="preserve">выразительно читать и </w:t>
            </w:r>
            <w:r w:rsidR="008C17D1" w:rsidRPr="00F1339E">
              <w:rPr>
                <w:bCs/>
              </w:rPr>
              <w:t>анализировать стихотворения;</w:t>
            </w:r>
            <w:r w:rsidR="008C17D1" w:rsidRPr="00F1339E">
              <w:t xml:space="preserve"> подбирать материал о биографии и творчестве писателя, истории создания произведения</w:t>
            </w:r>
            <w:r w:rsidR="00012433" w:rsidRPr="00F1339E">
              <w:rPr>
                <w:b/>
              </w:rPr>
              <w:t xml:space="preserve"> 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38</w:t>
            </w:r>
            <w:r w:rsidR="005A79EA">
              <w:t>.</w:t>
            </w:r>
          </w:p>
          <w:p w:rsidR="008C17D1" w:rsidRPr="00F1339E" w:rsidRDefault="008C17D1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1" w:rsidRPr="00F1339E" w:rsidRDefault="00257EB5">
            <w:pPr>
              <w:snapToGrid w:val="0"/>
              <w:jc w:val="both"/>
            </w:pPr>
            <w:r w:rsidRPr="00F1339E">
              <w:t>26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C17D1" w:rsidP="008C17D1">
            <w:r w:rsidRPr="00F1339E">
              <w:t>Н.А.Некрасов</w:t>
            </w:r>
          </w:p>
          <w:p w:rsidR="008C17D1" w:rsidRPr="00F1339E" w:rsidRDefault="008C17D1" w:rsidP="008C17D1">
            <w:r w:rsidRPr="00F1339E">
              <w:t>«Зеленый шум»</w:t>
            </w:r>
          </w:p>
          <w:p w:rsidR="008C17D1" w:rsidRPr="00F1339E" w:rsidRDefault="008C17D1" w:rsidP="008C17D1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</w:t>
            </w:r>
            <w:r w:rsidRPr="00F1339E">
              <w:rPr>
                <w:b/>
                <w:i/>
                <w:u w:val="single"/>
              </w:rPr>
              <w:t xml:space="preserve">    </w:t>
            </w:r>
            <w:r w:rsidRPr="00F1339E">
              <w:t xml:space="preserve">         </w:t>
            </w:r>
            <w:r w:rsidR="008C17D1" w:rsidRPr="00F1339E">
              <w:rPr>
                <w:b/>
                <w:i/>
                <w:u w:val="single"/>
              </w:rPr>
              <w:t xml:space="preserve"> </w:t>
            </w:r>
            <w:r w:rsidR="00012433" w:rsidRPr="00F1339E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0E" w:rsidRPr="00F1339E" w:rsidRDefault="00F27A0E" w:rsidP="00F27A0E">
            <w:pPr>
              <w:snapToGrid w:val="0"/>
            </w:pPr>
            <w:r w:rsidRPr="004A7E7B">
              <w:rPr>
                <w:i/>
              </w:rPr>
              <w:t>Уметь</w:t>
            </w:r>
            <w:r w:rsidRPr="00F1339E">
              <w:t xml:space="preserve"> грамотно строить письменную  монологическую речь; осмыслить роль детали в создании художественного образа; использовать образные средства русского языка и цитат из текста.</w:t>
            </w:r>
          </w:p>
          <w:p w:rsidR="00012433" w:rsidRPr="00F1339E" w:rsidRDefault="00FC65D7" w:rsidP="00697E1B">
            <w:pPr>
              <w:snapToGrid w:val="0"/>
            </w:pPr>
            <w:r w:rsidRPr="004A7E7B">
              <w:rPr>
                <w:i/>
              </w:rPr>
              <w:t>Знать</w:t>
            </w:r>
            <w:r w:rsidRPr="004A7E7B">
              <w:rPr>
                <w:bCs/>
                <w:i/>
              </w:rPr>
              <w:t xml:space="preserve"> </w:t>
            </w:r>
            <w:r w:rsidRPr="00F1339E">
              <w:rPr>
                <w:bCs/>
              </w:rPr>
              <w:t>тематику произведений поэта.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39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57EB5">
            <w:pPr>
              <w:snapToGrid w:val="0"/>
              <w:jc w:val="both"/>
            </w:pPr>
            <w:r w:rsidRPr="00F1339E">
              <w:t>27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D1" w:rsidRPr="00F1339E" w:rsidRDefault="008C17D1" w:rsidP="008C17D1">
            <w:r w:rsidRPr="00F1339E">
              <w:t>А.А.Фет</w:t>
            </w:r>
            <w:r w:rsidR="00631D41">
              <w:t xml:space="preserve">. </w:t>
            </w:r>
            <w:r w:rsidRPr="00F1339E">
              <w:t>Краткие сведения о поэте. «Целый мир от красоты…»</w:t>
            </w:r>
            <w:r w:rsidR="00257EB5" w:rsidRPr="00F1339E">
              <w:t>, «Учись у них – у дуба, у березы…»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</w:t>
            </w:r>
            <w:r w:rsidRPr="00F1339E">
              <w:rPr>
                <w:b/>
                <w:i/>
                <w:u w:val="single"/>
              </w:rPr>
              <w:t xml:space="preserve">    </w:t>
            </w:r>
            <w:r w:rsidRPr="00F1339E">
              <w:t xml:space="preserve">        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</w:t>
            </w:r>
            <w:r w:rsidR="008C17D1" w:rsidRPr="00F1339E">
              <w:rPr>
                <w:b/>
                <w:i/>
                <w:u w:val="single"/>
              </w:rPr>
              <w:t xml:space="preserve">  </w:t>
            </w:r>
            <w:r w:rsidR="008C17D1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D7" w:rsidRPr="00F1339E" w:rsidRDefault="008C17D1" w:rsidP="008C17D1">
            <w:pPr>
              <w:snapToGrid w:val="0"/>
              <w:rPr>
                <w:bCs/>
              </w:rPr>
            </w:pPr>
            <w:r w:rsidRPr="004A7E7B">
              <w:rPr>
                <w:bCs/>
                <w:i/>
              </w:rPr>
              <w:t>Знать</w:t>
            </w:r>
            <w:r w:rsidRPr="00F1339E">
              <w:rPr>
                <w:bCs/>
              </w:rPr>
              <w:t xml:space="preserve"> особенности показа мира природы в лирике поэта; </w:t>
            </w:r>
            <w:r w:rsidR="00FC65D7" w:rsidRPr="00F1339E">
              <w:rPr>
                <w:rFonts w:eastAsia="Calibri"/>
              </w:rPr>
              <w:t>основные вехи биографии писателя.</w:t>
            </w:r>
          </w:p>
          <w:p w:rsidR="00012433" w:rsidRPr="00F1339E" w:rsidRDefault="00FC65D7" w:rsidP="00FC65D7">
            <w:pPr>
              <w:snapToGrid w:val="0"/>
              <w:rPr>
                <w:b/>
              </w:rPr>
            </w:pPr>
            <w:r w:rsidRPr="004A7E7B">
              <w:rPr>
                <w:bCs/>
                <w:i/>
              </w:rPr>
              <w:t>У</w:t>
            </w:r>
            <w:r w:rsidR="008C17D1" w:rsidRPr="004A7E7B">
              <w:rPr>
                <w:bCs/>
                <w:i/>
              </w:rPr>
              <w:t>меть</w:t>
            </w:r>
            <w:r w:rsidR="008C17D1" w:rsidRPr="00F1339E">
              <w:rPr>
                <w:bCs/>
              </w:rPr>
              <w:t xml:space="preserve"> </w:t>
            </w:r>
            <w:r w:rsidR="008C17D1" w:rsidRPr="00F1339E">
              <w:t>по характерным признакам узнавать поэзию Фета, выразительно читать ст</w:t>
            </w:r>
            <w:r w:rsidRPr="00F1339E">
              <w:t>ихотворения и анализировать их.</w:t>
            </w:r>
            <w:r w:rsidR="00012433" w:rsidRPr="00F1339E">
              <w:rPr>
                <w:b/>
              </w:rPr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F1339E" w:rsidRDefault="00121C99">
            <w:pPr>
              <w:snapToGrid w:val="0"/>
              <w:jc w:val="both"/>
            </w:pPr>
            <w:r w:rsidRPr="00F1339E">
              <w:t>40</w:t>
            </w:r>
            <w:r w:rsidR="005A79EA">
              <w:t>-</w:t>
            </w:r>
          </w:p>
          <w:p w:rsidR="00012433" w:rsidRPr="00F1339E" w:rsidRDefault="00121C99" w:rsidP="006F2CC9">
            <w:pPr>
              <w:snapToGrid w:val="0"/>
              <w:jc w:val="both"/>
            </w:pPr>
            <w:r w:rsidRPr="00F1339E">
              <w:t>4</w:t>
            </w:r>
            <w:r w:rsidR="005A79EA">
              <w:t>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A5" w:rsidRPr="00F1339E" w:rsidRDefault="00121C99">
            <w:pPr>
              <w:snapToGrid w:val="0"/>
              <w:jc w:val="both"/>
            </w:pPr>
            <w:r w:rsidRPr="00F1339E">
              <w:t>28</w:t>
            </w:r>
            <w:r w:rsidR="005A79EA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29</w:t>
            </w:r>
            <w:r w:rsidR="005A79EA">
              <w:t>.</w:t>
            </w:r>
          </w:p>
          <w:p w:rsidR="00012433" w:rsidRPr="00F1339E" w:rsidRDefault="00012433" w:rsidP="00FD6301"/>
          <w:p w:rsidR="00012433" w:rsidRPr="00F1339E" w:rsidRDefault="00012433" w:rsidP="00FD6301"/>
          <w:p w:rsidR="00012433" w:rsidRPr="00F1339E" w:rsidRDefault="00012433" w:rsidP="00FD6301"/>
          <w:p w:rsidR="00012433" w:rsidRPr="00F1339E" w:rsidRDefault="00012433" w:rsidP="00FD6301"/>
          <w:p w:rsidR="00012433" w:rsidRPr="00F1339E" w:rsidRDefault="00012433" w:rsidP="00FD6301"/>
          <w:p w:rsidR="00012433" w:rsidRPr="00F1339E" w:rsidRDefault="00012433" w:rsidP="006F2CC9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>
            <w:pPr>
              <w:snapToGrid w:val="0"/>
              <w:jc w:val="both"/>
            </w:pPr>
          </w:p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012433" w:rsidRPr="00F1339E" w:rsidRDefault="00012433" w:rsidP="006F2C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>
            <w:pPr>
              <w:snapToGrid w:val="0"/>
              <w:jc w:val="both"/>
            </w:pPr>
          </w:p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6F2CC9" w:rsidRPr="00F1339E" w:rsidRDefault="006F2CC9" w:rsidP="006F2CC9"/>
          <w:p w:rsidR="00012433" w:rsidRPr="00F1339E" w:rsidRDefault="00012433" w:rsidP="006F2CC9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567BA5" w:rsidP="006F2CC9">
            <w:r w:rsidRPr="00F1339E">
              <w:t>А.Н.Островский</w:t>
            </w:r>
            <w:r w:rsidR="00631D41">
              <w:t xml:space="preserve">. </w:t>
            </w:r>
            <w:r w:rsidRPr="00F1339E">
              <w:t>Краткие сведения о писателе. Пьеса-сказка «Снегурочка». Своеобразие сюжета. Связь с мифологическими и сказочными традициями. Элементы фольклора в сказк</w:t>
            </w:r>
            <w:r w:rsidR="006F2CC9" w:rsidRPr="00F1339E">
              <w:t>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 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6F2CC9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  <w:p w:rsidR="00012433" w:rsidRPr="00F1339E" w:rsidRDefault="00012433" w:rsidP="006F2CC9"/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B" w:rsidRPr="00F1339E" w:rsidRDefault="00567BA5" w:rsidP="00567BA5">
            <w:pPr>
              <w:snapToGrid w:val="0"/>
            </w:pPr>
            <w:r w:rsidRPr="004A7E7B">
              <w:rPr>
                <w:i/>
              </w:rPr>
              <w:t xml:space="preserve">Знать </w:t>
            </w:r>
            <w:r w:rsidRPr="00F1339E">
              <w:t xml:space="preserve">о вкладе писателя в развитие русского театра; </w:t>
            </w:r>
          </w:p>
          <w:p w:rsidR="00567BA5" w:rsidRPr="00F1339E" w:rsidRDefault="00541D6B" w:rsidP="00567BA5">
            <w:pPr>
              <w:snapToGrid w:val="0"/>
            </w:pPr>
            <w:r w:rsidRPr="004A7E7B">
              <w:rPr>
                <w:i/>
              </w:rPr>
              <w:t>У</w:t>
            </w:r>
            <w:r w:rsidR="00567BA5" w:rsidRPr="004A7E7B">
              <w:rPr>
                <w:i/>
              </w:rPr>
              <w:t>меть</w:t>
            </w:r>
            <w:r w:rsidR="00567BA5" w:rsidRPr="00F1339E">
              <w:t xml:space="preserve"> определять жанр пьесы, композицию, видеть связь с мифологией, давать характеристику образу, владеть навыками чтения по ролям; использовать знания для составления письменного высказывания (отзыв на эпизод); з</w:t>
            </w:r>
            <w:r w:rsidR="00567BA5" w:rsidRPr="00F1339E">
              <w:rPr>
                <w:rFonts w:eastAsia="Calibri"/>
              </w:rPr>
              <w:t>нать основные вехи биографии писателя</w:t>
            </w:r>
            <w:r w:rsidRPr="00F1339E">
              <w:t>.</w:t>
            </w:r>
          </w:p>
          <w:p w:rsidR="00012433" w:rsidRPr="00F1339E" w:rsidRDefault="00012433" w:rsidP="006F2CC9">
            <w:pPr>
              <w:snapToGrid w:val="0"/>
            </w:pP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B2" w:rsidRPr="00F1339E" w:rsidRDefault="00121C99">
            <w:pPr>
              <w:snapToGrid w:val="0"/>
              <w:jc w:val="both"/>
            </w:pPr>
            <w:r w:rsidRPr="00F1339E">
              <w:t>42</w:t>
            </w:r>
            <w:r w:rsidR="005A79EA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43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B2" w:rsidRPr="00F1339E" w:rsidRDefault="00121C99">
            <w:pPr>
              <w:snapToGrid w:val="0"/>
              <w:jc w:val="both"/>
            </w:pPr>
            <w:r w:rsidRPr="00F1339E">
              <w:t>30</w:t>
            </w:r>
            <w:r w:rsidR="005A79EA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31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66EB2" w:rsidP="00E921D8">
            <w:r w:rsidRPr="00F1339E">
              <w:t>Особ</w:t>
            </w:r>
            <w:r w:rsidR="00631D41">
              <w:t xml:space="preserve">енности конфликта пьесы-сказки. </w:t>
            </w:r>
            <w:r w:rsidRPr="00F1339E">
              <w:t>Берендеево царство в пьесе Н.А. Островского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3C6D5C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 xml:space="preserve">исследование </w:t>
            </w:r>
            <w:r w:rsidR="003122E8" w:rsidRPr="00F1339E">
              <w:rPr>
                <w:i/>
              </w:rPr>
              <w:t xml:space="preserve"> </w:t>
            </w:r>
            <w:r w:rsidR="003C6D5C" w:rsidRPr="00F1339E">
              <w:rPr>
                <w:i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D6B" w:rsidRPr="00F1339E" w:rsidRDefault="00166EB2" w:rsidP="00166EB2">
            <w:pPr>
              <w:snapToGrid w:val="0"/>
            </w:pPr>
            <w:r w:rsidRPr="004A7E7B">
              <w:rPr>
                <w:i/>
              </w:rPr>
              <w:t>Знать</w:t>
            </w:r>
            <w:r w:rsidRPr="00F1339E">
              <w:t xml:space="preserve"> о вкладе писателя в развитие русского театра; </w:t>
            </w:r>
          </w:p>
          <w:p w:rsidR="00012433" w:rsidRPr="00F1339E" w:rsidRDefault="00541D6B" w:rsidP="00FD6301">
            <w:pPr>
              <w:snapToGrid w:val="0"/>
            </w:pPr>
            <w:r w:rsidRPr="004A7E7B">
              <w:rPr>
                <w:i/>
              </w:rPr>
              <w:t>У</w:t>
            </w:r>
            <w:r w:rsidR="00166EB2" w:rsidRPr="004A7E7B">
              <w:rPr>
                <w:i/>
              </w:rPr>
              <w:t>меть</w:t>
            </w:r>
            <w:r w:rsidR="00166EB2" w:rsidRPr="00F1339E">
              <w:t xml:space="preserve"> определять жанр пьесы, композицию, видеть связь с мифологией, давать характеристику образу, владеть навыками чтения по ролям; использовать знания для составления письменного высказывания (отзыв на эпизод); з</w:t>
            </w:r>
            <w:r w:rsidR="00166EB2" w:rsidRPr="00F1339E">
              <w:rPr>
                <w:rFonts w:eastAsia="Calibri"/>
              </w:rPr>
              <w:t>нать основные вехи биографии писателя</w:t>
            </w:r>
            <w:r w:rsidR="00166EB2" w:rsidRPr="00F1339E">
              <w:t xml:space="preserve"> </w:t>
            </w:r>
            <w:r w:rsidR="00012433" w:rsidRPr="00F1339E">
              <w:rPr>
                <w:b/>
              </w:rPr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F1339E" w:rsidRDefault="00121C99">
            <w:pPr>
              <w:snapToGrid w:val="0"/>
              <w:jc w:val="both"/>
            </w:pPr>
            <w:r w:rsidRPr="00F1339E">
              <w:t>44</w:t>
            </w:r>
            <w:r w:rsidR="005A79EA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45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5" w:rsidRPr="00F1339E" w:rsidRDefault="00121C99">
            <w:pPr>
              <w:snapToGrid w:val="0"/>
              <w:jc w:val="both"/>
            </w:pPr>
            <w:r w:rsidRPr="00F1339E">
              <w:t>32</w:t>
            </w:r>
            <w:r w:rsidR="005A79EA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33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A25DC5" w:rsidP="00A25DC5">
            <w:r w:rsidRPr="00F1339E">
              <w:t>Л.Н.Толстой. Краткие сведения о писателе. «Отрочество»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 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A25DC5" w:rsidP="00A25DC5">
            <w:pPr>
              <w:pStyle w:val="a7"/>
              <w:ind w:left="0"/>
            </w:pPr>
            <w:r w:rsidRPr="004A7E7B">
              <w:rPr>
                <w:i/>
              </w:rPr>
              <w:t>Знать</w:t>
            </w:r>
            <w:r w:rsidRPr="00F1339E">
              <w:t xml:space="preserve"> основные вехи биографии писателя, особенности жанра; </w:t>
            </w:r>
            <w:r w:rsidR="00371F9C" w:rsidRPr="004A7E7B">
              <w:rPr>
                <w:i/>
              </w:rPr>
              <w:t>У</w:t>
            </w:r>
            <w:r w:rsidRPr="004A7E7B">
              <w:rPr>
                <w:i/>
              </w:rPr>
              <w:t>меть</w:t>
            </w:r>
            <w:r w:rsidRPr="00F1339E">
              <w:rPr>
                <w:b/>
              </w:rPr>
              <w:t xml:space="preserve"> </w:t>
            </w:r>
            <w:r w:rsidRPr="00F1339E">
              <w:t>определять проблемы, затронутые в произведении, владеть различными видами пересказа.</w:t>
            </w:r>
            <w:r w:rsidR="00012433" w:rsidRPr="00F1339E">
              <w:t xml:space="preserve"> </w:t>
            </w:r>
            <w:r w:rsidRPr="00F1339E">
              <w:t xml:space="preserve"> </w:t>
            </w:r>
          </w:p>
          <w:p w:rsidR="00012433" w:rsidRPr="00F1339E" w:rsidRDefault="00012433" w:rsidP="000F68CC">
            <w:pPr>
              <w:snapToGrid w:val="0"/>
              <w:rPr>
                <w:b/>
              </w:rPr>
            </w:pPr>
            <w:r w:rsidRPr="00F1339E">
              <w:rPr>
                <w:b/>
              </w:rPr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lastRenderedPageBreak/>
              <w:t>46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34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 w:rsidP="00D13402">
            <w:r w:rsidRPr="00F1339E">
              <w:t xml:space="preserve"> </w:t>
            </w:r>
            <w:r w:rsidR="00D13402" w:rsidRPr="00F1339E">
              <w:t>Л.Н.Толстой «После бала». История создания. Анализ первой части рассказа.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C" w:rsidRPr="00F1339E" w:rsidRDefault="00D13402" w:rsidP="00D13402">
            <w:pPr>
              <w:shd w:val="clear" w:color="auto" w:fill="FFFFFF"/>
              <w:rPr>
                <w:spacing w:val="18"/>
              </w:rPr>
            </w:pPr>
            <w:r w:rsidRPr="004A7E7B">
              <w:rPr>
                <w:i/>
                <w:spacing w:val="18"/>
              </w:rPr>
              <w:t>Знать</w:t>
            </w:r>
            <w:r w:rsidRPr="00F1339E">
              <w:rPr>
                <w:spacing w:val="18"/>
              </w:rPr>
              <w:t xml:space="preserve"> содержание рассказа; </w:t>
            </w:r>
          </w:p>
          <w:p w:rsidR="00012433" w:rsidRPr="00F1339E" w:rsidRDefault="00371F9C" w:rsidP="006F2CC9">
            <w:pPr>
              <w:shd w:val="clear" w:color="auto" w:fill="FFFFFF"/>
              <w:rPr>
                <w:spacing w:val="18"/>
              </w:rPr>
            </w:pPr>
            <w:r w:rsidRPr="004A7E7B">
              <w:rPr>
                <w:i/>
                <w:spacing w:val="18"/>
              </w:rPr>
              <w:t>У</w:t>
            </w:r>
            <w:r w:rsidR="00D13402" w:rsidRPr="004A7E7B">
              <w:rPr>
                <w:i/>
              </w:rPr>
              <w:t>меть</w:t>
            </w:r>
            <w:r w:rsidR="00D13402" w:rsidRPr="00F1339E">
              <w:t xml:space="preserve"> определять проблемы, затронутые в произведении, владеть различными видами пересказа, находить художественные детали в тексте, составлять тезисный план для характеристики героя; использовать навыки для написания письменного высказывания.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47</w:t>
            </w:r>
            <w:r w:rsidR="005A79EA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35</w:t>
            </w:r>
            <w:r w:rsidR="005A79EA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03812" w:rsidP="00903812">
            <w:r w:rsidRPr="00F1339E">
              <w:t>Л.Н.Толстой «После бала».  Анали</w:t>
            </w:r>
            <w:r w:rsidR="00E43FFB" w:rsidRPr="00F1339E">
              <w:t>з второй части рассказа.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исследование   </w:t>
            </w:r>
            <w:r w:rsidRPr="00F1339E">
              <w:t xml:space="preserve"> </w:t>
            </w:r>
            <w:r w:rsidR="00903812" w:rsidRPr="00F1339E">
              <w:t xml:space="preserve">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C" w:rsidRPr="00F1339E" w:rsidRDefault="00903812" w:rsidP="00903812">
            <w:pPr>
              <w:shd w:val="clear" w:color="auto" w:fill="FFFFFF"/>
              <w:rPr>
                <w:spacing w:val="18"/>
              </w:rPr>
            </w:pPr>
            <w:r w:rsidRPr="004A7E7B">
              <w:rPr>
                <w:i/>
                <w:spacing w:val="18"/>
              </w:rPr>
              <w:t>Знать</w:t>
            </w:r>
            <w:r w:rsidRPr="00F1339E">
              <w:rPr>
                <w:spacing w:val="18"/>
              </w:rPr>
              <w:t xml:space="preserve"> содержание рассказа; </w:t>
            </w:r>
          </w:p>
          <w:p w:rsidR="00012433" w:rsidRPr="00F1339E" w:rsidRDefault="00371F9C" w:rsidP="006F2CC9">
            <w:pPr>
              <w:shd w:val="clear" w:color="auto" w:fill="FFFFFF"/>
              <w:rPr>
                <w:spacing w:val="18"/>
              </w:rPr>
            </w:pPr>
            <w:r w:rsidRPr="004A7E7B">
              <w:rPr>
                <w:i/>
                <w:spacing w:val="18"/>
              </w:rPr>
              <w:t>У</w:t>
            </w:r>
            <w:r w:rsidR="00903812" w:rsidRPr="004A7E7B">
              <w:rPr>
                <w:i/>
              </w:rPr>
              <w:t>меть</w:t>
            </w:r>
            <w:r w:rsidR="00903812" w:rsidRPr="00F1339E">
              <w:rPr>
                <w:b/>
              </w:rPr>
              <w:t xml:space="preserve"> </w:t>
            </w:r>
            <w:r w:rsidR="00903812" w:rsidRPr="00F1339E">
              <w:t>определять проблемы, затронутые в произведении, владеть различными видами пересказа, находить художественные детали в тексте, составлять тезисный план для характеристики героя; использовать навыки для написания письменного высказывания.</w:t>
            </w:r>
          </w:p>
        </w:tc>
      </w:tr>
      <w:tr w:rsidR="008426DD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26DD" w:rsidRPr="00081BB7" w:rsidRDefault="008426DD" w:rsidP="008426DD">
            <w:pPr>
              <w:pStyle w:val="a7"/>
              <w:ind w:left="0"/>
              <w:jc w:val="center"/>
              <w:rPr>
                <w:b/>
              </w:rPr>
            </w:pPr>
            <w:r w:rsidRPr="00081BB7">
              <w:rPr>
                <w:b/>
              </w:rPr>
              <w:t>Из литературы 20 века (</w:t>
            </w:r>
            <w:r w:rsidR="009E68A6" w:rsidRPr="00081BB7">
              <w:rPr>
                <w:b/>
              </w:rPr>
              <w:t>15</w:t>
            </w:r>
            <w:r w:rsidR="00081BB7">
              <w:rPr>
                <w:b/>
              </w:rPr>
              <w:t xml:space="preserve"> часов</w:t>
            </w:r>
            <w:r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48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426DD">
            <w:pPr>
              <w:snapToGrid w:val="0"/>
              <w:jc w:val="both"/>
            </w:pPr>
            <w:r w:rsidRPr="00F1339E">
              <w:t>1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426DD" w:rsidP="00F349BF">
            <w:r w:rsidRPr="00F1339E">
              <w:t xml:space="preserve"> М.Горький «Макар </w:t>
            </w:r>
            <w:proofErr w:type="spellStart"/>
            <w:r w:rsidRPr="00F1339E">
              <w:t>Чудра</w:t>
            </w:r>
            <w:proofErr w:type="spellEnd"/>
            <w:r w:rsidRPr="00F1339E">
              <w:t>». Проблема цели и смысла жизни, истинные и ложные ценности. Специфика романтического рассказа. Художественное своеобразие ранней прозы М.Горького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DD" w:rsidRPr="00F1339E" w:rsidRDefault="008426DD" w:rsidP="008426DD">
            <w:r w:rsidRPr="0078157E">
              <w:rPr>
                <w:bCs/>
                <w:i/>
              </w:rPr>
              <w:t>Уметь</w:t>
            </w:r>
            <w:r w:rsidRPr="00F1339E">
              <w:rPr>
                <w:bCs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      </w:r>
            <w:r w:rsidRPr="00F1339E">
              <w:t xml:space="preserve"> уметь наблюдать над композицией рассказа, выявлять проблему произведения, составлять цитатный план.</w:t>
            </w:r>
          </w:p>
          <w:p w:rsidR="00012433" w:rsidRPr="00F1339E" w:rsidRDefault="00371F9C" w:rsidP="006F2CC9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>биографию поэта, выделять основные периоды его творчества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49</w:t>
            </w:r>
            <w:r w:rsidR="007F267E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50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0D00">
            <w:pPr>
              <w:snapToGrid w:val="0"/>
              <w:jc w:val="both"/>
            </w:pPr>
            <w:r w:rsidRPr="00F1339E">
              <w:t>2</w:t>
            </w:r>
            <w:r w:rsidR="007F267E">
              <w:t>-</w:t>
            </w:r>
          </w:p>
          <w:p w:rsidR="00121C99" w:rsidRPr="00F1339E" w:rsidRDefault="00121C99">
            <w:pPr>
              <w:snapToGrid w:val="0"/>
              <w:jc w:val="both"/>
            </w:pPr>
            <w:r w:rsidRPr="00F1339E">
              <w:t>3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0D00" w:rsidP="00010D00">
            <w:r w:rsidRPr="00F1339E">
              <w:t xml:space="preserve">М.Горький. «Мой спутник» Образ </w:t>
            </w:r>
            <w:proofErr w:type="spellStart"/>
            <w:r w:rsidRPr="00F1339E">
              <w:t>Шакро</w:t>
            </w:r>
            <w:proofErr w:type="spellEnd"/>
            <w:r w:rsidRPr="00F1339E">
              <w:t xml:space="preserve"> и рассказчика. Проблема слияния «разумного» и «стихийного»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0D00" w:rsidRPr="00F1339E" w:rsidRDefault="006B461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 конференция</w:t>
            </w:r>
            <w:r w:rsidR="006F2CC9" w:rsidRPr="00F1339E">
              <w:rPr>
                <w:b/>
                <w:i/>
                <w:u w:val="single"/>
              </w:rPr>
              <w:t xml:space="preserve"> </w:t>
            </w:r>
            <w:r w:rsidR="006F2CC9" w:rsidRPr="00F1339E">
              <w:t xml:space="preserve">         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DB" w:rsidRDefault="00010D00" w:rsidP="00571ADB">
            <w:pPr>
              <w:snapToGrid w:val="0"/>
            </w:pPr>
            <w:r w:rsidRPr="0078157E">
              <w:rPr>
                <w:bCs/>
                <w:i/>
              </w:rPr>
              <w:t>Уметь</w:t>
            </w:r>
            <w:r w:rsidRPr="00F1339E">
              <w:rPr>
                <w:bCs/>
              </w:rPr>
      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</w:t>
            </w:r>
            <w:r w:rsidRPr="00F1339E">
              <w:t xml:space="preserve"> выявлять проблему произведения.</w:t>
            </w:r>
          </w:p>
          <w:p w:rsidR="00012433" w:rsidRPr="00F1339E" w:rsidRDefault="00371F9C" w:rsidP="00571ADB">
            <w:pPr>
              <w:snapToGrid w:val="0"/>
            </w:pPr>
            <w:r w:rsidRPr="0078157E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>биографию поэта, выделять основные периоды его творчества.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51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4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4F" w:rsidRPr="00F1339E" w:rsidRDefault="005A7077" w:rsidP="00F349BF">
            <w:r w:rsidRPr="00F1339E">
              <w:t xml:space="preserve"> </w:t>
            </w:r>
            <w:r w:rsidR="00C03068" w:rsidRPr="00F1339E">
              <w:t>В.В.Маяковский</w:t>
            </w:r>
            <w:r w:rsidR="00C5614F" w:rsidRPr="00F1339E">
              <w:t>.</w:t>
            </w:r>
            <w:r w:rsidR="00631D41">
              <w:t xml:space="preserve"> </w:t>
            </w:r>
            <w:r w:rsidR="00C5614F" w:rsidRPr="00F1339E">
              <w:t>Краткие сведения о поэте</w:t>
            </w:r>
            <w:r w:rsidR="00121C99" w:rsidRPr="00F1339E">
              <w:t>. Поэт и толпа в стихах В. Маяковского. «Хорошее отношение к лошадям»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C" w:rsidRPr="00F1339E" w:rsidRDefault="00C5614F" w:rsidP="00371F9C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t xml:space="preserve"> особенности поэтики поэта; </w:t>
            </w:r>
            <w:r w:rsidR="00371F9C" w:rsidRPr="00F1339E">
              <w:t>биографию поэта, выделять основные периоды его творчества.</w:t>
            </w:r>
          </w:p>
          <w:p w:rsidR="00012433" w:rsidRPr="00F1339E" w:rsidRDefault="00371F9C" w:rsidP="000F68CC">
            <w:pPr>
              <w:shd w:val="clear" w:color="auto" w:fill="FFFFFF"/>
            </w:pPr>
            <w:r w:rsidRPr="0078157E">
              <w:rPr>
                <w:i/>
              </w:rPr>
              <w:t>У</w:t>
            </w:r>
            <w:r w:rsidR="00C5614F" w:rsidRPr="0078157E">
              <w:rPr>
                <w:i/>
              </w:rPr>
              <w:t>меть</w:t>
            </w:r>
            <w:r w:rsidR="00C5614F" w:rsidRPr="00F1339E">
              <w:t xml:space="preserve"> находить отличительные признаки поэзии Маяковского, владеть навыками выразительного чтения и анализа его стихотворений; уметь составлять план статьи учебника.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52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5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7A04D5" w:rsidP="00FB460F">
            <w:r w:rsidRPr="00F1339E">
              <w:t xml:space="preserve"> Н.А.Тэффи. Краткие сведения</w:t>
            </w:r>
            <w:r w:rsidR="002C4333" w:rsidRPr="00F1339E">
              <w:t xml:space="preserve"> о Н.А. Тэффи.</w:t>
            </w:r>
            <w:r w:rsidR="00631D41">
              <w:t xml:space="preserve"> </w:t>
            </w:r>
            <w:r w:rsidR="00FB460F" w:rsidRPr="00F1339E">
              <w:lastRenderedPageBreak/>
              <w:t>Темы творчества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78157E" w:rsidRDefault="006F2CC9" w:rsidP="006F2CC9">
            <w:pPr>
              <w:snapToGrid w:val="0"/>
              <w:jc w:val="center"/>
            </w:pPr>
            <w:r w:rsidRPr="0078157E">
              <w:lastRenderedPageBreak/>
              <w:t xml:space="preserve">Урок «открытия» нового знания </w:t>
            </w:r>
          </w:p>
          <w:p w:rsidR="00012433" w:rsidRPr="0078157E" w:rsidRDefault="006B4619" w:rsidP="006F2CC9">
            <w:pPr>
              <w:snapToGrid w:val="0"/>
              <w:jc w:val="center"/>
            </w:pPr>
            <w:r w:rsidRPr="0078157E">
              <w:lastRenderedPageBreak/>
              <w:t>конференция</w:t>
            </w:r>
            <w:r w:rsidR="006F2CC9" w:rsidRPr="0078157E">
              <w:t xml:space="preserve"> </w:t>
            </w:r>
            <w:r w:rsidR="006F2CC9" w:rsidRPr="0078157E">
              <w:rPr>
                <w:u w:val="single"/>
              </w:rPr>
              <w:t xml:space="preserve">  </w:t>
            </w:r>
            <w:r w:rsidR="006F2CC9" w:rsidRPr="0078157E">
              <w:t xml:space="preserve">             </w:t>
            </w:r>
            <w:r w:rsidR="008873A8" w:rsidRPr="0078157E">
              <w:rPr>
                <w:u w:val="single"/>
              </w:rPr>
              <w:t xml:space="preserve">  </w:t>
            </w:r>
            <w:r w:rsidR="008873A8" w:rsidRPr="0078157E">
              <w:t xml:space="preserve">  </w:t>
            </w:r>
            <w:r w:rsidR="008873A8" w:rsidRPr="0078157E">
              <w:rPr>
                <w:u w:val="single"/>
              </w:rPr>
              <w:t xml:space="preserve"> </w:t>
            </w:r>
            <w:r w:rsidR="008873A8" w:rsidRPr="0078157E">
              <w:t xml:space="preserve">  </w:t>
            </w:r>
            <w:r w:rsidR="005C7732" w:rsidRPr="0078157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78157E" w:rsidRDefault="00936083" w:rsidP="00936083">
            <w:pPr>
              <w:pStyle w:val="a7"/>
              <w:ind w:left="0"/>
            </w:pPr>
            <w:r w:rsidRPr="0078157E">
              <w:rPr>
                <w:i/>
              </w:rPr>
              <w:lastRenderedPageBreak/>
              <w:t>Уметь</w:t>
            </w:r>
            <w:r w:rsidRPr="0078157E">
              <w:t xml:space="preserve"> находить авторскую позицию, составлять план статьи; использовать разные виды пересказа и чтения; отличать юмор </w:t>
            </w:r>
            <w:r w:rsidRPr="0078157E">
              <w:lastRenderedPageBreak/>
              <w:t>от сатиры, выявлять средства создания автором сатирического или юмористического произведения.</w:t>
            </w:r>
          </w:p>
          <w:p w:rsidR="00012433" w:rsidRPr="0078157E" w:rsidRDefault="00371F9C" w:rsidP="006F2CC9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78157E">
              <w:t xml:space="preserve"> особенности поэтики поэта; биографию поэта, выделять основные периоды его творчества.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lastRenderedPageBreak/>
              <w:t>53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6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8873A8" w:rsidP="003B4788">
            <w:r w:rsidRPr="00F1339E">
              <w:t>Н.А. Тэффи «Свои и чужие»</w:t>
            </w:r>
          </w:p>
          <w:p w:rsidR="00012433" w:rsidRPr="00F1339E" w:rsidRDefault="00012433" w:rsidP="00F349BF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 </w:t>
            </w:r>
            <w:r w:rsidR="008873A8" w:rsidRPr="00F1339E">
              <w:t xml:space="preserve">  </w:t>
            </w:r>
            <w:r w:rsidRPr="00F1339E">
              <w:t xml:space="preserve">Урок «открытия» нового знания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  </w:t>
            </w:r>
            <w:r w:rsidR="008873A8" w:rsidRPr="00F1339E">
              <w:t xml:space="preserve"> </w:t>
            </w:r>
            <w:r w:rsidR="00735D02" w:rsidRPr="00F1339E">
              <w:rPr>
                <w:b/>
                <w:i/>
                <w:u w:val="single"/>
              </w:rPr>
              <w:t xml:space="preserve"> </w:t>
            </w:r>
            <w:r w:rsidR="004B4A1D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C" w:rsidRPr="00F1339E" w:rsidRDefault="00735D02" w:rsidP="00371F9C">
            <w:pPr>
              <w:snapToGrid w:val="0"/>
            </w:pPr>
            <w:r w:rsidRPr="0078157E">
              <w:rPr>
                <w:i/>
              </w:rPr>
              <w:t>Уметь</w:t>
            </w:r>
            <w:r w:rsidRPr="00F1339E">
              <w:t xml:space="preserve"> подбирать материал о биографии и творчестве писателя, истории создания произведения;</w:t>
            </w:r>
            <w:r w:rsidR="00371F9C" w:rsidRPr="00F1339E">
              <w:t xml:space="preserve"> определять художественные особенности произведения.</w:t>
            </w:r>
          </w:p>
          <w:p w:rsidR="00012433" w:rsidRPr="00F1339E" w:rsidRDefault="00371F9C" w:rsidP="006F2CC9">
            <w:pPr>
              <w:pStyle w:val="a7"/>
              <w:ind w:left="0"/>
              <w:rPr>
                <w:b/>
              </w:rPr>
            </w:pPr>
            <w:r w:rsidRPr="0078157E">
              <w:rPr>
                <w:i/>
              </w:rPr>
              <w:t>З</w:t>
            </w:r>
            <w:r w:rsidR="00735D02" w:rsidRPr="0078157E">
              <w:rPr>
                <w:i/>
              </w:rPr>
              <w:t xml:space="preserve">нать </w:t>
            </w:r>
            <w:r w:rsidR="00735D02" w:rsidRPr="00F1339E">
              <w:t>термины из теории литературы:</w:t>
            </w:r>
            <w:r w:rsidRPr="00F1339E">
              <w:t xml:space="preserve"> </w:t>
            </w:r>
            <w:r w:rsidR="00735D02" w:rsidRPr="00F1339E">
              <w:rPr>
                <w:color w:val="000000"/>
              </w:rPr>
              <w:t xml:space="preserve">«своеобразие стиля повести»; расширить представление о </w:t>
            </w:r>
            <w:r w:rsidRPr="00F1339E">
              <w:rPr>
                <w:color w:val="000000"/>
              </w:rPr>
              <w:t>сказе, сказовом характере прозы.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54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7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F1" w:rsidRPr="00F1339E" w:rsidRDefault="00C71BF1" w:rsidP="00121C99">
            <w:r w:rsidRPr="00F1339E">
              <w:t>Н.А.Заболоцкий</w:t>
            </w:r>
            <w:r w:rsidR="00631D41">
              <w:t xml:space="preserve">. </w:t>
            </w:r>
            <w:r w:rsidRPr="00F1339E">
              <w:t>Краткие сведения о поэте. Темы лирики 1940-1950-х годов</w:t>
            </w:r>
            <w:r w:rsidR="00121C99" w:rsidRPr="00F1339E">
              <w:t>. «Я не ищу гармонии в природе…», «Некрасивая девочка», «Старая актриса»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F2CC9" w:rsidP="00C46A02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</w:t>
            </w:r>
            <w:r w:rsidRPr="00F1339E">
              <w:rPr>
                <w:b/>
                <w:i/>
                <w:u w:val="single"/>
              </w:rPr>
              <w:t xml:space="preserve"> </w:t>
            </w:r>
            <w:r w:rsidRPr="00F1339E">
              <w:t xml:space="preserve"> </w:t>
            </w:r>
            <w:r w:rsidR="00C46A02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9C" w:rsidRPr="00F1339E" w:rsidRDefault="00C71BF1" w:rsidP="00371F9C">
            <w:pPr>
              <w:shd w:val="clear" w:color="auto" w:fill="FFFFFF"/>
            </w:pPr>
            <w:r w:rsidRPr="0078157E">
              <w:rPr>
                <w:i/>
              </w:rPr>
              <w:t xml:space="preserve">Знать </w:t>
            </w:r>
            <w:r w:rsidRPr="00F1339E">
              <w:t>особенности лирики поэта;</w:t>
            </w:r>
            <w:r w:rsidR="00371F9C" w:rsidRPr="00F1339E">
              <w:t xml:space="preserve"> биографию поэта, выделять основные периоды его творчества.</w:t>
            </w:r>
          </w:p>
          <w:p w:rsidR="00C46A02" w:rsidRPr="00F1339E" w:rsidRDefault="00371F9C" w:rsidP="00C46A02">
            <w:pPr>
              <w:snapToGrid w:val="0"/>
            </w:pPr>
            <w:r w:rsidRPr="0078157E">
              <w:rPr>
                <w:i/>
              </w:rPr>
              <w:t>У</w:t>
            </w:r>
            <w:r w:rsidR="00C71BF1" w:rsidRPr="0078157E">
              <w:rPr>
                <w:i/>
              </w:rPr>
              <w:t>меть</w:t>
            </w:r>
            <w:r w:rsidR="00C71BF1" w:rsidRPr="00F1339E">
              <w:t xml:space="preserve"> выполнять сравнительный анализ стихотворений, строить письменное высказывание.</w:t>
            </w:r>
          </w:p>
          <w:p w:rsidR="00C46A02" w:rsidRPr="00F1339E" w:rsidRDefault="00C46A02" w:rsidP="00C46A02">
            <w:pPr>
              <w:snapToGrid w:val="0"/>
            </w:pPr>
            <w:r w:rsidRPr="00F1339E">
              <w:rPr>
                <w:b/>
              </w:rPr>
              <w:t xml:space="preserve"> </w:t>
            </w:r>
          </w:p>
          <w:p w:rsidR="00012433" w:rsidRPr="00F1339E" w:rsidRDefault="00012433" w:rsidP="00F349BF">
            <w:pPr>
              <w:snapToGrid w:val="0"/>
              <w:rPr>
                <w:b/>
              </w:rPr>
            </w:pP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5" w:rsidRPr="00F1339E" w:rsidRDefault="00121C99">
            <w:pPr>
              <w:snapToGrid w:val="0"/>
              <w:jc w:val="both"/>
            </w:pPr>
            <w:r w:rsidRPr="00F1339E">
              <w:t>55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F5" w:rsidRPr="00F1339E" w:rsidRDefault="00121C99">
            <w:pPr>
              <w:snapToGrid w:val="0"/>
              <w:jc w:val="both"/>
            </w:pPr>
            <w:r w:rsidRPr="00F1339E">
              <w:t>8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06DBF" w:rsidP="002C12F5">
            <w:r w:rsidRPr="00F1339E">
              <w:t xml:space="preserve"> А</w:t>
            </w:r>
            <w:r w:rsidR="002C12F5" w:rsidRPr="00F1339E">
              <w:t>.Т.Твардовский</w:t>
            </w:r>
            <w:r w:rsidR="00631D41">
              <w:t xml:space="preserve">. </w:t>
            </w:r>
            <w:r w:rsidRPr="00F1339E">
              <w:t>Краткие сведен</w:t>
            </w:r>
            <w:r w:rsidR="002C12F5" w:rsidRPr="00F1339E">
              <w:t>ия о жизни и творчестве поэта</w:t>
            </w:r>
            <w:r w:rsidR="00933C25" w:rsidRPr="00F1339E">
              <w:t xml:space="preserve">. </w:t>
            </w:r>
            <w:r w:rsidR="002C12F5" w:rsidRPr="00F1339E">
              <w:t xml:space="preserve"> «За далью – даль». История создания поэмы. Анализ первой главы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</w:t>
            </w:r>
            <w:r w:rsidRPr="00F1339E">
              <w:rPr>
                <w:b/>
                <w:i/>
                <w:u w:val="single"/>
              </w:rPr>
              <w:t xml:space="preserve">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4C" w:rsidRPr="00F1339E" w:rsidRDefault="002C12F5" w:rsidP="00C22D4C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>основные направления творчества поэта,</w:t>
            </w:r>
            <w:r w:rsidR="00C22D4C" w:rsidRPr="00F1339E">
              <w:t xml:space="preserve"> биографию поэта, выделять основные периоды его творчества.</w:t>
            </w:r>
          </w:p>
          <w:p w:rsidR="00012433" w:rsidRPr="00F1339E" w:rsidRDefault="00371F9C" w:rsidP="00F349BF">
            <w:pPr>
              <w:snapToGrid w:val="0"/>
            </w:pPr>
            <w:r w:rsidRPr="0078157E">
              <w:rPr>
                <w:i/>
              </w:rPr>
              <w:t>У</w:t>
            </w:r>
            <w:r w:rsidR="002C12F5" w:rsidRPr="0078157E">
              <w:rPr>
                <w:i/>
              </w:rPr>
              <w:t>меть</w:t>
            </w:r>
            <w:r w:rsidR="002C12F5" w:rsidRPr="00F1339E">
              <w:t xml:space="preserve"> приводить примеры из текстов, подтверждающие автобиографичность произведения; понимать, какое место занимали в жизни поэта родные места, свое мнение уметь аргум</w:t>
            </w:r>
            <w:r w:rsidRPr="00F1339E">
              <w:t>ентировать примерами из поэмы;</w:t>
            </w:r>
            <w:r w:rsidR="002C12F5" w:rsidRPr="00F1339E">
              <w:t xml:space="preserve"> анализировать главы поэмы по плану.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56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21C99">
            <w:pPr>
              <w:snapToGrid w:val="0"/>
              <w:jc w:val="both"/>
            </w:pPr>
            <w:r w:rsidRPr="00F1339E">
              <w:t>9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386CB3" w:rsidP="00386CB3">
            <w:r w:rsidRPr="00F1339E">
              <w:t xml:space="preserve"> А.Т.Твардовский</w:t>
            </w:r>
            <w:r w:rsidR="000F2D30">
              <w:t xml:space="preserve"> </w:t>
            </w:r>
            <w:r w:rsidRPr="00F1339E">
              <w:t>«За далью – даль». Анализ главы «Огни Сибири»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   </w:t>
            </w:r>
            <w:r w:rsidRPr="00F1339E">
              <w:rPr>
                <w:b/>
                <w:i/>
                <w:u w:val="single"/>
              </w:rPr>
              <w:t xml:space="preserve"> </w:t>
            </w:r>
            <w:r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4C" w:rsidRPr="00F1339E" w:rsidRDefault="00C22D4C" w:rsidP="00C22D4C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>основные направления творчества поэта, биографию поэта, выделять основные периоды его творчества.</w:t>
            </w:r>
          </w:p>
          <w:p w:rsidR="00012433" w:rsidRPr="00F1339E" w:rsidRDefault="00C22D4C" w:rsidP="00F349BF">
            <w:pPr>
              <w:snapToGrid w:val="0"/>
            </w:pPr>
            <w:r w:rsidRPr="0078157E">
              <w:rPr>
                <w:i/>
              </w:rPr>
              <w:t xml:space="preserve">Уметь </w:t>
            </w:r>
            <w:r w:rsidRPr="00F1339E">
              <w:t>приводить примеры из текстов, подтверждающие автобиографичность произведения; понимать, какое место занимали в жизни поэта родные места, свое мнение уметь аргументировать примерами из поэмы; анализировать главы поэмы по плану.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9" w:rsidRPr="00F1339E" w:rsidRDefault="00121C99">
            <w:pPr>
              <w:snapToGrid w:val="0"/>
              <w:jc w:val="both"/>
            </w:pPr>
            <w:r w:rsidRPr="00F1339E">
              <w:t>57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9" w:rsidRPr="00F1339E" w:rsidRDefault="00121C99">
            <w:pPr>
              <w:snapToGrid w:val="0"/>
              <w:jc w:val="both"/>
            </w:pPr>
            <w:r w:rsidRPr="00F1339E">
              <w:t>10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6" w:rsidRPr="00F1339E" w:rsidRDefault="003507F6" w:rsidP="003507F6">
            <w:r w:rsidRPr="00F1339E">
              <w:t>В.П.Астафьев.</w:t>
            </w:r>
            <w:r w:rsidR="000F2D30">
              <w:t xml:space="preserve"> </w:t>
            </w:r>
            <w:r w:rsidRPr="00F1339E">
              <w:t>Краткие сведения о писателе. «Последний поклон». Тема человека и истории в произведении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13" w:rsidRPr="00F1339E" w:rsidRDefault="00F52313" w:rsidP="00F52313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rPr>
                <w:b/>
              </w:rPr>
              <w:t xml:space="preserve"> </w:t>
            </w:r>
            <w:r w:rsidRPr="00F1339E">
              <w:t>своеобразие произведений Астафьева о детях и детстве;</w:t>
            </w:r>
          </w:p>
          <w:p w:rsidR="00012433" w:rsidRPr="00F1339E" w:rsidRDefault="00C94026" w:rsidP="00F349BF">
            <w:pPr>
              <w:snapToGrid w:val="0"/>
            </w:pPr>
            <w:r w:rsidRPr="0078157E">
              <w:rPr>
                <w:i/>
              </w:rPr>
              <w:t>У</w:t>
            </w:r>
            <w:r w:rsidR="00F52313" w:rsidRPr="0078157E">
              <w:rPr>
                <w:i/>
              </w:rPr>
              <w:t xml:space="preserve">меть </w:t>
            </w:r>
            <w:r w:rsidR="00F52313" w:rsidRPr="00F1339E">
              <w:t>пересказывать эпизоды, используя цитаты из рассказа; составлять рассказ о писателе по материалам стать учебника, пересказывать</w:t>
            </w:r>
            <w:r w:rsidR="002762A1" w:rsidRPr="00F1339E">
              <w:t xml:space="preserve"> художественный </w:t>
            </w:r>
            <w:r w:rsidR="00F52313" w:rsidRPr="00F1339E">
              <w:t xml:space="preserve"> текст</w:t>
            </w:r>
            <w:r w:rsidR="006B4619" w:rsidRPr="00F1339E">
              <w:t>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1C2878">
            <w:pPr>
              <w:snapToGrid w:val="0"/>
              <w:jc w:val="both"/>
            </w:pPr>
            <w:r w:rsidRPr="00F1339E">
              <w:t>58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1" w:rsidRPr="00F1339E" w:rsidRDefault="001C2878">
            <w:pPr>
              <w:snapToGrid w:val="0"/>
              <w:jc w:val="both"/>
            </w:pPr>
            <w:r w:rsidRPr="00F1339E">
              <w:t>11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2762A1" w:rsidP="002762A1">
            <w:r w:rsidRPr="00F1339E">
              <w:t xml:space="preserve"> Проблема нравственной </w:t>
            </w:r>
            <w:r w:rsidRPr="00F1339E">
              <w:lastRenderedPageBreak/>
              <w:t>памяти в рассказе  В.П.Астафье</w:t>
            </w:r>
            <w:r w:rsidR="000F2D30">
              <w:t xml:space="preserve">ва. </w:t>
            </w:r>
            <w:r w:rsidRPr="00F1339E">
              <w:t>«Фотография, на которой  меня нет…»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lastRenderedPageBreak/>
              <w:t xml:space="preserve">Урок «открытия» нового </w:t>
            </w:r>
            <w:r w:rsidRPr="00F1339E">
              <w:lastRenderedPageBreak/>
              <w:t xml:space="preserve">знания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   </w:t>
            </w:r>
            <w:r w:rsidRPr="00F1339E">
              <w:rPr>
                <w:b/>
                <w:i/>
                <w:u w:val="single"/>
              </w:rPr>
              <w:t xml:space="preserve"> </w:t>
            </w:r>
            <w:r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A1" w:rsidRPr="00F1339E" w:rsidRDefault="002762A1" w:rsidP="002762A1">
            <w:pPr>
              <w:shd w:val="clear" w:color="auto" w:fill="FFFFFF"/>
            </w:pPr>
            <w:r w:rsidRPr="0078157E">
              <w:rPr>
                <w:i/>
              </w:rPr>
              <w:lastRenderedPageBreak/>
              <w:t>Знать</w:t>
            </w:r>
            <w:r w:rsidRPr="00F1339E">
              <w:t xml:space="preserve"> своеобразие произведений Астафьева о детях и детстве;</w:t>
            </w:r>
          </w:p>
          <w:p w:rsidR="00012433" w:rsidRPr="00F1339E" w:rsidRDefault="00C94026" w:rsidP="00F349BF">
            <w:pPr>
              <w:snapToGrid w:val="0"/>
            </w:pPr>
            <w:r w:rsidRPr="0078157E">
              <w:rPr>
                <w:i/>
              </w:rPr>
              <w:lastRenderedPageBreak/>
              <w:t>У</w:t>
            </w:r>
            <w:r w:rsidR="002762A1" w:rsidRPr="0078157E">
              <w:rPr>
                <w:i/>
              </w:rPr>
              <w:t>меть</w:t>
            </w:r>
            <w:r w:rsidR="002762A1" w:rsidRPr="00F1339E">
              <w:t xml:space="preserve"> пересказывать эпизоды, используя цитаты из рассказа; составлять рассказ о писателе по материалам стать учебника, пересказывать художественный  текст.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EA3538">
            <w:pPr>
              <w:snapToGrid w:val="0"/>
              <w:jc w:val="both"/>
            </w:pPr>
            <w:r w:rsidRPr="00F1339E">
              <w:lastRenderedPageBreak/>
              <w:t>59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EB" w:rsidRPr="00F1339E" w:rsidRDefault="00EA3538">
            <w:pPr>
              <w:snapToGrid w:val="0"/>
              <w:jc w:val="both"/>
            </w:pPr>
            <w:r w:rsidRPr="00F1339E">
              <w:t>12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D2" w:rsidRPr="00F1339E" w:rsidRDefault="00BD35D2" w:rsidP="00BD35D2">
            <w:r w:rsidRPr="00F1339E">
              <w:t>В.Г.Распутин.</w:t>
            </w:r>
            <w:r w:rsidR="000F2D30">
              <w:t xml:space="preserve"> </w:t>
            </w:r>
            <w:r w:rsidRPr="00F1339E">
              <w:t>Краткие сведения о писателе. 20 век на страницах прозы В.Г.Распутина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6" w:rsidRPr="00F1339E" w:rsidRDefault="00BD35D2" w:rsidP="00BD35D2">
            <w:pPr>
              <w:shd w:val="clear" w:color="auto" w:fill="FFFFFF"/>
            </w:pPr>
            <w:r w:rsidRPr="0078157E">
              <w:rPr>
                <w:i/>
              </w:rPr>
              <w:t>Знать</w:t>
            </w:r>
            <w:r w:rsidRPr="00F1339E">
              <w:t xml:space="preserve"> основные вехи биографии писателя;</w:t>
            </w:r>
          </w:p>
          <w:p w:rsidR="00012433" w:rsidRPr="00F1339E" w:rsidRDefault="00C94026" w:rsidP="00BD35D2">
            <w:pPr>
              <w:shd w:val="clear" w:color="auto" w:fill="FFFFFF"/>
            </w:pPr>
            <w:r w:rsidRPr="0078157E">
              <w:rPr>
                <w:i/>
              </w:rPr>
              <w:t>У</w:t>
            </w:r>
            <w:r w:rsidR="00BD35D2" w:rsidRPr="0078157E">
              <w:rPr>
                <w:i/>
              </w:rPr>
              <w:t>меть</w:t>
            </w:r>
            <w:r w:rsidR="00BD35D2" w:rsidRPr="00F1339E">
              <w:t xml:space="preserve"> </w:t>
            </w:r>
            <w:r w:rsidR="00BD35D2" w:rsidRPr="00F1339E">
              <w:rPr>
                <w:rFonts w:eastAsia="Calibri"/>
              </w:rPr>
              <w:t>создавать сообщения с применением презентации.</w:t>
            </w:r>
            <w:r w:rsidR="00BD35D2" w:rsidRPr="00F1339E">
              <w:t xml:space="preserve"> </w:t>
            </w:r>
          </w:p>
          <w:p w:rsidR="00012433" w:rsidRPr="00F1339E" w:rsidRDefault="00012433" w:rsidP="00B2087D">
            <w:pPr>
              <w:snapToGrid w:val="0"/>
            </w:pPr>
            <w:r w:rsidRPr="00F1339E">
              <w:rPr>
                <w:b/>
              </w:rPr>
              <w:t xml:space="preserve"> </w:t>
            </w:r>
          </w:p>
          <w:p w:rsidR="00012433" w:rsidRPr="00F1339E" w:rsidRDefault="00012433" w:rsidP="00F349BF">
            <w:pPr>
              <w:snapToGrid w:val="0"/>
              <w:rPr>
                <w:b/>
              </w:rPr>
            </w:pP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EA3538">
            <w:pPr>
              <w:snapToGrid w:val="0"/>
              <w:jc w:val="both"/>
            </w:pPr>
            <w:r w:rsidRPr="00F1339E">
              <w:t>60</w:t>
            </w:r>
            <w:r w:rsidR="007F267E">
              <w:t>-</w:t>
            </w:r>
          </w:p>
          <w:p w:rsidR="00EA3538" w:rsidRPr="00F1339E" w:rsidRDefault="00EA3538">
            <w:pPr>
              <w:snapToGrid w:val="0"/>
              <w:jc w:val="both"/>
            </w:pPr>
            <w:r w:rsidRPr="00F1339E">
              <w:t>61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C5" w:rsidRPr="00F1339E" w:rsidRDefault="00EA3538">
            <w:pPr>
              <w:snapToGrid w:val="0"/>
              <w:jc w:val="both"/>
            </w:pPr>
            <w:r w:rsidRPr="00F1339E">
              <w:t>13</w:t>
            </w:r>
            <w:r w:rsidR="007F267E">
              <w:t>-</w:t>
            </w:r>
          </w:p>
          <w:p w:rsidR="00EA3538" w:rsidRPr="00F1339E" w:rsidRDefault="00EA3538">
            <w:pPr>
              <w:snapToGrid w:val="0"/>
              <w:jc w:val="both"/>
            </w:pPr>
            <w:r w:rsidRPr="00F1339E">
              <w:t>14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B75C5" w:rsidP="009B75C5">
            <w:r w:rsidRPr="00F1339E">
              <w:t xml:space="preserve">Нравственная проблематика рассказа В.Г.Распутина «Уроки </w:t>
            </w:r>
            <w:r w:rsidR="009461EE" w:rsidRPr="00F1339E">
              <w:t>французского</w:t>
            </w:r>
            <w:r w:rsidRPr="00F1339E">
              <w:t>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6B4619" w:rsidP="006F2CC9">
            <w:pPr>
              <w:snapToGrid w:val="0"/>
              <w:jc w:val="center"/>
            </w:pPr>
            <w:r w:rsidRPr="00F1339E">
              <w:rPr>
                <w:i/>
              </w:rPr>
              <w:t>конференция</w:t>
            </w:r>
            <w:r w:rsidR="006F2CC9" w:rsidRPr="00F1339E">
              <w:rPr>
                <w:b/>
                <w:i/>
                <w:u w:val="single"/>
              </w:rPr>
              <w:t xml:space="preserve"> </w:t>
            </w:r>
            <w:r w:rsidR="006F2CC9" w:rsidRPr="00F1339E">
              <w:t xml:space="preserve">             </w:t>
            </w:r>
            <w:r w:rsidR="006F2CC9" w:rsidRPr="00F1339E">
              <w:rPr>
                <w:b/>
                <w:i/>
                <w:u w:val="single"/>
              </w:rPr>
              <w:t xml:space="preserve"> </w:t>
            </w:r>
            <w:r w:rsidR="006F2CC9" w:rsidRPr="00F1339E">
              <w:t xml:space="preserve">  </w:t>
            </w:r>
            <w:r w:rsidR="00A420C5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6" w:rsidRPr="00F1339E" w:rsidRDefault="009B75C5" w:rsidP="009B75C5">
            <w:pPr>
              <w:shd w:val="clear" w:color="auto" w:fill="FFFFFF"/>
            </w:pPr>
            <w:r w:rsidRPr="0078157E">
              <w:rPr>
                <w:i/>
              </w:rPr>
              <w:t xml:space="preserve"> Знать</w:t>
            </w:r>
            <w:r w:rsidRPr="00F1339E">
              <w:rPr>
                <w:b/>
              </w:rPr>
              <w:t xml:space="preserve"> </w:t>
            </w:r>
            <w:r w:rsidRPr="00F1339E">
              <w:t>основные вехи биографии писателя; творческую историю рассказа;</w:t>
            </w:r>
          </w:p>
          <w:p w:rsidR="00012433" w:rsidRPr="00F1339E" w:rsidRDefault="00C94026" w:rsidP="009B75C5">
            <w:pPr>
              <w:shd w:val="clear" w:color="auto" w:fill="FFFFFF"/>
            </w:pPr>
            <w:r w:rsidRPr="00F1339E">
              <w:t xml:space="preserve"> </w:t>
            </w:r>
            <w:r w:rsidRPr="0078157E">
              <w:rPr>
                <w:i/>
              </w:rPr>
              <w:t>У</w:t>
            </w:r>
            <w:r w:rsidR="009B75C5" w:rsidRPr="0078157E">
              <w:rPr>
                <w:i/>
              </w:rPr>
              <w:t>меть</w:t>
            </w:r>
            <w:r w:rsidR="009B75C5" w:rsidRPr="00F1339E">
              <w:t xml:space="preserve"> находить в тексте произведения детали, подтверждающие автобиографичность рассказа.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EA3538">
            <w:pPr>
              <w:snapToGrid w:val="0"/>
              <w:jc w:val="both"/>
            </w:pPr>
            <w:r w:rsidRPr="00F1339E">
              <w:t>62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EA3538">
            <w:pPr>
              <w:snapToGrid w:val="0"/>
              <w:jc w:val="both"/>
            </w:pPr>
            <w:r w:rsidRPr="00F1339E">
              <w:t>15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0D" w:rsidRPr="00542397" w:rsidRDefault="009461EE" w:rsidP="009461EE">
            <w:pPr>
              <w:rPr>
                <w:b/>
                <w:i/>
              </w:rPr>
            </w:pPr>
            <w:r w:rsidRPr="00542397">
              <w:rPr>
                <w:b/>
                <w:i/>
              </w:rPr>
              <w:t xml:space="preserve"> Р.Р.</w:t>
            </w:r>
            <w:r w:rsidR="009D6AAC">
              <w:rPr>
                <w:b/>
                <w:i/>
              </w:rPr>
              <w:t xml:space="preserve"> </w:t>
            </w:r>
            <w:r w:rsidRPr="00542397">
              <w:rPr>
                <w:b/>
                <w:i/>
              </w:rPr>
              <w:t xml:space="preserve">Сочинение-рассуждение на тему: «Нравственная проблематика рассказа «Уроки французского»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Pr="00F1339E">
              <w:t xml:space="preserve"> направленности </w:t>
            </w:r>
          </w:p>
          <w:p w:rsidR="00012433" w:rsidRPr="00F1339E" w:rsidRDefault="006B4619" w:rsidP="006F2CC9">
            <w:pPr>
              <w:snapToGrid w:val="0"/>
              <w:jc w:val="center"/>
            </w:pPr>
            <w:r w:rsidRPr="00F1339E">
              <w:rPr>
                <w:i/>
              </w:rPr>
              <w:t>творческая мастерская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8" w:rsidRPr="00F1339E" w:rsidRDefault="00702D78" w:rsidP="00702D78">
            <w:pPr>
              <w:snapToGrid w:val="0"/>
            </w:pPr>
            <w:r w:rsidRPr="0078157E">
              <w:rPr>
                <w:i/>
              </w:rPr>
              <w:t xml:space="preserve">Уметь </w:t>
            </w:r>
            <w:r w:rsidRPr="00F1339E">
              <w:t>грамотно строить письменную  монологическую речь; осмыслить роль детали в создании художественного образа; использовать образные средства русского языка и цитат из текста.</w:t>
            </w:r>
          </w:p>
          <w:p w:rsidR="00012433" w:rsidRPr="00F1339E" w:rsidRDefault="00012433" w:rsidP="00F349BF">
            <w:pPr>
              <w:snapToGrid w:val="0"/>
            </w:pPr>
          </w:p>
        </w:tc>
      </w:tr>
      <w:tr w:rsidR="00702D78" w:rsidRPr="00F1339E" w:rsidTr="00B36971">
        <w:trPr>
          <w:trHeight w:val="284"/>
          <w:jc w:val="center"/>
        </w:trPr>
        <w:tc>
          <w:tcPr>
            <w:tcW w:w="1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2D78" w:rsidRPr="00081BB7" w:rsidRDefault="00702D78" w:rsidP="00702D78">
            <w:pPr>
              <w:snapToGrid w:val="0"/>
              <w:jc w:val="center"/>
              <w:rPr>
                <w:b/>
              </w:rPr>
            </w:pPr>
            <w:r w:rsidRPr="00081BB7">
              <w:rPr>
                <w:b/>
              </w:rPr>
              <w:t>Из зарубежной литературы (</w:t>
            </w:r>
            <w:r w:rsidR="00B00B17" w:rsidRPr="00081BB7">
              <w:rPr>
                <w:b/>
              </w:rPr>
              <w:t xml:space="preserve">6 </w:t>
            </w:r>
            <w:r w:rsidR="00081BB7">
              <w:rPr>
                <w:b/>
              </w:rPr>
              <w:t>часов</w:t>
            </w:r>
            <w:r w:rsidRPr="00081BB7">
              <w:rPr>
                <w:b/>
              </w:rPr>
              <w:t>)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E68A6">
            <w:pPr>
              <w:snapToGrid w:val="0"/>
              <w:jc w:val="both"/>
            </w:pPr>
            <w:r w:rsidRPr="00F1339E">
              <w:t>63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  <w:r w:rsidRPr="00F1339E">
              <w:t>1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F2D30" w:rsidP="000111C5">
            <w:r>
              <w:t xml:space="preserve">Эпоха Возрождения. </w:t>
            </w:r>
            <w:r w:rsidR="00702D78" w:rsidRPr="00F1339E">
              <w:t>К</w:t>
            </w:r>
            <w:r w:rsidR="00475168">
              <w:t>раткие сведения об У.Шекспире. И</w:t>
            </w:r>
            <w:r w:rsidR="00702D78" w:rsidRPr="00F1339E">
              <w:t>стория сюжета и прототипы героев трагедии «Ромео и Джульетта»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C9" w:rsidRPr="00F1339E" w:rsidRDefault="006F2CC9" w:rsidP="006F2CC9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6F2CC9" w:rsidP="006F2CC9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 </w:t>
            </w:r>
            <w:r w:rsidR="00702D78" w:rsidRPr="00F1339E"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6" w:rsidRPr="00F1339E" w:rsidRDefault="00702D78" w:rsidP="007E15CC">
            <w:pPr>
              <w:snapToGrid w:val="0"/>
            </w:pPr>
            <w:r w:rsidRPr="000D34EF">
              <w:rPr>
                <w:i/>
              </w:rPr>
              <w:t>Знать</w:t>
            </w:r>
            <w:r w:rsidRPr="00F1339E">
              <w:t xml:space="preserve"> жанровые характеристики трагедии;</w:t>
            </w:r>
          </w:p>
          <w:p w:rsidR="00012433" w:rsidRPr="00F1339E" w:rsidRDefault="00C94026" w:rsidP="00F349BF">
            <w:pPr>
              <w:snapToGrid w:val="0"/>
            </w:pPr>
            <w:r w:rsidRPr="000D34EF">
              <w:rPr>
                <w:i/>
              </w:rPr>
              <w:t>У</w:t>
            </w:r>
            <w:r w:rsidR="00702D78" w:rsidRPr="000D34EF">
              <w:rPr>
                <w:i/>
              </w:rPr>
              <w:t>меть</w:t>
            </w:r>
            <w:r w:rsidR="00702D78" w:rsidRPr="00F1339E">
              <w:t xml:space="preserve"> находить в тексте пьесы художественные средства выразительности, видеть проблематику, составлять характеристику героям.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E68A6">
            <w:pPr>
              <w:snapToGrid w:val="0"/>
              <w:jc w:val="both"/>
            </w:pPr>
            <w:r w:rsidRPr="00F1339E">
              <w:t>64</w:t>
            </w:r>
            <w:r w:rsidR="007F267E">
              <w:t>-</w:t>
            </w:r>
          </w:p>
          <w:p w:rsidR="009E68A6" w:rsidRPr="00F1339E" w:rsidRDefault="009E68A6">
            <w:pPr>
              <w:snapToGrid w:val="0"/>
              <w:jc w:val="both"/>
            </w:pPr>
            <w:r w:rsidRPr="00F1339E">
              <w:t>65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F24D4B">
            <w:pPr>
              <w:snapToGrid w:val="0"/>
              <w:jc w:val="both"/>
            </w:pPr>
            <w:r w:rsidRPr="00F1339E">
              <w:t>2</w:t>
            </w:r>
            <w:r w:rsidR="007F267E">
              <w:t>-</w:t>
            </w:r>
          </w:p>
          <w:p w:rsidR="00A34E20" w:rsidRPr="00F1339E" w:rsidRDefault="00A34E20">
            <w:pPr>
              <w:snapToGrid w:val="0"/>
              <w:jc w:val="both"/>
            </w:pPr>
            <w:r w:rsidRPr="00F1339E">
              <w:t>3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A34E20" w:rsidP="00F349BF">
            <w:r w:rsidRPr="00F1339E">
              <w:t xml:space="preserve">Идеалы  Возрождения </w:t>
            </w:r>
            <w:r w:rsidR="000F2D30">
              <w:t xml:space="preserve">в трагедии «Ромео и Джульетта». </w:t>
            </w:r>
            <w:r w:rsidRPr="00F1339E">
              <w:t xml:space="preserve">Проблематика трагедии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1" w:rsidRPr="00F1339E" w:rsidRDefault="00FF7B91" w:rsidP="00FF7B91">
            <w:pPr>
              <w:snapToGrid w:val="0"/>
              <w:jc w:val="center"/>
            </w:pPr>
            <w:r w:rsidRPr="00F1339E">
              <w:t xml:space="preserve">Урок «открытия» нового знания </w:t>
            </w:r>
          </w:p>
          <w:p w:rsidR="00012433" w:rsidRPr="00F1339E" w:rsidRDefault="00FF7B91" w:rsidP="00FF7B91">
            <w:pPr>
              <w:snapToGrid w:val="0"/>
              <w:jc w:val="center"/>
            </w:pPr>
            <w:r w:rsidRPr="00F1339E">
              <w:rPr>
                <w:i/>
              </w:rPr>
              <w:t>практикум</w:t>
            </w:r>
            <w:r w:rsidRPr="00F1339E">
              <w:t xml:space="preserve"> </w:t>
            </w:r>
            <w:r w:rsidRPr="00F1339E">
              <w:rPr>
                <w:b/>
                <w:i/>
                <w:u w:val="single"/>
              </w:rPr>
              <w:t xml:space="preserve">  </w:t>
            </w:r>
            <w:r w:rsidRPr="00F1339E">
              <w:t xml:space="preserve">             </w:t>
            </w:r>
            <w:r w:rsidRPr="00F1339E">
              <w:rPr>
                <w:b/>
                <w:i/>
                <w:u w:val="single"/>
              </w:rPr>
              <w:t xml:space="preserve"> </w:t>
            </w:r>
            <w:r w:rsidRPr="00F1339E">
              <w:t xml:space="preserve">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6" w:rsidRPr="00F1339E" w:rsidRDefault="00A34E20" w:rsidP="00A34E20">
            <w:pPr>
              <w:snapToGrid w:val="0"/>
            </w:pPr>
            <w:r w:rsidRPr="000D34EF">
              <w:rPr>
                <w:i/>
              </w:rPr>
              <w:t>Знать</w:t>
            </w:r>
            <w:r w:rsidRPr="00F1339E">
              <w:t xml:space="preserve"> жанровые характеристики трагедии; </w:t>
            </w:r>
          </w:p>
          <w:p w:rsidR="00012433" w:rsidRPr="00F1339E" w:rsidRDefault="00C94026" w:rsidP="00F349BF">
            <w:pPr>
              <w:snapToGrid w:val="0"/>
            </w:pPr>
            <w:r w:rsidRPr="000D34EF">
              <w:rPr>
                <w:i/>
              </w:rPr>
              <w:t>У</w:t>
            </w:r>
            <w:r w:rsidR="00A34E20" w:rsidRPr="000D34EF">
              <w:rPr>
                <w:i/>
              </w:rPr>
              <w:t>меть</w:t>
            </w:r>
            <w:r w:rsidR="00A34E20" w:rsidRPr="00F1339E">
              <w:t xml:space="preserve"> находить в тексте пьесы художественные средства выразительности, видеть проблематику, составлять характеристику героям.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E68A6">
            <w:pPr>
              <w:snapToGrid w:val="0"/>
              <w:jc w:val="both"/>
            </w:pPr>
            <w:r w:rsidRPr="00F1339E">
              <w:t>66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>
            <w:pPr>
              <w:snapToGrid w:val="0"/>
              <w:jc w:val="both"/>
            </w:pPr>
            <w:r w:rsidRPr="00F1339E">
              <w:t>4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 w:rsidP="00F349BF">
            <w:r w:rsidRPr="00F1339E">
              <w:t>Краткие сведения о М.Сервантесе. Роман «Дон Кихот»: основная проблематика и художественная идея. Образ Дон Кихота.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1" w:rsidRPr="00F1339E" w:rsidRDefault="00FF7B91" w:rsidP="00FF7B91">
            <w:pPr>
              <w:snapToGrid w:val="0"/>
              <w:jc w:val="center"/>
            </w:pPr>
            <w:r w:rsidRPr="00F1339E">
              <w:t xml:space="preserve">Урок </w:t>
            </w:r>
            <w:r w:rsidR="001A346B" w:rsidRPr="00F1339E">
              <w:t>общеметод</w:t>
            </w:r>
            <w:r w:rsidR="001A346B">
              <w:t>ологической</w:t>
            </w:r>
            <w:r w:rsidR="001A346B" w:rsidRPr="00F1339E">
              <w:t xml:space="preserve"> </w:t>
            </w:r>
            <w:r w:rsidRPr="00F1339E">
              <w:t xml:space="preserve">направленности </w:t>
            </w:r>
          </w:p>
          <w:p w:rsidR="00012433" w:rsidRPr="00F1339E" w:rsidRDefault="00FF7B91" w:rsidP="00FF7B91">
            <w:pPr>
              <w:snapToGrid w:val="0"/>
              <w:jc w:val="center"/>
            </w:pPr>
            <w:r w:rsidRPr="00F1339E">
              <w:rPr>
                <w:i/>
              </w:rPr>
              <w:t xml:space="preserve">презентация с элементами беседы      </w:t>
            </w:r>
            <w:r w:rsidRPr="00F1339E">
              <w:t xml:space="preserve">   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 w:rsidP="000F68CC">
            <w:r w:rsidRPr="000D34EF">
              <w:rPr>
                <w:bCs/>
                <w:i/>
              </w:rPr>
              <w:t xml:space="preserve">Знать </w:t>
            </w:r>
            <w:r w:rsidRPr="00F1339E">
              <w:rPr>
                <w:bCs/>
              </w:rPr>
              <w:t>содержание романа, п</w:t>
            </w:r>
            <w:r w:rsidRPr="00F1339E">
              <w:t xml:space="preserve">онимать термин «донкихотство»; </w:t>
            </w:r>
            <w:r w:rsidR="00C94026" w:rsidRPr="00FD7966">
              <w:rPr>
                <w:bCs/>
                <w:i/>
              </w:rPr>
              <w:t>У</w:t>
            </w:r>
            <w:r w:rsidRPr="00FD7966">
              <w:rPr>
                <w:bCs/>
                <w:i/>
              </w:rPr>
              <w:t>меть</w:t>
            </w:r>
            <w:r w:rsidRPr="00F1339E">
              <w:rPr>
                <w:bCs/>
              </w:rPr>
              <w:t xml:space="preserve"> определять проблематику произведения, анализировать текст, выстраивать устное высказывание по плану, вести диалог.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E68A6">
            <w:pPr>
              <w:snapToGrid w:val="0"/>
              <w:jc w:val="both"/>
            </w:pPr>
            <w:r w:rsidRPr="00F1339E">
              <w:t>67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>
            <w:pPr>
              <w:snapToGrid w:val="0"/>
              <w:jc w:val="both"/>
            </w:pPr>
            <w:r w:rsidRPr="00F1339E">
              <w:t>5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571ADB" w:rsidRDefault="00571ADB" w:rsidP="00B93562">
            <w:pPr>
              <w:rPr>
                <w:b/>
              </w:rPr>
            </w:pPr>
            <w:r w:rsidRPr="00571ADB">
              <w:rPr>
                <w:b/>
              </w:rPr>
              <w:t>Обобщение и систематизация знаний</w:t>
            </w:r>
            <w:r w:rsidR="00B93562" w:rsidRPr="00571ADB">
              <w:rPr>
                <w:b/>
              </w:rPr>
              <w:t xml:space="preserve"> </w:t>
            </w:r>
            <w:r w:rsidR="00A62ADC">
              <w:rPr>
                <w:b/>
              </w:rPr>
              <w:t>учащихся</w:t>
            </w:r>
            <w:r w:rsidR="00BC5963">
              <w:rPr>
                <w:b/>
              </w:rPr>
              <w:t xml:space="preserve"> за </w:t>
            </w:r>
            <w:r w:rsidR="00BC5963">
              <w:rPr>
                <w:b/>
              </w:rPr>
              <w:lastRenderedPageBreak/>
              <w:t>курс 8 класса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1" w:rsidRPr="00F1339E" w:rsidRDefault="00B93562" w:rsidP="00A03F75">
            <w:pPr>
              <w:snapToGrid w:val="0"/>
              <w:jc w:val="center"/>
            </w:pPr>
            <w:r w:rsidRPr="00F1339E">
              <w:lastRenderedPageBreak/>
              <w:t xml:space="preserve"> </w:t>
            </w:r>
            <w:r w:rsidR="00FF7B91" w:rsidRPr="00F1339E">
              <w:t xml:space="preserve"> Урок развивающего контроля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 w:rsidP="00F349BF">
            <w:pPr>
              <w:snapToGrid w:val="0"/>
            </w:pPr>
            <w:r w:rsidRPr="00F1339E">
              <w:t>Формировать у учащихся умения к осуществлению контрольной функции, контроль и самоконтроль изученных понятий.</w:t>
            </w:r>
            <w:r w:rsidR="00AA3C4E" w:rsidRPr="00F1339E">
              <w:t xml:space="preserve"> </w:t>
            </w:r>
            <w:r w:rsidRPr="00F1339E">
              <w:t xml:space="preserve"> </w:t>
            </w:r>
          </w:p>
        </w:tc>
      </w:tr>
      <w:tr w:rsidR="00012433" w:rsidRPr="00F1339E" w:rsidTr="00B36971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9E68A6">
            <w:pPr>
              <w:snapToGrid w:val="0"/>
              <w:jc w:val="both"/>
            </w:pPr>
            <w:r w:rsidRPr="00F1339E">
              <w:lastRenderedPageBreak/>
              <w:t>68</w:t>
            </w:r>
            <w:r w:rsidR="007F267E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>
            <w:pPr>
              <w:snapToGrid w:val="0"/>
              <w:jc w:val="both"/>
            </w:pPr>
            <w:r w:rsidRPr="00F1339E">
              <w:t>6</w:t>
            </w:r>
            <w:r w:rsidR="007F267E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012433">
            <w:pPr>
              <w:snapToGrid w:val="0"/>
              <w:jc w:val="both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B93562" w:rsidP="00B93562">
            <w:r w:rsidRPr="00F1339E">
              <w:t>Итоговый урок</w:t>
            </w:r>
            <w:r w:rsidR="000F68CC" w:rsidRPr="00F1339E">
              <w:t xml:space="preserve"> за курс литературы в 8 классе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91" w:rsidRPr="00F1339E" w:rsidRDefault="00FF7B91" w:rsidP="00877817">
            <w:pPr>
              <w:snapToGrid w:val="0"/>
              <w:jc w:val="center"/>
            </w:pPr>
            <w:r w:rsidRPr="00F1339E">
              <w:t xml:space="preserve"> Урок рефлексии</w:t>
            </w:r>
          </w:p>
          <w:p w:rsidR="00012433" w:rsidRPr="00F1339E" w:rsidRDefault="00FF7B91" w:rsidP="00877817">
            <w:pPr>
              <w:snapToGrid w:val="0"/>
              <w:jc w:val="center"/>
              <w:rPr>
                <w:i/>
              </w:rPr>
            </w:pPr>
            <w:r w:rsidRPr="00F1339E">
              <w:rPr>
                <w:i/>
              </w:rPr>
              <w:t>к</w:t>
            </w:r>
            <w:r w:rsidR="006B4619" w:rsidRPr="00F1339E">
              <w:rPr>
                <w:i/>
              </w:rPr>
              <w:t>онференция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33" w:rsidRPr="00F1339E" w:rsidRDefault="0044093E" w:rsidP="00F349BF">
            <w:pPr>
              <w:snapToGrid w:val="0"/>
            </w:pPr>
            <w:r w:rsidRPr="00F1339E">
              <w:t xml:space="preserve"> </w:t>
            </w:r>
            <w:r w:rsidR="00FF7B91" w:rsidRPr="00F1339E">
              <w:t xml:space="preserve">Формировать у учащихся умения к осуществлению контрольной функции, контроль и самоконтроль изученных понятий.  </w:t>
            </w:r>
          </w:p>
        </w:tc>
      </w:tr>
    </w:tbl>
    <w:p w:rsidR="00F45AEE" w:rsidRPr="00F1339E" w:rsidRDefault="00F45AEE"/>
    <w:sectPr w:rsidR="00F45AEE" w:rsidRPr="00F1339E" w:rsidSect="000C08E3">
      <w:pgSz w:w="16838" w:h="11906" w:orient="landscape"/>
      <w:pgMar w:top="709" w:right="1134" w:bottom="568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164128E"/>
    <w:multiLevelType w:val="hybridMultilevel"/>
    <w:tmpl w:val="F45E5EA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6D437F"/>
    <w:multiLevelType w:val="hybridMultilevel"/>
    <w:tmpl w:val="4CE8F464"/>
    <w:lvl w:ilvl="0" w:tplc="242AC40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F0B04"/>
    <w:multiLevelType w:val="hybridMultilevel"/>
    <w:tmpl w:val="7AA0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1E96"/>
    <w:multiLevelType w:val="hybridMultilevel"/>
    <w:tmpl w:val="332C6C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ACB1489"/>
    <w:multiLevelType w:val="hybridMultilevel"/>
    <w:tmpl w:val="A29CC586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778E0"/>
    <w:multiLevelType w:val="hybridMultilevel"/>
    <w:tmpl w:val="1D58FEAA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03844B8"/>
    <w:multiLevelType w:val="hybridMultilevel"/>
    <w:tmpl w:val="2416D008"/>
    <w:lvl w:ilvl="0" w:tplc="A6B29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300FFA"/>
    <w:multiLevelType w:val="hybridMultilevel"/>
    <w:tmpl w:val="F8C895B0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711A3"/>
    <w:multiLevelType w:val="hybridMultilevel"/>
    <w:tmpl w:val="50762360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9D1471"/>
    <w:multiLevelType w:val="hybridMultilevel"/>
    <w:tmpl w:val="E81E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E01808"/>
    <w:multiLevelType w:val="hybridMultilevel"/>
    <w:tmpl w:val="2CA6670C"/>
    <w:lvl w:ilvl="0" w:tplc="242AC40A">
      <w:numFmt w:val="bullet"/>
      <w:lvlText w:val="•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7CF7051"/>
    <w:multiLevelType w:val="hybridMultilevel"/>
    <w:tmpl w:val="DD767DE4"/>
    <w:lvl w:ilvl="0" w:tplc="242AC40A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8">
    <w:nsid w:val="5A815AA7"/>
    <w:multiLevelType w:val="hybridMultilevel"/>
    <w:tmpl w:val="181E764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5E8B4DA8"/>
    <w:multiLevelType w:val="hybridMultilevel"/>
    <w:tmpl w:val="9888231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578C2"/>
    <w:multiLevelType w:val="hybridMultilevel"/>
    <w:tmpl w:val="1284C67C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93C7D25"/>
    <w:multiLevelType w:val="hybridMultilevel"/>
    <w:tmpl w:val="B14EA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AFE420A"/>
    <w:multiLevelType w:val="hybridMultilevel"/>
    <w:tmpl w:val="96E0A0B0"/>
    <w:lvl w:ilvl="0" w:tplc="242AC40A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5"/>
  </w:num>
  <w:num w:numId="3">
    <w:abstractNumId w:val="32"/>
  </w:num>
  <w:num w:numId="4">
    <w:abstractNumId w:val="18"/>
  </w:num>
  <w:num w:numId="5">
    <w:abstractNumId w:val="20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36"/>
  </w:num>
  <w:num w:numId="10">
    <w:abstractNumId w:val="14"/>
  </w:num>
  <w:num w:numId="11">
    <w:abstractNumId w:val="26"/>
  </w:num>
  <w:num w:numId="12">
    <w:abstractNumId w:val="25"/>
  </w:num>
  <w:num w:numId="13">
    <w:abstractNumId w:val="31"/>
  </w:num>
  <w:num w:numId="14">
    <w:abstractNumId w:val="15"/>
  </w:num>
  <w:num w:numId="15">
    <w:abstractNumId w:val="17"/>
  </w:num>
  <w:num w:numId="16">
    <w:abstractNumId w:val="19"/>
  </w:num>
  <w:num w:numId="17">
    <w:abstractNumId w:val="4"/>
  </w:num>
  <w:num w:numId="18">
    <w:abstractNumId w:val="21"/>
  </w:num>
  <w:num w:numId="19">
    <w:abstractNumId w:val="28"/>
  </w:num>
  <w:num w:numId="20">
    <w:abstractNumId w:val="13"/>
  </w:num>
  <w:num w:numId="21">
    <w:abstractNumId w:val="27"/>
  </w:num>
  <w:num w:numId="22">
    <w:abstractNumId w:val="12"/>
  </w:num>
  <w:num w:numId="23">
    <w:abstractNumId w:val="30"/>
  </w:num>
  <w:num w:numId="24">
    <w:abstractNumId w:val="8"/>
  </w:num>
  <w:num w:numId="25">
    <w:abstractNumId w:val="7"/>
  </w:num>
  <w:num w:numId="26">
    <w:abstractNumId w:val="37"/>
  </w:num>
  <w:num w:numId="27">
    <w:abstractNumId w:val="6"/>
  </w:num>
  <w:num w:numId="28">
    <w:abstractNumId w:val="33"/>
  </w:num>
  <w:num w:numId="29">
    <w:abstractNumId w:val="9"/>
  </w:num>
  <w:num w:numId="30">
    <w:abstractNumId w:val="23"/>
  </w:num>
  <w:num w:numId="31">
    <w:abstractNumId w:val="5"/>
  </w:num>
  <w:num w:numId="32">
    <w:abstractNumId w:val="29"/>
  </w:num>
  <w:num w:numId="33">
    <w:abstractNumId w:val="38"/>
  </w:num>
  <w:num w:numId="34">
    <w:abstractNumId w:val="34"/>
  </w:num>
  <w:num w:numId="35">
    <w:abstractNumId w:val="3"/>
  </w:num>
  <w:num w:numId="36">
    <w:abstractNumId w:val="2"/>
  </w:num>
  <w:num w:numId="37">
    <w:abstractNumId w:val="24"/>
  </w:num>
  <w:num w:numId="38">
    <w:abstractNumId w:val="10"/>
  </w:num>
  <w:num w:numId="39">
    <w:abstractNumId w:val="11"/>
  </w:num>
  <w:num w:numId="40">
    <w:abstractNumId w:val="2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CCC"/>
    <w:rsid w:val="00000356"/>
    <w:rsid w:val="00002CC2"/>
    <w:rsid w:val="0000323F"/>
    <w:rsid w:val="0000743F"/>
    <w:rsid w:val="00010D00"/>
    <w:rsid w:val="000111C5"/>
    <w:rsid w:val="00012433"/>
    <w:rsid w:val="000132B5"/>
    <w:rsid w:val="000133D6"/>
    <w:rsid w:val="000137D5"/>
    <w:rsid w:val="00022317"/>
    <w:rsid w:val="00042021"/>
    <w:rsid w:val="00042B85"/>
    <w:rsid w:val="0004588D"/>
    <w:rsid w:val="00047133"/>
    <w:rsid w:val="0005110D"/>
    <w:rsid w:val="00054162"/>
    <w:rsid w:val="00055C20"/>
    <w:rsid w:val="00056ED3"/>
    <w:rsid w:val="00062FB4"/>
    <w:rsid w:val="00063457"/>
    <w:rsid w:val="000637A6"/>
    <w:rsid w:val="00077985"/>
    <w:rsid w:val="00081960"/>
    <w:rsid w:val="00081BB7"/>
    <w:rsid w:val="00083E9C"/>
    <w:rsid w:val="00086451"/>
    <w:rsid w:val="000957BA"/>
    <w:rsid w:val="000A094C"/>
    <w:rsid w:val="000B3B1D"/>
    <w:rsid w:val="000B7C01"/>
    <w:rsid w:val="000C08E3"/>
    <w:rsid w:val="000C4942"/>
    <w:rsid w:val="000D34EF"/>
    <w:rsid w:val="000D3C71"/>
    <w:rsid w:val="000E08C4"/>
    <w:rsid w:val="000E7FDA"/>
    <w:rsid w:val="000F24D7"/>
    <w:rsid w:val="000F2D30"/>
    <w:rsid w:val="000F68CC"/>
    <w:rsid w:val="000F788E"/>
    <w:rsid w:val="00102B4E"/>
    <w:rsid w:val="00106DBF"/>
    <w:rsid w:val="001174ED"/>
    <w:rsid w:val="00117E45"/>
    <w:rsid w:val="001218ED"/>
    <w:rsid w:val="00121C99"/>
    <w:rsid w:val="00122367"/>
    <w:rsid w:val="0012473A"/>
    <w:rsid w:val="001268B3"/>
    <w:rsid w:val="00130080"/>
    <w:rsid w:val="0014457B"/>
    <w:rsid w:val="00147EEB"/>
    <w:rsid w:val="0015102F"/>
    <w:rsid w:val="0016092D"/>
    <w:rsid w:val="00166EB2"/>
    <w:rsid w:val="00186848"/>
    <w:rsid w:val="00192D58"/>
    <w:rsid w:val="00194DDB"/>
    <w:rsid w:val="001A346B"/>
    <w:rsid w:val="001A3625"/>
    <w:rsid w:val="001A5A36"/>
    <w:rsid w:val="001A5F44"/>
    <w:rsid w:val="001B122D"/>
    <w:rsid w:val="001B626B"/>
    <w:rsid w:val="001C04E2"/>
    <w:rsid w:val="001C2878"/>
    <w:rsid w:val="001C2DE2"/>
    <w:rsid w:val="001E049D"/>
    <w:rsid w:val="001E12DC"/>
    <w:rsid w:val="001E3225"/>
    <w:rsid w:val="001F0998"/>
    <w:rsid w:val="001F351D"/>
    <w:rsid w:val="001F3884"/>
    <w:rsid w:val="00204E7B"/>
    <w:rsid w:val="00205822"/>
    <w:rsid w:val="00212B65"/>
    <w:rsid w:val="00212D50"/>
    <w:rsid w:val="00223E98"/>
    <w:rsid w:val="002240AF"/>
    <w:rsid w:val="00226AD4"/>
    <w:rsid w:val="00244A29"/>
    <w:rsid w:val="002516A4"/>
    <w:rsid w:val="00255BE7"/>
    <w:rsid w:val="00257EB5"/>
    <w:rsid w:val="002637F6"/>
    <w:rsid w:val="00266034"/>
    <w:rsid w:val="00270842"/>
    <w:rsid w:val="002762A1"/>
    <w:rsid w:val="002775FA"/>
    <w:rsid w:val="00281693"/>
    <w:rsid w:val="00282EF2"/>
    <w:rsid w:val="0029049E"/>
    <w:rsid w:val="00297BCC"/>
    <w:rsid w:val="00297FC6"/>
    <w:rsid w:val="002A47EB"/>
    <w:rsid w:val="002A5538"/>
    <w:rsid w:val="002B2E45"/>
    <w:rsid w:val="002B6A3E"/>
    <w:rsid w:val="002C12F5"/>
    <w:rsid w:val="002C1CB3"/>
    <w:rsid w:val="002C2CB2"/>
    <w:rsid w:val="002C4333"/>
    <w:rsid w:val="002C58E4"/>
    <w:rsid w:val="002C59BB"/>
    <w:rsid w:val="002D68ED"/>
    <w:rsid w:val="002D6FC5"/>
    <w:rsid w:val="002E1235"/>
    <w:rsid w:val="002E3AF3"/>
    <w:rsid w:val="002E3AF4"/>
    <w:rsid w:val="002F07DE"/>
    <w:rsid w:val="002F2080"/>
    <w:rsid w:val="00301999"/>
    <w:rsid w:val="00302A52"/>
    <w:rsid w:val="00302D2D"/>
    <w:rsid w:val="0030550D"/>
    <w:rsid w:val="003122E8"/>
    <w:rsid w:val="003142FF"/>
    <w:rsid w:val="00315C07"/>
    <w:rsid w:val="00316A05"/>
    <w:rsid w:val="00316A20"/>
    <w:rsid w:val="00326AD8"/>
    <w:rsid w:val="00326BCD"/>
    <w:rsid w:val="003401A6"/>
    <w:rsid w:val="0034610E"/>
    <w:rsid w:val="003503B3"/>
    <w:rsid w:val="003507F6"/>
    <w:rsid w:val="00352936"/>
    <w:rsid w:val="00357AD7"/>
    <w:rsid w:val="003610D0"/>
    <w:rsid w:val="00366906"/>
    <w:rsid w:val="00371F9C"/>
    <w:rsid w:val="0037487F"/>
    <w:rsid w:val="00376005"/>
    <w:rsid w:val="00377284"/>
    <w:rsid w:val="003820E4"/>
    <w:rsid w:val="00386CB3"/>
    <w:rsid w:val="003A43A0"/>
    <w:rsid w:val="003B2374"/>
    <w:rsid w:val="003B43AC"/>
    <w:rsid w:val="003B4788"/>
    <w:rsid w:val="003B7D5C"/>
    <w:rsid w:val="003C31FB"/>
    <w:rsid w:val="003C6D5C"/>
    <w:rsid w:val="003D4B78"/>
    <w:rsid w:val="003D5D5B"/>
    <w:rsid w:val="003D653B"/>
    <w:rsid w:val="003E1836"/>
    <w:rsid w:val="003E490D"/>
    <w:rsid w:val="003F0924"/>
    <w:rsid w:val="004025CD"/>
    <w:rsid w:val="00406CB9"/>
    <w:rsid w:val="00411529"/>
    <w:rsid w:val="00411988"/>
    <w:rsid w:val="0041490A"/>
    <w:rsid w:val="00422669"/>
    <w:rsid w:val="00427B68"/>
    <w:rsid w:val="00430157"/>
    <w:rsid w:val="0044093E"/>
    <w:rsid w:val="0044176D"/>
    <w:rsid w:val="00452780"/>
    <w:rsid w:val="004536F9"/>
    <w:rsid w:val="004706EA"/>
    <w:rsid w:val="00473B8E"/>
    <w:rsid w:val="00475168"/>
    <w:rsid w:val="00475F99"/>
    <w:rsid w:val="00482605"/>
    <w:rsid w:val="0048610C"/>
    <w:rsid w:val="0048655C"/>
    <w:rsid w:val="00486D46"/>
    <w:rsid w:val="00487F5B"/>
    <w:rsid w:val="00491CC3"/>
    <w:rsid w:val="004920D8"/>
    <w:rsid w:val="00494820"/>
    <w:rsid w:val="00496C84"/>
    <w:rsid w:val="004A3527"/>
    <w:rsid w:val="004A7E7B"/>
    <w:rsid w:val="004B4A1D"/>
    <w:rsid w:val="004B5E30"/>
    <w:rsid w:val="004D13CB"/>
    <w:rsid w:val="004D5011"/>
    <w:rsid w:val="004E08F8"/>
    <w:rsid w:val="004E4437"/>
    <w:rsid w:val="004E6A1E"/>
    <w:rsid w:val="004F01FF"/>
    <w:rsid w:val="004F074C"/>
    <w:rsid w:val="004F4CE8"/>
    <w:rsid w:val="004F62D5"/>
    <w:rsid w:val="004F7D7F"/>
    <w:rsid w:val="00500BBB"/>
    <w:rsid w:val="00504D4C"/>
    <w:rsid w:val="005050C2"/>
    <w:rsid w:val="00505EC8"/>
    <w:rsid w:val="00512DE9"/>
    <w:rsid w:val="005231AD"/>
    <w:rsid w:val="005242DB"/>
    <w:rsid w:val="00530595"/>
    <w:rsid w:val="0053285B"/>
    <w:rsid w:val="00535B85"/>
    <w:rsid w:val="00541D6B"/>
    <w:rsid w:val="00542397"/>
    <w:rsid w:val="00542D1F"/>
    <w:rsid w:val="0054394B"/>
    <w:rsid w:val="00557704"/>
    <w:rsid w:val="00565EC0"/>
    <w:rsid w:val="005667FC"/>
    <w:rsid w:val="00567BA5"/>
    <w:rsid w:val="005713B9"/>
    <w:rsid w:val="00571ADB"/>
    <w:rsid w:val="0057460F"/>
    <w:rsid w:val="00577E28"/>
    <w:rsid w:val="00586C0B"/>
    <w:rsid w:val="005A40BA"/>
    <w:rsid w:val="005A7077"/>
    <w:rsid w:val="005A79EA"/>
    <w:rsid w:val="005B35ED"/>
    <w:rsid w:val="005C054A"/>
    <w:rsid w:val="005C3B0B"/>
    <w:rsid w:val="005C7732"/>
    <w:rsid w:val="005D014C"/>
    <w:rsid w:val="005D15AB"/>
    <w:rsid w:val="005D5D73"/>
    <w:rsid w:val="005D602F"/>
    <w:rsid w:val="005E239C"/>
    <w:rsid w:val="005F58BE"/>
    <w:rsid w:val="005F6E98"/>
    <w:rsid w:val="005F7065"/>
    <w:rsid w:val="00605B3B"/>
    <w:rsid w:val="0061137A"/>
    <w:rsid w:val="00612183"/>
    <w:rsid w:val="006145FA"/>
    <w:rsid w:val="00617387"/>
    <w:rsid w:val="0062515B"/>
    <w:rsid w:val="006260BE"/>
    <w:rsid w:val="0062756C"/>
    <w:rsid w:val="006277FA"/>
    <w:rsid w:val="00630FC0"/>
    <w:rsid w:val="006313F0"/>
    <w:rsid w:val="00631D41"/>
    <w:rsid w:val="00632299"/>
    <w:rsid w:val="0063787B"/>
    <w:rsid w:val="006401B5"/>
    <w:rsid w:val="006409A5"/>
    <w:rsid w:val="006438E4"/>
    <w:rsid w:val="0065039B"/>
    <w:rsid w:val="006637D2"/>
    <w:rsid w:val="00674CE7"/>
    <w:rsid w:val="006777BB"/>
    <w:rsid w:val="00677B65"/>
    <w:rsid w:val="00691DE4"/>
    <w:rsid w:val="00693322"/>
    <w:rsid w:val="00694D04"/>
    <w:rsid w:val="00696F50"/>
    <w:rsid w:val="00697E1B"/>
    <w:rsid w:val="006A0A5B"/>
    <w:rsid w:val="006A2DD9"/>
    <w:rsid w:val="006B2081"/>
    <w:rsid w:val="006B25C1"/>
    <w:rsid w:val="006B29A6"/>
    <w:rsid w:val="006B4619"/>
    <w:rsid w:val="006B5193"/>
    <w:rsid w:val="006C38EF"/>
    <w:rsid w:val="006D1E24"/>
    <w:rsid w:val="006D3E96"/>
    <w:rsid w:val="006D4DF9"/>
    <w:rsid w:val="006E0C41"/>
    <w:rsid w:val="006E3250"/>
    <w:rsid w:val="006E37E4"/>
    <w:rsid w:val="006F1285"/>
    <w:rsid w:val="006F15EC"/>
    <w:rsid w:val="006F2CC9"/>
    <w:rsid w:val="006F3B96"/>
    <w:rsid w:val="00702D78"/>
    <w:rsid w:val="00715B59"/>
    <w:rsid w:val="00720400"/>
    <w:rsid w:val="00720DE9"/>
    <w:rsid w:val="00724400"/>
    <w:rsid w:val="00724C46"/>
    <w:rsid w:val="00727070"/>
    <w:rsid w:val="00731F75"/>
    <w:rsid w:val="00735D02"/>
    <w:rsid w:val="00744C4F"/>
    <w:rsid w:val="00745CE5"/>
    <w:rsid w:val="00755241"/>
    <w:rsid w:val="00756DD0"/>
    <w:rsid w:val="00761DC3"/>
    <w:rsid w:val="007752B6"/>
    <w:rsid w:val="00775731"/>
    <w:rsid w:val="0078026E"/>
    <w:rsid w:val="0078157E"/>
    <w:rsid w:val="00783D72"/>
    <w:rsid w:val="007873F2"/>
    <w:rsid w:val="0079351D"/>
    <w:rsid w:val="0079391A"/>
    <w:rsid w:val="00794FAC"/>
    <w:rsid w:val="007A04D5"/>
    <w:rsid w:val="007A12E0"/>
    <w:rsid w:val="007A3D03"/>
    <w:rsid w:val="007A7683"/>
    <w:rsid w:val="007C71CD"/>
    <w:rsid w:val="007E15CC"/>
    <w:rsid w:val="007E7140"/>
    <w:rsid w:val="007F267E"/>
    <w:rsid w:val="0080032A"/>
    <w:rsid w:val="008051C8"/>
    <w:rsid w:val="00805BCA"/>
    <w:rsid w:val="008120D6"/>
    <w:rsid w:val="0081386F"/>
    <w:rsid w:val="00820512"/>
    <w:rsid w:val="008214B6"/>
    <w:rsid w:val="0082181E"/>
    <w:rsid w:val="0082182E"/>
    <w:rsid w:val="00824C54"/>
    <w:rsid w:val="00830103"/>
    <w:rsid w:val="008362DF"/>
    <w:rsid w:val="008402A8"/>
    <w:rsid w:val="00841B96"/>
    <w:rsid w:val="008426DD"/>
    <w:rsid w:val="00846902"/>
    <w:rsid w:val="008476FA"/>
    <w:rsid w:val="00850A1A"/>
    <w:rsid w:val="00850FC0"/>
    <w:rsid w:val="008514AF"/>
    <w:rsid w:val="00865D6E"/>
    <w:rsid w:val="00866484"/>
    <w:rsid w:val="00867207"/>
    <w:rsid w:val="00871578"/>
    <w:rsid w:val="00871BA2"/>
    <w:rsid w:val="00872BD8"/>
    <w:rsid w:val="00874562"/>
    <w:rsid w:val="00877817"/>
    <w:rsid w:val="00877C3F"/>
    <w:rsid w:val="00882750"/>
    <w:rsid w:val="008829C6"/>
    <w:rsid w:val="00886B86"/>
    <w:rsid w:val="008873A8"/>
    <w:rsid w:val="00890E93"/>
    <w:rsid w:val="008950A2"/>
    <w:rsid w:val="008B386A"/>
    <w:rsid w:val="008B39DC"/>
    <w:rsid w:val="008C0F9A"/>
    <w:rsid w:val="008C17D1"/>
    <w:rsid w:val="008C22EF"/>
    <w:rsid w:val="008C2FA3"/>
    <w:rsid w:val="008C6144"/>
    <w:rsid w:val="008D0291"/>
    <w:rsid w:val="008D062B"/>
    <w:rsid w:val="008D5FFA"/>
    <w:rsid w:val="008E06D0"/>
    <w:rsid w:val="008E41BE"/>
    <w:rsid w:val="008E5443"/>
    <w:rsid w:val="008F0D3F"/>
    <w:rsid w:val="008F1293"/>
    <w:rsid w:val="008F58ED"/>
    <w:rsid w:val="008F72CD"/>
    <w:rsid w:val="00900237"/>
    <w:rsid w:val="0090195A"/>
    <w:rsid w:val="00903812"/>
    <w:rsid w:val="00907525"/>
    <w:rsid w:val="00911B5E"/>
    <w:rsid w:val="00912597"/>
    <w:rsid w:val="009125DA"/>
    <w:rsid w:val="00921E57"/>
    <w:rsid w:val="00923C26"/>
    <w:rsid w:val="0093135B"/>
    <w:rsid w:val="00932C70"/>
    <w:rsid w:val="00933C25"/>
    <w:rsid w:val="00933E2B"/>
    <w:rsid w:val="00934AF0"/>
    <w:rsid w:val="00936083"/>
    <w:rsid w:val="00940DE0"/>
    <w:rsid w:val="00941CCC"/>
    <w:rsid w:val="009461EE"/>
    <w:rsid w:val="00955DD9"/>
    <w:rsid w:val="00960D1B"/>
    <w:rsid w:val="0096177B"/>
    <w:rsid w:val="00965034"/>
    <w:rsid w:val="00966F45"/>
    <w:rsid w:val="00974A77"/>
    <w:rsid w:val="009769F0"/>
    <w:rsid w:val="009769FD"/>
    <w:rsid w:val="00976C51"/>
    <w:rsid w:val="0098053B"/>
    <w:rsid w:val="009813CE"/>
    <w:rsid w:val="00992060"/>
    <w:rsid w:val="00993111"/>
    <w:rsid w:val="009964CB"/>
    <w:rsid w:val="009A2480"/>
    <w:rsid w:val="009A6F27"/>
    <w:rsid w:val="009B136D"/>
    <w:rsid w:val="009B199C"/>
    <w:rsid w:val="009B75C5"/>
    <w:rsid w:val="009D39C8"/>
    <w:rsid w:val="009D569D"/>
    <w:rsid w:val="009D6AAC"/>
    <w:rsid w:val="009E68A6"/>
    <w:rsid w:val="009E7ABC"/>
    <w:rsid w:val="009F0048"/>
    <w:rsid w:val="009F0069"/>
    <w:rsid w:val="009F32A1"/>
    <w:rsid w:val="00A01EBC"/>
    <w:rsid w:val="00A0399E"/>
    <w:rsid w:val="00A03F75"/>
    <w:rsid w:val="00A13F14"/>
    <w:rsid w:val="00A14091"/>
    <w:rsid w:val="00A16CBD"/>
    <w:rsid w:val="00A16D98"/>
    <w:rsid w:val="00A20C6B"/>
    <w:rsid w:val="00A2172C"/>
    <w:rsid w:val="00A21783"/>
    <w:rsid w:val="00A22B8F"/>
    <w:rsid w:val="00A25DC5"/>
    <w:rsid w:val="00A267D4"/>
    <w:rsid w:val="00A2770C"/>
    <w:rsid w:val="00A33882"/>
    <w:rsid w:val="00A34E20"/>
    <w:rsid w:val="00A36C9F"/>
    <w:rsid w:val="00A37512"/>
    <w:rsid w:val="00A41E7E"/>
    <w:rsid w:val="00A420C5"/>
    <w:rsid w:val="00A43CD4"/>
    <w:rsid w:val="00A45358"/>
    <w:rsid w:val="00A4709A"/>
    <w:rsid w:val="00A47551"/>
    <w:rsid w:val="00A50C5D"/>
    <w:rsid w:val="00A62ADC"/>
    <w:rsid w:val="00A641E4"/>
    <w:rsid w:val="00A73493"/>
    <w:rsid w:val="00A81FAB"/>
    <w:rsid w:val="00A90746"/>
    <w:rsid w:val="00A9078F"/>
    <w:rsid w:val="00AA2961"/>
    <w:rsid w:val="00AA3C4E"/>
    <w:rsid w:val="00AB3C76"/>
    <w:rsid w:val="00AB74BC"/>
    <w:rsid w:val="00AC4422"/>
    <w:rsid w:val="00AE04C5"/>
    <w:rsid w:val="00AE6872"/>
    <w:rsid w:val="00AE7789"/>
    <w:rsid w:val="00AF0F2C"/>
    <w:rsid w:val="00AF2634"/>
    <w:rsid w:val="00B00B17"/>
    <w:rsid w:val="00B044C9"/>
    <w:rsid w:val="00B10D06"/>
    <w:rsid w:val="00B17CE5"/>
    <w:rsid w:val="00B2087D"/>
    <w:rsid w:val="00B21C8A"/>
    <w:rsid w:val="00B221C3"/>
    <w:rsid w:val="00B2370B"/>
    <w:rsid w:val="00B32016"/>
    <w:rsid w:val="00B36971"/>
    <w:rsid w:val="00B43170"/>
    <w:rsid w:val="00B44972"/>
    <w:rsid w:val="00B45F36"/>
    <w:rsid w:val="00B47F55"/>
    <w:rsid w:val="00B50156"/>
    <w:rsid w:val="00B5305C"/>
    <w:rsid w:val="00B646FC"/>
    <w:rsid w:val="00B655A7"/>
    <w:rsid w:val="00B74ACA"/>
    <w:rsid w:val="00B81B80"/>
    <w:rsid w:val="00B861CB"/>
    <w:rsid w:val="00B90D87"/>
    <w:rsid w:val="00B93562"/>
    <w:rsid w:val="00B95EE2"/>
    <w:rsid w:val="00BA1D35"/>
    <w:rsid w:val="00BB149B"/>
    <w:rsid w:val="00BB3A75"/>
    <w:rsid w:val="00BB49F9"/>
    <w:rsid w:val="00BB5F2D"/>
    <w:rsid w:val="00BB6070"/>
    <w:rsid w:val="00BC2577"/>
    <w:rsid w:val="00BC5963"/>
    <w:rsid w:val="00BD0066"/>
    <w:rsid w:val="00BD113A"/>
    <w:rsid w:val="00BD26D9"/>
    <w:rsid w:val="00BD35D2"/>
    <w:rsid w:val="00BE0B59"/>
    <w:rsid w:val="00BE0C3F"/>
    <w:rsid w:val="00BF0D50"/>
    <w:rsid w:val="00BF1177"/>
    <w:rsid w:val="00BF5294"/>
    <w:rsid w:val="00BF6077"/>
    <w:rsid w:val="00BF65BE"/>
    <w:rsid w:val="00C03068"/>
    <w:rsid w:val="00C10506"/>
    <w:rsid w:val="00C22D4C"/>
    <w:rsid w:val="00C24FCA"/>
    <w:rsid w:val="00C263E1"/>
    <w:rsid w:val="00C264A7"/>
    <w:rsid w:val="00C33F0F"/>
    <w:rsid w:val="00C34B80"/>
    <w:rsid w:val="00C4311E"/>
    <w:rsid w:val="00C4540E"/>
    <w:rsid w:val="00C46A02"/>
    <w:rsid w:val="00C5024A"/>
    <w:rsid w:val="00C52C0F"/>
    <w:rsid w:val="00C53E27"/>
    <w:rsid w:val="00C55F2B"/>
    <w:rsid w:val="00C5614F"/>
    <w:rsid w:val="00C571E0"/>
    <w:rsid w:val="00C57768"/>
    <w:rsid w:val="00C61992"/>
    <w:rsid w:val="00C71BF1"/>
    <w:rsid w:val="00C73024"/>
    <w:rsid w:val="00C762A7"/>
    <w:rsid w:val="00C77132"/>
    <w:rsid w:val="00C771DD"/>
    <w:rsid w:val="00C81A06"/>
    <w:rsid w:val="00C91DB0"/>
    <w:rsid w:val="00C94026"/>
    <w:rsid w:val="00CA1C05"/>
    <w:rsid w:val="00CA3CF7"/>
    <w:rsid w:val="00CA440C"/>
    <w:rsid w:val="00CA7CE6"/>
    <w:rsid w:val="00CB3C29"/>
    <w:rsid w:val="00CC00F6"/>
    <w:rsid w:val="00CC04B4"/>
    <w:rsid w:val="00CC216B"/>
    <w:rsid w:val="00CE2707"/>
    <w:rsid w:val="00CE2D4D"/>
    <w:rsid w:val="00CE4970"/>
    <w:rsid w:val="00CE6E13"/>
    <w:rsid w:val="00CF378A"/>
    <w:rsid w:val="00CF5302"/>
    <w:rsid w:val="00D017DF"/>
    <w:rsid w:val="00D02B54"/>
    <w:rsid w:val="00D04EDA"/>
    <w:rsid w:val="00D13402"/>
    <w:rsid w:val="00D14FBD"/>
    <w:rsid w:val="00D30EDB"/>
    <w:rsid w:val="00D30F75"/>
    <w:rsid w:val="00D33EBC"/>
    <w:rsid w:val="00D35D5D"/>
    <w:rsid w:val="00D410C0"/>
    <w:rsid w:val="00D43236"/>
    <w:rsid w:val="00D47408"/>
    <w:rsid w:val="00D533ED"/>
    <w:rsid w:val="00D53413"/>
    <w:rsid w:val="00D5499C"/>
    <w:rsid w:val="00D54C9A"/>
    <w:rsid w:val="00D56233"/>
    <w:rsid w:val="00D62298"/>
    <w:rsid w:val="00D6443B"/>
    <w:rsid w:val="00D657A9"/>
    <w:rsid w:val="00D86791"/>
    <w:rsid w:val="00D93E1F"/>
    <w:rsid w:val="00D951ED"/>
    <w:rsid w:val="00DA04CD"/>
    <w:rsid w:val="00DA258F"/>
    <w:rsid w:val="00DA25EA"/>
    <w:rsid w:val="00DA2810"/>
    <w:rsid w:val="00DA465D"/>
    <w:rsid w:val="00DA5D1A"/>
    <w:rsid w:val="00DA70D6"/>
    <w:rsid w:val="00DA756E"/>
    <w:rsid w:val="00DB652F"/>
    <w:rsid w:val="00DB7FEE"/>
    <w:rsid w:val="00DC3E99"/>
    <w:rsid w:val="00DD4C45"/>
    <w:rsid w:val="00DD7770"/>
    <w:rsid w:val="00DD7BA9"/>
    <w:rsid w:val="00DE2275"/>
    <w:rsid w:val="00DE7C18"/>
    <w:rsid w:val="00DF26DD"/>
    <w:rsid w:val="00E050DF"/>
    <w:rsid w:val="00E135D7"/>
    <w:rsid w:val="00E22423"/>
    <w:rsid w:val="00E226ED"/>
    <w:rsid w:val="00E23B93"/>
    <w:rsid w:val="00E311C7"/>
    <w:rsid w:val="00E33334"/>
    <w:rsid w:val="00E343B8"/>
    <w:rsid w:val="00E369E8"/>
    <w:rsid w:val="00E41EF8"/>
    <w:rsid w:val="00E43FFB"/>
    <w:rsid w:val="00E6035E"/>
    <w:rsid w:val="00E631B9"/>
    <w:rsid w:val="00E726C4"/>
    <w:rsid w:val="00E921D8"/>
    <w:rsid w:val="00E94506"/>
    <w:rsid w:val="00E971D4"/>
    <w:rsid w:val="00EA01A4"/>
    <w:rsid w:val="00EA2AEF"/>
    <w:rsid w:val="00EA3538"/>
    <w:rsid w:val="00EA4891"/>
    <w:rsid w:val="00EA59FF"/>
    <w:rsid w:val="00EB285E"/>
    <w:rsid w:val="00EB43BD"/>
    <w:rsid w:val="00EB7E72"/>
    <w:rsid w:val="00EC1C7A"/>
    <w:rsid w:val="00EC759D"/>
    <w:rsid w:val="00ED39F9"/>
    <w:rsid w:val="00ED4F54"/>
    <w:rsid w:val="00ED5729"/>
    <w:rsid w:val="00ED7A65"/>
    <w:rsid w:val="00EE4CEE"/>
    <w:rsid w:val="00EE528C"/>
    <w:rsid w:val="00EF00F6"/>
    <w:rsid w:val="00EF1E4C"/>
    <w:rsid w:val="00EF3CD2"/>
    <w:rsid w:val="00F001CC"/>
    <w:rsid w:val="00F01185"/>
    <w:rsid w:val="00F021DD"/>
    <w:rsid w:val="00F038DA"/>
    <w:rsid w:val="00F05150"/>
    <w:rsid w:val="00F07E69"/>
    <w:rsid w:val="00F1339E"/>
    <w:rsid w:val="00F17C0A"/>
    <w:rsid w:val="00F203ED"/>
    <w:rsid w:val="00F24D4B"/>
    <w:rsid w:val="00F25E03"/>
    <w:rsid w:val="00F27A0E"/>
    <w:rsid w:val="00F30336"/>
    <w:rsid w:val="00F31C41"/>
    <w:rsid w:val="00F344A2"/>
    <w:rsid w:val="00F349BF"/>
    <w:rsid w:val="00F45AEE"/>
    <w:rsid w:val="00F479F6"/>
    <w:rsid w:val="00F5112B"/>
    <w:rsid w:val="00F52278"/>
    <w:rsid w:val="00F52313"/>
    <w:rsid w:val="00F54104"/>
    <w:rsid w:val="00F604DD"/>
    <w:rsid w:val="00F61789"/>
    <w:rsid w:val="00F61BBD"/>
    <w:rsid w:val="00F708D9"/>
    <w:rsid w:val="00F7206A"/>
    <w:rsid w:val="00FB3C20"/>
    <w:rsid w:val="00FB460F"/>
    <w:rsid w:val="00FC06C8"/>
    <w:rsid w:val="00FC1B3F"/>
    <w:rsid w:val="00FC65D7"/>
    <w:rsid w:val="00FC6DD6"/>
    <w:rsid w:val="00FD573C"/>
    <w:rsid w:val="00FD6301"/>
    <w:rsid w:val="00FD6EFC"/>
    <w:rsid w:val="00FD7966"/>
    <w:rsid w:val="00FE1424"/>
    <w:rsid w:val="00FE2F17"/>
    <w:rsid w:val="00FE5929"/>
    <w:rsid w:val="00FF372E"/>
    <w:rsid w:val="00FF619F"/>
    <w:rsid w:val="00FF6864"/>
    <w:rsid w:val="00FF70F6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55C"/>
    <w:pPr>
      <w:keepNext/>
      <w:outlineLvl w:val="0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E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3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D39F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D39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9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655C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c0">
    <w:name w:val="c0"/>
    <w:basedOn w:val="a0"/>
    <w:rsid w:val="0048655C"/>
  </w:style>
  <w:style w:type="character" w:customStyle="1" w:styleId="30">
    <w:name w:val="Заголовок 3 Знак"/>
    <w:basedOn w:val="a0"/>
    <w:link w:val="3"/>
    <w:rsid w:val="00DC3E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F53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b">
    <w:name w:val="Strong"/>
    <w:basedOn w:val="a0"/>
    <w:qFormat/>
    <w:rsid w:val="00FF70F6"/>
    <w:rPr>
      <w:b/>
      <w:bCs/>
    </w:rPr>
  </w:style>
  <w:style w:type="paragraph" w:styleId="ac">
    <w:name w:val="header"/>
    <w:basedOn w:val="a"/>
    <w:link w:val="ad"/>
    <w:unhideWhenUsed/>
    <w:rsid w:val="008829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8829C6"/>
  </w:style>
  <w:style w:type="paragraph" w:styleId="ae">
    <w:name w:val="Normal (Web)"/>
    <w:basedOn w:val="a"/>
    <w:uiPriority w:val="99"/>
    <w:unhideWhenUsed/>
    <w:rsid w:val="00F203E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01EBC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BC25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5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A303-0969-41B3-9F2C-6BFA9E6C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7074</Words>
  <Characters>40322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480</cp:revision>
  <dcterms:created xsi:type="dcterms:W3CDTF">2014-12-18T03:49:00Z</dcterms:created>
  <dcterms:modified xsi:type="dcterms:W3CDTF">2020-10-04T18:10:00Z</dcterms:modified>
</cp:coreProperties>
</file>