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C72" w:rsidRDefault="00990C72" w:rsidP="00990C72">
      <w:pPr>
        <w:shd w:val="clear" w:color="auto" w:fill="FFFFFF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Муниципальное автономное общеобразовательное учреждение</w:t>
      </w:r>
    </w:p>
    <w:p w:rsidR="00990C72" w:rsidRDefault="00990C72" w:rsidP="00990C72">
      <w:pPr>
        <w:shd w:val="clear" w:color="auto" w:fill="FFFFFF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«Прииртышская средняя общеобразовательная школа»</w:t>
      </w:r>
    </w:p>
    <w:p w:rsidR="007117F3" w:rsidRPr="007117F3" w:rsidRDefault="00BD328B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  <w:r>
        <w:rPr>
          <w:noProof/>
          <w:lang w:eastAsia="ru-RU"/>
        </w:rPr>
        <w:drawing>
          <wp:inline distT="0" distB="0" distL="0" distR="0">
            <wp:extent cx="9251950" cy="1639702"/>
            <wp:effectExtent l="0" t="0" r="0" b="0"/>
            <wp:docPr id="2" name="Рисунок 2" descr="шапочка в титульный лист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 в титульный лист нов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3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7F3" w:rsidRPr="007117F3" w:rsidRDefault="007117F3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7117F3" w:rsidRPr="007117F3" w:rsidRDefault="007117F3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7117F3" w:rsidRPr="007117F3" w:rsidRDefault="007117F3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7117F3" w:rsidRPr="007117F3" w:rsidRDefault="007117F3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7117F3" w:rsidRPr="007117F3" w:rsidRDefault="007117F3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  <w:r w:rsidRPr="007117F3">
        <w:rPr>
          <w:rFonts w:ascii="Times New Roman" w:hAnsi="Times New Roman" w:cs="Times New Roman"/>
          <w:b/>
          <w:bCs/>
        </w:rPr>
        <w:t>РАБОЧАЯ ПРОГРАММА</w:t>
      </w:r>
    </w:p>
    <w:p w:rsidR="007117F3" w:rsidRPr="007117F3" w:rsidRDefault="007117F3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  <w:r w:rsidRPr="007117F3">
        <w:rPr>
          <w:rFonts w:ascii="Times New Roman" w:hAnsi="Times New Roman" w:cs="Times New Roman"/>
          <w:bCs/>
        </w:rPr>
        <w:t xml:space="preserve"> по окружающему миру</w:t>
      </w:r>
    </w:p>
    <w:p w:rsidR="007117F3" w:rsidRPr="007117F3" w:rsidRDefault="007117F3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  <w:r w:rsidRPr="007117F3">
        <w:rPr>
          <w:rFonts w:ascii="Times New Roman" w:hAnsi="Times New Roman" w:cs="Times New Roman"/>
          <w:bCs/>
        </w:rPr>
        <w:t>для 2 класса</w:t>
      </w:r>
    </w:p>
    <w:p w:rsidR="007117F3" w:rsidRPr="007117F3" w:rsidRDefault="007117F3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  <w:r w:rsidRPr="007117F3">
        <w:rPr>
          <w:rFonts w:ascii="Times New Roman" w:hAnsi="Times New Roman" w:cs="Times New Roman"/>
          <w:bCs/>
        </w:rPr>
        <w:t>на 2019-2020 учебный год</w:t>
      </w:r>
    </w:p>
    <w:p w:rsidR="007117F3" w:rsidRPr="007117F3" w:rsidRDefault="007117F3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</w:p>
    <w:p w:rsidR="007117F3" w:rsidRPr="007117F3" w:rsidRDefault="007117F3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7117F3" w:rsidRPr="007117F3" w:rsidRDefault="007117F3" w:rsidP="007117F3">
      <w:pPr>
        <w:shd w:val="clear" w:color="auto" w:fill="FFFFFF"/>
        <w:spacing w:after="0"/>
        <w:rPr>
          <w:rFonts w:ascii="Times New Roman" w:hAnsi="Times New Roman" w:cs="Times New Roman"/>
          <w:b/>
          <w:bCs/>
        </w:rPr>
      </w:pPr>
    </w:p>
    <w:p w:rsidR="007117F3" w:rsidRPr="007117F3" w:rsidRDefault="007117F3" w:rsidP="007117F3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 w:cs="Times New Roman"/>
          <w:bCs/>
        </w:rPr>
      </w:pPr>
      <w:r w:rsidRPr="007117F3">
        <w:rPr>
          <w:rFonts w:ascii="Times New Roman" w:hAnsi="Times New Roman" w:cs="Times New Roman"/>
          <w:bCs/>
        </w:rPr>
        <w:t xml:space="preserve">Планирование составлено в соответствии </w:t>
      </w:r>
      <w:r w:rsidRPr="007117F3">
        <w:rPr>
          <w:rFonts w:ascii="Times New Roman" w:hAnsi="Times New Roman" w:cs="Times New Roman"/>
          <w:bCs/>
        </w:rPr>
        <w:tab/>
      </w:r>
    </w:p>
    <w:p w:rsidR="007117F3" w:rsidRPr="007117F3" w:rsidRDefault="007117F3" w:rsidP="007117F3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hAnsi="Times New Roman" w:cs="Times New Roman"/>
          <w:bCs/>
        </w:rPr>
      </w:pPr>
      <w:r w:rsidRPr="007117F3">
        <w:rPr>
          <w:rFonts w:ascii="Times New Roman" w:hAnsi="Times New Roman" w:cs="Times New Roman"/>
          <w:bCs/>
        </w:rPr>
        <w:t>ФГОС НОО</w:t>
      </w:r>
      <w:r w:rsidRPr="007117F3">
        <w:rPr>
          <w:rFonts w:ascii="Times New Roman" w:hAnsi="Times New Roman" w:cs="Times New Roman"/>
          <w:bCs/>
        </w:rPr>
        <w:tab/>
      </w:r>
    </w:p>
    <w:p w:rsidR="007117F3" w:rsidRPr="007117F3" w:rsidRDefault="007117F3" w:rsidP="007117F3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</w:rPr>
      </w:pPr>
    </w:p>
    <w:p w:rsidR="007117F3" w:rsidRPr="007117F3" w:rsidRDefault="007117F3" w:rsidP="007117F3">
      <w:pPr>
        <w:spacing w:after="0"/>
        <w:ind w:right="142"/>
        <w:jc w:val="right"/>
        <w:rPr>
          <w:rFonts w:ascii="Times New Roman" w:hAnsi="Times New Roman" w:cs="Times New Roman"/>
          <w:bCs/>
          <w:iCs/>
          <w:color w:val="000000"/>
        </w:rPr>
      </w:pPr>
      <w:r w:rsidRPr="007117F3">
        <w:rPr>
          <w:rFonts w:ascii="Times New Roman" w:hAnsi="Times New Roman" w:cs="Times New Roman"/>
          <w:bCs/>
          <w:iCs/>
          <w:color w:val="000000"/>
        </w:rPr>
        <w:t xml:space="preserve">Составитель программы: </w:t>
      </w:r>
    </w:p>
    <w:p w:rsidR="007117F3" w:rsidRPr="007117F3" w:rsidRDefault="007117F3" w:rsidP="007117F3">
      <w:pPr>
        <w:spacing w:after="0"/>
        <w:ind w:right="142"/>
        <w:jc w:val="right"/>
        <w:rPr>
          <w:rFonts w:ascii="Times New Roman" w:hAnsi="Times New Roman" w:cs="Times New Roman"/>
          <w:bCs/>
          <w:iCs/>
          <w:color w:val="000000"/>
        </w:rPr>
      </w:pPr>
      <w:r w:rsidRPr="007117F3">
        <w:rPr>
          <w:rFonts w:ascii="Times New Roman" w:hAnsi="Times New Roman" w:cs="Times New Roman"/>
          <w:bCs/>
          <w:iCs/>
          <w:color w:val="000000"/>
        </w:rPr>
        <w:t>учитель начальных классов</w:t>
      </w:r>
    </w:p>
    <w:p w:rsidR="007117F3" w:rsidRPr="007117F3" w:rsidRDefault="007117F3" w:rsidP="007117F3">
      <w:pPr>
        <w:spacing w:after="0"/>
        <w:ind w:right="142"/>
        <w:jc w:val="right"/>
        <w:rPr>
          <w:rFonts w:ascii="Times New Roman" w:hAnsi="Times New Roman" w:cs="Times New Roman"/>
          <w:bCs/>
          <w:iCs/>
          <w:color w:val="000000"/>
        </w:rPr>
      </w:pPr>
      <w:r w:rsidRPr="007117F3">
        <w:rPr>
          <w:rFonts w:ascii="Times New Roman" w:hAnsi="Times New Roman" w:cs="Times New Roman"/>
          <w:bCs/>
          <w:iCs/>
        </w:rPr>
        <w:t>высшей</w:t>
      </w:r>
      <w:r w:rsidRPr="007117F3">
        <w:rPr>
          <w:rFonts w:ascii="Times New Roman" w:hAnsi="Times New Roman" w:cs="Times New Roman"/>
          <w:bCs/>
          <w:iCs/>
          <w:color w:val="FF0000"/>
        </w:rPr>
        <w:t xml:space="preserve"> </w:t>
      </w:r>
      <w:r w:rsidRPr="007117F3">
        <w:rPr>
          <w:rFonts w:ascii="Times New Roman" w:hAnsi="Times New Roman" w:cs="Times New Roman"/>
          <w:bCs/>
          <w:iCs/>
          <w:color w:val="000000"/>
        </w:rPr>
        <w:t xml:space="preserve">квалификационной категории </w:t>
      </w:r>
    </w:p>
    <w:p w:rsidR="007117F3" w:rsidRPr="007117F3" w:rsidRDefault="007117F3" w:rsidP="007117F3">
      <w:pPr>
        <w:spacing w:after="0"/>
        <w:jc w:val="right"/>
        <w:rPr>
          <w:rFonts w:ascii="Times New Roman" w:hAnsi="Times New Roman" w:cs="Times New Roman"/>
        </w:rPr>
      </w:pPr>
      <w:r w:rsidRPr="007117F3">
        <w:rPr>
          <w:rStyle w:val="ad"/>
          <w:rFonts w:ascii="Times New Roman" w:eastAsiaTheme="majorEastAsia" w:hAnsi="Times New Roman" w:cs="Times New Roman"/>
        </w:rPr>
        <w:t>Вахитова Маркиза Ниматулловна</w:t>
      </w:r>
    </w:p>
    <w:p w:rsidR="007117F3" w:rsidRDefault="007117F3" w:rsidP="007117F3">
      <w:pPr>
        <w:spacing w:after="0"/>
        <w:jc w:val="center"/>
        <w:rPr>
          <w:rFonts w:ascii="Times New Roman" w:hAnsi="Times New Roman" w:cs="Times New Roman"/>
        </w:rPr>
      </w:pPr>
    </w:p>
    <w:p w:rsidR="007E2DF8" w:rsidRPr="007117F3" w:rsidRDefault="007E2DF8" w:rsidP="007117F3">
      <w:pPr>
        <w:spacing w:after="0"/>
        <w:jc w:val="center"/>
        <w:rPr>
          <w:rFonts w:ascii="Times New Roman" w:hAnsi="Times New Roman" w:cs="Times New Roman"/>
        </w:rPr>
      </w:pPr>
    </w:p>
    <w:p w:rsidR="007117F3" w:rsidRPr="007117F3" w:rsidRDefault="00BD328B" w:rsidP="007117F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п. Прииртышский, </w:t>
      </w:r>
      <w:bookmarkStart w:id="0" w:name="_GoBack"/>
      <w:bookmarkEnd w:id="0"/>
      <w:r w:rsidR="007117F3" w:rsidRPr="007117F3">
        <w:rPr>
          <w:rFonts w:ascii="Times New Roman" w:hAnsi="Times New Roman" w:cs="Times New Roman"/>
        </w:rPr>
        <w:t>2019 год</w:t>
      </w:r>
    </w:p>
    <w:p w:rsidR="00AD0C98" w:rsidRPr="004C69EE" w:rsidRDefault="00AD0C98" w:rsidP="004C6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2B7B5A" w:rsidRPr="00593BC7" w:rsidRDefault="002B7B5A" w:rsidP="004C69EE">
      <w:pPr>
        <w:pStyle w:val="a5"/>
        <w:ind w:firstLine="708"/>
        <w:jc w:val="both"/>
        <w:rPr>
          <w:sz w:val="22"/>
          <w:szCs w:val="22"/>
        </w:rPr>
      </w:pPr>
    </w:p>
    <w:p w:rsidR="00237BC2" w:rsidRPr="00593BC7" w:rsidRDefault="00237BC2" w:rsidP="00237BC2">
      <w:pPr>
        <w:tabs>
          <w:tab w:val="num" w:pos="303"/>
        </w:tabs>
        <w:jc w:val="both"/>
        <w:rPr>
          <w:rFonts w:ascii="Times New Roman" w:hAnsi="Times New Roman" w:cs="Times New Roman"/>
          <w:b/>
        </w:rPr>
      </w:pPr>
      <w:r w:rsidRPr="00593BC7">
        <w:rPr>
          <w:rFonts w:ascii="Times New Roman" w:hAnsi="Times New Roman" w:cs="Times New Roman"/>
          <w:b/>
        </w:rPr>
        <w:t>Планируемые результаты освоения учебного предмета «Окружающий мир»</w:t>
      </w:r>
    </w:p>
    <w:p w:rsidR="00EC7FFC" w:rsidRPr="00593BC7" w:rsidRDefault="00EC7FFC" w:rsidP="00EC7FFC">
      <w:pPr>
        <w:pStyle w:val="a5"/>
        <w:rPr>
          <w:b/>
          <w:i/>
          <w:sz w:val="22"/>
          <w:szCs w:val="22"/>
        </w:rPr>
      </w:pPr>
      <w:r w:rsidRPr="00593BC7">
        <w:rPr>
          <w:b/>
          <w:i/>
          <w:sz w:val="22"/>
          <w:szCs w:val="22"/>
        </w:rPr>
        <w:t>Человек и природа</w:t>
      </w:r>
    </w:p>
    <w:p w:rsidR="00EC7FFC" w:rsidRPr="00593BC7" w:rsidRDefault="00EC7FFC" w:rsidP="00EC7FFC">
      <w:pPr>
        <w:pStyle w:val="a5"/>
        <w:rPr>
          <w:sz w:val="22"/>
          <w:szCs w:val="22"/>
        </w:rPr>
      </w:pPr>
      <w:r w:rsidRPr="00593BC7">
        <w:rPr>
          <w:sz w:val="22"/>
          <w:szCs w:val="22"/>
        </w:rPr>
        <w:t xml:space="preserve">Ученик научится: </w:t>
      </w:r>
    </w:p>
    <w:p w:rsidR="00EC7FFC" w:rsidRPr="00593BC7" w:rsidRDefault="00EC7FFC" w:rsidP="00EC7FFC">
      <w:pPr>
        <w:pStyle w:val="a5"/>
        <w:numPr>
          <w:ilvl w:val="0"/>
          <w:numId w:val="43"/>
        </w:numPr>
        <w:suppressAutoHyphens w:val="0"/>
        <w:rPr>
          <w:sz w:val="22"/>
          <w:szCs w:val="22"/>
        </w:rPr>
      </w:pPr>
      <w:r w:rsidRPr="00593BC7">
        <w:rPr>
          <w:sz w:val="22"/>
          <w:szCs w:val="22"/>
        </w:rPr>
        <w:t>узнавать изученные объекты и явления живой и неживой природы;</w:t>
      </w:r>
    </w:p>
    <w:p w:rsidR="00EC7FFC" w:rsidRPr="00593BC7" w:rsidRDefault="00EC7FFC" w:rsidP="00EC7FFC">
      <w:pPr>
        <w:pStyle w:val="a5"/>
        <w:numPr>
          <w:ilvl w:val="0"/>
          <w:numId w:val="43"/>
        </w:numPr>
        <w:suppressAutoHyphens w:val="0"/>
        <w:rPr>
          <w:sz w:val="22"/>
          <w:szCs w:val="22"/>
        </w:rPr>
      </w:pPr>
      <w:r w:rsidRPr="00593BC7">
        <w:rPr>
          <w:sz w:val="22"/>
          <w:szCs w:val="22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EC7FFC" w:rsidRPr="00593BC7" w:rsidRDefault="00EC7FFC" w:rsidP="00EC7FFC">
      <w:pPr>
        <w:pStyle w:val="a5"/>
        <w:numPr>
          <w:ilvl w:val="0"/>
          <w:numId w:val="43"/>
        </w:numPr>
        <w:suppressAutoHyphens w:val="0"/>
        <w:rPr>
          <w:sz w:val="22"/>
          <w:szCs w:val="22"/>
        </w:rPr>
      </w:pPr>
      <w:r w:rsidRPr="00593BC7">
        <w:rPr>
          <w:sz w:val="22"/>
          <w:szCs w:val="22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EC7FFC" w:rsidRPr="00593BC7" w:rsidRDefault="00EC7FFC" w:rsidP="00EC7FFC">
      <w:pPr>
        <w:pStyle w:val="a5"/>
        <w:numPr>
          <w:ilvl w:val="0"/>
          <w:numId w:val="43"/>
        </w:numPr>
        <w:suppressAutoHyphens w:val="0"/>
        <w:rPr>
          <w:sz w:val="22"/>
          <w:szCs w:val="22"/>
        </w:rPr>
      </w:pPr>
      <w:r w:rsidRPr="00593BC7">
        <w:rPr>
          <w:sz w:val="22"/>
          <w:szCs w:val="22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EC7FFC" w:rsidRPr="00593BC7" w:rsidRDefault="00EC7FFC" w:rsidP="00EC7FFC">
      <w:pPr>
        <w:pStyle w:val="a5"/>
        <w:numPr>
          <w:ilvl w:val="0"/>
          <w:numId w:val="43"/>
        </w:numPr>
        <w:suppressAutoHyphens w:val="0"/>
        <w:rPr>
          <w:sz w:val="22"/>
          <w:szCs w:val="22"/>
        </w:rPr>
      </w:pPr>
      <w:r w:rsidRPr="00593BC7">
        <w:rPr>
          <w:sz w:val="22"/>
          <w:szCs w:val="22"/>
        </w:rPr>
        <w:t>использовать естественно-научные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EC7FFC" w:rsidRPr="00593BC7" w:rsidRDefault="00EC7FFC" w:rsidP="00EC7FFC">
      <w:pPr>
        <w:pStyle w:val="a5"/>
        <w:numPr>
          <w:ilvl w:val="0"/>
          <w:numId w:val="43"/>
        </w:numPr>
        <w:suppressAutoHyphens w:val="0"/>
        <w:rPr>
          <w:sz w:val="22"/>
          <w:szCs w:val="22"/>
        </w:rPr>
      </w:pPr>
      <w:r w:rsidRPr="00593BC7">
        <w:rPr>
          <w:sz w:val="22"/>
          <w:szCs w:val="22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EC7FFC" w:rsidRPr="00593BC7" w:rsidRDefault="00EC7FFC" w:rsidP="00EC7FFC">
      <w:pPr>
        <w:pStyle w:val="a5"/>
        <w:numPr>
          <w:ilvl w:val="0"/>
          <w:numId w:val="43"/>
        </w:numPr>
        <w:suppressAutoHyphens w:val="0"/>
        <w:rPr>
          <w:sz w:val="22"/>
          <w:szCs w:val="22"/>
        </w:rPr>
      </w:pPr>
      <w:r w:rsidRPr="00593BC7">
        <w:rPr>
          <w:sz w:val="22"/>
          <w:szCs w:val="22"/>
        </w:rPr>
        <w:t>использовать готовые модели (глобус, карту, план) для объяснения явлений или описания свойств объектов;</w:t>
      </w:r>
    </w:p>
    <w:p w:rsidR="00EC7FFC" w:rsidRPr="00593BC7" w:rsidRDefault="00EC7FFC" w:rsidP="00EC7FFC">
      <w:pPr>
        <w:pStyle w:val="a5"/>
        <w:numPr>
          <w:ilvl w:val="0"/>
          <w:numId w:val="43"/>
        </w:numPr>
        <w:suppressAutoHyphens w:val="0"/>
        <w:rPr>
          <w:sz w:val="22"/>
          <w:szCs w:val="22"/>
        </w:rPr>
      </w:pPr>
      <w:r w:rsidRPr="00593BC7">
        <w:rPr>
          <w:sz w:val="22"/>
          <w:szCs w:val="22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EC7FFC" w:rsidRPr="00593BC7" w:rsidRDefault="00EC7FFC" w:rsidP="00EC7FFC">
      <w:pPr>
        <w:pStyle w:val="a5"/>
        <w:numPr>
          <w:ilvl w:val="0"/>
          <w:numId w:val="43"/>
        </w:numPr>
        <w:suppressAutoHyphens w:val="0"/>
        <w:rPr>
          <w:sz w:val="22"/>
          <w:szCs w:val="22"/>
        </w:rPr>
      </w:pPr>
      <w:r w:rsidRPr="00593BC7">
        <w:rPr>
          <w:sz w:val="22"/>
          <w:szCs w:val="22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EC7FFC" w:rsidRPr="00593BC7" w:rsidRDefault="00EC7FFC" w:rsidP="00EC7FFC">
      <w:pPr>
        <w:pStyle w:val="a5"/>
        <w:numPr>
          <w:ilvl w:val="0"/>
          <w:numId w:val="43"/>
        </w:numPr>
        <w:suppressAutoHyphens w:val="0"/>
        <w:rPr>
          <w:sz w:val="22"/>
          <w:szCs w:val="22"/>
        </w:rPr>
      </w:pPr>
      <w:r w:rsidRPr="00593BC7">
        <w:rPr>
          <w:sz w:val="22"/>
          <w:szCs w:val="22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EC7FFC" w:rsidRPr="00593BC7" w:rsidRDefault="00EC7FFC" w:rsidP="00EC7FFC">
      <w:pPr>
        <w:pStyle w:val="a5"/>
        <w:rPr>
          <w:i/>
          <w:iCs/>
          <w:sz w:val="22"/>
          <w:szCs w:val="22"/>
        </w:rPr>
      </w:pPr>
      <w:r w:rsidRPr="00593BC7">
        <w:rPr>
          <w:sz w:val="22"/>
          <w:szCs w:val="22"/>
        </w:rPr>
        <w:t>Ученик</w:t>
      </w:r>
      <w:r w:rsidRPr="00593BC7">
        <w:rPr>
          <w:i/>
          <w:iCs/>
          <w:sz w:val="22"/>
          <w:szCs w:val="22"/>
        </w:rPr>
        <w:t xml:space="preserve"> получит возможность научиться:</w:t>
      </w:r>
    </w:p>
    <w:p w:rsidR="00EC7FFC" w:rsidRPr="00593BC7" w:rsidRDefault="00EC7FFC" w:rsidP="00EC7FFC">
      <w:pPr>
        <w:pStyle w:val="a5"/>
        <w:numPr>
          <w:ilvl w:val="0"/>
          <w:numId w:val="44"/>
        </w:numPr>
        <w:suppressAutoHyphens w:val="0"/>
        <w:rPr>
          <w:i/>
          <w:iCs/>
          <w:sz w:val="22"/>
          <w:szCs w:val="22"/>
        </w:rPr>
      </w:pPr>
      <w:r w:rsidRPr="00593BC7">
        <w:rPr>
          <w:i/>
          <w:iCs/>
          <w:sz w:val="22"/>
          <w:szCs w:val="22"/>
        </w:rPr>
        <w:t>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EC7FFC" w:rsidRPr="00593BC7" w:rsidRDefault="00EC7FFC" w:rsidP="00EC7FFC">
      <w:pPr>
        <w:pStyle w:val="a5"/>
        <w:numPr>
          <w:ilvl w:val="0"/>
          <w:numId w:val="44"/>
        </w:numPr>
        <w:suppressAutoHyphens w:val="0"/>
        <w:rPr>
          <w:i/>
          <w:iCs/>
          <w:sz w:val="22"/>
          <w:szCs w:val="22"/>
        </w:rPr>
      </w:pPr>
      <w:r w:rsidRPr="00593BC7">
        <w:rPr>
          <w:i/>
          <w:iCs/>
          <w:sz w:val="22"/>
          <w:szCs w:val="22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EC7FFC" w:rsidRPr="00593BC7" w:rsidRDefault="00EC7FFC" w:rsidP="00EC7FFC">
      <w:pPr>
        <w:pStyle w:val="a5"/>
        <w:numPr>
          <w:ilvl w:val="0"/>
          <w:numId w:val="44"/>
        </w:numPr>
        <w:suppressAutoHyphens w:val="0"/>
        <w:rPr>
          <w:i/>
          <w:iCs/>
          <w:sz w:val="22"/>
          <w:szCs w:val="22"/>
        </w:rPr>
      </w:pPr>
      <w:r w:rsidRPr="00593BC7">
        <w:rPr>
          <w:i/>
          <w:iCs/>
          <w:sz w:val="22"/>
          <w:szCs w:val="22"/>
        </w:rPr>
        <w:t>осознавать ценность природы и необходимость нести 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EC7FFC" w:rsidRPr="00593BC7" w:rsidRDefault="00EC7FFC" w:rsidP="00EC7FFC">
      <w:pPr>
        <w:pStyle w:val="a5"/>
        <w:numPr>
          <w:ilvl w:val="0"/>
          <w:numId w:val="44"/>
        </w:numPr>
        <w:suppressAutoHyphens w:val="0"/>
        <w:rPr>
          <w:i/>
          <w:iCs/>
          <w:sz w:val="22"/>
          <w:szCs w:val="22"/>
        </w:rPr>
      </w:pPr>
      <w:r w:rsidRPr="00593BC7">
        <w:rPr>
          <w:i/>
          <w:iCs/>
          <w:sz w:val="22"/>
          <w:szCs w:val="22"/>
        </w:rPr>
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</w:r>
    </w:p>
    <w:p w:rsidR="00EC7FFC" w:rsidRPr="00593BC7" w:rsidRDefault="00EC7FFC" w:rsidP="00EC7FFC">
      <w:pPr>
        <w:pStyle w:val="a5"/>
        <w:numPr>
          <w:ilvl w:val="0"/>
          <w:numId w:val="44"/>
        </w:numPr>
        <w:suppressAutoHyphens w:val="0"/>
        <w:rPr>
          <w:i/>
          <w:iCs/>
          <w:sz w:val="22"/>
          <w:szCs w:val="22"/>
        </w:rPr>
      </w:pPr>
      <w:r w:rsidRPr="00593BC7">
        <w:rPr>
          <w:i/>
          <w:iCs/>
          <w:sz w:val="22"/>
          <w:szCs w:val="22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EC7FFC" w:rsidRPr="00593BC7" w:rsidRDefault="00EC7FFC" w:rsidP="00EC7FFC">
      <w:pPr>
        <w:pStyle w:val="a5"/>
        <w:numPr>
          <w:ilvl w:val="0"/>
          <w:numId w:val="44"/>
        </w:numPr>
        <w:suppressAutoHyphens w:val="0"/>
        <w:rPr>
          <w:i/>
          <w:iCs/>
          <w:sz w:val="22"/>
          <w:szCs w:val="22"/>
        </w:rPr>
      </w:pPr>
      <w:r w:rsidRPr="00593BC7">
        <w:rPr>
          <w:i/>
          <w:iCs/>
          <w:sz w:val="22"/>
          <w:szCs w:val="22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EC7FFC" w:rsidRPr="00593BC7" w:rsidRDefault="00EC7FFC" w:rsidP="00EC7FFC">
      <w:pPr>
        <w:pStyle w:val="a5"/>
        <w:rPr>
          <w:b/>
          <w:i/>
          <w:iCs/>
          <w:sz w:val="22"/>
          <w:szCs w:val="22"/>
        </w:rPr>
      </w:pPr>
      <w:r w:rsidRPr="00593BC7">
        <w:rPr>
          <w:b/>
          <w:i/>
          <w:iCs/>
          <w:sz w:val="22"/>
          <w:szCs w:val="22"/>
        </w:rPr>
        <w:lastRenderedPageBreak/>
        <w:t>Человек и общество</w:t>
      </w:r>
    </w:p>
    <w:p w:rsidR="00EC7FFC" w:rsidRPr="00593BC7" w:rsidRDefault="00EC7FFC" w:rsidP="00EC7FFC">
      <w:pPr>
        <w:pStyle w:val="a5"/>
        <w:rPr>
          <w:iCs/>
          <w:sz w:val="22"/>
          <w:szCs w:val="22"/>
        </w:rPr>
      </w:pPr>
      <w:r w:rsidRPr="00593BC7">
        <w:rPr>
          <w:sz w:val="22"/>
          <w:szCs w:val="22"/>
        </w:rPr>
        <w:t>Ученик</w:t>
      </w:r>
      <w:r w:rsidRPr="00593BC7">
        <w:rPr>
          <w:iCs/>
          <w:sz w:val="22"/>
          <w:szCs w:val="22"/>
        </w:rPr>
        <w:t xml:space="preserve"> научится:</w:t>
      </w:r>
    </w:p>
    <w:p w:rsidR="00EC7FFC" w:rsidRPr="00593BC7" w:rsidRDefault="00EC7FFC" w:rsidP="00EC7FFC">
      <w:pPr>
        <w:pStyle w:val="a5"/>
        <w:numPr>
          <w:ilvl w:val="0"/>
          <w:numId w:val="42"/>
        </w:numPr>
        <w:suppressAutoHyphens w:val="0"/>
        <w:rPr>
          <w:iCs/>
          <w:sz w:val="22"/>
          <w:szCs w:val="22"/>
        </w:rPr>
      </w:pPr>
      <w:r w:rsidRPr="00593BC7">
        <w:rPr>
          <w:iCs/>
          <w:sz w:val="22"/>
          <w:szCs w:val="22"/>
        </w:rPr>
        <w:t>узнавать государственную символику Российской Федерации и своего региона; описывать достопримечательности столицы и родного края;</w:t>
      </w:r>
    </w:p>
    <w:p w:rsidR="00EC7FFC" w:rsidRPr="00593BC7" w:rsidRDefault="00EC7FFC" w:rsidP="00EC7FFC">
      <w:pPr>
        <w:pStyle w:val="a5"/>
        <w:numPr>
          <w:ilvl w:val="0"/>
          <w:numId w:val="42"/>
        </w:numPr>
        <w:suppressAutoHyphens w:val="0"/>
        <w:rPr>
          <w:iCs/>
          <w:sz w:val="22"/>
          <w:szCs w:val="22"/>
        </w:rPr>
      </w:pPr>
      <w:r w:rsidRPr="00593BC7">
        <w:rPr>
          <w:iCs/>
          <w:sz w:val="22"/>
          <w:szCs w:val="22"/>
        </w:rPr>
        <w:t>находить на карте мира Российскую Федерацию, на карте России Москву, свой регион и его главный город;</w:t>
      </w:r>
    </w:p>
    <w:p w:rsidR="00EC7FFC" w:rsidRPr="00593BC7" w:rsidRDefault="00EC7FFC" w:rsidP="00EC7FFC">
      <w:pPr>
        <w:pStyle w:val="a5"/>
        <w:numPr>
          <w:ilvl w:val="0"/>
          <w:numId w:val="42"/>
        </w:numPr>
        <w:suppressAutoHyphens w:val="0"/>
        <w:rPr>
          <w:iCs/>
          <w:sz w:val="22"/>
          <w:szCs w:val="22"/>
        </w:rPr>
      </w:pPr>
      <w:r w:rsidRPr="00593BC7">
        <w:rPr>
          <w:iCs/>
          <w:sz w:val="22"/>
          <w:szCs w:val="22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EC7FFC" w:rsidRPr="00593BC7" w:rsidRDefault="00EC7FFC" w:rsidP="00EC7FFC">
      <w:pPr>
        <w:pStyle w:val="a5"/>
        <w:numPr>
          <w:ilvl w:val="0"/>
          <w:numId w:val="42"/>
        </w:numPr>
        <w:suppressAutoHyphens w:val="0"/>
        <w:rPr>
          <w:iCs/>
          <w:sz w:val="22"/>
          <w:szCs w:val="22"/>
        </w:rPr>
      </w:pPr>
      <w:r w:rsidRPr="00593BC7">
        <w:rPr>
          <w:iCs/>
          <w:sz w:val="22"/>
          <w:szCs w:val="22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</w:t>
      </w:r>
    </w:p>
    <w:p w:rsidR="00EC7FFC" w:rsidRPr="00593BC7" w:rsidRDefault="00EC7FFC" w:rsidP="00EC7FFC">
      <w:pPr>
        <w:pStyle w:val="a5"/>
        <w:numPr>
          <w:ilvl w:val="0"/>
          <w:numId w:val="42"/>
        </w:numPr>
        <w:suppressAutoHyphens w:val="0"/>
        <w:rPr>
          <w:iCs/>
          <w:sz w:val="22"/>
          <w:szCs w:val="22"/>
        </w:rPr>
      </w:pPr>
      <w:r w:rsidRPr="00593BC7">
        <w:rPr>
          <w:iCs/>
          <w:sz w:val="22"/>
          <w:szCs w:val="22"/>
        </w:rPr>
        <w:t>на основе имеющихся знаний отличать реальные исторические факты от вымыслов;</w:t>
      </w:r>
    </w:p>
    <w:p w:rsidR="00EC7FFC" w:rsidRPr="00593BC7" w:rsidRDefault="00EC7FFC" w:rsidP="00EC7FFC">
      <w:pPr>
        <w:pStyle w:val="a5"/>
        <w:numPr>
          <w:ilvl w:val="0"/>
          <w:numId w:val="42"/>
        </w:numPr>
        <w:suppressAutoHyphens w:val="0"/>
        <w:rPr>
          <w:iCs/>
          <w:sz w:val="22"/>
          <w:szCs w:val="22"/>
        </w:rPr>
      </w:pPr>
      <w:r w:rsidRPr="00593BC7">
        <w:rPr>
          <w:iCs/>
          <w:sz w:val="22"/>
          <w:szCs w:val="22"/>
        </w:rPr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</w:r>
    </w:p>
    <w:p w:rsidR="00EC7FFC" w:rsidRPr="00593BC7" w:rsidRDefault="00EC7FFC" w:rsidP="00EC7FFC">
      <w:pPr>
        <w:pStyle w:val="a5"/>
        <w:numPr>
          <w:ilvl w:val="0"/>
          <w:numId w:val="42"/>
        </w:numPr>
        <w:suppressAutoHyphens w:val="0"/>
        <w:rPr>
          <w:iCs/>
          <w:sz w:val="22"/>
          <w:szCs w:val="22"/>
        </w:rPr>
      </w:pPr>
      <w:r w:rsidRPr="00593BC7">
        <w:rPr>
          <w:iCs/>
          <w:sz w:val="22"/>
          <w:szCs w:val="22"/>
        </w:rPr>
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</w:r>
    </w:p>
    <w:p w:rsidR="00EC7FFC" w:rsidRPr="00593BC7" w:rsidRDefault="00EC7FFC" w:rsidP="00EC7FFC">
      <w:pPr>
        <w:pStyle w:val="a5"/>
        <w:rPr>
          <w:i/>
          <w:iCs/>
          <w:sz w:val="22"/>
          <w:szCs w:val="22"/>
        </w:rPr>
      </w:pPr>
      <w:r w:rsidRPr="00593BC7">
        <w:rPr>
          <w:sz w:val="22"/>
          <w:szCs w:val="22"/>
        </w:rPr>
        <w:t>Ученик</w:t>
      </w:r>
      <w:r w:rsidRPr="00593BC7">
        <w:rPr>
          <w:i/>
          <w:iCs/>
          <w:sz w:val="22"/>
          <w:szCs w:val="22"/>
        </w:rPr>
        <w:t xml:space="preserve"> получит возможность научиться:</w:t>
      </w:r>
    </w:p>
    <w:p w:rsidR="00EC7FFC" w:rsidRPr="00593BC7" w:rsidRDefault="00EC7FFC" w:rsidP="00EC7FFC">
      <w:pPr>
        <w:pStyle w:val="a5"/>
        <w:numPr>
          <w:ilvl w:val="0"/>
          <w:numId w:val="41"/>
        </w:numPr>
        <w:suppressAutoHyphens w:val="0"/>
        <w:rPr>
          <w:i/>
          <w:iCs/>
          <w:sz w:val="22"/>
          <w:szCs w:val="22"/>
        </w:rPr>
      </w:pPr>
      <w:r w:rsidRPr="00593BC7">
        <w:rPr>
          <w:i/>
          <w:iCs/>
          <w:sz w:val="22"/>
          <w:szCs w:val="22"/>
        </w:rPr>
        <w:t>осознавать свою неразрывную связь с разнообразными окружающими социальными группами;</w:t>
      </w:r>
    </w:p>
    <w:p w:rsidR="00EC7FFC" w:rsidRPr="00593BC7" w:rsidRDefault="00EC7FFC" w:rsidP="00EC7FFC">
      <w:pPr>
        <w:pStyle w:val="a5"/>
        <w:numPr>
          <w:ilvl w:val="0"/>
          <w:numId w:val="41"/>
        </w:numPr>
        <w:suppressAutoHyphens w:val="0"/>
        <w:rPr>
          <w:i/>
          <w:iCs/>
          <w:sz w:val="22"/>
          <w:szCs w:val="22"/>
        </w:rPr>
      </w:pPr>
      <w:r w:rsidRPr="00593BC7">
        <w:rPr>
          <w:i/>
          <w:iCs/>
          <w:sz w:val="22"/>
          <w:szCs w:val="22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EC7FFC" w:rsidRPr="00593BC7" w:rsidRDefault="00EC7FFC" w:rsidP="00EC7FFC">
      <w:pPr>
        <w:pStyle w:val="a5"/>
        <w:numPr>
          <w:ilvl w:val="0"/>
          <w:numId w:val="41"/>
        </w:numPr>
        <w:suppressAutoHyphens w:val="0"/>
        <w:rPr>
          <w:i/>
          <w:iCs/>
          <w:sz w:val="22"/>
          <w:szCs w:val="22"/>
        </w:rPr>
      </w:pPr>
      <w:r w:rsidRPr="00593BC7">
        <w:rPr>
          <w:i/>
          <w:iCs/>
          <w:sz w:val="22"/>
          <w:szCs w:val="22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социума, этноса, страны;</w:t>
      </w:r>
    </w:p>
    <w:p w:rsidR="00EC7FFC" w:rsidRPr="00593BC7" w:rsidRDefault="00EC7FFC" w:rsidP="00EC7FFC">
      <w:pPr>
        <w:pStyle w:val="a5"/>
        <w:numPr>
          <w:ilvl w:val="0"/>
          <w:numId w:val="41"/>
        </w:numPr>
        <w:suppressAutoHyphens w:val="0"/>
        <w:rPr>
          <w:i/>
          <w:iCs/>
          <w:sz w:val="22"/>
          <w:szCs w:val="22"/>
        </w:rPr>
      </w:pPr>
      <w:r w:rsidRPr="00593BC7">
        <w:rPr>
          <w:i/>
          <w:iCs/>
          <w:sz w:val="22"/>
          <w:szCs w:val="22"/>
        </w:rPr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</w:r>
    </w:p>
    <w:p w:rsidR="00EC7FFC" w:rsidRPr="00593BC7" w:rsidRDefault="00EC7FFC" w:rsidP="00EC7FFC">
      <w:pPr>
        <w:pStyle w:val="a5"/>
        <w:numPr>
          <w:ilvl w:val="0"/>
          <w:numId w:val="41"/>
        </w:numPr>
        <w:suppressAutoHyphens w:val="0"/>
        <w:rPr>
          <w:i/>
          <w:iCs/>
          <w:sz w:val="22"/>
          <w:szCs w:val="22"/>
        </w:rPr>
      </w:pPr>
      <w:r w:rsidRPr="00593BC7">
        <w:rPr>
          <w:i/>
          <w:iCs/>
          <w:sz w:val="22"/>
          <w:szCs w:val="22"/>
        </w:rPr>
        <w:t>определять общую цель в совместной деятельности и пути её достижения; договариваться о распределении функций и ролей;</w:t>
      </w:r>
    </w:p>
    <w:p w:rsidR="00EC7FFC" w:rsidRPr="00593BC7" w:rsidRDefault="00EC7FFC" w:rsidP="00EC7FFC">
      <w:pPr>
        <w:pStyle w:val="a5"/>
        <w:numPr>
          <w:ilvl w:val="0"/>
          <w:numId w:val="41"/>
        </w:numPr>
        <w:suppressAutoHyphens w:val="0"/>
        <w:rPr>
          <w:i/>
          <w:iCs/>
          <w:sz w:val="22"/>
          <w:szCs w:val="22"/>
        </w:rPr>
      </w:pPr>
      <w:r w:rsidRPr="00593BC7">
        <w:rPr>
          <w:i/>
          <w:iCs/>
          <w:sz w:val="22"/>
          <w:szCs w:val="22"/>
        </w:rPr>
        <w:t>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EC7FFC" w:rsidRPr="00593BC7" w:rsidRDefault="00EC7FFC" w:rsidP="00EC7FFC">
      <w:pPr>
        <w:pStyle w:val="a5"/>
        <w:ind w:left="720" w:hanging="720"/>
        <w:jc w:val="both"/>
        <w:rPr>
          <w:b/>
          <w:sz w:val="22"/>
          <w:szCs w:val="22"/>
        </w:rPr>
      </w:pPr>
    </w:p>
    <w:p w:rsidR="00EC7FFC" w:rsidRPr="00593BC7" w:rsidRDefault="00EC7FFC" w:rsidP="00EC7FFC">
      <w:pPr>
        <w:pStyle w:val="af5"/>
        <w:numPr>
          <w:ilvl w:val="0"/>
          <w:numId w:val="40"/>
        </w:numPr>
        <w:spacing w:line="240" w:lineRule="auto"/>
        <w:rPr>
          <w:rFonts w:ascii="Times New Roman" w:hAnsi="Times New Roman"/>
          <w:b/>
          <w:bCs/>
          <w:iCs/>
          <w:color w:val="auto"/>
          <w:sz w:val="22"/>
          <w:szCs w:val="22"/>
        </w:rPr>
      </w:pPr>
      <w:r w:rsidRPr="00593BC7">
        <w:rPr>
          <w:rFonts w:ascii="Times New Roman" w:hAnsi="Times New Roman"/>
          <w:b/>
          <w:bCs/>
          <w:iCs/>
          <w:color w:val="auto"/>
          <w:sz w:val="22"/>
          <w:szCs w:val="22"/>
        </w:rPr>
        <w:t>Человек и природа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Природа.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времен года, снегопад, листопад, перелеты птиц, смена времени суток, рассвет, закат, ветер, дождь, гроза.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Вещество.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 xml:space="preserve">Звезды и планеты. 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>Солнце</w:t>
      </w:r>
      <w:r w:rsidRPr="00593BC7">
        <w:rPr>
          <w:rStyle w:val="Zag11"/>
          <w:rFonts w:eastAsia="@Arial Unicode MS"/>
          <w:sz w:val="22"/>
          <w:szCs w:val="22"/>
        </w:rPr>
        <w:t xml:space="preserve"> – 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>ближайшая к нам звезда, источник света и тепла для всего живого на Земле</w:t>
      </w:r>
      <w:r w:rsidRPr="00593BC7">
        <w:rPr>
          <w:rStyle w:val="Zag11"/>
          <w:rFonts w:eastAsia="@Arial Unicode MS"/>
          <w:sz w:val="22"/>
          <w:szCs w:val="22"/>
        </w:rPr>
        <w:t xml:space="preserve">. Земля –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>Важнейшие природные объекты своей страны, района</w:t>
      </w:r>
      <w:r w:rsidRPr="00593BC7">
        <w:rPr>
          <w:rStyle w:val="Zag11"/>
          <w:rFonts w:eastAsia="@Arial Unicode MS"/>
          <w:sz w:val="22"/>
          <w:szCs w:val="22"/>
        </w:rPr>
        <w:t>. Ориентирование на местности. Компас.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lastRenderedPageBreak/>
        <w:t xml:space="preserve">Смена дня и ночи на Земле. Вращение Земли как причина смены дня и ночи. Времена года, их особенности (на основе наблюдений). 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>Обращение Земли вокруг Солнца как причина смены времен года</w:t>
      </w:r>
      <w:r w:rsidRPr="00593BC7">
        <w:rPr>
          <w:rStyle w:val="Zag11"/>
          <w:rFonts w:eastAsia="@Arial Unicode MS"/>
          <w:sz w:val="22"/>
          <w:szCs w:val="22"/>
        </w:rPr>
        <w:t>. Смена времен года в родном крае на основе наблюдений.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 xml:space="preserve">Погода, ее составляющие (температура воздуха, облачность, осадки, ветер). Наблюдение за погодой своего края. 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>Предсказание погоды и его значение в жизни людей</w:t>
      </w:r>
      <w:r w:rsidRPr="00593BC7">
        <w:rPr>
          <w:rStyle w:val="Zag11"/>
          <w:rFonts w:eastAsia="@Arial Unicode MS"/>
          <w:sz w:val="22"/>
          <w:szCs w:val="22"/>
        </w:rPr>
        <w:t>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Воздух – смесь газов. Свойства воздуха. Значение воздуха для растений, животных, человека.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(2–3 примера).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Почва, ее состав, значение для живой природы и для хозяйственной жизни человека.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Грибы: съедобные и ядовитые. Правила сбора грибов.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 xml:space="preserve">Лес, луг, водоем – единство живой и неживой природы (солнечный свет, воздух, вода, почва, растения, животные). </w:t>
      </w:r>
      <w:r w:rsidRPr="00593BC7">
        <w:rPr>
          <w:rStyle w:val="Zag11"/>
          <w:rFonts w:eastAsia="@Arial Unicode MS"/>
          <w:iCs/>
          <w:sz w:val="22"/>
          <w:szCs w:val="22"/>
        </w:rPr>
        <w:t>Круговорот веществ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>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</w:t>
      </w:r>
      <w:r w:rsidRPr="00593BC7">
        <w:rPr>
          <w:rStyle w:val="Zag11"/>
          <w:rFonts w:eastAsia="@Arial Unicode MS"/>
          <w:sz w:val="22"/>
          <w:szCs w:val="22"/>
        </w:rPr>
        <w:t>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EC7FFC" w:rsidRPr="00593BC7" w:rsidRDefault="00EC7FFC" w:rsidP="00EC7FFC">
      <w:pPr>
        <w:pStyle w:val="zag4"/>
        <w:numPr>
          <w:ilvl w:val="0"/>
          <w:numId w:val="40"/>
        </w:numPr>
        <w:tabs>
          <w:tab w:val="left" w:leader="dot" w:pos="624"/>
        </w:tabs>
        <w:spacing w:line="240" w:lineRule="auto"/>
        <w:jc w:val="both"/>
        <w:rPr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2"/>
          <w:szCs w:val="22"/>
          <w:lang w:val="ru-RU"/>
        </w:rPr>
      </w:pPr>
      <w:r w:rsidRPr="00593BC7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2"/>
          <w:szCs w:val="22"/>
          <w:lang w:val="ru-RU"/>
        </w:rPr>
        <w:lastRenderedPageBreak/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</w:t>
      </w:r>
      <w:r w:rsidRPr="00593BC7">
        <w:rPr>
          <w:rFonts w:ascii="Times New Roman" w:hAnsi="Times New Roman" w:cs="Times New Roman"/>
          <w:color w:val="auto"/>
          <w:sz w:val="22"/>
          <w:szCs w:val="22"/>
          <w:lang w:val="ru-RU"/>
        </w:rPr>
        <w:t>.</w:t>
      </w:r>
    </w:p>
    <w:p w:rsidR="00EC7FFC" w:rsidRPr="00593BC7" w:rsidRDefault="00EC7FFC" w:rsidP="00EC7FFC">
      <w:pPr>
        <w:pStyle w:val="af5"/>
        <w:numPr>
          <w:ilvl w:val="0"/>
          <w:numId w:val="40"/>
        </w:numPr>
        <w:spacing w:line="240" w:lineRule="auto"/>
        <w:rPr>
          <w:rFonts w:ascii="Times New Roman" w:hAnsi="Times New Roman"/>
          <w:b/>
          <w:bCs/>
          <w:iCs/>
          <w:color w:val="auto"/>
          <w:sz w:val="22"/>
          <w:szCs w:val="22"/>
        </w:rPr>
      </w:pPr>
      <w:r w:rsidRPr="00593BC7">
        <w:rPr>
          <w:rFonts w:ascii="Times New Roman" w:hAnsi="Times New Roman"/>
          <w:b/>
          <w:bCs/>
          <w:iCs/>
          <w:color w:val="auto"/>
          <w:sz w:val="22"/>
          <w:szCs w:val="22"/>
        </w:rPr>
        <w:t>Человек и общество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 xml:space="preserve"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>Внутренний мир человека: общее представление о человеческих свойствах и качествах</w:t>
      </w:r>
      <w:r w:rsidRPr="00593BC7">
        <w:rPr>
          <w:rStyle w:val="Zag11"/>
          <w:rFonts w:eastAsia="@Arial Unicode MS"/>
          <w:sz w:val="22"/>
          <w:szCs w:val="22"/>
        </w:rPr>
        <w:t>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>Хозяйство семьи</w:t>
      </w:r>
      <w:r w:rsidRPr="00593BC7">
        <w:rPr>
          <w:rStyle w:val="Zag11"/>
          <w:rFonts w:eastAsia="@Arial Unicode MS"/>
          <w:sz w:val="22"/>
          <w:szCs w:val="22"/>
        </w:rPr>
        <w:t>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i/>
          <w:iCs/>
          <w:sz w:val="22"/>
          <w:szCs w:val="22"/>
        </w:rPr>
      </w:pPr>
      <w:r w:rsidRPr="00593BC7">
        <w:rPr>
          <w:sz w:val="22"/>
          <w:szCs w:val="22"/>
        </w:rPr>
        <w:t>Общественный транспорт. Транспорт города и села. Наземный, воздушный и водный транспорт. Правила пользования транспортом (наземным, в том числе железнодорожным, воздушным и водным</w:t>
      </w:r>
      <w:r w:rsidRPr="00593BC7">
        <w:rPr>
          <w:rStyle w:val="Zag11"/>
          <w:rFonts w:eastAsia="@Arial Unicode MS"/>
          <w:sz w:val="22"/>
          <w:szCs w:val="22"/>
        </w:rPr>
        <w:t xml:space="preserve">. 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>Средства связи</w:t>
      </w:r>
      <w:r w:rsidRPr="00593BC7">
        <w:rPr>
          <w:rStyle w:val="Zag11"/>
          <w:rFonts w:eastAsia="@Arial Unicode MS"/>
          <w:sz w:val="22"/>
          <w:szCs w:val="22"/>
        </w:rPr>
        <w:t xml:space="preserve">: 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>почта</w:t>
      </w:r>
      <w:r w:rsidRPr="00593BC7">
        <w:rPr>
          <w:rStyle w:val="Zag11"/>
          <w:rFonts w:eastAsia="@Arial Unicode MS"/>
          <w:sz w:val="22"/>
          <w:szCs w:val="22"/>
        </w:rPr>
        <w:t xml:space="preserve">, 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>телеграф</w:t>
      </w:r>
      <w:r w:rsidRPr="00593BC7">
        <w:rPr>
          <w:rStyle w:val="Zag11"/>
          <w:rFonts w:eastAsia="@Arial Unicode MS"/>
          <w:sz w:val="22"/>
          <w:szCs w:val="22"/>
        </w:rPr>
        <w:t xml:space="preserve">, 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>телефон, электронная почта, аудио- и видеочаты, форум.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i/>
          <w:iCs/>
          <w:sz w:val="22"/>
          <w:szCs w:val="22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Президент Российской Федерации – глава государства. Ответственность главы государства за социальное и духовно-нравственное благополучие граждан.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Международный женский день,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Россия на карте, государственная граница России.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lastRenderedPageBreak/>
        <w:t>Москва – столица России. Святыни Москвы –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 xml:space="preserve">Города России. Санкт-Петербург: достопримечательности (Зимний дворец, памятник Петру I – Медный всадник, 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>разводные мосты через Неву</w:t>
      </w:r>
      <w:r w:rsidRPr="00593BC7">
        <w:rPr>
          <w:rStyle w:val="Zag11"/>
          <w:rFonts w:eastAsia="@Arial Unicode MS"/>
          <w:sz w:val="22"/>
          <w:szCs w:val="22"/>
        </w:rPr>
        <w:t xml:space="preserve">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Россия –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Родной край – частица России. Родной город (населенный пункт),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C7FFC" w:rsidRPr="00593BC7" w:rsidRDefault="00EC7FFC" w:rsidP="00EC7FFC">
      <w:pPr>
        <w:pStyle w:val="af5"/>
        <w:numPr>
          <w:ilvl w:val="0"/>
          <w:numId w:val="40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593BC7">
        <w:rPr>
          <w:rStyle w:val="Zag11"/>
          <w:rFonts w:ascii="Times New Roman" w:eastAsia="@Arial Unicode MS" w:hAnsi="Times New Roman"/>
          <w:color w:val="auto"/>
          <w:sz w:val="22"/>
          <w:szCs w:val="22"/>
        </w:rPr>
        <w:t>Страны и народы мира. Общее представление о многообразии стран, народов, религий на Земле. Знакомство с 3–4 (несколькими) странами (с контрастными особенностями): название, расположение на политической карте, столица, главные достопримечательности</w:t>
      </w:r>
      <w:r w:rsidRPr="00593BC7">
        <w:rPr>
          <w:rFonts w:ascii="Times New Roman" w:hAnsi="Times New Roman"/>
          <w:color w:val="auto"/>
          <w:sz w:val="22"/>
          <w:szCs w:val="22"/>
        </w:rPr>
        <w:t>.</w:t>
      </w:r>
    </w:p>
    <w:p w:rsidR="00EC7FFC" w:rsidRPr="00593BC7" w:rsidRDefault="00EC7FFC" w:rsidP="00EC7FFC">
      <w:pPr>
        <w:pStyle w:val="af5"/>
        <w:numPr>
          <w:ilvl w:val="0"/>
          <w:numId w:val="40"/>
        </w:numPr>
        <w:spacing w:line="240" w:lineRule="auto"/>
        <w:rPr>
          <w:rFonts w:ascii="Times New Roman" w:hAnsi="Times New Roman"/>
          <w:b/>
          <w:bCs/>
          <w:iCs/>
          <w:color w:val="auto"/>
          <w:sz w:val="22"/>
          <w:szCs w:val="22"/>
        </w:rPr>
      </w:pPr>
      <w:r w:rsidRPr="00593BC7">
        <w:rPr>
          <w:rFonts w:ascii="Times New Roman" w:hAnsi="Times New Roman"/>
          <w:b/>
          <w:bCs/>
          <w:iCs/>
          <w:color w:val="auto"/>
          <w:sz w:val="22"/>
          <w:szCs w:val="22"/>
        </w:rPr>
        <w:t>Правила безопасной жизни</w:t>
      </w:r>
    </w:p>
    <w:p w:rsidR="00EC7FFC" w:rsidRPr="00593BC7" w:rsidRDefault="00EC7FFC" w:rsidP="00EC7FFC">
      <w:pPr>
        <w:pStyle w:val="af5"/>
        <w:numPr>
          <w:ilvl w:val="0"/>
          <w:numId w:val="40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593BC7">
        <w:rPr>
          <w:rFonts w:ascii="Times New Roman" w:hAnsi="Times New Roman"/>
          <w:color w:val="auto"/>
          <w:sz w:val="22"/>
          <w:szCs w:val="22"/>
        </w:rPr>
        <w:t>Ценность здоровья и здорового образа жизни.</w:t>
      </w:r>
    </w:p>
    <w:p w:rsidR="00EC7FFC" w:rsidRPr="00593BC7" w:rsidRDefault="00EC7FFC" w:rsidP="00EC7FFC">
      <w:pPr>
        <w:pStyle w:val="af5"/>
        <w:numPr>
          <w:ilvl w:val="0"/>
          <w:numId w:val="40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593BC7">
        <w:rPr>
          <w:rFonts w:ascii="Times New Roman" w:hAnsi="Times New Roman"/>
          <w:color w:val="auto"/>
          <w:spacing w:val="2"/>
          <w:sz w:val="22"/>
          <w:szCs w:val="22"/>
        </w:rPr>
        <w:t xml:space="preserve">Режим дня школьника, чередование труда и отдыха в </w:t>
      </w:r>
      <w:r w:rsidRPr="00593BC7">
        <w:rPr>
          <w:rFonts w:ascii="Times New Roman" w:hAnsi="Times New Roman"/>
          <w:color w:val="auto"/>
          <w:sz w:val="22"/>
          <w:szCs w:val="22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593BC7">
        <w:rPr>
          <w:rFonts w:ascii="Times New Roman" w:hAnsi="Times New Roman"/>
          <w:color w:val="auto"/>
          <w:spacing w:val="2"/>
          <w:sz w:val="22"/>
          <w:szCs w:val="22"/>
        </w:rPr>
        <w:t>здоровья. Личная ответственность каждого человека за со</w:t>
      </w:r>
      <w:r w:rsidRPr="00593BC7">
        <w:rPr>
          <w:rFonts w:ascii="Times New Roman" w:hAnsi="Times New Roman"/>
          <w:color w:val="auto"/>
          <w:sz w:val="22"/>
          <w:szCs w:val="22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593BC7">
        <w:rPr>
          <w:rFonts w:ascii="Times New Roman" w:hAnsi="Times New Roman"/>
          <w:color w:val="auto"/>
          <w:spacing w:val="2"/>
          <w:sz w:val="22"/>
          <w:szCs w:val="22"/>
        </w:rPr>
        <w:t>помощь при легких травмах (</w:t>
      </w:r>
      <w:r w:rsidRPr="00593BC7">
        <w:rPr>
          <w:rFonts w:ascii="Times New Roman" w:hAnsi="Times New Roman"/>
          <w:iCs/>
          <w:color w:val="auto"/>
          <w:spacing w:val="2"/>
          <w:sz w:val="22"/>
          <w:szCs w:val="22"/>
        </w:rPr>
        <w:t>ушиб</w:t>
      </w:r>
      <w:r w:rsidRPr="00593BC7">
        <w:rPr>
          <w:rFonts w:ascii="Times New Roman" w:hAnsi="Times New Roman"/>
          <w:color w:val="auto"/>
          <w:spacing w:val="2"/>
          <w:sz w:val="22"/>
          <w:szCs w:val="22"/>
        </w:rPr>
        <w:t xml:space="preserve">, </w:t>
      </w:r>
      <w:r w:rsidRPr="00593BC7">
        <w:rPr>
          <w:rFonts w:ascii="Times New Roman" w:hAnsi="Times New Roman"/>
          <w:iCs/>
          <w:color w:val="auto"/>
          <w:spacing w:val="2"/>
          <w:sz w:val="22"/>
          <w:szCs w:val="22"/>
        </w:rPr>
        <w:t>порез</w:t>
      </w:r>
      <w:r w:rsidRPr="00593BC7">
        <w:rPr>
          <w:rFonts w:ascii="Times New Roman" w:hAnsi="Times New Roman"/>
          <w:color w:val="auto"/>
          <w:spacing w:val="2"/>
          <w:sz w:val="22"/>
          <w:szCs w:val="22"/>
        </w:rPr>
        <w:t xml:space="preserve">, </w:t>
      </w:r>
      <w:r w:rsidRPr="00593BC7">
        <w:rPr>
          <w:rFonts w:ascii="Times New Roman" w:hAnsi="Times New Roman"/>
          <w:iCs/>
          <w:color w:val="auto"/>
          <w:spacing w:val="2"/>
          <w:sz w:val="22"/>
          <w:szCs w:val="22"/>
        </w:rPr>
        <w:t>ожог</w:t>
      </w:r>
      <w:r w:rsidRPr="00593BC7">
        <w:rPr>
          <w:rFonts w:ascii="Times New Roman" w:hAnsi="Times New Roman"/>
          <w:color w:val="auto"/>
          <w:spacing w:val="2"/>
          <w:sz w:val="22"/>
          <w:szCs w:val="22"/>
        </w:rPr>
        <w:t xml:space="preserve">), </w:t>
      </w:r>
      <w:r w:rsidRPr="00593BC7">
        <w:rPr>
          <w:rFonts w:ascii="Times New Roman" w:hAnsi="Times New Roman"/>
          <w:iCs/>
          <w:color w:val="auto"/>
          <w:spacing w:val="2"/>
          <w:sz w:val="22"/>
          <w:szCs w:val="22"/>
        </w:rPr>
        <w:t>обмора</w:t>
      </w:r>
      <w:r w:rsidRPr="00593BC7">
        <w:rPr>
          <w:rFonts w:ascii="Times New Roman" w:hAnsi="Times New Roman"/>
          <w:iCs/>
          <w:color w:val="auto"/>
          <w:sz w:val="22"/>
          <w:szCs w:val="22"/>
        </w:rPr>
        <w:t>живании</w:t>
      </w:r>
      <w:r w:rsidRPr="00593BC7">
        <w:rPr>
          <w:rFonts w:ascii="Times New Roman" w:hAnsi="Times New Roman"/>
          <w:color w:val="auto"/>
          <w:sz w:val="22"/>
          <w:szCs w:val="22"/>
        </w:rPr>
        <w:t xml:space="preserve">, </w:t>
      </w:r>
      <w:r w:rsidRPr="00593BC7">
        <w:rPr>
          <w:rFonts w:ascii="Times New Roman" w:hAnsi="Times New Roman"/>
          <w:iCs/>
          <w:color w:val="auto"/>
          <w:sz w:val="22"/>
          <w:szCs w:val="22"/>
        </w:rPr>
        <w:t>перегреве</w:t>
      </w:r>
      <w:r w:rsidRPr="00593BC7">
        <w:rPr>
          <w:rFonts w:ascii="Times New Roman" w:hAnsi="Times New Roman"/>
          <w:color w:val="auto"/>
          <w:sz w:val="22"/>
          <w:szCs w:val="22"/>
        </w:rPr>
        <w:t>.</w:t>
      </w:r>
    </w:p>
    <w:p w:rsidR="00EC7FFC" w:rsidRPr="00593BC7" w:rsidRDefault="00EC7FFC" w:rsidP="00EC7FFC">
      <w:pPr>
        <w:pStyle w:val="af5"/>
        <w:numPr>
          <w:ilvl w:val="0"/>
          <w:numId w:val="40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593BC7">
        <w:rPr>
          <w:rFonts w:ascii="Times New Roman" w:hAnsi="Times New Roman"/>
          <w:sz w:val="22"/>
          <w:szCs w:val="22"/>
        </w:rPr>
        <w:t>Дорога от дома до школы, правила безопасного поведения на дорогах, на транспорте (наземном, в том числе железнодорожном, воздушном и водном), в лесу, на водоеме в разное время года. Правила пожарной безопасности, основные правила обращения с газом, электричеством, водой</w:t>
      </w:r>
      <w:r w:rsidRPr="00593BC7">
        <w:rPr>
          <w:rFonts w:ascii="Times New Roman" w:hAnsi="Times New Roman"/>
          <w:color w:val="auto"/>
          <w:sz w:val="22"/>
          <w:szCs w:val="22"/>
        </w:rPr>
        <w:t>.</w:t>
      </w:r>
    </w:p>
    <w:p w:rsidR="00EC7FFC" w:rsidRPr="00593BC7" w:rsidRDefault="00EC7FFC" w:rsidP="00EC7FFC">
      <w:pPr>
        <w:pStyle w:val="af5"/>
        <w:numPr>
          <w:ilvl w:val="0"/>
          <w:numId w:val="40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593BC7">
        <w:rPr>
          <w:rFonts w:ascii="Times New Roman" w:hAnsi="Times New Roman"/>
          <w:color w:val="auto"/>
          <w:sz w:val="22"/>
          <w:szCs w:val="22"/>
        </w:rPr>
        <w:t>Правила безопасного поведения в природе.</w:t>
      </w:r>
    </w:p>
    <w:p w:rsidR="00EC7FFC" w:rsidRPr="00593BC7" w:rsidRDefault="00EC7FFC" w:rsidP="00EC7FFC">
      <w:pPr>
        <w:pStyle w:val="af5"/>
        <w:numPr>
          <w:ilvl w:val="0"/>
          <w:numId w:val="40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593BC7">
        <w:rPr>
          <w:rFonts w:ascii="Times New Roman" w:hAnsi="Times New Roman"/>
          <w:color w:val="auto"/>
          <w:sz w:val="22"/>
          <w:szCs w:val="22"/>
        </w:rPr>
        <w:t>Забота о здоровье и безопасности окружающих людей.</w:t>
      </w:r>
    </w:p>
    <w:p w:rsidR="00237BC2" w:rsidRPr="00593BC7" w:rsidRDefault="00237BC2" w:rsidP="00237BC2">
      <w:pPr>
        <w:pStyle w:val="a4"/>
        <w:jc w:val="both"/>
        <w:rPr>
          <w:i/>
          <w:sz w:val="22"/>
          <w:szCs w:val="22"/>
        </w:rPr>
      </w:pPr>
    </w:p>
    <w:p w:rsidR="00237BC2" w:rsidRPr="00593BC7" w:rsidRDefault="00237BC2" w:rsidP="00237BC2">
      <w:pPr>
        <w:pStyle w:val="a4"/>
        <w:jc w:val="both"/>
        <w:rPr>
          <w:b/>
          <w:sz w:val="22"/>
          <w:szCs w:val="22"/>
        </w:rPr>
      </w:pPr>
      <w:r w:rsidRPr="00593BC7">
        <w:rPr>
          <w:b/>
          <w:sz w:val="22"/>
          <w:szCs w:val="22"/>
        </w:rPr>
        <w:t>Содержание учебного предмета «Окружающий мир»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d"/>
          <w:color w:val="000000"/>
          <w:sz w:val="22"/>
          <w:szCs w:val="22"/>
        </w:rPr>
        <w:t>Где мы живем (4 ч)</w:t>
      </w:r>
      <w:r w:rsidRPr="00593BC7">
        <w:rPr>
          <w:color w:val="000000"/>
          <w:sz w:val="22"/>
          <w:szCs w:val="22"/>
        </w:rPr>
        <w:t xml:space="preserve">. 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color w:val="000000"/>
          <w:sz w:val="22"/>
          <w:szCs w:val="22"/>
        </w:rPr>
        <w:t>Где мы живем. Наш «адрес» в мире: планета – Земля, страна – Россия, название нашего города (села), что мы называем родным краем (район, область и т. д.). Флаг, герб, гимн России.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d"/>
          <w:color w:val="000000"/>
          <w:sz w:val="22"/>
          <w:szCs w:val="22"/>
        </w:rPr>
        <w:t>Природа (20 ч</w:t>
      </w:r>
      <w:r w:rsidRPr="00593BC7">
        <w:rPr>
          <w:color w:val="000000"/>
          <w:sz w:val="22"/>
          <w:szCs w:val="22"/>
        </w:rPr>
        <w:t xml:space="preserve">).   </w:t>
      </w:r>
    </w:p>
    <w:p w:rsidR="00237BC2" w:rsidRPr="00593BC7" w:rsidRDefault="00237BC2" w:rsidP="0032421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color w:val="000000"/>
          <w:sz w:val="22"/>
          <w:szCs w:val="22"/>
        </w:rPr>
        <w:lastRenderedPageBreak/>
        <w:t xml:space="preserve">Неживая и живая природа, связь между ними. 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f2"/>
          <w:color w:val="000000"/>
          <w:sz w:val="22"/>
          <w:szCs w:val="22"/>
        </w:rPr>
        <w:t>Экскурсии</w:t>
      </w:r>
      <w:r w:rsidRPr="00593BC7">
        <w:rPr>
          <w:color w:val="000000"/>
          <w:sz w:val="22"/>
          <w:szCs w:val="22"/>
        </w:rPr>
        <w:t>: Живая и неживая природа. Осенние изменения в природе.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f2"/>
          <w:color w:val="000000"/>
          <w:sz w:val="22"/>
          <w:szCs w:val="22"/>
        </w:rPr>
        <w:t>Практические работы</w:t>
      </w:r>
      <w:r w:rsidRPr="00593BC7">
        <w:rPr>
          <w:color w:val="000000"/>
          <w:sz w:val="22"/>
          <w:szCs w:val="22"/>
        </w:rPr>
        <w:t>: 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324212" w:rsidRPr="00593BC7" w:rsidRDefault="0032421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d"/>
          <w:color w:val="000000"/>
          <w:sz w:val="22"/>
          <w:szCs w:val="22"/>
        </w:rPr>
        <w:t>Жизнь города и села (10 ч)</w:t>
      </w:r>
      <w:r w:rsidRPr="00593BC7">
        <w:rPr>
          <w:color w:val="000000"/>
          <w:sz w:val="22"/>
          <w:szCs w:val="22"/>
        </w:rPr>
        <w:t xml:space="preserve">.  </w:t>
      </w:r>
    </w:p>
    <w:p w:rsidR="00237BC2" w:rsidRPr="00593BC7" w:rsidRDefault="00237BC2" w:rsidP="0032421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color w:val="000000"/>
          <w:sz w:val="22"/>
          <w:szCs w:val="22"/>
        </w:rPr>
        <w:t xml:space="preserve">Город (село), где мы живем: основные особенности, доступные сведения из истории. 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f2"/>
          <w:color w:val="000000"/>
          <w:sz w:val="22"/>
          <w:szCs w:val="22"/>
        </w:rPr>
        <w:t>Экскурсии</w:t>
      </w:r>
      <w:r w:rsidRPr="00593BC7">
        <w:rPr>
          <w:color w:val="000000"/>
          <w:sz w:val="22"/>
          <w:szCs w:val="22"/>
        </w:rPr>
        <w:t>: Зимние изменения в природе. Знакомство с достопримечательностями родного города.</w:t>
      </w:r>
    </w:p>
    <w:p w:rsidR="00324212" w:rsidRPr="00593BC7" w:rsidRDefault="0032421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d"/>
          <w:color w:val="000000"/>
          <w:sz w:val="22"/>
          <w:szCs w:val="22"/>
        </w:rPr>
        <w:t>Здоровье и безопасность (9 ч)</w:t>
      </w:r>
      <w:r w:rsidRPr="00593BC7">
        <w:rPr>
          <w:color w:val="000000"/>
          <w:sz w:val="22"/>
          <w:szCs w:val="22"/>
        </w:rPr>
        <w:t xml:space="preserve">.   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color w:val="000000"/>
          <w:sz w:val="22"/>
          <w:szCs w:val="22"/>
        </w:rPr>
        <w:t>Строение тела человека. Здоровье человека – его важнейшее богатство. Режим дня. Правила личной гигиены.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f2"/>
          <w:color w:val="000000"/>
          <w:sz w:val="22"/>
          <w:szCs w:val="22"/>
        </w:rPr>
        <w:t>Практическая работа</w:t>
      </w:r>
      <w:r w:rsidRPr="00593BC7">
        <w:rPr>
          <w:color w:val="000000"/>
          <w:sz w:val="22"/>
          <w:szCs w:val="22"/>
        </w:rPr>
        <w:t>: Отработка правил перехода улицы.</w:t>
      </w:r>
    </w:p>
    <w:p w:rsidR="00324212" w:rsidRPr="00593BC7" w:rsidRDefault="0032421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d"/>
          <w:color w:val="000000"/>
          <w:sz w:val="22"/>
          <w:szCs w:val="22"/>
        </w:rPr>
        <w:t>Общение (7 ч)</w:t>
      </w:r>
      <w:r w:rsidRPr="00593BC7">
        <w:rPr>
          <w:color w:val="000000"/>
          <w:sz w:val="22"/>
          <w:szCs w:val="22"/>
        </w:rPr>
        <w:t xml:space="preserve">.   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color w:val="000000"/>
          <w:sz w:val="22"/>
          <w:szCs w:val="22"/>
        </w:rPr>
        <w:t>Труд и отдых в семье. Внимательные и заботливые отношения между членами семьи. Имена и отчества родителей.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f2"/>
          <w:color w:val="000000"/>
          <w:sz w:val="22"/>
          <w:szCs w:val="22"/>
        </w:rPr>
        <w:t>Практическая работа</w:t>
      </w:r>
      <w:r w:rsidRPr="00593BC7">
        <w:rPr>
          <w:color w:val="000000"/>
          <w:sz w:val="22"/>
          <w:szCs w:val="22"/>
        </w:rPr>
        <w:t>: Отработка основных правил этикета.</w:t>
      </w:r>
    </w:p>
    <w:p w:rsidR="00324212" w:rsidRPr="00593BC7" w:rsidRDefault="0032421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d"/>
          <w:color w:val="000000"/>
          <w:sz w:val="22"/>
          <w:szCs w:val="22"/>
        </w:rPr>
        <w:t>Путешествия (18 ч)</w:t>
      </w:r>
      <w:r w:rsidRPr="00593BC7">
        <w:rPr>
          <w:color w:val="000000"/>
          <w:sz w:val="22"/>
          <w:szCs w:val="22"/>
        </w:rPr>
        <w:t xml:space="preserve">.   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color w:val="000000"/>
          <w:sz w:val="22"/>
          <w:szCs w:val="22"/>
        </w:rPr>
        <w:t>Знакомство с другими городами нашей страны (изучается по усмотрению учителя).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color w:val="000000"/>
          <w:sz w:val="22"/>
          <w:szCs w:val="22"/>
        </w:rPr>
        <w:t>Карта мира. Материки и океаны. Страны мира.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f2"/>
          <w:color w:val="000000"/>
          <w:sz w:val="22"/>
          <w:szCs w:val="22"/>
        </w:rPr>
        <w:t>Экскурсия:</w:t>
      </w:r>
      <w:r w:rsidRPr="00593BC7">
        <w:rPr>
          <w:color w:val="000000"/>
          <w:sz w:val="22"/>
          <w:szCs w:val="22"/>
        </w:rPr>
        <w:t> Весенние изменения в природе.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f2"/>
          <w:color w:val="000000"/>
          <w:sz w:val="22"/>
          <w:szCs w:val="22"/>
        </w:rPr>
        <w:t>Практические работы</w:t>
      </w:r>
      <w:r w:rsidRPr="00593BC7">
        <w:rPr>
          <w:color w:val="000000"/>
          <w:sz w:val="22"/>
          <w:szCs w:val="22"/>
        </w:rPr>
        <w:t>: Определение сторон горизонта по компасу. Основные приемы чтения карты.</w:t>
      </w:r>
    </w:p>
    <w:p w:rsidR="00324212" w:rsidRPr="00593BC7" w:rsidRDefault="0032421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324212" w:rsidRPr="00593BC7" w:rsidRDefault="0032421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324212" w:rsidRPr="00593BC7" w:rsidRDefault="0032421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324212" w:rsidRDefault="0032421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B2036" w:rsidRDefault="002B2036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B2036" w:rsidRDefault="002B2036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B2036" w:rsidRDefault="002B2036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B2036" w:rsidRDefault="002B2036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B2036" w:rsidRDefault="002B2036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B2036" w:rsidRDefault="002B2036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B2036" w:rsidRDefault="002B2036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C05A0" w:rsidRPr="00593BC7" w:rsidRDefault="004C05A0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37BC2" w:rsidRPr="00593BC7" w:rsidRDefault="00237BC2" w:rsidP="00C3454B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</w:rPr>
      </w:pPr>
      <w:r w:rsidRPr="00593BC7">
        <w:rPr>
          <w:rFonts w:ascii="Times New Roman" w:hAnsi="Times New Roman" w:cs="Times New Roman"/>
          <w:b/>
        </w:rPr>
        <w:lastRenderedPageBreak/>
        <w:t>Тематическое планирование</w:t>
      </w:r>
    </w:p>
    <w:tbl>
      <w:tblPr>
        <w:tblW w:w="129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10352"/>
        <w:gridCol w:w="1919"/>
        <w:gridCol w:w="25"/>
      </w:tblGrid>
      <w:tr w:rsidR="00032418" w:rsidRPr="00593BC7" w:rsidTr="00032418">
        <w:trPr>
          <w:trHeight w:val="237"/>
          <w:jc w:val="center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032418" w:rsidRPr="00593BC7" w:rsidRDefault="00032418" w:rsidP="00EC7F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3BC7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032418" w:rsidRPr="00593BC7" w:rsidRDefault="00032418" w:rsidP="00EC7F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3BC7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10352" w:type="dxa"/>
            <w:vMerge w:val="restart"/>
            <w:shd w:val="clear" w:color="auto" w:fill="auto"/>
            <w:vAlign w:val="center"/>
          </w:tcPr>
          <w:p w:rsidR="00032418" w:rsidRPr="00593BC7" w:rsidRDefault="00032418" w:rsidP="00EC7F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3BC7">
              <w:rPr>
                <w:rFonts w:ascii="Times New Roman" w:eastAsia="Calibri" w:hAnsi="Times New Roman" w:cs="Times New Roman"/>
                <w:b/>
              </w:rPr>
              <w:t>Разделы, темы</w:t>
            </w:r>
          </w:p>
        </w:tc>
        <w:tc>
          <w:tcPr>
            <w:tcW w:w="1944" w:type="dxa"/>
            <w:gridSpan w:val="2"/>
            <w:tcBorders>
              <w:bottom w:val="nil"/>
            </w:tcBorders>
            <w:shd w:val="clear" w:color="auto" w:fill="auto"/>
          </w:tcPr>
          <w:p w:rsidR="00032418" w:rsidRPr="00593BC7" w:rsidRDefault="00032418" w:rsidP="00EC7F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3BC7">
              <w:rPr>
                <w:rFonts w:ascii="Times New Roman" w:eastAsia="Calibri" w:hAnsi="Times New Roman" w:cs="Times New Roman"/>
                <w:b/>
              </w:rPr>
              <w:t>Количество часов</w:t>
            </w:r>
          </w:p>
        </w:tc>
      </w:tr>
      <w:tr w:rsidR="00032418" w:rsidRPr="00593BC7" w:rsidTr="00032418">
        <w:trPr>
          <w:trHeight w:val="544"/>
          <w:jc w:val="center"/>
        </w:trPr>
        <w:tc>
          <w:tcPr>
            <w:tcW w:w="648" w:type="dxa"/>
            <w:vMerge/>
            <w:shd w:val="clear" w:color="auto" w:fill="auto"/>
          </w:tcPr>
          <w:p w:rsidR="00032418" w:rsidRPr="00593BC7" w:rsidRDefault="00032418" w:rsidP="00EC7F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52" w:type="dxa"/>
            <w:vMerge/>
            <w:shd w:val="clear" w:color="auto" w:fill="auto"/>
          </w:tcPr>
          <w:p w:rsidR="00032418" w:rsidRPr="00593BC7" w:rsidRDefault="00032418" w:rsidP="00EC7F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4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032418" w:rsidRPr="00593BC7" w:rsidRDefault="00032418" w:rsidP="00EC7F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32418" w:rsidRPr="00593BC7" w:rsidTr="00032418">
        <w:trPr>
          <w:trHeight w:val="819"/>
          <w:jc w:val="center"/>
        </w:trPr>
        <w:tc>
          <w:tcPr>
            <w:tcW w:w="648" w:type="dxa"/>
            <w:vMerge/>
            <w:shd w:val="clear" w:color="auto" w:fill="auto"/>
          </w:tcPr>
          <w:p w:rsidR="00032418" w:rsidRPr="00593BC7" w:rsidRDefault="00032418" w:rsidP="00EC7F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52" w:type="dxa"/>
            <w:vMerge/>
            <w:shd w:val="clear" w:color="auto" w:fill="auto"/>
          </w:tcPr>
          <w:p w:rsidR="00032418" w:rsidRPr="00593BC7" w:rsidRDefault="00032418" w:rsidP="00EC7F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4" w:type="dxa"/>
            <w:gridSpan w:val="2"/>
            <w:vMerge/>
            <w:tcBorders>
              <w:top w:val="nil"/>
            </w:tcBorders>
            <w:shd w:val="clear" w:color="auto" w:fill="auto"/>
          </w:tcPr>
          <w:p w:rsidR="00032418" w:rsidRPr="00593BC7" w:rsidRDefault="00032418" w:rsidP="00EC7F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32418" w:rsidRPr="00593BC7" w:rsidTr="00032418">
        <w:trPr>
          <w:trHeight w:val="66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B8228C" w:rsidRDefault="00032418" w:rsidP="00B82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B8228C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Родная страна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3021AB">
              <w:rPr>
                <w:b/>
                <w:color w:val="000000"/>
                <w:sz w:val="22"/>
                <w:szCs w:val="22"/>
              </w:rPr>
              <w:t>4</w:t>
            </w:r>
          </w:p>
        </w:tc>
      </w:tr>
      <w:tr w:rsidR="00032418" w:rsidRPr="00593BC7" w:rsidTr="00032418">
        <w:trPr>
          <w:trHeight w:val="66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C3454B" w:rsidRDefault="00032418" w:rsidP="00C3454B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3454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Город и село. 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66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C3454B" w:rsidRDefault="00032418" w:rsidP="00B8228C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3454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Проект «Родное село».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66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C3454B" w:rsidRDefault="00032418" w:rsidP="00C3454B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54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Природа и рукотворный мир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66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C3454B" w:rsidRDefault="00032418" w:rsidP="00B8228C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3454B">
              <w:rPr>
                <w:rFonts w:ascii="Times New Roman" w:eastAsia="Times New Roman" w:hAnsi="Times New Roman" w:cs="Times New Roman"/>
                <w:iCs/>
                <w:lang w:eastAsia="ru-RU"/>
              </w:rPr>
              <w:t>Проверим себя и оценим свои достижения по разделу «Где мы живём».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pStyle w:val="ae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593BC7">
              <w:rPr>
                <w:b/>
                <w:color w:val="000000"/>
                <w:sz w:val="22"/>
                <w:szCs w:val="22"/>
              </w:rPr>
              <w:t>Природа.</w:t>
            </w:r>
          </w:p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3021AB">
              <w:rPr>
                <w:b/>
                <w:color w:val="000000"/>
                <w:sz w:val="22"/>
                <w:szCs w:val="22"/>
              </w:rPr>
              <w:t>20</w:t>
            </w: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Неживая и живая природа.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Явления природы.</w:t>
            </w:r>
          </w:p>
          <w:p w:rsidR="00032418" w:rsidRPr="00593BC7" w:rsidRDefault="00032418" w:rsidP="00C3454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Как измеряют температуру?</w:t>
            </w:r>
          </w:p>
          <w:p w:rsidR="00032418" w:rsidRPr="00593BC7" w:rsidRDefault="00032418" w:rsidP="00C3454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работа № 1</w:t>
            </w:r>
          </w:p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lang w:eastAsia="ru-RU"/>
              </w:rPr>
              <w:t>«Измерение температуры».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Что такое погода?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В гости к осени.</w:t>
            </w:r>
          </w:p>
          <w:p w:rsidR="00032418" w:rsidRPr="00593BC7" w:rsidRDefault="00032418" w:rsidP="00C3454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№ 1</w:t>
            </w:r>
          </w:p>
          <w:p w:rsidR="00032418" w:rsidRPr="00593BC7" w:rsidRDefault="00032418" w:rsidP="00C3454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Урок №22</w:t>
            </w:r>
          </w:p>
          <w:p w:rsidR="00032418" w:rsidRPr="00593BC7" w:rsidRDefault="00032418" w:rsidP="00C345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Лирические стихотворения: </w:t>
            </w:r>
            <w:r w:rsidRPr="00593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Ф. Тютчев «Есть в осени первоначальной…», К. Бальмонт «Поспевает брусника…»</w:t>
            </w:r>
          </w:p>
          <w:p w:rsidR="00032418" w:rsidRPr="00593BC7" w:rsidRDefault="00032418" w:rsidP="00C345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(с. 68-69)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Неживая природа осенью. Живая природа осенью. Перелётные птицы.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Звёздное небо.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4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Заглянем в кладовые Земли.</w:t>
            </w:r>
          </w:p>
          <w:p w:rsidR="00032418" w:rsidRPr="00593BC7" w:rsidRDefault="00032418" w:rsidP="00C3454B">
            <w:pPr>
              <w:spacing w:after="0" w:line="240" w:lineRule="auto"/>
              <w:ind w:right="74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работа № 2</w:t>
            </w:r>
          </w:p>
          <w:p w:rsidR="00032418" w:rsidRPr="00593BC7" w:rsidRDefault="00032418" w:rsidP="00C3454B">
            <w:pPr>
              <w:spacing w:after="0" w:line="240" w:lineRule="auto"/>
              <w:ind w:left="76" w:right="74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lang w:eastAsia="ru-RU"/>
              </w:rPr>
              <w:t>«Знакомство с горными породами и минералами».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 воздух и про воду.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 воздух и про воду. Вода в жизни человека.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Какие бывают растения.</w:t>
            </w:r>
          </w:p>
          <w:p w:rsidR="00032418" w:rsidRPr="00593BC7" w:rsidRDefault="00032418" w:rsidP="00C3454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работа № 3</w:t>
            </w:r>
          </w:p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lang w:eastAsia="ru-RU"/>
              </w:rPr>
              <w:t>«Распознавание деревьев, кустарников и трав»</w:t>
            </w:r>
          </w:p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Какие бывают животные?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Невидимые нити в природе: взаимосвязь растительного и животного мира.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Дикорастущие и культурные растения.</w:t>
            </w:r>
          </w:p>
          <w:p w:rsidR="00032418" w:rsidRPr="00593BC7" w:rsidRDefault="00032418" w:rsidP="00C3454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работа № 4</w:t>
            </w:r>
          </w:p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lang w:eastAsia="ru-RU"/>
              </w:rPr>
              <w:t>«Знакомство с представителями дикорастущих и культурных растений»</w:t>
            </w:r>
          </w:p>
          <w:p w:rsidR="00032418" w:rsidRPr="00593BC7" w:rsidRDefault="00032418" w:rsidP="00C3454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Дикие и домашние животные.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Комнатные растения.</w:t>
            </w:r>
          </w:p>
          <w:p w:rsidR="00032418" w:rsidRPr="00593BC7" w:rsidRDefault="00032418" w:rsidP="00C3454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работа № 5</w:t>
            </w:r>
          </w:p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lang w:eastAsia="ru-RU"/>
              </w:rPr>
              <w:t>«Отработка приёмов ухода за комнатными растениями».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Животные живого уголка.</w:t>
            </w:r>
          </w:p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 работа № 6</w:t>
            </w:r>
          </w:p>
          <w:p w:rsidR="00032418" w:rsidRPr="00593BC7" w:rsidRDefault="00032418" w:rsidP="00C3454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lang w:eastAsia="ru-RU"/>
              </w:rPr>
              <w:t>«Отработка приёмов ухода за животными живого уголка».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 кошек и собак.</w:t>
            </w:r>
          </w:p>
          <w:p w:rsidR="00032418" w:rsidRPr="00593BC7" w:rsidRDefault="00032418" w:rsidP="00C3454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урок № 147</w:t>
            </w:r>
          </w:p>
          <w:p w:rsidR="00032418" w:rsidRPr="00593BC7" w:rsidRDefault="00032418" w:rsidP="00C3454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color w:val="000000"/>
              </w:rPr>
              <w:t>Развитие речи. Что такое текст-рассуждение?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Красная книга.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Будь природе другом! Проект «Красная книга или возьмём под защиту».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Проверим себя и оценим свои достижения по разделу «Природа».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72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3021AB">
            <w:pPr>
              <w:pStyle w:val="ae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593BC7">
              <w:rPr>
                <w:b/>
                <w:color w:val="000000"/>
                <w:sz w:val="22"/>
                <w:szCs w:val="22"/>
              </w:rPr>
              <w:t>Жизнь города и села.</w:t>
            </w:r>
          </w:p>
          <w:p w:rsidR="00032418" w:rsidRPr="00593BC7" w:rsidRDefault="00032418" w:rsidP="00324212">
            <w:pPr>
              <w:pStyle w:val="ae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3021AB">
              <w:rPr>
                <w:b/>
                <w:color w:val="000000"/>
                <w:sz w:val="22"/>
                <w:szCs w:val="22"/>
              </w:rPr>
              <w:t>10</w:t>
            </w:r>
          </w:p>
        </w:tc>
      </w:tr>
      <w:tr w:rsidR="00032418" w:rsidRPr="00593BC7" w:rsidTr="00032418">
        <w:trPr>
          <w:trHeight w:val="272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Что такое экономика?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72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Из чего что сделано?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72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Как построить дом.</w:t>
            </w:r>
            <w:r w:rsidRPr="00593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72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Какой бывает транспорт.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72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Культура и образование.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72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Все профессии важны. Проект «Профессии».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72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Проверим себя и свои достижения по разделу «Жизнь города и села».</w:t>
            </w:r>
          </w:p>
          <w:p w:rsidR="00032418" w:rsidRPr="00593BC7" w:rsidRDefault="00032418" w:rsidP="00E15D9A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Тест №3.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72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В гости к зиме.</w:t>
            </w:r>
          </w:p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№ 2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72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 гости к зиме.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72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Презентации проектов: «Родное село», «Красная книга, или возьмём под защиту», «Профессии».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28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93BC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324212">
            <w:pPr>
              <w:pStyle w:val="ae"/>
              <w:spacing w:after="0"/>
              <w:rPr>
                <w:color w:val="000000"/>
                <w:sz w:val="22"/>
                <w:szCs w:val="22"/>
              </w:rPr>
            </w:pPr>
            <w:r w:rsidRPr="00593BC7">
              <w:rPr>
                <w:b/>
                <w:color w:val="000000"/>
                <w:sz w:val="22"/>
                <w:szCs w:val="22"/>
              </w:rPr>
              <w:t>Здоровье и безопасность</w:t>
            </w:r>
            <w:r w:rsidRPr="00593BC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3021AB">
              <w:rPr>
                <w:b/>
                <w:color w:val="000000"/>
                <w:sz w:val="22"/>
                <w:szCs w:val="22"/>
              </w:rPr>
              <w:t>9</w:t>
            </w:r>
          </w:p>
        </w:tc>
      </w:tr>
      <w:tr w:rsidR="00032418" w:rsidRPr="00593BC7" w:rsidTr="00032418">
        <w:trPr>
          <w:trHeight w:val="228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Строение тела человека.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28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Если хочешь быть здоров.</w:t>
            </w:r>
          </w:p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ИЗО № 25</w:t>
            </w:r>
          </w:p>
          <w:p w:rsidR="00032418" w:rsidRPr="00593BC7" w:rsidRDefault="00032418" w:rsidP="00E15D9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93BC7">
              <w:rPr>
                <w:rFonts w:ascii="Times New Roman" w:hAnsi="Times New Roman" w:cs="Times New Roman"/>
              </w:rPr>
              <w:t>Выражение характера человека через украшение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28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Берегись автомобиля!</w:t>
            </w:r>
          </w:p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работа №7.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28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Школа пешехода.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28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Домашние опасности.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28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Пожар!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28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На воде и в лесу.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28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Опасные незнакомцы.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28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Проверим себя и оценим свои достижения по разделу «Здоровье и безопасность».</w:t>
            </w:r>
          </w:p>
          <w:p w:rsidR="00032418" w:rsidRPr="00593BC7" w:rsidRDefault="00032418" w:rsidP="00E15D9A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Тест № 4.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3021AB">
            <w:pPr>
              <w:pStyle w:val="ae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593BC7">
              <w:rPr>
                <w:b/>
                <w:color w:val="000000"/>
                <w:sz w:val="22"/>
                <w:szCs w:val="22"/>
              </w:rPr>
              <w:t>Общение.</w:t>
            </w:r>
          </w:p>
          <w:p w:rsidR="00032418" w:rsidRPr="00593BC7" w:rsidRDefault="00032418" w:rsidP="00324212">
            <w:pPr>
              <w:pStyle w:val="ae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3021AB"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Наша дружная семья.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Проект «Родословная».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 школе.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Правила вежливости.</w:t>
            </w:r>
          </w:p>
          <w:p w:rsidR="00032418" w:rsidRPr="00593BC7" w:rsidRDefault="00032418" w:rsidP="00E15D9A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Ты и твои друзья.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Мы – зрители и пассажиры.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Проверим себя и оценим свои достижения.</w:t>
            </w:r>
          </w:p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Тест № 5.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3021AB">
            <w:pPr>
              <w:pStyle w:val="ae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593BC7">
              <w:rPr>
                <w:b/>
                <w:color w:val="000000"/>
                <w:sz w:val="22"/>
                <w:szCs w:val="22"/>
              </w:rPr>
              <w:t>Путешествия</w:t>
            </w:r>
          </w:p>
          <w:p w:rsidR="00032418" w:rsidRPr="00593BC7" w:rsidRDefault="00032418" w:rsidP="00324212">
            <w:pPr>
              <w:pStyle w:val="ae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3021AB">
              <w:rPr>
                <w:b/>
                <w:color w:val="000000"/>
                <w:sz w:val="22"/>
                <w:szCs w:val="22"/>
              </w:rPr>
              <w:t>18</w:t>
            </w: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Посмотрите вокруг.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Ориентирование на местности.</w:t>
            </w:r>
          </w:p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работа № 8.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Ориентирование на местности.</w:t>
            </w:r>
          </w:p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Экскурсия №3.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Формы земной поверхности.</w:t>
            </w:r>
          </w:p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Водные богатства.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В гости к весне.</w:t>
            </w:r>
          </w:p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№4.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 гости к весне.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Россия на карте.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Проект «Города России».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Путешествие по Москве.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Московский Кремль.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Город на Неве.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Путешествие по планете.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Путешествие по материкам.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Страны мира. Проект «Страны мира».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Впереди лето.</w:t>
            </w:r>
          </w:p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Тест № 6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418" w:rsidRPr="00593BC7" w:rsidRDefault="00032418" w:rsidP="00E15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Презентации проектов «Родословная», «Города России», «Страны мира».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Презентации проектов «Родословная, «Города России», «Страны мира».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</w:tcPr>
          <w:p w:rsidR="00032418" w:rsidRPr="00593BC7" w:rsidRDefault="00032418" w:rsidP="00EC7F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2" w:type="dxa"/>
          </w:tcPr>
          <w:p w:rsidR="00032418" w:rsidRPr="00593BC7" w:rsidRDefault="00032418" w:rsidP="00EC7FFC">
            <w:pPr>
              <w:pStyle w:val="a5"/>
              <w:jc w:val="right"/>
              <w:rPr>
                <w:b/>
                <w:sz w:val="22"/>
                <w:szCs w:val="22"/>
              </w:rPr>
            </w:pPr>
            <w:r w:rsidRPr="00593BC7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1919" w:type="dxa"/>
            <w:shd w:val="clear" w:color="auto" w:fill="auto"/>
          </w:tcPr>
          <w:p w:rsidR="00032418" w:rsidRPr="003021AB" w:rsidRDefault="00032418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1AB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</w:tcPr>
          <w:p w:rsidR="00032418" w:rsidRPr="00593BC7" w:rsidRDefault="00032418" w:rsidP="00EC7F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2" w:type="dxa"/>
          </w:tcPr>
          <w:p w:rsidR="00032418" w:rsidRPr="00593BC7" w:rsidRDefault="00032418" w:rsidP="00EC7FFC">
            <w:pPr>
              <w:pStyle w:val="a5"/>
              <w:jc w:val="right"/>
              <w:rPr>
                <w:b/>
                <w:sz w:val="22"/>
                <w:szCs w:val="22"/>
              </w:rPr>
            </w:pPr>
            <w:r w:rsidRPr="00593BC7">
              <w:rPr>
                <w:b/>
                <w:sz w:val="22"/>
                <w:szCs w:val="22"/>
              </w:rPr>
              <w:t>2 четверть</w:t>
            </w:r>
          </w:p>
        </w:tc>
        <w:tc>
          <w:tcPr>
            <w:tcW w:w="1919" w:type="dxa"/>
            <w:shd w:val="clear" w:color="auto" w:fill="auto"/>
          </w:tcPr>
          <w:p w:rsidR="00032418" w:rsidRPr="003021AB" w:rsidRDefault="00032418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1AB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</w:tcPr>
          <w:p w:rsidR="00032418" w:rsidRPr="00593BC7" w:rsidRDefault="00032418" w:rsidP="00EC7F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2" w:type="dxa"/>
          </w:tcPr>
          <w:p w:rsidR="00032418" w:rsidRPr="00593BC7" w:rsidRDefault="00032418" w:rsidP="00EC7FFC">
            <w:pPr>
              <w:pStyle w:val="a5"/>
              <w:jc w:val="right"/>
              <w:rPr>
                <w:b/>
                <w:sz w:val="22"/>
                <w:szCs w:val="22"/>
              </w:rPr>
            </w:pPr>
            <w:r w:rsidRPr="00593BC7">
              <w:rPr>
                <w:b/>
                <w:sz w:val="22"/>
                <w:szCs w:val="22"/>
              </w:rPr>
              <w:t>3 четверть</w:t>
            </w:r>
          </w:p>
        </w:tc>
        <w:tc>
          <w:tcPr>
            <w:tcW w:w="1919" w:type="dxa"/>
            <w:shd w:val="clear" w:color="auto" w:fill="auto"/>
          </w:tcPr>
          <w:p w:rsidR="00032418" w:rsidRPr="003021AB" w:rsidRDefault="00032418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1AB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</w:tcPr>
          <w:p w:rsidR="00032418" w:rsidRPr="00593BC7" w:rsidRDefault="00032418" w:rsidP="00EC7F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2" w:type="dxa"/>
          </w:tcPr>
          <w:p w:rsidR="00032418" w:rsidRPr="00593BC7" w:rsidRDefault="00032418" w:rsidP="00EC7FFC">
            <w:pPr>
              <w:pStyle w:val="a5"/>
              <w:jc w:val="right"/>
              <w:rPr>
                <w:b/>
                <w:sz w:val="22"/>
                <w:szCs w:val="22"/>
              </w:rPr>
            </w:pPr>
            <w:r w:rsidRPr="00593BC7">
              <w:rPr>
                <w:b/>
                <w:sz w:val="22"/>
                <w:szCs w:val="22"/>
              </w:rPr>
              <w:t>4 четверть</w:t>
            </w:r>
          </w:p>
        </w:tc>
        <w:tc>
          <w:tcPr>
            <w:tcW w:w="1919" w:type="dxa"/>
            <w:shd w:val="clear" w:color="auto" w:fill="auto"/>
          </w:tcPr>
          <w:p w:rsidR="00032418" w:rsidRPr="003021AB" w:rsidRDefault="00032418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1AB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shd w:val="clear" w:color="auto" w:fill="auto"/>
          </w:tcPr>
          <w:p w:rsidR="00032418" w:rsidRPr="00593BC7" w:rsidRDefault="00032418" w:rsidP="00EC7FF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2" w:type="dxa"/>
            <w:shd w:val="clear" w:color="auto" w:fill="auto"/>
          </w:tcPr>
          <w:p w:rsidR="00032418" w:rsidRPr="00593BC7" w:rsidRDefault="00032418" w:rsidP="00EC7F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19" w:type="dxa"/>
            <w:shd w:val="clear" w:color="auto" w:fill="auto"/>
          </w:tcPr>
          <w:p w:rsidR="00032418" w:rsidRPr="003021AB" w:rsidRDefault="00032418" w:rsidP="003021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021AB">
              <w:rPr>
                <w:rFonts w:ascii="Times New Roman" w:eastAsia="Calibri" w:hAnsi="Times New Roman" w:cs="Times New Roman"/>
                <w:b/>
                <w:color w:val="000000"/>
              </w:rPr>
              <w:t>6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8</w:t>
            </w:r>
          </w:p>
        </w:tc>
      </w:tr>
    </w:tbl>
    <w:p w:rsidR="002B2036" w:rsidRDefault="002B2036" w:rsidP="003021AB">
      <w:pPr>
        <w:rPr>
          <w:rFonts w:ascii="Times New Roman" w:hAnsi="Times New Roman" w:cs="Times New Roman"/>
          <w:b/>
        </w:rPr>
      </w:pPr>
    </w:p>
    <w:p w:rsidR="00593BC7" w:rsidRDefault="00593BC7" w:rsidP="003021AB">
      <w:pPr>
        <w:rPr>
          <w:rFonts w:ascii="Times New Roman" w:hAnsi="Times New Roman" w:cs="Times New Roman"/>
          <w:b/>
        </w:rPr>
      </w:pPr>
    </w:p>
    <w:p w:rsidR="00032418" w:rsidRDefault="00032418" w:rsidP="003021AB">
      <w:pPr>
        <w:rPr>
          <w:rFonts w:ascii="Times New Roman" w:hAnsi="Times New Roman" w:cs="Times New Roman"/>
          <w:b/>
        </w:rPr>
      </w:pPr>
    </w:p>
    <w:p w:rsidR="00593BC7" w:rsidRPr="00593BC7" w:rsidRDefault="00593BC7" w:rsidP="00237BC2">
      <w:pPr>
        <w:jc w:val="center"/>
        <w:rPr>
          <w:rFonts w:ascii="Times New Roman" w:hAnsi="Times New Roman" w:cs="Times New Roman"/>
          <w:b/>
        </w:rPr>
      </w:pPr>
    </w:p>
    <w:p w:rsidR="00237BC2" w:rsidRPr="00593BC7" w:rsidRDefault="00237BC2" w:rsidP="00237BC2">
      <w:pPr>
        <w:rPr>
          <w:rFonts w:ascii="Times New Roman" w:eastAsia="Calibri" w:hAnsi="Times New Roman" w:cs="Times New Roman"/>
          <w:b/>
        </w:rPr>
      </w:pPr>
      <w:r w:rsidRPr="00593BC7">
        <w:rPr>
          <w:rFonts w:ascii="Times New Roman" w:eastAsia="Calibri" w:hAnsi="Times New Roman" w:cs="Times New Roman"/>
          <w:b/>
        </w:rPr>
        <w:lastRenderedPageBreak/>
        <w:t>Тематическое планирование отдельных тем учебного предмета «Окружающий мир» на основе интеграции содержания предметов</w:t>
      </w:r>
    </w:p>
    <w:p w:rsidR="00237BC2" w:rsidRPr="00593BC7" w:rsidRDefault="00237BC2" w:rsidP="00237BC2">
      <w:pPr>
        <w:rPr>
          <w:rFonts w:ascii="Times New Roman" w:eastAsia="Calibri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3"/>
        <w:gridCol w:w="1889"/>
        <w:gridCol w:w="1813"/>
        <w:gridCol w:w="1931"/>
        <w:gridCol w:w="5379"/>
        <w:gridCol w:w="1885"/>
      </w:tblGrid>
      <w:tr w:rsidR="00237BC2" w:rsidRPr="00593BC7" w:rsidTr="00EC7FFC">
        <w:tc>
          <w:tcPr>
            <w:tcW w:w="1663" w:type="dxa"/>
            <w:vMerge w:val="restart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702" w:type="dxa"/>
            <w:gridSpan w:val="2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b/>
                <w:sz w:val="22"/>
                <w:szCs w:val="22"/>
                <w:lang w:eastAsia="en-US"/>
              </w:rPr>
              <w:t>Интеграция тем по предметам</w:t>
            </w:r>
          </w:p>
        </w:tc>
        <w:tc>
          <w:tcPr>
            <w:tcW w:w="1931" w:type="dxa"/>
            <w:vMerge w:val="restart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b/>
                <w:sz w:val="22"/>
                <w:szCs w:val="22"/>
                <w:lang w:eastAsia="en-US"/>
              </w:rPr>
              <w:t>Место урока в тематическом планировании</w:t>
            </w:r>
          </w:p>
        </w:tc>
        <w:tc>
          <w:tcPr>
            <w:tcW w:w="5379" w:type="dxa"/>
            <w:vMerge w:val="restart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b/>
                <w:sz w:val="22"/>
                <w:szCs w:val="22"/>
                <w:lang w:eastAsia="en-US"/>
              </w:rPr>
              <w:t>Виртуальные экскурсии</w:t>
            </w:r>
          </w:p>
        </w:tc>
        <w:tc>
          <w:tcPr>
            <w:tcW w:w="1885" w:type="dxa"/>
            <w:vMerge w:val="restart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b/>
                <w:sz w:val="22"/>
                <w:szCs w:val="22"/>
                <w:lang w:eastAsia="en-US"/>
              </w:rPr>
              <w:t>Область интеграции</w:t>
            </w:r>
          </w:p>
        </w:tc>
      </w:tr>
      <w:tr w:rsidR="00237BC2" w:rsidRPr="00593BC7" w:rsidTr="00EC7FFC">
        <w:tc>
          <w:tcPr>
            <w:tcW w:w="1663" w:type="dxa"/>
            <w:vMerge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b/>
                <w:sz w:val="22"/>
                <w:szCs w:val="22"/>
                <w:lang w:eastAsia="en-US"/>
              </w:rPr>
              <w:t>Тема по окружающему миру</w:t>
            </w:r>
          </w:p>
        </w:tc>
        <w:tc>
          <w:tcPr>
            <w:tcW w:w="1813" w:type="dxa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b/>
                <w:sz w:val="22"/>
                <w:szCs w:val="22"/>
                <w:lang w:eastAsia="en-US"/>
              </w:rPr>
              <w:t>Тема (предмет)</w:t>
            </w:r>
          </w:p>
        </w:tc>
        <w:tc>
          <w:tcPr>
            <w:tcW w:w="1931" w:type="dxa"/>
            <w:vMerge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79" w:type="dxa"/>
            <w:vMerge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vMerge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37BC2" w:rsidRPr="00593BC7" w:rsidTr="00EC7FFC">
        <w:tc>
          <w:tcPr>
            <w:tcW w:w="1663" w:type="dxa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89" w:type="dxa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sz w:val="22"/>
                <w:szCs w:val="22"/>
                <w:lang w:eastAsia="en-US"/>
              </w:rPr>
              <w:t>В гости к осени.</w:t>
            </w:r>
          </w:p>
        </w:tc>
        <w:tc>
          <w:tcPr>
            <w:tcW w:w="1813" w:type="dxa"/>
          </w:tcPr>
          <w:p w:rsidR="00237BC2" w:rsidRPr="00593BC7" w:rsidRDefault="00237BC2" w:rsidP="00EC7FFC">
            <w:pPr>
              <w:tabs>
                <w:tab w:val="left" w:pos="2730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93BC7">
              <w:rPr>
                <w:sz w:val="22"/>
                <w:szCs w:val="22"/>
              </w:rPr>
              <w:t>«Осенний листопад». Выразительные возможности аппликации.</w:t>
            </w:r>
            <w:r w:rsidRPr="00593BC7">
              <w:rPr>
                <w:rFonts w:eastAsia="Calibri"/>
                <w:sz w:val="22"/>
                <w:szCs w:val="22"/>
                <w:lang w:eastAsia="en-US"/>
              </w:rPr>
              <w:t xml:space="preserve"> (ИЗО)</w:t>
            </w:r>
          </w:p>
        </w:tc>
        <w:tc>
          <w:tcPr>
            <w:tcW w:w="1931" w:type="dxa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sz w:val="22"/>
                <w:szCs w:val="22"/>
                <w:lang w:eastAsia="en-US"/>
              </w:rPr>
              <w:t>№ 9</w:t>
            </w:r>
          </w:p>
        </w:tc>
        <w:tc>
          <w:tcPr>
            <w:tcW w:w="5379" w:type="dxa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</w:tcPr>
          <w:p w:rsidR="00237BC2" w:rsidRPr="00593BC7" w:rsidRDefault="002240B6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sz w:val="22"/>
                <w:szCs w:val="22"/>
                <w:lang w:eastAsia="en-US"/>
              </w:rPr>
              <w:t>ИЗО</w:t>
            </w:r>
          </w:p>
        </w:tc>
      </w:tr>
      <w:tr w:rsidR="00237BC2" w:rsidRPr="00593BC7" w:rsidTr="00EC7FFC">
        <w:tc>
          <w:tcPr>
            <w:tcW w:w="1663" w:type="dxa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89" w:type="dxa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593BC7">
              <w:rPr>
                <w:sz w:val="22"/>
                <w:szCs w:val="22"/>
                <w:lang w:eastAsia="en-US"/>
              </w:rPr>
              <w:t>Дикие и домашние животные.</w:t>
            </w:r>
          </w:p>
        </w:tc>
        <w:tc>
          <w:tcPr>
            <w:tcW w:w="1813" w:type="dxa"/>
          </w:tcPr>
          <w:p w:rsidR="00237BC2" w:rsidRPr="00593BC7" w:rsidRDefault="00237BC2" w:rsidP="00EC7FFC">
            <w:pPr>
              <w:widowControl w:val="0"/>
              <w:autoSpaceDE w:val="0"/>
              <w:autoSpaceDN w:val="0"/>
              <w:spacing w:before="36"/>
              <w:jc w:val="both"/>
              <w:rPr>
                <w:sz w:val="22"/>
                <w:szCs w:val="22"/>
              </w:rPr>
            </w:pPr>
            <w:r w:rsidRPr="00593BC7">
              <w:rPr>
                <w:sz w:val="22"/>
                <w:szCs w:val="22"/>
              </w:rPr>
              <w:t xml:space="preserve">«Наши друзья – животные». Изображение и реальность. </w:t>
            </w:r>
            <w:r w:rsidRPr="00593BC7">
              <w:rPr>
                <w:rFonts w:eastAsia="Calibri"/>
                <w:sz w:val="22"/>
                <w:szCs w:val="22"/>
                <w:lang w:eastAsia="en-US"/>
              </w:rPr>
              <w:t>(ИЗО)</w:t>
            </w:r>
          </w:p>
        </w:tc>
        <w:tc>
          <w:tcPr>
            <w:tcW w:w="1931" w:type="dxa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sz w:val="22"/>
                <w:szCs w:val="22"/>
                <w:lang w:eastAsia="en-US"/>
              </w:rPr>
              <w:t>№ 18</w:t>
            </w:r>
          </w:p>
        </w:tc>
        <w:tc>
          <w:tcPr>
            <w:tcW w:w="5379" w:type="dxa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</w:tcPr>
          <w:p w:rsidR="00237BC2" w:rsidRPr="00593BC7" w:rsidRDefault="002240B6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sz w:val="22"/>
                <w:szCs w:val="22"/>
                <w:lang w:eastAsia="en-US"/>
              </w:rPr>
              <w:t>ИЗО</w:t>
            </w:r>
          </w:p>
        </w:tc>
      </w:tr>
    </w:tbl>
    <w:p w:rsidR="00237BC2" w:rsidRPr="00593BC7" w:rsidRDefault="00237BC2" w:rsidP="00237BC2">
      <w:pPr>
        <w:rPr>
          <w:rFonts w:ascii="Times New Roman" w:hAnsi="Times New Roman" w:cs="Times New Roman"/>
          <w:b/>
        </w:rPr>
      </w:pPr>
    </w:p>
    <w:p w:rsidR="00237BC2" w:rsidRPr="00593BC7" w:rsidRDefault="00237BC2" w:rsidP="00237BC2">
      <w:pPr>
        <w:rPr>
          <w:rFonts w:ascii="Times New Roman" w:hAnsi="Times New Roman" w:cs="Times New Roman"/>
          <w:b/>
        </w:rPr>
      </w:pPr>
    </w:p>
    <w:p w:rsidR="00237BC2" w:rsidRPr="00593BC7" w:rsidRDefault="00237BC2" w:rsidP="00237BC2">
      <w:pPr>
        <w:jc w:val="center"/>
        <w:rPr>
          <w:rFonts w:ascii="Times New Roman" w:hAnsi="Times New Roman" w:cs="Times New Roman"/>
          <w:b/>
        </w:rPr>
      </w:pPr>
      <w:r w:rsidRPr="00593BC7">
        <w:rPr>
          <w:rFonts w:ascii="Times New Roman" w:hAnsi="Times New Roman" w:cs="Times New Roman"/>
          <w:b/>
        </w:rPr>
        <w:t>Региональный компонент</w:t>
      </w:r>
    </w:p>
    <w:tbl>
      <w:tblPr>
        <w:tblW w:w="0" w:type="auto"/>
        <w:tblInd w:w="2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7655"/>
        <w:gridCol w:w="1241"/>
      </w:tblGrid>
      <w:tr w:rsidR="00237BC2" w:rsidRPr="00593BC7" w:rsidTr="00EC7FFC">
        <w:tc>
          <w:tcPr>
            <w:tcW w:w="80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7655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24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237BC2" w:rsidRPr="00593BC7" w:rsidTr="00EC7FFC">
        <w:tc>
          <w:tcPr>
            <w:tcW w:w="80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5" w:type="dxa"/>
          </w:tcPr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93BC7">
              <w:rPr>
                <w:rFonts w:ascii="Times New Roman" w:hAnsi="Times New Roman" w:cs="Times New Roman"/>
                <w:b/>
              </w:rPr>
              <w:t>Родная страна</w:t>
            </w:r>
            <w:r w:rsidRPr="00593BC7">
              <w:rPr>
                <w:rFonts w:ascii="Times New Roman" w:hAnsi="Times New Roman" w:cs="Times New Roman"/>
              </w:rPr>
              <w:t>.</w:t>
            </w:r>
          </w:p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93BC7">
              <w:rPr>
                <w:rFonts w:ascii="Times New Roman" w:hAnsi="Times New Roman" w:cs="Times New Roman"/>
                <w:i/>
                <w:color w:val="000000"/>
              </w:rPr>
              <w:t>Наш край- Тюменская область, Тобольский район.</w:t>
            </w:r>
          </w:p>
        </w:tc>
        <w:tc>
          <w:tcPr>
            <w:tcW w:w="124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BC2" w:rsidRPr="00593BC7" w:rsidTr="00EC7FFC">
        <w:tc>
          <w:tcPr>
            <w:tcW w:w="80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655" w:type="dxa"/>
          </w:tcPr>
          <w:p w:rsidR="00237BC2" w:rsidRPr="00593BC7" w:rsidRDefault="00237BC2" w:rsidP="00EC7F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Город и село.</w:t>
            </w:r>
          </w:p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93BC7">
              <w:rPr>
                <w:rFonts w:ascii="Times New Roman" w:hAnsi="Times New Roman" w:cs="Times New Roman"/>
                <w:i/>
              </w:rPr>
              <w:t>Проект «Родное село».</w:t>
            </w:r>
          </w:p>
        </w:tc>
        <w:tc>
          <w:tcPr>
            <w:tcW w:w="124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BC2" w:rsidRPr="00593BC7" w:rsidTr="00EC7FFC">
        <w:tc>
          <w:tcPr>
            <w:tcW w:w="80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7655" w:type="dxa"/>
          </w:tcPr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93BC7">
              <w:rPr>
                <w:rFonts w:ascii="Times New Roman" w:hAnsi="Times New Roman" w:cs="Times New Roman"/>
                <w:b/>
              </w:rPr>
              <w:t>Заглянем в кладовые земли</w:t>
            </w:r>
            <w:r w:rsidRPr="00593BC7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593BC7">
              <w:rPr>
                <w:rFonts w:ascii="Times New Roman" w:hAnsi="Times New Roman" w:cs="Times New Roman"/>
                <w:i/>
              </w:rPr>
              <w:t>Полезные ископаемые Тюменской области.</w:t>
            </w:r>
          </w:p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593BC7">
              <w:rPr>
                <w:rFonts w:ascii="Times New Roman" w:hAnsi="Times New Roman" w:cs="Times New Roman"/>
                <w:i/>
              </w:rPr>
              <w:t>Экскурсия в музей кости</w:t>
            </w:r>
          </w:p>
        </w:tc>
        <w:tc>
          <w:tcPr>
            <w:tcW w:w="124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BC2" w:rsidRPr="00593BC7" w:rsidTr="00EC7FFC">
        <w:tc>
          <w:tcPr>
            <w:tcW w:w="80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655" w:type="dxa"/>
          </w:tcPr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593BC7">
              <w:rPr>
                <w:rFonts w:ascii="Times New Roman" w:hAnsi="Times New Roman" w:cs="Times New Roman"/>
                <w:b/>
              </w:rPr>
              <w:t>Какие бывают растения</w:t>
            </w:r>
            <w:r w:rsidRPr="00593BC7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</w:p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93BC7">
              <w:rPr>
                <w:rFonts w:ascii="Times New Roman" w:hAnsi="Times New Roman" w:cs="Times New Roman"/>
                <w:bCs/>
                <w:i/>
                <w:iCs/>
              </w:rPr>
              <w:t>Растения  нашего края.</w:t>
            </w:r>
          </w:p>
        </w:tc>
        <w:tc>
          <w:tcPr>
            <w:tcW w:w="124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BC2" w:rsidRPr="00593BC7" w:rsidTr="00EC7FFC">
        <w:tc>
          <w:tcPr>
            <w:tcW w:w="80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55" w:type="dxa"/>
          </w:tcPr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BC7">
              <w:rPr>
                <w:rFonts w:ascii="Times New Roman" w:hAnsi="Times New Roman" w:cs="Times New Roman"/>
                <w:b/>
              </w:rPr>
              <w:t>Какие бывают животные.</w:t>
            </w:r>
            <w:r w:rsidRPr="00593B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93BC7">
              <w:rPr>
                <w:rFonts w:ascii="Times New Roman" w:hAnsi="Times New Roman" w:cs="Times New Roman"/>
                <w:bCs/>
                <w:i/>
                <w:iCs/>
              </w:rPr>
              <w:t xml:space="preserve">Разнообразный мир животных нашего края. </w:t>
            </w:r>
          </w:p>
        </w:tc>
        <w:tc>
          <w:tcPr>
            <w:tcW w:w="124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BC2" w:rsidRPr="00593BC7" w:rsidTr="00EC7FFC">
        <w:tc>
          <w:tcPr>
            <w:tcW w:w="80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655" w:type="dxa"/>
          </w:tcPr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BC7">
              <w:rPr>
                <w:rFonts w:ascii="Times New Roman" w:hAnsi="Times New Roman" w:cs="Times New Roman"/>
                <w:b/>
              </w:rPr>
              <w:t>Красная книга</w:t>
            </w:r>
            <w:r w:rsidRPr="00593BC7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593BC7">
              <w:rPr>
                <w:rFonts w:ascii="Times New Roman" w:hAnsi="Times New Roman" w:cs="Times New Roman"/>
                <w:bCs/>
                <w:i/>
                <w:iCs/>
              </w:rPr>
              <w:t>Красная книга Тюменской области.</w:t>
            </w:r>
          </w:p>
        </w:tc>
        <w:tc>
          <w:tcPr>
            <w:tcW w:w="124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BC2" w:rsidRPr="00593BC7" w:rsidTr="00EC7FFC">
        <w:tc>
          <w:tcPr>
            <w:tcW w:w="80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655" w:type="dxa"/>
          </w:tcPr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Что такое экономика.</w:t>
            </w:r>
          </w:p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93BC7">
              <w:rPr>
                <w:rFonts w:ascii="Times New Roman" w:hAnsi="Times New Roman" w:cs="Times New Roman"/>
                <w:i/>
              </w:rPr>
              <w:t>Экономика нашего региона.</w:t>
            </w:r>
          </w:p>
        </w:tc>
        <w:tc>
          <w:tcPr>
            <w:tcW w:w="124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BC2" w:rsidRPr="00593BC7" w:rsidTr="00EC7FFC">
        <w:tc>
          <w:tcPr>
            <w:tcW w:w="80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655" w:type="dxa"/>
          </w:tcPr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93BC7">
              <w:rPr>
                <w:rFonts w:ascii="Times New Roman" w:hAnsi="Times New Roman" w:cs="Times New Roman"/>
                <w:b/>
              </w:rPr>
              <w:t>Культура и образование.</w:t>
            </w:r>
          </w:p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593BC7">
              <w:rPr>
                <w:rFonts w:ascii="Times New Roman" w:hAnsi="Times New Roman" w:cs="Times New Roman"/>
                <w:i/>
                <w:color w:val="000000"/>
              </w:rPr>
              <w:t>Культура и образование в нашем крае: музеи, театры, школы, вузы.</w:t>
            </w:r>
          </w:p>
        </w:tc>
        <w:tc>
          <w:tcPr>
            <w:tcW w:w="124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BC2" w:rsidRPr="00593BC7" w:rsidTr="00EC7FFC">
        <w:tc>
          <w:tcPr>
            <w:tcW w:w="80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93BC7">
              <w:rPr>
                <w:rFonts w:ascii="Times New Roman" w:hAnsi="Times New Roman" w:cs="Times New Roman"/>
              </w:rPr>
              <w:t>Итого 8 уроков</w:t>
            </w:r>
          </w:p>
        </w:tc>
        <w:tc>
          <w:tcPr>
            <w:tcW w:w="124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7BC2" w:rsidRPr="00593BC7" w:rsidRDefault="00237BC2" w:rsidP="00237BC2">
      <w:pPr>
        <w:jc w:val="center"/>
        <w:rPr>
          <w:rFonts w:ascii="Times New Roman" w:hAnsi="Times New Roman" w:cs="Times New Roman"/>
          <w:b/>
        </w:rPr>
      </w:pPr>
    </w:p>
    <w:p w:rsidR="00237BC2" w:rsidRPr="003D55C9" w:rsidRDefault="00237BC2" w:rsidP="00237BC2">
      <w:pPr>
        <w:autoSpaceDE w:val="0"/>
        <w:autoSpaceDN w:val="0"/>
        <w:adjustRightInd w:val="0"/>
        <w:jc w:val="center"/>
        <w:rPr>
          <w:b/>
          <w:iCs/>
        </w:rPr>
      </w:pPr>
    </w:p>
    <w:p w:rsidR="0057513F" w:rsidRDefault="0057513F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57513F" w:rsidRDefault="0057513F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57513F" w:rsidRDefault="0057513F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57513F" w:rsidRDefault="0057513F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57513F" w:rsidRDefault="0057513F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57513F" w:rsidRDefault="0057513F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57513F" w:rsidRDefault="0057513F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57513F" w:rsidRDefault="0057513F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57513F" w:rsidRDefault="0057513F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324212" w:rsidRDefault="00324212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324212" w:rsidRDefault="00324212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324212" w:rsidRDefault="00324212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324212" w:rsidRDefault="00324212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324212" w:rsidRDefault="00324212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324212" w:rsidRDefault="00324212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324212" w:rsidRDefault="00324212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324212" w:rsidRDefault="00324212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57513F" w:rsidRPr="004C69EE" w:rsidRDefault="0057513F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AD0C98" w:rsidRPr="004C69EE" w:rsidRDefault="00AD0C98" w:rsidP="004C69EE">
      <w:pPr>
        <w:pStyle w:val="msonormalcxspmiddle"/>
        <w:spacing w:before="0" w:beforeAutospacing="0" w:after="0" w:afterAutospacing="0"/>
        <w:rPr>
          <w:b/>
        </w:rPr>
      </w:pPr>
    </w:p>
    <w:sectPr w:rsidR="00AD0C98" w:rsidRPr="004C69EE" w:rsidSect="009B4FB8">
      <w:footerReference w:type="even" r:id="rId9"/>
      <w:footerReference w:type="default" r:id="rId10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4B0" w:rsidRDefault="00E144B0" w:rsidP="009618F4">
      <w:pPr>
        <w:spacing w:after="0" w:line="240" w:lineRule="auto"/>
      </w:pPr>
      <w:r>
        <w:separator/>
      </w:r>
    </w:p>
  </w:endnote>
  <w:endnote w:type="continuationSeparator" w:id="0">
    <w:p w:rsidR="00E144B0" w:rsidRDefault="00E144B0" w:rsidP="0096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文鼎PL细上海宋Uni">
    <w:altName w:val="Arial Unicode MS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B72" w:rsidRDefault="00720E7D" w:rsidP="00AD0C98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8D0B72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D0B72">
      <w:rPr>
        <w:rStyle w:val="af"/>
        <w:noProof/>
      </w:rPr>
      <w:t>6</w:t>
    </w:r>
    <w:r>
      <w:rPr>
        <w:rStyle w:val="af"/>
      </w:rPr>
      <w:fldChar w:fldCharType="end"/>
    </w:r>
  </w:p>
  <w:p w:rsidR="008D0B72" w:rsidRDefault="008D0B72" w:rsidP="00AD0C98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B72" w:rsidRDefault="008D0B72" w:rsidP="00AD0C9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4B0" w:rsidRDefault="00E144B0" w:rsidP="009618F4">
      <w:pPr>
        <w:spacing w:after="0" w:line="240" w:lineRule="auto"/>
      </w:pPr>
      <w:r>
        <w:separator/>
      </w:r>
    </w:p>
  </w:footnote>
  <w:footnote w:type="continuationSeparator" w:id="0">
    <w:p w:rsidR="00E144B0" w:rsidRDefault="00E144B0" w:rsidP="00961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8F975A0"/>
    <w:multiLevelType w:val="multilevel"/>
    <w:tmpl w:val="8084D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738DB"/>
    <w:multiLevelType w:val="hybridMultilevel"/>
    <w:tmpl w:val="A0869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6606"/>
    <w:multiLevelType w:val="hybridMultilevel"/>
    <w:tmpl w:val="5C3CC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8258FA"/>
    <w:multiLevelType w:val="multilevel"/>
    <w:tmpl w:val="92BCA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516251"/>
    <w:multiLevelType w:val="multilevel"/>
    <w:tmpl w:val="F39C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642838"/>
    <w:multiLevelType w:val="hybridMultilevel"/>
    <w:tmpl w:val="78D636B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1F4F62FF"/>
    <w:multiLevelType w:val="hybridMultilevel"/>
    <w:tmpl w:val="51721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7706F"/>
    <w:multiLevelType w:val="multilevel"/>
    <w:tmpl w:val="2006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564D59"/>
    <w:multiLevelType w:val="hybridMultilevel"/>
    <w:tmpl w:val="C1DCA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35722"/>
    <w:multiLevelType w:val="multilevel"/>
    <w:tmpl w:val="1916DF9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DB6C1F"/>
    <w:multiLevelType w:val="hybridMultilevel"/>
    <w:tmpl w:val="2A684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D5CF5"/>
    <w:multiLevelType w:val="hybridMultilevel"/>
    <w:tmpl w:val="F6E69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E5EEA"/>
    <w:multiLevelType w:val="hybridMultilevel"/>
    <w:tmpl w:val="202CB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709A5"/>
    <w:multiLevelType w:val="hybridMultilevel"/>
    <w:tmpl w:val="2340CD3A"/>
    <w:lvl w:ilvl="0" w:tplc="BF70CC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D279A"/>
    <w:multiLevelType w:val="hybridMultilevel"/>
    <w:tmpl w:val="D1D8D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D3D69"/>
    <w:multiLevelType w:val="hybridMultilevel"/>
    <w:tmpl w:val="5B60F0B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6F75E58"/>
    <w:multiLevelType w:val="hybridMultilevel"/>
    <w:tmpl w:val="4702A1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C2A11"/>
    <w:multiLevelType w:val="hybridMultilevel"/>
    <w:tmpl w:val="022C9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57EC0"/>
    <w:multiLevelType w:val="hybridMultilevel"/>
    <w:tmpl w:val="C0180C6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20C76"/>
    <w:multiLevelType w:val="hybridMultilevel"/>
    <w:tmpl w:val="9B22D85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4A444CCF"/>
    <w:multiLevelType w:val="hybridMultilevel"/>
    <w:tmpl w:val="ED789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019B6"/>
    <w:multiLevelType w:val="hybridMultilevel"/>
    <w:tmpl w:val="9EF21F3E"/>
    <w:lvl w:ilvl="0" w:tplc="041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7" w15:restartNumberingAfterBreak="0">
    <w:nsid w:val="4C4541BB"/>
    <w:multiLevelType w:val="hybridMultilevel"/>
    <w:tmpl w:val="D4C2C2A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4ED57FC5"/>
    <w:multiLevelType w:val="hybridMultilevel"/>
    <w:tmpl w:val="02B42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104808"/>
    <w:multiLevelType w:val="hybridMultilevel"/>
    <w:tmpl w:val="1EF27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B449B"/>
    <w:multiLevelType w:val="hybridMultilevel"/>
    <w:tmpl w:val="DA849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9505E3"/>
    <w:multiLevelType w:val="hybridMultilevel"/>
    <w:tmpl w:val="0DC0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1E69B0"/>
    <w:multiLevelType w:val="hybridMultilevel"/>
    <w:tmpl w:val="9202E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C0422"/>
    <w:multiLevelType w:val="hybridMultilevel"/>
    <w:tmpl w:val="46B62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3AA9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736BFA"/>
    <w:multiLevelType w:val="hybridMultilevel"/>
    <w:tmpl w:val="27AA1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A03650"/>
    <w:multiLevelType w:val="hybridMultilevel"/>
    <w:tmpl w:val="A1526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50421"/>
    <w:multiLevelType w:val="hybridMultilevel"/>
    <w:tmpl w:val="294C9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06C35"/>
    <w:multiLevelType w:val="hybridMultilevel"/>
    <w:tmpl w:val="E8CA4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D47CA7"/>
    <w:multiLevelType w:val="hybridMultilevel"/>
    <w:tmpl w:val="047E9426"/>
    <w:lvl w:ilvl="0" w:tplc="04190001">
      <w:start w:val="1"/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9"/>
  </w:num>
  <w:num w:numId="3">
    <w:abstractNumId w:val="2"/>
  </w:num>
  <w:num w:numId="4">
    <w:abstractNumId w:val="37"/>
  </w:num>
  <w:num w:numId="5">
    <w:abstractNumId w:val="31"/>
  </w:num>
  <w:num w:numId="6">
    <w:abstractNumId w:val="8"/>
  </w:num>
  <w:num w:numId="7">
    <w:abstractNumId w:val="0"/>
  </w:num>
  <w:num w:numId="8">
    <w:abstractNumId w:val="30"/>
  </w:num>
  <w:num w:numId="9">
    <w:abstractNumId w:val="13"/>
  </w:num>
  <w:num w:numId="10">
    <w:abstractNumId w:val="14"/>
  </w:num>
  <w:num w:numId="11">
    <w:abstractNumId w:val="33"/>
  </w:num>
  <w:num w:numId="12">
    <w:abstractNumId w:val="36"/>
  </w:num>
  <w:num w:numId="13">
    <w:abstractNumId w:val="11"/>
  </w:num>
  <w:num w:numId="14">
    <w:abstractNumId w:val="32"/>
  </w:num>
  <w:num w:numId="15">
    <w:abstractNumId w:val="5"/>
  </w:num>
  <w:num w:numId="16">
    <w:abstractNumId w:val="1"/>
  </w:num>
  <w:num w:numId="17">
    <w:abstractNumId w:val="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9"/>
  </w:num>
  <w:num w:numId="21">
    <w:abstractNumId w:val="27"/>
  </w:num>
  <w:num w:numId="22">
    <w:abstractNumId w:val="22"/>
  </w:num>
  <w:num w:numId="23">
    <w:abstractNumId w:val="24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8"/>
  </w:num>
  <w:num w:numId="27">
    <w:abstractNumId w:val="35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7"/>
  </w:num>
  <w:num w:numId="34">
    <w:abstractNumId w:val="25"/>
  </w:num>
  <w:num w:numId="35">
    <w:abstractNumId w:val="12"/>
  </w:num>
  <w:num w:numId="36">
    <w:abstractNumId w:val="21"/>
  </w:num>
  <w:num w:numId="37">
    <w:abstractNumId w:val="9"/>
  </w:num>
  <w:num w:numId="38">
    <w:abstractNumId w:val="18"/>
  </w:num>
  <w:num w:numId="39">
    <w:abstractNumId w:val="15"/>
  </w:num>
  <w:num w:numId="40">
    <w:abstractNumId w:val="4"/>
  </w:num>
  <w:num w:numId="41">
    <w:abstractNumId w:val="29"/>
  </w:num>
  <w:num w:numId="42">
    <w:abstractNumId w:val="3"/>
  </w:num>
  <w:num w:numId="43">
    <w:abstractNumId w:val="17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390F"/>
    <w:rsid w:val="00007FDF"/>
    <w:rsid w:val="00013CA5"/>
    <w:rsid w:val="00032418"/>
    <w:rsid w:val="000675FC"/>
    <w:rsid w:val="00084B7D"/>
    <w:rsid w:val="00090CCC"/>
    <w:rsid w:val="00092889"/>
    <w:rsid w:val="000C4F4C"/>
    <w:rsid w:val="000F2908"/>
    <w:rsid w:val="00124651"/>
    <w:rsid w:val="0013536B"/>
    <w:rsid w:val="001442A5"/>
    <w:rsid w:val="0015476A"/>
    <w:rsid w:val="0017220A"/>
    <w:rsid w:val="00177B27"/>
    <w:rsid w:val="00185474"/>
    <w:rsid w:val="001A7372"/>
    <w:rsid w:val="001D2A91"/>
    <w:rsid w:val="001E4BAF"/>
    <w:rsid w:val="001F1B0A"/>
    <w:rsid w:val="001F3591"/>
    <w:rsid w:val="0020182A"/>
    <w:rsid w:val="0020678E"/>
    <w:rsid w:val="00223AFD"/>
    <w:rsid w:val="002240B6"/>
    <w:rsid w:val="00237BC2"/>
    <w:rsid w:val="00246F32"/>
    <w:rsid w:val="00264884"/>
    <w:rsid w:val="00264D44"/>
    <w:rsid w:val="00274341"/>
    <w:rsid w:val="00293127"/>
    <w:rsid w:val="00296D7C"/>
    <w:rsid w:val="002A7A10"/>
    <w:rsid w:val="002B1946"/>
    <w:rsid w:val="002B2036"/>
    <w:rsid w:val="002B7B5A"/>
    <w:rsid w:val="002C0ABC"/>
    <w:rsid w:val="002D13B6"/>
    <w:rsid w:val="002D4F33"/>
    <w:rsid w:val="002E0B5B"/>
    <w:rsid w:val="002E1036"/>
    <w:rsid w:val="002F091B"/>
    <w:rsid w:val="002F5595"/>
    <w:rsid w:val="003021AB"/>
    <w:rsid w:val="0030449F"/>
    <w:rsid w:val="0030691F"/>
    <w:rsid w:val="003073AB"/>
    <w:rsid w:val="00324212"/>
    <w:rsid w:val="00361C04"/>
    <w:rsid w:val="003648EB"/>
    <w:rsid w:val="003665EC"/>
    <w:rsid w:val="00366D84"/>
    <w:rsid w:val="003A009E"/>
    <w:rsid w:val="003C3725"/>
    <w:rsid w:val="003C4A65"/>
    <w:rsid w:val="003E54E0"/>
    <w:rsid w:val="00422791"/>
    <w:rsid w:val="00446B50"/>
    <w:rsid w:val="004552F1"/>
    <w:rsid w:val="00461AEA"/>
    <w:rsid w:val="00484A59"/>
    <w:rsid w:val="00493932"/>
    <w:rsid w:val="004A7B64"/>
    <w:rsid w:val="004C05A0"/>
    <w:rsid w:val="004C69EE"/>
    <w:rsid w:val="004D5BBC"/>
    <w:rsid w:val="004F6297"/>
    <w:rsid w:val="004F62E1"/>
    <w:rsid w:val="00505255"/>
    <w:rsid w:val="005407A1"/>
    <w:rsid w:val="00543C61"/>
    <w:rsid w:val="00567A0C"/>
    <w:rsid w:val="00573D8A"/>
    <w:rsid w:val="0057513F"/>
    <w:rsid w:val="00586B09"/>
    <w:rsid w:val="0059380A"/>
    <w:rsid w:val="00593BC7"/>
    <w:rsid w:val="005B3289"/>
    <w:rsid w:val="005D110B"/>
    <w:rsid w:val="005E71DB"/>
    <w:rsid w:val="00603C27"/>
    <w:rsid w:val="00620773"/>
    <w:rsid w:val="00632857"/>
    <w:rsid w:val="00651006"/>
    <w:rsid w:val="006804EF"/>
    <w:rsid w:val="00680C26"/>
    <w:rsid w:val="00684CBC"/>
    <w:rsid w:val="006A33BB"/>
    <w:rsid w:val="006A4592"/>
    <w:rsid w:val="006B26BE"/>
    <w:rsid w:val="006C17F0"/>
    <w:rsid w:val="006F13FC"/>
    <w:rsid w:val="007022F1"/>
    <w:rsid w:val="007117F3"/>
    <w:rsid w:val="007206EB"/>
    <w:rsid w:val="00720E7D"/>
    <w:rsid w:val="00723790"/>
    <w:rsid w:val="00746023"/>
    <w:rsid w:val="007617CA"/>
    <w:rsid w:val="00771F4E"/>
    <w:rsid w:val="007E2DF8"/>
    <w:rsid w:val="007E3E26"/>
    <w:rsid w:val="007F52DE"/>
    <w:rsid w:val="0080514A"/>
    <w:rsid w:val="00831067"/>
    <w:rsid w:val="00833445"/>
    <w:rsid w:val="00835F3A"/>
    <w:rsid w:val="008437DC"/>
    <w:rsid w:val="00863EC3"/>
    <w:rsid w:val="00871DE0"/>
    <w:rsid w:val="00873F69"/>
    <w:rsid w:val="0088557F"/>
    <w:rsid w:val="008A3BD1"/>
    <w:rsid w:val="008B0DB6"/>
    <w:rsid w:val="008B1EAB"/>
    <w:rsid w:val="008B7620"/>
    <w:rsid w:val="008D0B72"/>
    <w:rsid w:val="008D2A9E"/>
    <w:rsid w:val="008D6D08"/>
    <w:rsid w:val="008E2563"/>
    <w:rsid w:val="008E30B2"/>
    <w:rsid w:val="008E3368"/>
    <w:rsid w:val="008E60AC"/>
    <w:rsid w:val="008F6A9F"/>
    <w:rsid w:val="00917C5B"/>
    <w:rsid w:val="00924AA8"/>
    <w:rsid w:val="00924C06"/>
    <w:rsid w:val="009618F4"/>
    <w:rsid w:val="00990C72"/>
    <w:rsid w:val="009B4FB8"/>
    <w:rsid w:val="009B7465"/>
    <w:rsid w:val="009C2CAB"/>
    <w:rsid w:val="009C33BD"/>
    <w:rsid w:val="009F38C2"/>
    <w:rsid w:val="00A1390F"/>
    <w:rsid w:val="00A24103"/>
    <w:rsid w:val="00A5399A"/>
    <w:rsid w:val="00A8225A"/>
    <w:rsid w:val="00A83E00"/>
    <w:rsid w:val="00A96BF8"/>
    <w:rsid w:val="00AC324D"/>
    <w:rsid w:val="00AC4B2E"/>
    <w:rsid w:val="00AD0C98"/>
    <w:rsid w:val="00AD5180"/>
    <w:rsid w:val="00AD70D4"/>
    <w:rsid w:val="00AE0B61"/>
    <w:rsid w:val="00B13B11"/>
    <w:rsid w:val="00B32D09"/>
    <w:rsid w:val="00B33106"/>
    <w:rsid w:val="00B340B7"/>
    <w:rsid w:val="00B433CD"/>
    <w:rsid w:val="00B6713F"/>
    <w:rsid w:val="00B8228C"/>
    <w:rsid w:val="00B93621"/>
    <w:rsid w:val="00BA4D3F"/>
    <w:rsid w:val="00BB3809"/>
    <w:rsid w:val="00BB4A51"/>
    <w:rsid w:val="00BB6A21"/>
    <w:rsid w:val="00BD328B"/>
    <w:rsid w:val="00BF3BAF"/>
    <w:rsid w:val="00C10532"/>
    <w:rsid w:val="00C15FEC"/>
    <w:rsid w:val="00C3454B"/>
    <w:rsid w:val="00C379E2"/>
    <w:rsid w:val="00CA5DA4"/>
    <w:rsid w:val="00CB65EA"/>
    <w:rsid w:val="00CF051C"/>
    <w:rsid w:val="00CF0B72"/>
    <w:rsid w:val="00D56721"/>
    <w:rsid w:val="00D643B8"/>
    <w:rsid w:val="00D90EA6"/>
    <w:rsid w:val="00D91421"/>
    <w:rsid w:val="00D92CB1"/>
    <w:rsid w:val="00E144B0"/>
    <w:rsid w:val="00E155B2"/>
    <w:rsid w:val="00E76558"/>
    <w:rsid w:val="00EB050B"/>
    <w:rsid w:val="00EC7FFC"/>
    <w:rsid w:val="00EE4272"/>
    <w:rsid w:val="00F00F84"/>
    <w:rsid w:val="00F03D15"/>
    <w:rsid w:val="00F03D50"/>
    <w:rsid w:val="00F15904"/>
    <w:rsid w:val="00F2532D"/>
    <w:rsid w:val="00F27EDA"/>
    <w:rsid w:val="00F31786"/>
    <w:rsid w:val="00F82E7C"/>
    <w:rsid w:val="00F90374"/>
    <w:rsid w:val="00FA2DDB"/>
    <w:rsid w:val="00FB10C7"/>
    <w:rsid w:val="00FB2461"/>
    <w:rsid w:val="00FC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16021"/>
  <w15:docId w15:val="{9C1A1163-EC8C-4D2C-8AAA-CA201593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006"/>
  </w:style>
  <w:style w:type="paragraph" w:styleId="1">
    <w:name w:val="heading 1"/>
    <w:basedOn w:val="a"/>
    <w:next w:val="a"/>
    <w:link w:val="10"/>
    <w:qFormat/>
    <w:rsid w:val="00AD0C9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C9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msonormalcxspmiddle">
    <w:name w:val="msonormalcxspmiddle"/>
    <w:basedOn w:val="a"/>
    <w:rsid w:val="00AD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D0C98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styleId="a3">
    <w:name w:val="Table Grid"/>
    <w:basedOn w:val="a1"/>
    <w:uiPriority w:val="59"/>
    <w:rsid w:val="00AD0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0"/>
    <w:rsid w:val="00AD0C98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4">
    <w:name w:val="Font Style14"/>
    <w:basedOn w:val="a0"/>
    <w:rsid w:val="00AD0C98"/>
    <w:rPr>
      <w:rFonts w:ascii="Franklin Gothic Medium" w:hAnsi="Franklin Gothic Medium" w:cs="Franklin Gothic Medium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AD0C9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">
    <w:name w:val="Font Style12"/>
    <w:basedOn w:val="a0"/>
    <w:rsid w:val="00AD0C98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FontStyle16">
    <w:name w:val="Font Style16"/>
    <w:basedOn w:val="a0"/>
    <w:rsid w:val="00AD0C98"/>
    <w:rPr>
      <w:rFonts w:ascii="Franklin Gothic Medium" w:hAnsi="Franklin Gothic Medium" w:cs="Franklin Gothic Medium"/>
      <w:i/>
      <w:iCs/>
      <w:sz w:val="20"/>
      <w:szCs w:val="20"/>
    </w:rPr>
  </w:style>
  <w:style w:type="paragraph" w:styleId="a5">
    <w:name w:val="No Spacing"/>
    <w:link w:val="a6"/>
    <w:uiPriority w:val="1"/>
    <w:qFormat/>
    <w:rsid w:val="00AD0C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semiHidden/>
    <w:unhideWhenUsed/>
    <w:rsid w:val="00AD0C9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semiHidden/>
    <w:rsid w:val="00AD0C9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D0C9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AD0C98"/>
    <w:rPr>
      <w:rFonts w:ascii="Calibri" w:eastAsia="Calibri" w:hAnsi="Calibri" w:cs="Times New Roman"/>
    </w:rPr>
  </w:style>
  <w:style w:type="paragraph" w:styleId="ab">
    <w:name w:val="Body Text"/>
    <w:basedOn w:val="a"/>
    <w:link w:val="ac"/>
    <w:rsid w:val="00AD0C98"/>
    <w:pPr>
      <w:widowControl w:val="0"/>
      <w:suppressAutoHyphens/>
      <w:spacing w:after="120" w:line="240" w:lineRule="auto"/>
    </w:pPr>
    <w:rPr>
      <w:rFonts w:ascii="Times" w:eastAsia="文鼎PL细上海宋Uni" w:hAnsi="Times" w:cs="Times New Roman"/>
      <w:kern w:val="1"/>
      <w:sz w:val="24"/>
      <w:szCs w:val="24"/>
      <w:lang w:val="en-US" w:eastAsia="ru-RU"/>
    </w:rPr>
  </w:style>
  <w:style w:type="character" w:customStyle="1" w:styleId="ac">
    <w:name w:val="Основной текст Знак"/>
    <w:basedOn w:val="a0"/>
    <w:link w:val="ab"/>
    <w:rsid w:val="00AD0C98"/>
    <w:rPr>
      <w:rFonts w:ascii="Times" w:eastAsia="文鼎PL细上海宋Uni" w:hAnsi="Times" w:cs="Times New Roman"/>
      <w:kern w:val="1"/>
      <w:sz w:val="24"/>
      <w:szCs w:val="24"/>
      <w:lang w:val="en-US" w:eastAsia="ru-RU"/>
    </w:rPr>
  </w:style>
  <w:style w:type="character" w:customStyle="1" w:styleId="c6">
    <w:name w:val="c6"/>
    <w:basedOn w:val="a0"/>
    <w:rsid w:val="00AD0C98"/>
  </w:style>
  <w:style w:type="character" w:customStyle="1" w:styleId="c6c1c27">
    <w:name w:val="c6 c1 c27"/>
    <w:basedOn w:val="a0"/>
    <w:rsid w:val="00AD0C98"/>
  </w:style>
  <w:style w:type="paragraph" w:customStyle="1" w:styleId="c12">
    <w:name w:val="c12"/>
    <w:basedOn w:val="a"/>
    <w:rsid w:val="00AD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27">
    <w:name w:val="c6 c27"/>
    <w:basedOn w:val="a0"/>
    <w:rsid w:val="00AD0C98"/>
  </w:style>
  <w:style w:type="character" w:styleId="ad">
    <w:name w:val="Strong"/>
    <w:basedOn w:val="a0"/>
    <w:qFormat/>
    <w:rsid w:val="00AD0C98"/>
    <w:rPr>
      <w:b/>
      <w:bCs/>
    </w:rPr>
  </w:style>
  <w:style w:type="paragraph" w:customStyle="1" w:styleId="ParagraphStyle">
    <w:name w:val="Paragraph Style"/>
    <w:rsid w:val="00AD0C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e">
    <w:name w:val="Normal (Web)"/>
    <w:basedOn w:val="a"/>
    <w:uiPriority w:val="99"/>
    <w:unhideWhenUsed/>
    <w:rsid w:val="00AD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AD0C98"/>
  </w:style>
  <w:style w:type="character" w:customStyle="1" w:styleId="a6">
    <w:name w:val="Без интервала Знак"/>
    <w:link w:val="a5"/>
    <w:uiPriority w:val="1"/>
    <w:locked/>
    <w:rsid w:val="00AD0C9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1">
    <w:name w:val="Font Style41"/>
    <w:uiPriority w:val="99"/>
    <w:rsid w:val="00AD0C98"/>
    <w:rPr>
      <w:rFonts w:ascii="Times New Roman" w:hAnsi="Times New Roman"/>
      <w:sz w:val="22"/>
    </w:rPr>
  </w:style>
  <w:style w:type="paragraph" w:customStyle="1" w:styleId="c1">
    <w:name w:val="c1"/>
    <w:basedOn w:val="a"/>
    <w:rsid w:val="00A96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96BF8"/>
  </w:style>
  <w:style w:type="character" w:customStyle="1" w:styleId="c8">
    <w:name w:val="c8"/>
    <w:basedOn w:val="a0"/>
    <w:rsid w:val="00A96BF8"/>
  </w:style>
  <w:style w:type="character" w:customStyle="1" w:styleId="c14">
    <w:name w:val="c14"/>
    <w:basedOn w:val="a0"/>
    <w:rsid w:val="00A96BF8"/>
  </w:style>
  <w:style w:type="paragraph" w:customStyle="1" w:styleId="c24">
    <w:name w:val="c24"/>
    <w:basedOn w:val="a"/>
    <w:rsid w:val="00306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06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2B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2B7B5A"/>
  </w:style>
  <w:style w:type="paragraph" w:customStyle="1" w:styleId="c32">
    <w:name w:val="c32"/>
    <w:basedOn w:val="a"/>
    <w:rsid w:val="002B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B7B5A"/>
  </w:style>
  <w:style w:type="paragraph" w:customStyle="1" w:styleId="c53">
    <w:name w:val="c53"/>
    <w:basedOn w:val="a"/>
    <w:rsid w:val="002B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35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3536B"/>
  </w:style>
  <w:style w:type="paragraph" w:customStyle="1" w:styleId="c16">
    <w:name w:val="c16"/>
    <w:basedOn w:val="a"/>
    <w:rsid w:val="00135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536B"/>
  </w:style>
  <w:style w:type="character" w:customStyle="1" w:styleId="ff8">
    <w:name w:val="ff8"/>
    <w:basedOn w:val="a0"/>
    <w:rsid w:val="00746023"/>
  </w:style>
  <w:style w:type="character" w:customStyle="1" w:styleId="ff5">
    <w:name w:val="ff5"/>
    <w:basedOn w:val="a0"/>
    <w:rsid w:val="00746023"/>
  </w:style>
  <w:style w:type="character" w:customStyle="1" w:styleId="af0">
    <w:name w:val="_"/>
    <w:basedOn w:val="a0"/>
    <w:rsid w:val="00746023"/>
  </w:style>
  <w:style w:type="character" w:customStyle="1" w:styleId="ls0">
    <w:name w:val="ls0"/>
    <w:basedOn w:val="a0"/>
    <w:rsid w:val="00746023"/>
  </w:style>
  <w:style w:type="character" w:customStyle="1" w:styleId="ff3">
    <w:name w:val="ff3"/>
    <w:basedOn w:val="a0"/>
    <w:rsid w:val="00746023"/>
  </w:style>
  <w:style w:type="character" w:customStyle="1" w:styleId="af1">
    <w:name w:val="Основной текст_"/>
    <w:basedOn w:val="a0"/>
    <w:link w:val="12"/>
    <w:rsid w:val="008D2A9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1"/>
    <w:rsid w:val="008D2A9E"/>
    <w:pPr>
      <w:widowControl w:val="0"/>
      <w:shd w:val="clear" w:color="auto" w:fill="FFFFFF"/>
      <w:spacing w:after="0" w:line="259" w:lineRule="exact"/>
      <w:ind w:firstLine="540"/>
      <w:jc w:val="both"/>
    </w:pPr>
    <w:rPr>
      <w:rFonts w:ascii="Arial" w:eastAsia="Arial" w:hAnsi="Arial" w:cs="Arial"/>
      <w:sz w:val="21"/>
      <w:szCs w:val="21"/>
    </w:rPr>
  </w:style>
  <w:style w:type="character" w:styleId="af2">
    <w:name w:val="Emphasis"/>
    <w:qFormat/>
    <w:rsid w:val="007117F3"/>
    <w:rPr>
      <w:i/>
      <w:iCs/>
    </w:rPr>
  </w:style>
  <w:style w:type="paragraph" w:styleId="af3">
    <w:name w:val="Balloon Text"/>
    <w:basedOn w:val="a"/>
    <w:link w:val="af4"/>
    <w:uiPriority w:val="99"/>
    <w:semiHidden/>
    <w:unhideWhenUsed/>
    <w:rsid w:val="00F31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31786"/>
    <w:rPr>
      <w:rFonts w:ascii="Tahoma" w:hAnsi="Tahoma" w:cs="Tahoma"/>
      <w:sz w:val="16"/>
      <w:szCs w:val="16"/>
    </w:rPr>
  </w:style>
  <w:style w:type="character" w:customStyle="1" w:styleId="Zag11">
    <w:name w:val="Zag_11"/>
    <w:rsid w:val="00EC7FFC"/>
  </w:style>
  <w:style w:type="paragraph" w:customStyle="1" w:styleId="af5">
    <w:name w:val="Основной"/>
    <w:basedOn w:val="a"/>
    <w:link w:val="af6"/>
    <w:rsid w:val="00EC7FF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6">
    <w:name w:val="Основной Знак"/>
    <w:link w:val="af5"/>
    <w:rsid w:val="00EC7FFC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zag4">
    <w:name w:val="zag_4"/>
    <w:basedOn w:val="a"/>
    <w:rsid w:val="00EC7FFC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7D2A2-AE9B-466C-ACF7-E6E07E24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3396</Words>
  <Characters>19360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196</cp:revision>
  <cp:lastPrinted>2019-08-27T13:58:00Z</cp:lastPrinted>
  <dcterms:created xsi:type="dcterms:W3CDTF">2018-09-03T12:39:00Z</dcterms:created>
  <dcterms:modified xsi:type="dcterms:W3CDTF">2019-12-02T05:06:00Z</dcterms:modified>
</cp:coreProperties>
</file>