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AFB" w:rsidRPr="003B6CE6" w:rsidRDefault="00661AFB" w:rsidP="00661AFB">
      <w:pPr>
        <w:jc w:val="center"/>
        <w:rPr>
          <w:b/>
          <w:sz w:val="26"/>
          <w:szCs w:val="26"/>
        </w:rPr>
      </w:pPr>
      <w:r w:rsidRPr="003B6CE6">
        <w:rPr>
          <w:b/>
          <w:sz w:val="26"/>
          <w:szCs w:val="26"/>
        </w:rPr>
        <w:t>Аннотация</w:t>
      </w:r>
    </w:p>
    <w:p w:rsidR="00661AFB" w:rsidRPr="003B6CE6" w:rsidRDefault="00661AFB" w:rsidP="00885038">
      <w:pPr>
        <w:jc w:val="center"/>
        <w:rPr>
          <w:b/>
          <w:sz w:val="26"/>
          <w:szCs w:val="26"/>
        </w:rPr>
      </w:pPr>
      <w:r w:rsidRPr="003B6CE6">
        <w:rPr>
          <w:b/>
          <w:sz w:val="26"/>
          <w:szCs w:val="26"/>
        </w:rPr>
        <w:t>к рабочей прог</w:t>
      </w:r>
      <w:r w:rsidR="00B84740">
        <w:rPr>
          <w:b/>
          <w:sz w:val="26"/>
          <w:szCs w:val="26"/>
        </w:rPr>
        <w:t>рамме по русскому языку (ФГОС) 4</w:t>
      </w:r>
      <w:r w:rsidRPr="003B6CE6">
        <w:rPr>
          <w:b/>
          <w:sz w:val="26"/>
          <w:szCs w:val="26"/>
        </w:rPr>
        <w:t xml:space="preserve"> класс</w:t>
      </w:r>
      <w:bookmarkStart w:id="0" w:name="_GoBack"/>
      <w:bookmarkEnd w:id="0"/>
    </w:p>
    <w:p w:rsidR="005731CE" w:rsidRPr="003B6CE6" w:rsidRDefault="005731CE" w:rsidP="005731CE">
      <w:pPr>
        <w:ind w:firstLine="426"/>
        <w:jc w:val="both"/>
        <w:rPr>
          <w:sz w:val="26"/>
          <w:szCs w:val="26"/>
        </w:rPr>
      </w:pPr>
      <w:r w:rsidRPr="003B6CE6">
        <w:rPr>
          <w:sz w:val="26"/>
          <w:szCs w:val="26"/>
        </w:rPr>
        <w:t xml:space="preserve">    Рабочая программа по предмету </w:t>
      </w:r>
      <w:r w:rsidR="00B84740">
        <w:rPr>
          <w:sz w:val="26"/>
          <w:szCs w:val="26"/>
        </w:rPr>
        <w:t>«Русский язык» для обучающихся 4</w:t>
      </w:r>
      <w:r w:rsidRPr="003B6CE6">
        <w:rPr>
          <w:sz w:val="26"/>
          <w:szCs w:val="26"/>
        </w:rPr>
        <w:t xml:space="preserve"> класса разработана  в соответствии с приказом Министерства образования 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образования" (в редакции от 31.12.2015 года), ООП НОО МАОУ «Прииртышская СОШ», авторской программой «Русский язык 1-4 классы» В.Г. Горецкого, В.П. </w:t>
      </w:r>
      <w:proofErr w:type="spellStart"/>
      <w:r w:rsidRPr="003B6CE6">
        <w:rPr>
          <w:sz w:val="26"/>
          <w:szCs w:val="26"/>
        </w:rPr>
        <w:t>Канакиной</w:t>
      </w:r>
      <w:proofErr w:type="spellEnd"/>
      <w:r w:rsidRPr="003B6CE6">
        <w:rPr>
          <w:sz w:val="26"/>
          <w:szCs w:val="26"/>
        </w:rPr>
        <w:t xml:space="preserve"> Москва, «Просвещение», 2014 к завершенной предметной ли</w:t>
      </w:r>
      <w:r w:rsidR="00B84740">
        <w:rPr>
          <w:sz w:val="26"/>
          <w:szCs w:val="26"/>
        </w:rPr>
        <w:t>нии учебников: Русский язык 4</w:t>
      </w:r>
      <w:r w:rsidRPr="003B6CE6">
        <w:rPr>
          <w:sz w:val="26"/>
          <w:szCs w:val="26"/>
        </w:rPr>
        <w:t xml:space="preserve"> класс: учебник для общеобразовательных организаций / В.П. </w:t>
      </w:r>
      <w:proofErr w:type="spellStart"/>
      <w:r w:rsidRPr="003B6CE6">
        <w:rPr>
          <w:sz w:val="26"/>
          <w:szCs w:val="26"/>
        </w:rPr>
        <w:t>Канакина</w:t>
      </w:r>
      <w:proofErr w:type="spellEnd"/>
      <w:r w:rsidRPr="003B6CE6">
        <w:rPr>
          <w:sz w:val="26"/>
          <w:szCs w:val="26"/>
        </w:rPr>
        <w:t xml:space="preserve">, В.Г. </w:t>
      </w:r>
      <w:r w:rsidR="00B84740">
        <w:rPr>
          <w:sz w:val="26"/>
          <w:szCs w:val="26"/>
        </w:rPr>
        <w:t>Горецкий - М.: Просвещение, 2020</w:t>
      </w:r>
      <w:r w:rsidRPr="003B6CE6">
        <w:rPr>
          <w:sz w:val="26"/>
          <w:szCs w:val="26"/>
        </w:rPr>
        <w:t>.</w:t>
      </w:r>
    </w:p>
    <w:p w:rsidR="005731CE" w:rsidRPr="003B6CE6" w:rsidRDefault="005731CE" w:rsidP="005731CE">
      <w:pPr>
        <w:tabs>
          <w:tab w:val="left" w:pos="709"/>
        </w:tabs>
        <w:ind w:firstLine="426"/>
        <w:jc w:val="both"/>
        <w:rPr>
          <w:sz w:val="26"/>
          <w:szCs w:val="26"/>
        </w:rPr>
      </w:pPr>
      <w:r w:rsidRPr="003B6CE6">
        <w:rPr>
          <w:sz w:val="26"/>
          <w:szCs w:val="26"/>
        </w:rPr>
        <w:t xml:space="preserve">    На изуч</w:t>
      </w:r>
      <w:r w:rsidR="00B84740">
        <w:rPr>
          <w:sz w:val="26"/>
          <w:szCs w:val="26"/>
        </w:rPr>
        <w:t>ение предмета «Русский язык» в 4</w:t>
      </w:r>
      <w:r w:rsidR="00806229">
        <w:rPr>
          <w:sz w:val="26"/>
          <w:szCs w:val="26"/>
        </w:rPr>
        <w:t xml:space="preserve"> классе в учебном плане МАОУ «Прииртышская СОШ» </w:t>
      </w:r>
      <w:r w:rsidRPr="003B6CE6">
        <w:rPr>
          <w:sz w:val="26"/>
          <w:szCs w:val="26"/>
        </w:rPr>
        <w:t xml:space="preserve"> о</w:t>
      </w:r>
      <w:r w:rsidR="00B84740">
        <w:rPr>
          <w:sz w:val="26"/>
          <w:szCs w:val="26"/>
        </w:rPr>
        <w:t>тводится 4 часа в неделю, 136</w:t>
      </w:r>
      <w:r w:rsidRPr="003B6CE6">
        <w:rPr>
          <w:sz w:val="26"/>
          <w:szCs w:val="26"/>
        </w:rPr>
        <w:t xml:space="preserve"> часов в год.</w:t>
      </w:r>
    </w:p>
    <w:p w:rsidR="00661AFB" w:rsidRPr="003B6CE6" w:rsidRDefault="005731CE" w:rsidP="005731CE">
      <w:pPr>
        <w:ind w:firstLine="426"/>
        <w:jc w:val="both"/>
        <w:rPr>
          <w:sz w:val="26"/>
          <w:szCs w:val="26"/>
        </w:rPr>
      </w:pPr>
      <w:r w:rsidRPr="003B6CE6">
        <w:rPr>
          <w:sz w:val="26"/>
          <w:szCs w:val="26"/>
        </w:rPr>
        <w:t xml:space="preserve">    </w:t>
      </w:r>
      <w:r w:rsidR="00661AFB" w:rsidRPr="003B6CE6">
        <w:rPr>
          <w:sz w:val="26"/>
          <w:szCs w:val="26"/>
        </w:rPr>
        <w:t>Содержание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</w:t>
      </w:r>
    </w:p>
    <w:p w:rsidR="00661AFB" w:rsidRPr="003B6CE6" w:rsidRDefault="00661AFB" w:rsidP="00661AFB">
      <w:pPr>
        <w:jc w:val="both"/>
        <w:rPr>
          <w:sz w:val="26"/>
          <w:szCs w:val="26"/>
        </w:rPr>
      </w:pPr>
      <w:r w:rsidRPr="003B6CE6">
        <w:rPr>
          <w:sz w:val="26"/>
          <w:szCs w:val="26"/>
        </w:rPr>
        <w:t xml:space="preserve">           Систематический курс русского языка представлен в программе следующими содержательными линиями:</w:t>
      </w:r>
    </w:p>
    <w:p w:rsidR="00661AFB" w:rsidRPr="003B6CE6" w:rsidRDefault="00661AFB" w:rsidP="00661AFB">
      <w:pPr>
        <w:jc w:val="both"/>
        <w:rPr>
          <w:sz w:val="26"/>
          <w:szCs w:val="26"/>
        </w:rPr>
      </w:pPr>
      <w:r w:rsidRPr="003B6CE6">
        <w:rPr>
          <w:sz w:val="26"/>
          <w:szCs w:val="26"/>
        </w:rPr>
        <w:t>- система языка: фонетика, орфоэпия, графика, лексика, состав слова (морфемика), морфология, синтаксис;</w:t>
      </w:r>
    </w:p>
    <w:p w:rsidR="00661AFB" w:rsidRPr="003B6CE6" w:rsidRDefault="00661AFB" w:rsidP="00661AFB">
      <w:pPr>
        <w:jc w:val="both"/>
        <w:rPr>
          <w:sz w:val="26"/>
          <w:szCs w:val="26"/>
        </w:rPr>
      </w:pPr>
      <w:r w:rsidRPr="003B6CE6">
        <w:rPr>
          <w:sz w:val="26"/>
          <w:szCs w:val="26"/>
        </w:rPr>
        <w:t>- орфография и пунктуация;</w:t>
      </w:r>
    </w:p>
    <w:p w:rsidR="00661AFB" w:rsidRPr="003B6CE6" w:rsidRDefault="00661AFB" w:rsidP="00661AFB">
      <w:pPr>
        <w:jc w:val="both"/>
        <w:rPr>
          <w:sz w:val="26"/>
          <w:szCs w:val="26"/>
        </w:rPr>
      </w:pPr>
      <w:r w:rsidRPr="003B6CE6">
        <w:rPr>
          <w:sz w:val="26"/>
          <w:szCs w:val="26"/>
        </w:rPr>
        <w:t>- развитие речи.</w:t>
      </w:r>
    </w:p>
    <w:p w:rsidR="00661AFB" w:rsidRPr="003B6CE6" w:rsidRDefault="00661AFB" w:rsidP="00661AFB">
      <w:pPr>
        <w:ind w:firstLine="709"/>
        <w:jc w:val="both"/>
        <w:rPr>
          <w:rFonts w:eastAsia="Calibri"/>
          <w:sz w:val="26"/>
          <w:szCs w:val="26"/>
        </w:rPr>
      </w:pPr>
      <w:r w:rsidRPr="003B6CE6">
        <w:rPr>
          <w:rFonts w:eastAsia="Calibri"/>
          <w:sz w:val="26"/>
          <w:szCs w:val="26"/>
        </w:rPr>
        <w:t xml:space="preserve"> Программа определяет ряд практических задач, решение которых обеспечит достижение основных целей изучения предмета:</w:t>
      </w:r>
    </w:p>
    <w:p w:rsidR="00661AFB" w:rsidRPr="003B6CE6" w:rsidRDefault="00661AFB" w:rsidP="00661AFB">
      <w:pPr>
        <w:ind w:firstLine="709"/>
        <w:jc w:val="both"/>
        <w:rPr>
          <w:rFonts w:eastAsia="Calibri"/>
          <w:sz w:val="26"/>
          <w:szCs w:val="26"/>
        </w:rPr>
      </w:pPr>
      <w:r w:rsidRPr="003B6CE6">
        <w:rPr>
          <w:rFonts w:eastAsia="Calibri"/>
          <w:sz w:val="26"/>
          <w:szCs w:val="26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661AFB" w:rsidRPr="003B6CE6" w:rsidRDefault="00661AFB" w:rsidP="00661AFB">
      <w:pPr>
        <w:ind w:firstLine="709"/>
        <w:jc w:val="both"/>
        <w:rPr>
          <w:rFonts w:eastAsia="Calibri"/>
          <w:sz w:val="26"/>
          <w:szCs w:val="26"/>
        </w:rPr>
      </w:pPr>
      <w:r w:rsidRPr="003B6CE6">
        <w:rPr>
          <w:rFonts w:eastAsia="Calibri"/>
          <w:sz w:val="26"/>
          <w:szCs w:val="26"/>
        </w:rPr>
        <w:t>•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661AFB" w:rsidRPr="003B6CE6" w:rsidRDefault="00661AFB" w:rsidP="00661AFB">
      <w:pPr>
        <w:ind w:firstLine="709"/>
        <w:jc w:val="both"/>
        <w:rPr>
          <w:rFonts w:eastAsia="Calibri"/>
          <w:sz w:val="26"/>
          <w:szCs w:val="26"/>
        </w:rPr>
      </w:pPr>
      <w:r w:rsidRPr="003B6CE6">
        <w:rPr>
          <w:rFonts w:eastAsia="Calibri"/>
          <w:sz w:val="26"/>
          <w:szCs w:val="26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661AFB" w:rsidRPr="003B6CE6" w:rsidRDefault="00661AFB" w:rsidP="00661AFB">
      <w:pPr>
        <w:ind w:firstLine="709"/>
        <w:jc w:val="both"/>
        <w:rPr>
          <w:rFonts w:eastAsia="Calibri"/>
          <w:sz w:val="26"/>
          <w:szCs w:val="26"/>
        </w:rPr>
      </w:pPr>
      <w:r w:rsidRPr="003B6CE6">
        <w:rPr>
          <w:rFonts w:eastAsia="Calibri"/>
          <w:sz w:val="26"/>
          <w:szCs w:val="26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661AFB" w:rsidRPr="003B6CE6" w:rsidRDefault="005731CE" w:rsidP="00661AFB">
      <w:pPr>
        <w:rPr>
          <w:sz w:val="26"/>
          <w:szCs w:val="26"/>
        </w:rPr>
      </w:pPr>
      <w:r w:rsidRPr="003B6CE6">
        <w:rPr>
          <w:sz w:val="26"/>
          <w:szCs w:val="26"/>
        </w:rPr>
        <w:t xml:space="preserve">          </w:t>
      </w:r>
      <w:r w:rsidR="00661AFB" w:rsidRPr="003B6CE6">
        <w:rPr>
          <w:sz w:val="26"/>
          <w:szCs w:val="26"/>
        </w:rPr>
        <w:t>Содержание учеб</w:t>
      </w:r>
      <w:r w:rsidR="00B84740">
        <w:rPr>
          <w:sz w:val="26"/>
          <w:szCs w:val="26"/>
        </w:rPr>
        <w:t>ного предмета «Русский язык» в 4</w:t>
      </w:r>
      <w:r w:rsidR="00661AFB" w:rsidRPr="003B6CE6">
        <w:rPr>
          <w:sz w:val="26"/>
          <w:szCs w:val="26"/>
        </w:rPr>
        <w:t xml:space="preserve"> классе включает разделы:</w:t>
      </w:r>
    </w:p>
    <w:p w:rsidR="00B84740" w:rsidRPr="00B84740" w:rsidRDefault="00B84740" w:rsidP="00B84740">
      <w:pPr>
        <w:rPr>
          <w:sz w:val="26"/>
          <w:szCs w:val="26"/>
        </w:rPr>
      </w:pPr>
      <w:r w:rsidRPr="00B84740">
        <w:rPr>
          <w:sz w:val="26"/>
          <w:szCs w:val="26"/>
        </w:rPr>
        <w:t>Повторение изученного (9 ч)</w:t>
      </w:r>
    </w:p>
    <w:p w:rsidR="00B84740" w:rsidRPr="00B84740" w:rsidRDefault="00B84740" w:rsidP="00B84740">
      <w:pPr>
        <w:rPr>
          <w:sz w:val="26"/>
          <w:szCs w:val="26"/>
        </w:rPr>
      </w:pPr>
      <w:r w:rsidRPr="00B84740">
        <w:rPr>
          <w:sz w:val="26"/>
          <w:szCs w:val="26"/>
        </w:rPr>
        <w:t xml:space="preserve">Предложение (8ч). </w:t>
      </w:r>
    </w:p>
    <w:p w:rsidR="00B84740" w:rsidRPr="00B84740" w:rsidRDefault="00B84740" w:rsidP="00B84740">
      <w:pPr>
        <w:rPr>
          <w:sz w:val="26"/>
          <w:szCs w:val="26"/>
        </w:rPr>
      </w:pPr>
      <w:r w:rsidRPr="00B84740">
        <w:rPr>
          <w:sz w:val="26"/>
          <w:szCs w:val="26"/>
        </w:rPr>
        <w:t>Слово в языке и речи (17ч)</w:t>
      </w:r>
    </w:p>
    <w:p w:rsidR="00B84740" w:rsidRPr="00B84740" w:rsidRDefault="00B84740" w:rsidP="00B84740">
      <w:pPr>
        <w:rPr>
          <w:sz w:val="26"/>
          <w:szCs w:val="26"/>
        </w:rPr>
      </w:pPr>
      <w:r w:rsidRPr="00B84740">
        <w:rPr>
          <w:sz w:val="26"/>
          <w:szCs w:val="26"/>
        </w:rPr>
        <w:t>Имя существительное (33 ч)</w:t>
      </w:r>
    </w:p>
    <w:p w:rsidR="00B84740" w:rsidRPr="00B84740" w:rsidRDefault="00885038" w:rsidP="00B84740">
      <w:pPr>
        <w:rPr>
          <w:sz w:val="26"/>
          <w:szCs w:val="26"/>
        </w:rPr>
      </w:pPr>
      <w:r>
        <w:rPr>
          <w:sz w:val="26"/>
          <w:szCs w:val="26"/>
        </w:rPr>
        <w:t>Имя прилагательное (22 ч)</w:t>
      </w:r>
    </w:p>
    <w:p w:rsidR="00B84740" w:rsidRPr="00B84740" w:rsidRDefault="00B84740" w:rsidP="00B84740">
      <w:pPr>
        <w:rPr>
          <w:sz w:val="26"/>
          <w:szCs w:val="26"/>
        </w:rPr>
      </w:pPr>
      <w:r w:rsidRPr="00B84740">
        <w:rPr>
          <w:sz w:val="26"/>
          <w:szCs w:val="26"/>
        </w:rPr>
        <w:t>Местоимение (7 ч)</w:t>
      </w:r>
    </w:p>
    <w:p w:rsidR="00B84740" w:rsidRPr="00B84740" w:rsidRDefault="00B84740" w:rsidP="00B84740">
      <w:pPr>
        <w:rPr>
          <w:sz w:val="26"/>
          <w:szCs w:val="26"/>
        </w:rPr>
      </w:pPr>
      <w:r w:rsidRPr="00B84740">
        <w:rPr>
          <w:sz w:val="26"/>
          <w:szCs w:val="26"/>
        </w:rPr>
        <w:t>Глагол (27 ч)</w:t>
      </w:r>
    </w:p>
    <w:p w:rsidR="00885038" w:rsidRDefault="00B84740" w:rsidP="00B84740">
      <w:pPr>
        <w:rPr>
          <w:sz w:val="26"/>
          <w:szCs w:val="26"/>
        </w:rPr>
      </w:pPr>
      <w:r w:rsidRPr="00B84740">
        <w:rPr>
          <w:sz w:val="26"/>
          <w:szCs w:val="26"/>
        </w:rPr>
        <w:t>Повторение изученного (13 ч)</w:t>
      </w:r>
    </w:p>
    <w:p w:rsidR="00661AFB" w:rsidRPr="003B6CE6" w:rsidRDefault="00661AFB" w:rsidP="00B84740">
      <w:pPr>
        <w:rPr>
          <w:sz w:val="26"/>
          <w:szCs w:val="26"/>
        </w:rPr>
      </w:pPr>
      <w:r w:rsidRPr="003B6CE6">
        <w:rPr>
          <w:sz w:val="26"/>
          <w:szCs w:val="26"/>
        </w:rPr>
        <w:t xml:space="preserve">Развитие речи. </w:t>
      </w:r>
    </w:p>
    <w:p w:rsidR="00661AFB" w:rsidRPr="003B6CE6" w:rsidRDefault="00661AFB" w:rsidP="00661AFB">
      <w:pPr>
        <w:rPr>
          <w:sz w:val="26"/>
          <w:szCs w:val="26"/>
        </w:rPr>
      </w:pPr>
      <w:r w:rsidRPr="003B6CE6">
        <w:rPr>
          <w:sz w:val="26"/>
          <w:szCs w:val="26"/>
        </w:rPr>
        <w:t xml:space="preserve">Освоение данного раздела распределяется по всем разделам курса.      </w:t>
      </w:r>
    </w:p>
    <w:p w:rsidR="00004FFD" w:rsidRPr="003B6CE6" w:rsidRDefault="00661AFB">
      <w:pPr>
        <w:rPr>
          <w:sz w:val="26"/>
          <w:szCs w:val="26"/>
        </w:rPr>
      </w:pPr>
      <w:r w:rsidRPr="003B6CE6">
        <w:rPr>
          <w:sz w:val="26"/>
          <w:szCs w:val="26"/>
        </w:rPr>
        <w:t xml:space="preserve">         Для контроля и оценки знаний и умений по предмету используются индивидуальная и фронтальная устные проверки, письменные контрольные работы, диктанты (с грамматическим заданием, словарный диктант), тестирование, работы по развитию речи (изложение, сочинение). Выделяют индивидуальную, групповую и классную формы проверки.  Срок реализации программы 1 год.</w:t>
      </w:r>
    </w:p>
    <w:sectPr w:rsidR="00004FFD" w:rsidRPr="003B6CE6" w:rsidSect="003B6CE6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C74"/>
    <w:rsid w:val="00004FFD"/>
    <w:rsid w:val="00293C74"/>
    <w:rsid w:val="003B6CE6"/>
    <w:rsid w:val="005731CE"/>
    <w:rsid w:val="0061528D"/>
    <w:rsid w:val="00661AFB"/>
    <w:rsid w:val="00767C82"/>
    <w:rsid w:val="00806229"/>
    <w:rsid w:val="00885038"/>
    <w:rsid w:val="00B84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dcterms:created xsi:type="dcterms:W3CDTF">2019-10-22T16:22:00Z</dcterms:created>
  <dcterms:modified xsi:type="dcterms:W3CDTF">2020-10-04T14:45:00Z</dcterms:modified>
</cp:coreProperties>
</file>