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4F" w:rsidRPr="00804B4F" w:rsidRDefault="00804B4F" w:rsidP="00804B4F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22292B"/>
        </w:rPr>
      </w:pPr>
      <w:r w:rsidRPr="00804B4F">
        <w:rPr>
          <w:b/>
          <w:bCs/>
          <w:color w:val="22292B"/>
        </w:rPr>
        <w:t>Аннотация к рабочей программе по письму и развитию речи, 5 класс (</w:t>
      </w:r>
      <w:r w:rsidRPr="00804B4F">
        <w:rPr>
          <w:b/>
          <w:bCs/>
          <w:color w:val="22292B"/>
          <w:lang w:val="en-US"/>
        </w:rPr>
        <w:t>VIII</w:t>
      </w:r>
      <w:r w:rsidRPr="00804B4F">
        <w:rPr>
          <w:b/>
          <w:bCs/>
          <w:color w:val="22292B"/>
        </w:rPr>
        <w:t xml:space="preserve"> вид)</w:t>
      </w:r>
    </w:p>
    <w:p w:rsidR="00804B4F" w:rsidRDefault="00804B4F" w:rsidP="00804B4F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color w:val="22292B"/>
        </w:rPr>
      </w:pPr>
    </w:p>
    <w:p w:rsidR="00804B4F" w:rsidRDefault="00804B4F" w:rsidP="00804B4F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color w:val="22292B"/>
        </w:rPr>
      </w:pPr>
      <w:bookmarkStart w:id="0" w:name="_GoBack"/>
      <w:bookmarkEnd w:id="0"/>
      <w:r>
        <w:rPr>
          <w:bCs/>
          <w:color w:val="22292B"/>
        </w:rPr>
        <w:t>Учебный план для МАОУ «Прииртышская СОШ» предусматривает обязательное изучение по предмету письмо и развитие речи в 5 классе в объеме 6 часов в неделю,204 часа в год.</w:t>
      </w:r>
    </w:p>
    <w:p w:rsidR="00804B4F" w:rsidRDefault="00804B4F" w:rsidP="00804B4F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</w:p>
    <w:p w:rsidR="00804B4F" w:rsidRDefault="00804B4F" w:rsidP="00804B4F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92B"/>
        </w:rPr>
        <w:t>Цель программы</w:t>
      </w:r>
      <w:r>
        <w:rPr>
          <w:color w:val="22292B"/>
        </w:rPr>
        <w:t>: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22292B"/>
        </w:rPr>
        <w:t xml:space="preserve"> формирование коммуникативно-речевых умений, владение которыми даст возможность учащимся максимально реализоваться </w:t>
      </w:r>
      <w:proofErr w:type="gramStart"/>
      <w:r>
        <w:rPr>
          <w:rFonts w:ascii="Times New Roman" w:eastAsia="Times New Roman" w:hAnsi="Times New Roman" w:cs="Times New Roman"/>
          <w:color w:val="22292B"/>
        </w:rPr>
        <w:t>в  самостоятельной</w:t>
      </w:r>
      <w:proofErr w:type="gramEnd"/>
      <w:r>
        <w:rPr>
          <w:rFonts w:ascii="Times New Roman" w:eastAsia="Times New Roman" w:hAnsi="Times New Roman" w:cs="Times New Roman"/>
          <w:color w:val="22292B"/>
        </w:rPr>
        <w:t xml:space="preserve"> жизни, занять адекватное положение в обществе.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Задачи преподавания письма и развития речи:</w:t>
      </w:r>
    </w:p>
    <w:p w:rsidR="00804B4F" w:rsidRDefault="00804B4F" w:rsidP="00804B4F">
      <w:pPr>
        <w:numPr>
          <w:ilvl w:val="0"/>
          <w:numId w:val="1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proofErr w:type="gramStart"/>
      <w:r>
        <w:rPr>
          <w:rFonts w:ascii="Times New Roman" w:eastAsia="Times New Roman" w:hAnsi="Times New Roman" w:cs="Times New Roman"/>
        </w:rPr>
        <w:t>закрепить  навыки</w:t>
      </w:r>
      <w:proofErr w:type="gramEnd"/>
      <w:r>
        <w:rPr>
          <w:rFonts w:ascii="Times New Roman" w:eastAsia="Times New Roman" w:hAnsi="Times New Roman" w:cs="Times New Roman"/>
        </w:rPr>
        <w:t xml:space="preserve"> грамотного письма на основе изучения элементарного курса грамматики;</w:t>
      </w:r>
    </w:p>
    <w:p w:rsidR="00804B4F" w:rsidRDefault="00804B4F" w:rsidP="00804B4F">
      <w:pPr>
        <w:numPr>
          <w:ilvl w:val="0"/>
          <w:numId w:val="1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и письменной форме;</w:t>
      </w:r>
    </w:p>
    <w:p w:rsidR="00804B4F" w:rsidRDefault="00804B4F" w:rsidP="00804B4F">
      <w:pPr>
        <w:numPr>
          <w:ilvl w:val="0"/>
          <w:numId w:val="1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развивать речь учащихся, обогащать её словарь;</w:t>
      </w:r>
    </w:p>
    <w:p w:rsidR="00804B4F" w:rsidRDefault="00804B4F" w:rsidP="00804B4F">
      <w:pPr>
        <w:numPr>
          <w:ilvl w:val="0"/>
          <w:numId w:val="1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804B4F" w:rsidRDefault="00804B4F" w:rsidP="00804B4F">
      <w:pPr>
        <w:shd w:val="clear" w:color="auto" w:fill="FFFFFF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804B4F" w:rsidRDefault="00804B4F" w:rsidP="00804B4F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фонематического слуха.</w:t>
      </w:r>
    </w:p>
    <w:p w:rsidR="00804B4F" w:rsidRDefault="00804B4F" w:rsidP="00804B4F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артикуляционного аппарата.</w:t>
      </w:r>
    </w:p>
    <w:p w:rsidR="00804B4F" w:rsidRDefault="00804B4F" w:rsidP="00804B4F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слухового и зрительного восприятия.</w:t>
      </w:r>
    </w:p>
    <w:p w:rsidR="00804B4F" w:rsidRDefault="00804B4F" w:rsidP="00804B4F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мышц мелкой моторики.</w:t>
      </w:r>
    </w:p>
    <w:p w:rsidR="00804B4F" w:rsidRDefault="00804B4F" w:rsidP="00804B4F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познавательных процессов.</w:t>
      </w:r>
    </w:p>
    <w:p w:rsidR="00804B4F" w:rsidRDefault="00804B4F" w:rsidP="00804B4F">
      <w:pPr>
        <w:shd w:val="clear" w:color="auto" w:fill="FFFFFF"/>
        <w:ind w:left="1620"/>
        <w:rPr>
          <w:rFonts w:ascii="Calibri" w:eastAsia="Times New Roman" w:hAnsi="Calibri" w:cs="Arial"/>
        </w:rPr>
      </w:pPr>
    </w:p>
    <w:p w:rsidR="00804B4F" w:rsidRDefault="00804B4F" w:rsidP="00804B4F">
      <w:pPr>
        <w:shd w:val="clear" w:color="auto" w:fill="FFFFFF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  <w:b/>
          <w:bCs/>
        </w:rPr>
        <w:t>Требования к уровню подготовки учащихся</w:t>
      </w:r>
    </w:p>
    <w:p w:rsidR="00804B4F" w:rsidRDefault="00804B4F" w:rsidP="00804B4F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Учащиеся должны уметь: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под диктовку текст, применять правила написания слов.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Разбирать слова по составу, образовывать слова с помощью приставок и суффиксов.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Различать части речи.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изложение и сочинение.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Строить простое распространенное предложение с однородными членами, сложное предложение.</w:t>
      </w:r>
    </w:p>
    <w:p w:rsidR="00804B4F" w:rsidRDefault="00804B4F" w:rsidP="00804B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Пользоваться школьным орфографическим словарем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Учащиеся должны знать: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части слова;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части речи;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главные члены предложения;</w:t>
      </w:r>
    </w:p>
    <w:p w:rsidR="00804B4F" w:rsidRDefault="00804B4F" w:rsidP="00804B4F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проверяемые и непроверяемые безударные гласные.</w:t>
      </w:r>
    </w:p>
    <w:p w:rsidR="00915CBE" w:rsidRDefault="00915CBE"/>
    <w:sectPr w:rsidR="0091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B37D1"/>
    <w:multiLevelType w:val="multilevel"/>
    <w:tmpl w:val="118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807DF"/>
    <w:multiLevelType w:val="multilevel"/>
    <w:tmpl w:val="5C5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14060"/>
    <w:multiLevelType w:val="multilevel"/>
    <w:tmpl w:val="D16C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9B"/>
    <w:rsid w:val="002F7F9B"/>
    <w:rsid w:val="00804B4F"/>
    <w:rsid w:val="009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EA51"/>
  <w15:chartTrackingRefBased/>
  <w15:docId w15:val="{8DD7F8CE-26D6-4FB1-A0FF-2ACE4C4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0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2020-01-14T06:08:00Z</dcterms:created>
  <dcterms:modified xsi:type="dcterms:W3CDTF">2020-01-14T06:09:00Z</dcterms:modified>
</cp:coreProperties>
</file>