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65" w:rsidRDefault="00EE0D65" w:rsidP="00EE0D65">
      <w:pPr>
        <w:rPr>
          <w:sz w:val="22"/>
          <w:szCs w:val="22"/>
        </w:rPr>
      </w:pP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C24A87" w:rsidRPr="003235FB" w:rsidRDefault="0066013E" w:rsidP="00C24A8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F52E68">
        <w:rPr>
          <w:bCs/>
          <w:iCs/>
          <w:noProof/>
        </w:rPr>
        <w:drawing>
          <wp:anchor distT="0" distB="0" distL="114300" distR="114300" simplePos="0" relativeHeight="251659264" behindDoc="0" locked="0" layoutInCell="1" allowOverlap="1" wp14:anchorId="0C1D03AD" wp14:editId="5022B899">
            <wp:simplePos x="0" y="0"/>
            <wp:positionH relativeFrom="column">
              <wp:posOffset>-515620</wp:posOffset>
            </wp:positionH>
            <wp:positionV relativeFrom="paragraph">
              <wp:posOffset>77470</wp:posOffset>
            </wp:positionV>
            <wp:extent cx="10695940" cy="1854200"/>
            <wp:effectExtent l="0" t="0" r="0" b="0"/>
            <wp:wrapNone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94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C24A87" w:rsidRPr="003235FB" w:rsidTr="00851112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24A87" w:rsidRPr="003235FB" w:rsidRDefault="00C24A87" w:rsidP="0085111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24A87" w:rsidRPr="003235FB" w:rsidRDefault="00C24A87" w:rsidP="008511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24A87" w:rsidRPr="003235FB" w:rsidRDefault="00C24A87" w:rsidP="0085111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68</w:t>
            </w:r>
          </w:p>
        </w:tc>
      </w:tr>
    </w:tbl>
    <w:p w:rsidR="00C24A87" w:rsidRPr="003235FB" w:rsidRDefault="00C24A87" w:rsidP="00C24A87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C24A87" w:rsidRPr="00C24A87" w:rsidRDefault="00C24A87" w:rsidP="00C24A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>по обществознанию</w:t>
      </w:r>
    </w:p>
    <w:p w:rsidR="00C24A87" w:rsidRPr="00C24A87" w:rsidRDefault="00C24A87" w:rsidP="00C24A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1</w:t>
      </w:r>
      <w:r w:rsidR="00C77C19">
        <w:rPr>
          <w:b/>
          <w:bCs/>
          <w:iCs/>
          <w:sz w:val="28"/>
          <w:szCs w:val="28"/>
        </w:rPr>
        <w:t>1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C24A87" w:rsidRPr="003235FB" w:rsidRDefault="00F07E5D" w:rsidP="00C24A87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225F13">
        <w:rPr>
          <w:color w:val="000000" w:themeColor="text1"/>
          <w:sz w:val="28"/>
          <w:szCs w:val="28"/>
          <w:highlight w:val="white"/>
        </w:rPr>
        <w:t>ФГОС СОО</w:t>
      </w:r>
      <w:r w:rsidR="00C24A87" w:rsidRPr="003235FB">
        <w:rPr>
          <w:color w:val="000000" w:themeColor="text1"/>
          <w:sz w:val="28"/>
          <w:szCs w:val="28"/>
          <w:highlight w:val="white"/>
        </w:rPr>
        <w:tab/>
      </w:r>
    </w:p>
    <w:p w:rsidR="00C24A87" w:rsidRPr="003235FB" w:rsidRDefault="00C24A87" w:rsidP="00C24A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BD1B7E" w:rsidRDefault="00BD1B7E" w:rsidP="00BD1B7E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Составитель программы: Петрович П.В., </w:t>
      </w:r>
    </w:p>
    <w:p w:rsidR="00BD1B7E" w:rsidRDefault="00BD1B7E" w:rsidP="00BD1B7E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C24A87" w:rsidRPr="003235FB" w:rsidRDefault="00C24A87" w:rsidP="00C24A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24A87" w:rsidRPr="003235FB" w:rsidRDefault="00C24A87" w:rsidP="00C24A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24A87" w:rsidRPr="003235FB" w:rsidRDefault="00C24A87" w:rsidP="00C24A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2019 год</w:t>
      </w:r>
    </w:p>
    <w:p w:rsidR="00C24A87" w:rsidRDefault="00C24A87" w:rsidP="00EE0D65">
      <w:pPr>
        <w:rPr>
          <w:sz w:val="22"/>
          <w:szCs w:val="22"/>
        </w:rPr>
      </w:pPr>
    </w:p>
    <w:p w:rsidR="00C24A87" w:rsidRDefault="00C24A87" w:rsidP="00EE0D65">
      <w:pPr>
        <w:rPr>
          <w:sz w:val="22"/>
          <w:szCs w:val="22"/>
        </w:rPr>
      </w:pPr>
    </w:p>
    <w:p w:rsidR="00C24A87" w:rsidRDefault="00C24A87" w:rsidP="00EE0D65">
      <w:pPr>
        <w:rPr>
          <w:sz w:val="22"/>
          <w:szCs w:val="22"/>
        </w:rPr>
      </w:pPr>
    </w:p>
    <w:p w:rsidR="00C24A87" w:rsidRDefault="00C24A87" w:rsidP="00EE0D65">
      <w:pPr>
        <w:rPr>
          <w:sz w:val="22"/>
          <w:szCs w:val="22"/>
        </w:rPr>
      </w:pPr>
    </w:p>
    <w:p w:rsidR="00C24A87" w:rsidRDefault="00C24A87" w:rsidP="00EE0D65">
      <w:pPr>
        <w:rPr>
          <w:sz w:val="22"/>
          <w:szCs w:val="22"/>
        </w:rPr>
      </w:pPr>
    </w:p>
    <w:p w:rsidR="00C24A87" w:rsidRDefault="00C24A87" w:rsidP="00EE0D65">
      <w:pPr>
        <w:rPr>
          <w:sz w:val="22"/>
          <w:szCs w:val="22"/>
        </w:rPr>
      </w:pPr>
    </w:p>
    <w:p w:rsidR="00C24A87" w:rsidRDefault="00C24A87" w:rsidP="00EE0D65">
      <w:pPr>
        <w:rPr>
          <w:sz w:val="22"/>
          <w:szCs w:val="22"/>
        </w:rPr>
      </w:pPr>
    </w:p>
    <w:p w:rsidR="00EE0D65" w:rsidRPr="009010DE" w:rsidRDefault="00EE0D65" w:rsidP="00EE0D65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F11E16" w:rsidRPr="009010DE" w:rsidRDefault="00F11E16">
      <w:pPr>
        <w:rPr>
          <w:sz w:val="22"/>
          <w:szCs w:val="22"/>
        </w:rPr>
      </w:pPr>
    </w:p>
    <w:p w:rsidR="009D0B4A" w:rsidRPr="009010DE" w:rsidRDefault="00DE2F9E" w:rsidP="005D474E">
      <w:pPr>
        <w:pStyle w:val="a4"/>
        <w:ind w:firstLine="708"/>
        <w:jc w:val="both"/>
        <w:rPr>
          <w:sz w:val="22"/>
          <w:szCs w:val="22"/>
        </w:rPr>
      </w:pPr>
      <w:r w:rsidRPr="009010DE">
        <w:rPr>
          <w:rFonts w:eastAsiaTheme="minorEastAsia"/>
          <w:sz w:val="22"/>
          <w:szCs w:val="22"/>
        </w:rPr>
        <w:t xml:space="preserve">Рабочая программа по учебному предмету «Обществознание» </w:t>
      </w:r>
      <w:r w:rsidR="009010DE" w:rsidRPr="009010DE">
        <w:rPr>
          <w:rFonts w:eastAsiaTheme="minorEastAsia"/>
          <w:sz w:val="22"/>
          <w:szCs w:val="22"/>
        </w:rPr>
        <w:t>(</w:t>
      </w:r>
      <w:r w:rsidR="0015603A">
        <w:rPr>
          <w:rFonts w:eastAsiaTheme="minorEastAsia"/>
          <w:sz w:val="22"/>
          <w:szCs w:val="22"/>
        </w:rPr>
        <w:t>базовый</w:t>
      </w:r>
      <w:r w:rsidR="009010DE" w:rsidRPr="009010DE">
        <w:rPr>
          <w:rFonts w:eastAsiaTheme="minorEastAsia"/>
          <w:sz w:val="22"/>
          <w:szCs w:val="22"/>
        </w:rPr>
        <w:t xml:space="preserve">) </w:t>
      </w:r>
      <w:r w:rsidRPr="009010DE">
        <w:rPr>
          <w:rFonts w:eastAsiaTheme="minorEastAsia"/>
          <w:sz w:val="22"/>
          <w:szCs w:val="22"/>
        </w:rPr>
        <w:t xml:space="preserve">для 10 класса составлена в соответствии с требованиями ФГОС среднего общего образования, на основе </w:t>
      </w:r>
      <w:r w:rsidR="008675F7" w:rsidRPr="009010DE">
        <w:rPr>
          <w:sz w:val="22"/>
          <w:szCs w:val="22"/>
        </w:rPr>
        <w:t>авторской программы «Обществознание.1</w:t>
      </w:r>
      <w:r w:rsidR="001D091A">
        <w:rPr>
          <w:sz w:val="22"/>
          <w:szCs w:val="22"/>
        </w:rPr>
        <w:t>1</w:t>
      </w:r>
      <w:r w:rsidR="0015603A">
        <w:rPr>
          <w:sz w:val="22"/>
          <w:szCs w:val="22"/>
        </w:rPr>
        <w:t xml:space="preserve"> </w:t>
      </w:r>
      <w:r w:rsidR="008675F7" w:rsidRPr="009010DE">
        <w:rPr>
          <w:sz w:val="22"/>
          <w:szCs w:val="22"/>
        </w:rPr>
        <w:t xml:space="preserve">класс, </w:t>
      </w:r>
      <w:r w:rsidR="0015603A">
        <w:rPr>
          <w:sz w:val="22"/>
          <w:szCs w:val="22"/>
        </w:rPr>
        <w:t>Базовый уровень</w:t>
      </w:r>
      <w:r w:rsidR="008675F7" w:rsidRPr="009010DE">
        <w:rPr>
          <w:sz w:val="22"/>
          <w:szCs w:val="22"/>
        </w:rPr>
        <w:t xml:space="preserve">». Л.Н. Боголюбова, А.Ю. </w:t>
      </w:r>
      <w:proofErr w:type="spellStart"/>
      <w:r w:rsidR="008675F7" w:rsidRPr="009010DE">
        <w:rPr>
          <w:sz w:val="22"/>
          <w:szCs w:val="22"/>
        </w:rPr>
        <w:t>Лазебниковой</w:t>
      </w:r>
      <w:proofErr w:type="spellEnd"/>
      <w:r w:rsidR="008675F7" w:rsidRPr="009010DE">
        <w:rPr>
          <w:sz w:val="22"/>
          <w:szCs w:val="22"/>
        </w:rPr>
        <w:t xml:space="preserve">, </w:t>
      </w:r>
      <w:r w:rsidR="001D091A">
        <w:rPr>
          <w:sz w:val="22"/>
          <w:szCs w:val="22"/>
        </w:rPr>
        <w:t>В</w:t>
      </w:r>
      <w:r w:rsidR="0015603A">
        <w:rPr>
          <w:sz w:val="22"/>
          <w:szCs w:val="22"/>
        </w:rPr>
        <w:t>.</w:t>
      </w:r>
      <w:r w:rsidR="001D091A">
        <w:rPr>
          <w:sz w:val="22"/>
          <w:szCs w:val="22"/>
        </w:rPr>
        <w:t>А</w:t>
      </w:r>
      <w:r w:rsidR="008675F7" w:rsidRPr="009010DE">
        <w:rPr>
          <w:sz w:val="22"/>
          <w:szCs w:val="22"/>
        </w:rPr>
        <w:t xml:space="preserve">. </w:t>
      </w:r>
      <w:r w:rsidR="001D091A">
        <w:rPr>
          <w:sz w:val="22"/>
          <w:szCs w:val="22"/>
        </w:rPr>
        <w:t>Литвинова</w:t>
      </w:r>
      <w:r w:rsidR="008675F7" w:rsidRPr="009010DE">
        <w:rPr>
          <w:sz w:val="22"/>
          <w:szCs w:val="22"/>
        </w:rPr>
        <w:t>, М.: Просвещ</w:t>
      </w:r>
      <w:r w:rsidR="009D0B4A" w:rsidRPr="009010DE">
        <w:rPr>
          <w:sz w:val="22"/>
          <w:szCs w:val="22"/>
        </w:rPr>
        <w:t>ение 201</w:t>
      </w:r>
      <w:r w:rsidR="0015603A">
        <w:rPr>
          <w:sz w:val="22"/>
          <w:szCs w:val="22"/>
        </w:rPr>
        <w:t>8</w:t>
      </w:r>
      <w:r w:rsidR="009D0B4A" w:rsidRPr="009010DE">
        <w:rPr>
          <w:sz w:val="22"/>
          <w:szCs w:val="22"/>
        </w:rPr>
        <w:t xml:space="preserve">г., основной образовательной программы основного общего образования МАОУ «Прииртышская СОШ».  </w:t>
      </w:r>
    </w:p>
    <w:p w:rsidR="008675F7" w:rsidRPr="009010DE" w:rsidRDefault="009D0B4A" w:rsidP="005D474E">
      <w:pPr>
        <w:ind w:firstLine="708"/>
        <w:jc w:val="both"/>
        <w:rPr>
          <w:rFonts w:eastAsia="Calibri"/>
          <w:sz w:val="22"/>
          <w:szCs w:val="22"/>
        </w:rPr>
      </w:pPr>
      <w:r w:rsidRPr="009010DE">
        <w:rPr>
          <w:rFonts w:eastAsia="Calibri"/>
          <w:sz w:val="22"/>
          <w:szCs w:val="22"/>
        </w:rPr>
        <w:t xml:space="preserve">На изучение предмета «Обществознание» </w:t>
      </w:r>
      <w:r w:rsidRPr="009010DE">
        <w:rPr>
          <w:sz w:val="22"/>
          <w:szCs w:val="22"/>
        </w:rPr>
        <w:t xml:space="preserve">профильный уровень </w:t>
      </w:r>
      <w:r w:rsidRPr="009010DE">
        <w:rPr>
          <w:rFonts w:eastAsia="Calibri"/>
          <w:sz w:val="22"/>
          <w:szCs w:val="22"/>
        </w:rPr>
        <w:t>в  1</w:t>
      </w:r>
      <w:r w:rsidR="001D091A">
        <w:rPr>
          <w:rFonts w:eastAsia="Calibri"/>
          <w:sz w:val="22"/>
          <w:szCs w:val="22"/>
        </w:rPr>
        <w:t>1</w:t>
      </w:r>
      <w:r w:rsidRPr="009010DE">
        <w:rPr>
          <w:rFonts w:eastAsia="Calibri"/>
          <w:sz w:val="22"/>
          <w:szCs w:val="22"/>
        </w:rPr>
        <w:t xml:space="preserve">  классе в учебном плане МАОУ «Прииртышская СОШ» отводится</w:t>
      </w:r>
      <w:r w:rsidR="009010DE" w:rsidRPr="009010DE">
        <w:rPr>
          <w:rFonts w:eastAsia="Calibri"/>
          <w:sz w:val="22"/>
          <w:szCs w:val="22"/>
        </w:rPr>
        <w:t xml:space="preserve"> </w:t>
      </w:r>
      <w:r w:rsidR="00C77C19">
        <w:rPr>
          <w:rFonts w:eastAsia="Calibri"/>
          <w:sz w:val="22"/>
          <w:szCs w:val="22"/>
        </w:rPr>
        <w:t>1</w:t>
      </w:r>
      <w:r w:rsidR="0015603A">
        <w:rPr>
          <w:rFonts w:eastAsia="Calibri"/>
          <w:sz w:val="22"/>
          <w:szCs w:val="22"/>
        </w:rPr>
        <w:t xml:space="preserve"> час в неделю,  </w:t>
      </w:r>
      <w:r w:rsidR="00C77C19">
        <w:rPr>
          <w:rFonts w:eastAsia="Calibri"/>
          <w:sz w:val="22"/>
          <w:szCs w:val="22"/>
        </w:rPr>
        <w:t>34</w:t>
      </w:r>
      <w:r w:rsidRPr="009010DE">
        <w:rPr>
          <w:rFonts w:eastAsia="Calibri"/>
          <w:sz w:val="22"/>
          <w:szCs w:val="22"/>
        </w:rPr>
        <w:t xml:space="preserve"> часов в год. </w:t>
      </w:r>
    </w:p>
    <w:p w:rsidR="005D474E" w:rsidRDefault="005D474E" w:rsidP="005D474E">
      <w:pPr>
        <w:ind w:firstLine="709"/>
        <w:jc w:val="both"/>
        <w:rPr>
          <w:b/>
          <w:color w:val="000000" w:themeColor="text1"/>
          <w:sz w:val="22"/>
          <w:szCs w:val="22"/>
        </w:rPr>
      </w:pPr>
    </w:p>
    <w:p w:rsidR="008675F7" w:rsidRPr="009010DE" w:rsidRDefault="00C260DB" w:rsidP="005D474E">
      <w:pPr>
        <w:ind w:firstLine="709"/>
        <w:jc w:val="both"/>
        <w:rPr>
          <w:b/>
          <w:sz w:val="22"/>
          <w:szCs w:val="22"/>
        </w:rPr>
      </w:pPr>
      <w:r w:rsidRPr="005D474E">
        <w:rPr>
          <w:b/>
          <w:color w:val="000000" w:themeColor="text1"/>
          <w:sz w:val="22"/>
          <w:szCs w:val="22"/>
        </w:rPr>
        <w:t>Планируемые результаты освоения предмета, курса</w:t>
      </w:r>
      <w:r w:rsidRPr="005D474E">
        <w:rPr>
          <w:b/>
          <w:sz w:val="22"/>
          <w:szCs w:val="22"/>
        </w:rPr>
        <w:t xml:space="preserve"> </w:t>
      </w:r>
      <w:r w:rsidR="00E03430" w:rsidRPr="005D474E">
        <w:rPr>
          <w:b/>
          <w:sz w:val="22"/>
          <w:szCs w:val="22"/>
        </w:rPr>
        <w:t xml:space="preserve">обществознания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4FA6" w:rsidRPr="00225F13">
        <w:rPr>
          <w:b/>
        </w:rPr>
        <w:t xml:space="preserve">В результате освоения учебного </w:t>
      </w:r>
      <w:r w:rsidR="00D84FA6" w:rsidRPr="00D84FA6">
        <w:rPr>
          <w:b/>
          <w:sz w:val="22"/>
          <w:szCs w:val="22"/>
        </w:rPr>
        <w:t xml:space="preserve">предмета обществознания      на базовом уровне </w:t>
      </w:r>
      <w:r w:rsidR="00E03430" w:rsidRPr="00D84FA6">
        <w:rPr>
          <w:b/>
          <w:sz w:val="22"/>
          <w:szCs w:val="22"/>
        </w:rPr>
        <w:t>ученик</w:t>
      </w:r>
      <w:r w:rsidR="00E03430" w:rsidRPr="009010DE">
        <w:rPr>
          <w:b/>
          <w:sz w:val="22"/>
          <w:szCs w:val="22"/>
        </w:rPr>
        <w:t xml:space="preserve"> научится:      </w:t>
      </w:r>
    </w:p>
    <w:p w:rsidR="00C77C19" w:rsidRPr="00EB536E" w:rsidRDefault="00C77C19" w:rsidP="005D474E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lang w:val="ru-RU"/>
        </w:rPr>
      </w:pPr>
      <w:r w:rsidRPr="00EB536E">
        <w:rPr>
          <w:lang w:val="ru-RU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C77C19" w:rsidRPr="00EB536E" w:rsidRDefault="00C77C19" w:rsidP="005D474E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lang w:val="ru-RU"/>
        </w:rPr>
      </w:pPr>
      <w:r w:rsidRPr="00EB536E">
        <w:rPr>
          <w:lang w:val="ru-RU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C77C19" w:rsidRPr="00EB536E" w:rsidRDefault="00C77C19" w:rsidP="005D474E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lang w:val="ru-RU"/>
        </w:rPr>
      </w:pPr>
      <w:r w:rsidRPr="00EB536E">
        <w:rPr>
          <w:lang w:val="ru-RU"/>
        </w:rPr>
        <w:t>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C77C19" w:rsidRPr="00EB536E" w:rsidRDefault="00C77C19" w:rsidP="005D474E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lang w:val="ru-RU"/>
        </w:rPr>
      </w:pPr>
      <w:r w:rsidRPr="00EB536E">
        <w:rPr>
          <w:lang w:val="ru-RU"/>
        </w:rPr>
        <w:t>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одобряемх в современном российском обществе социальных ценностей;</w:t>
      </w:r>
    </w:p>
    <w:p w:rsidR="00C77C19" w:rsidRPr="00EB536E" w:rsidRDefault="00C77C19" w:rsidP="005D474E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lang w:val="ru-RU"/>
        </w:rPr>
      </w:pPr>
      <w:r w:rsidRPr="00EB536E">
        <w:rPr>
          <w:lang w:val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77C19" w:rsidRPr="00EB536E" w:rsidRDefault="00C77C19" w:rsidP="005D474E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lang w:val="ru-RU"/>
        </w:rPr>
      </w:pPr>
      <w:r w:rsidRPr="00EB536E">
        <w:rPr>
          <w:lang w:val="ru-RU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C77C19" w:rsidRPr="00EB536E" w:rsidRDefault="00C77C19" w:rsidP="005D474E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lang w:val="ru-RU"/>
        </w:rPr>
      </w:pPr>
      <w:r w:rsidRPr="00EB536E">
        <w:rPr>
          <w:lang w:val="ru-RU"/>
        </w:rPr>
        <w:t>Приверженность гуманистическим и демократическим ценностям, патриотизм и гражданственность;</w:t>
      </w:r>
    </w:p>
    <w:p w:rsidR="00C77C19" w:rsidRPr="00EB536E" w:rsidRDefault="00C77C19" w:rsidP="005D474E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lang w:val="ru-RU"/>
        </w:rPr>
      </w:pPr>
      <w:r w:rsidRPr="00EB536E">
        <w:rPr>
          <w:lang w:val="ru-RU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C77C19" w:rsidRPr="00EB536E" w:rsidRDefault="00C77C19" w:rsidP="005D474E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lang w:val="ru-RU"/>
        </w:rPr>
      </w:pPr>
      <w:r w:rsidRPr="00EB536E">
        <w:rPr>
          <w:lang w:val="ru-RU"/>
        </w:rPr>
        <w:t>Понимание значения трудовой деятельности для личности и общества;</w:t>
      </w:r>
    </w:p>
    <w:p w:rsidR="00C77C19" w:rsidRPr="00EB536E" w:rsidRDefault="00C77C19" w:rsidP="005D474E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lang w:val="ru-RU"/>
        </w:rPr>
      </w:pPr>
      <w:r w:rsidRPr="00EB536E">
        <w:rPr>
          <w:lang w:val="ru-RU"/>
        </w:rPr>
        <w:t>Понимание специфики познания мира средствами искусства в соответствии с другими способами познания;</w:t>
      </w:r>
    </w:p>
    <w:p w:rsidR="00C77C19" w:rsidRPr="00EB536E" w:rsidRDefault="00C77C19" w:rsidP="005D474E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lang w:val="ru-RU"/>
        </w:rPr>
      </w:pPr>
      <w:r w:rsidRPr="00EB536E">
        <w:rPr>
          <w:lang w:val="ru-RU"/>
        </w:rPr>
        <w:t>Понимание роли искусства в становлении личности и в жизни общества;</w:t>
      </w:r>
    </w:p>
    <w:p w:rsidR="00C77C19" w:rsidRPr="00EB536E" w:rsidRDefault="00C77C19" w:rsidP="005D474E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lang w:val="ru-RU"/>
        </w:rPr>
      </w:pPr>
      <w:r w:rsidRPr="00EB536E">
        <w:rPr>
          <w:lang w:val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C77C19" w:rsidRPr="00EB536E" w:rsidRDefault="00C77C19" w:rsidP="005D474E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lang w:val="ru-RU"/>
        </w:rPr>
      </w:pPr>
      <w:r w:rsidRPr="00EB536E">
        <w:rPr>
          <w:lang w:val="ru-RU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C77C19" w:rsidRPr="00EB536E" w:rsidRDefault="00C77C19" w:rsidP="005D474E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lang w:val="ru-RU"/>
        </w:rPr>
      </w:pPr>
      <w:r w:rsidRPr="00EB536E">
        <w:rPr>
          <w:lang w:val="ru-RU"/>
        </w:rPr>
        <w:t>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C77C19" w:rsidRPr="00EB536E" w:rsidRDefault="00C77C19" w:rsidP="005D474E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lang w:val="ru-RU"/>
        </w:rPr>
      </w:pPr>
      <w:r w:rsidRPr="00EB536E">
        <w:rPr>
          <w:lang w:val="ru-RU"/>
        </w:rPr>
        <w:t>Понимание значения коммуникации в межличностном общении;</w:t>
      </w:r>
    </w:p>
    <w:p w:rsidR="00C77C19" w:rsidRPr="00EB536E" w:rsidRDefault="00C77C19" w:rsidP="005D474E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lang w:val="ru-RU"/>
        </w:rPr>
      </w:pPr>
      <w:r w:rsidRPr="00EB536E">
        <w:rPr>
          <w:lang w:val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1D4D58" w:rsidRPr="009010DE" w:rsidRDefault="001D4D58" w:rsidP="005D474E">
      <w:pPr>
        <w:jc w:val="both"/>
        <w:rPr>
          <w:b/>
          <w:sz w:val="22"/>
          <w:szCs w:val="22"/>
        </w:rPr>
      </w:pPr>
      <w:r w:rsidRPr="009010DE">
        <w:rPr>
          <w:b/>
          <w:sz w:val="22"/>
          <w:szCs w:val="22"/>
        </w:rPr>
        <w:lastRenderedPageBreak/>
        <w:t>ученик  получит  возможность  научиться:</w:t>
      </w:r>
    </w:p>
    <w:p w:rsidR="00686C59" w:rsidRPr="009010DE" w:rsidRDefault="00686C59" w:rsidP="005D474E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характеризовать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686C59" w:rsidRPr="009010DE" w:rsidRDefault="00686C59" w:rsidP="005D474E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комплексный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поиск, систематизацию </w:t>
      </w:r>
      <w:r w:rsidRPr="009010DE">
        <w:rPr>
          <w:rFonts w:eastAsiaTheme="minorHAnsi"/>
          <w:sz w:val="22"/>
          <w:szCs w:val="22"/>
          <w:lang w:eastAsia="en-US"/>
        </w:rPr>
        <w:t xml:space="preserve">и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интерпретацию </w:t>
      </w:r>
      <w:r w:rsidRPr="009010DE">
        <w:rPr>
          <w:rFonts w:eastAsiaTheme="minorHAnsi"/>
          <w:sz w:val="22"/>
          <w:szCs w:val="22"/>
          <w:lang w:eastAsia="en-US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686C59" w:rsidRPr="009010DE" w:rsidRDefault="00686C59" w:rsidP="005D474E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анализировать и классифицировать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686C59" w:rsidRPr="009010DE" w:rsidRDefault="00686C59" w:rsidP="005D474E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 xml:space="preserve">сравнивать </w:t>
      </w:r>
      <w:r w:rsidRPr="009010DE">
        <w:rPr>
          <w:rFonts w:eastAsiaTheme="minorHAnsi"/>
          <w:sz w:val="22"/>
          <w:szCs w:val="22"/>
          <w:lang w:eastAsia="en-US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965E01" w:rsidRPr="009010DE" w:rsidRDefault="00965E01" w:rsidP="005D474E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объяснять</w:t>
      </w:r>
      <w:r w:rsidRPr="009010DE">
        <w:rPr>
          <w:rFonts w:eastAsiaTheme="minorHAnsi"/>
          <w:sz w:val="22"/>
          <w:szCs w:val="22"/>
          <w:lang w:eastAsia="en-US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965E01" w:rsidRPr="009010DE" w:rsidRDefault="00965E01" w:rsidP="005D474E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раскрывать на примерах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важнейшие теоретические положения и понятия социально-экономических и гуманитарных наук;</w:t>
      </w:r>
    </w:p>
    <w:p w:rsidR="00965E01" w:rsidRPr="009010DE" w:rsidRDefault="00965E01" w:rsidP="005D474E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участвовать в дискуссиях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по актуальным социальным проблемам;</w:t>
      </w:r>
    </w:p>
    <w:p w:rsidR="00965E01" w:rsidRPr="009010DE" w:rsidRDefault="00965E01" w:rsidP="005D474E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формулировать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965E01" w:rsidRPr="009010DE" w:rsidRDefault="00965E01" w:rsidP="005D474E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оценивать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различные суждения о социальных объектах с точки зрения общественных наук;</w:t>
      </w:r>
    </w:p>
    <w:p w:rsidR="00965E01" w:rsidRPr="009010DE" w:rsidRDefault="00965E01" w:rsidP="005D474E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подготовить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аннотацию, рецензию, реферат, творческую работу, устное выступление;</w:t>
      </w:r>
    </w:p>
    <w:p w:rsidR="00965E01" w:rsidRPr="009010DE" w:rsidRDefault="00965E01" w:rsidP="005D474E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индивидуальные и групповые </w:t>
      </w:r>
      <w:r w:rsidRPr="009010DE">
        <w:rPr>
          <w:rFonts w:eastAsiaTheme="minorHAnsi"/>
          <w:bCs/>
          <w:i/>
          <w:iCs/>
          <w:sz w:val="22"/>
          <w:szCs w:val="22"/>
          <w:lang w:eastAsia="en-US"/>
        </w:rPr>
        <w:t>учебные исследования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по социальной проблематике;</w:t>
      </w:r>
    </w:p>
    <w:p w:rsidR="00965E01" w:rsidRDefault="00965E01" w:rsidP="005D474E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применять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социально-экономические и гуманитарные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знания </w:t>
      </w:r>
      <w:r w:rsidRPr="009010DE">
        <w:rPr>
          <w:rFonts w:eastAsiaTheme="minorHAnsi"/>
          <w:sz w:val="22"/>
          <w:szCs w:val="22"/>
          <w:lang w:eastAsia="en-US"/>
        </w:rPr>
        <w:t>в процессе решения познавательных и практических задач, отражающих актуальные проблемы жизни человека и общества.</w:t>
      </w:r>
    </w:p>
    <w:p w:rsidR="0015603A" w:rsidRPr="009010DE" w:rsidRDefault="0015603A" w:rsidP="005D474E">
      <w:pPr>
        <w:pStyle w:val="a6"/>
        <w:autoSpaceDE w:val="0"/>
        <w:autoSpaceDN w:val="0"/>
        <w:adjustRightInd w:val="0"/>
        <w:ind w:left="993"/>
        <w:jc w:val="both"/>
        <w:rPr>
          <w:rFonts w:eastAsiaTheme="minorHAnsi"/>
          <w:sz w:val="22"/>
          <w:szCs w:val="22"/>
          <w:lang w:eastAsia="en-US"/>
        </w:rPr>
      </w:pPr>
    </w:p>
    <w:p w:rsidR="008675F7" w:rsidRPr="009010DE" w:rsidRDefault="008675F7" w:rsidP="005D474E">
      <w:pPr>
        <w:jc w:val="both"/>
        <w:rPr>
          <w:rFonts w:eastAsiaTheme="minorEastAsia"/>
          <w:sz w:val="22"/>
          <w:szCs w:val="22"/>
        </w:rPr>
      </w:pPr>
    </w:p>
    <w:p w:rsidR="00B654C7" w:rsidRPr="009010DE" w:rsidRDefault="00E83047" w:rsidP="005D474E">
      <w:pPr>
        <w:pStyle w:val="FR2"/>
        <w:tabs>
          <w:tab w:val="left" w:pos="720"/>
        </w:tabs>
        <w:jc w:val="both"/>
        <w:rPr>
          <w:rFonts w:cs="Times New Roman"/>
          <w:color w:val="FF0000"/>
          <w:sz w:val="22"/>
          <w:szCs w:val="22"/>
        </w:rPr>
      </w:pPr>
      <w:r w:rsidRPr="009010DE">
        <w:rPr>
          <w:rFonts w:cs="Times New Roman"/>
          <w:sz w:val="22"/>
          <w:szCs w:val="22"/>
        </w:rPr>
        <w:tab/>
      </w:r>
      <w:r w:rsidR="00B654C7" w:rsidRPr="009010DE">
        <w:rPr>
          <w:rFonts w:cs="Times New Roman"/>
          <w:sz w:val="22"/>
          <w:szCs w:val="22"/>
        </w:rPr>
        <w:t>Содержание  курса «</w:t>
      </w:r>
      <w:r w:rsidR="00A3631F" w:rsidRPr="009010DE">
        <w:rPr>
          <w:rFonts w:cs="Times New Roman"/>
          <w:sz w:val="22"/>
          <w:szCs w:val="22"/>
        </w:rPr>
        <w:t xml:space="preserve">Обществознание» </w:t>
      </w:r>
      <w:r w:rsidR="009010DE">
        <w:rPr>
          <w:rFonts w:cs="Times New Roman"/>
          <w:sz w:val="22"/>
          <w:szCs w:val="22"/>
        </w:rPr>
        <w:t>(</w:t>
      </w:r>
      <w:r w:rsidR="00D84FA6">
        <w:rPr>
          <w:rFonts w:cs="Times New Roman"/>
          <w:sz w:val="22"/>
          <w:szCs w:val="22"/>
        </w:rPr>
        <w:t>базовый уровень</w:t>
      </w:r>
      <w:r w:rsidR="009010DE">
        <w:rPr>
          <w:rFonts w:cs="Times New Roman"/>
          <w:sz w:val="22"/>
          <w:szCs w:val="22"/>
        </w:rPr>
        <w:t>)</w:t>
      </w:r>
      <w:r w:rsidR="00B654C7" w:rsidRPr="009010DE">
        <w:rPr>
          <w:rFonts w:cs="Times New Roman"/>
          <w:color w:val="FF0000"/>
          <w:sz w:val="22"/>
          <w:szCs w:val="22"/>
        </w:rPr>
        <w:t xml:space="preserve"> </w:t>
      </w:r>
    </w:p>
    <w:p w:rsidR="00B654C7" w:rsidRPr="009010DE" w:rsidRDefault="00B654C7" w:rsidP="005D474E">
      <w:pPr>
        <w:jc w:val="both"/>
        <w:rPr>
          <w:sz w:val="22"/>
          <w:szCs w:val="22"/>
        </w:rPr>
      </w:pPr>
      <w:r w:rsidRPr="009010DE">
        <w:rPr>
          <w:b/>
          <w:sz w:val="22"/>
          <w:szCs w:val="22"/>
        </w:rPr>
        <w:t xml:space="preserve">Введение. </w:t>
      </w:r>
      <w:r w:rsidRPr="009010DE">
        <w:rPr>
          <w:sz w:val="22"/>
          <w:szCs w:val="22"/>
        </w:rPr>
        <w:t xml:space="preserve">Особенности  и содержание курса </w:t>
      </w:r>
      <w:r w:rsidR="00A3631F" w:rsidRPr="009010DE">
        <w:rPr>
          <w:sz w:val="22"/>
          <w:szCs w:val="22"/>
        </w:rPr>
        <w:t>обществознание</w:t>
      </w:r>
      <w:r w:rsidRPr="009010DE">
        <w:rPr>
          <w:sz w:val="22"/>
          <w:szCs w:val="22"/>
        </w:rPr>
        <w:t xml:space="preserve"> (1 час)</w:t>
      </w:r>
    </w:p>
    <w:p w:rsidR="008675F7" w:rsidRDefault="00E83047" w:rsidP="005D474E">
      <w:pPr>
        <w:ind w:left="709" w:hanging="709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b/>
          <w:sz w:val="22"/>
          <w:szCs w:val="22"/>
        </w:rPr>
        <w:t>Повторение тематических блоков.</w:t>
      </w:r>
      <w:r w:rsidRPr="009010DE">
        <w:rPr>
          <w:sz w:val="22"/>
          <w:szCs w:val="22"/>
          <w:lang w:eastAsia="en-US"/>
        </w:rPr>
        <w:t xml:space="preserve"> </w:t>
      </w:r>
      <w:r w:rsidR="00063B8E" w:rsidRPr="009010DE">
        <w:rPr>
          <w:sz w:val="22"/>
          <w:szCs w:val="22"/>
          <w:lang w:eastAsia="en-US"/>
        </w:rPr>
        <w:t>(</w:t>
      </w:r>
      <w:r w:rsidR="00D84FA6">
        <w:rPr>
          <w:sz w:val="22"/>
          <w:szCs w:val="22"/>
          <w:lang w:eastAsia="en-US"/>
        </w:rPr>
        <w:t>2</w:t>
      </w:r>
      <w:r w:rsidR="00063B8E" w:rsidRPr="009010DE">
        <w:rPr>
          <w:sz w:val="22"/>
          <w:szCs w:val="22"/>
          <w:lang w:eastAsia="en-US"/>
        </w:rPr>
        <w:t xml:space="preserve"> часа)</w:t>
      </w:r>
      <w:r w:rsidR="009010DE">
        <w:rPr>
          <w:sz w:val="22"/>
          <w:szCs w:val="22"/>
          <w:lang w:eastAsia="en-US"/>
        </w:rPr>
        <w:t xml:space="preserve">. </w:t>
      </w:r>
      <w:r w:rsidRPr="009010DE">
        <w:rPr>
          <w:sz w:val="22"/>
          <w:szCs w:val="22"/>
          <w:lang w:eastAsia="en-US"/>
        </w:rPr>
        <w:t>Вводный контроль.</w:t>
      </w:r>
      <w:r w:rsidRPr="009010DE">
        <w:rPr>
          <w:rFonts w:eastAsiaTheme="minorHAnsi"/>
          <w:sz w:val="22"/>
          <w:szCs w:val="22"/>
          <w:lang w:eastAsia="en-US"/>
        </w:rPr>
        <w:t xml:space="preserve"> «Личность и общество», «Сфера духовной культуры». «Социальная сфера»,  </w:t>
      </w:r>
      <w:r w:rsidR="003E65DE" w:rsidRPr="009010DE">
        <w:rPr>
          <w:rFonts w:eastAsiaTheme="minorHAnsi"/>
          <w:sz w:val="22"/>
          <w:szCs w:val="22"/>
          <w:lang w:eastAsia="en-US"/>
        </w:rPr>
        <w:t xml:space="preserve">   </w:t>
      </w:r>
      <w:r w:rsidRPr="009010DE">
        <w:rPr>
          <w:rFonts w:eastAsiaTheme="minorHAnsi"/>
          <w:sz w:val="22"/>
          <w:szCs w:val="22"/>
          <w:lang w:eastAsia="en-US"/>
        </w:rPr>
        <w:t>«Экономика».</w:t>
      </w:r>
      <w:r w:rsidR="00987211" w:rsidRPr="009010DE">
        <w:rPr>
          <w:b/>
          <w:sz w:val="22"/>
          <w:szCs w:val="22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«Политика», «Право».</w:t>
      </w:r>
    </w:p>
    <w:p w:rsidR="00D84FA6" w:rsidRPr="00D84FA6" w:rsidRDefault="00D84FA6" w:rsidP="005D474E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C77C19">
        <w:rPr>
          <w:b/>
        </w:rPr>
        <w:t xml:space="preserve">Глава </w:t>
      </w:r>
      <w:r w:rsidRPr="00C77C19">
        <w:rPr>
          <w:b/>
          <w:lang w:val="en-US"/>
        </w:rPr>
        <w:t>I</w:t>
      </w:r>
      <w:r w:rsidRPr="00C77C19">
        <w:rPr>
          <w:b/>
        </w:rPr>
        <w:t xml:space="preserve">. </w:t>
      </w:r>
      <w:r w:rsidR="00C77C19" w:rsidRPr="00C77C19">
        <w:rPr>
          <w:b/>
        </w:rPr>
        <w:t>Экономическая жизнь общества</w:t>
      </w:r>
      <w:r w:rsidRPr="00C77C19">
        <w:rPr>
          <w:b/>
        </w:rPr>
        <w:t>.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Раскрывать взаимосвязь экономики с другими сферами жизни общества;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конкретизировать примерами основные факторы производства и факторные доходы;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объяснять механизм свободного ценообразования, приводить примеры действия законов спроса и предложения;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различать формы бизнеса;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034885" w:rsidRPr="00034885" w:rsidRDefault="00034885" w:rsidP="005D474E">
      <w:pPr>
        <w:jc w:val="both"/>
        <w:rPr>
          <w:b/>
          <w:i/>
        </w:rPr>
      </w:pPr>
      <w:r w:rsidRPr="00034885">
        <w:rPr>
          <w:b/>
        </w:rPr>
        <w:t>различать экономические и бухгалтерские издержки;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приводить примеры постоянных и переменных издержек производства;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выделять объекты спроса и предложения на рынке труда, описывать механизм их взаимодействия;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lastRenderedPageBreak/>
        <w:t>определять причины безработицы, различать ее виды;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анализировать практические ситуации, связанные с реализацией гражданами своих экономических интересов;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приводить примеры участия государства в регулировании рыночной экономики;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различать и сравнивать пути достижения экономического роста.</w:t>
      </w:r>
    </w:p>
    <w:p w:rsidR="00C77C19" w:rsidRPr="00AA3547" w:rsidRDefault="00C77C19" w:rsidP="005D474E">
      <w:pPr>
        <w:shd w:val="clear" w:color="auto" w:fill="FFFFFF"/>
        <w:ind w:right="49"/>
        <w:jc w:val="both"/>
      </w:pPr>
      <w:r w:rsidRPr="00AA3547">
        <w:t>Экономика и экономическая наука. Что изучает экономиче</w:t>
      </w:r>
      <w:r w:rsidRPr="00AA3547">
        <w:softHyphen/>
        <w:t>ская наука. Экономическая деятельность. Измерители экономи</w:t>
      </w:r>
      <w:r w:rsidRPr="00AA3547">
        <w:softHyphen/>
        <w:t>ческой деятельности. Понятие ВВП.</w:t>
      </w:r>
    </w:p>
    <w:p w:rsidR="00C77C19" w:rsidRPr="00AA3547" w:rsidRDefault="00C77C19" w:rsidP="005D474E">
      <w:pPr>
        <w:shd w:val="clear" w:color="auto" w:fill="FFFFFF"/>
        <w:ind w:right="49"/>
        <w:jc w:val="both"/>
      </w:pPr>
      <w:r w:rsidRPr="00AA3547">
        <w:t>Экономический рост и развитие. Факторы экономического роста. Экономические циклы.</w:t>
      </w:r>
    </w:p>
    <w:p w:rsidR="00C77C19" w:rsidRPr="00AA3547" w:rsidRDefault="00C77C19" w:rsidP="005D474E">
      <w:pPr>
        <w:shd w:val="clear" w:color="auto" w:fill="FFFFFF"/>
        <w:ind w:right="49"/>
        <w:jc w:val="both"/>
      </w:pPr>
      <w:r w:rsidRPr="00AA3547">
        <w:t>Рынок и рыночные структуры. Конкуренция и монополия. Спрос и предложение. Факторы спроса и предложения. Фондо</w:t>
      </w:r>
      <w:r w:rsidRPr="00AA3547">
        <w:softHyphen/>
        <w:t>вый рынок</w:t>
      </w:r>
      <w:r w:rsidRPr="00AA3547">
        <w:rPr>
          <w:i/>
        </w:rPr>
        <w:t xml:space="preserve"> </w:t>
      </w:r>
      <w:r w:rsidRPr="00AA3547">
        <w:t>Акции, облигации и другие ценные бумаги.</w:t>
      </w:r>
    </w:p>
    <w:p w:rsidR="00C77C19" w:rsidRPr="00AA3547" w:rsidRDefault="00C77C19" w:rsidP="005D474E">
      <w:pPr>
        <w:shd w:val="clear" w:color="auto" w:fill="FFFFFF"/>
        <w:ind w:right="49"/>
        <w:jc w:val="both"/>
      </w:pPr>
      <w:r w:rsidRPr="00AA3547">
        <w:t xml:space="preserve">Роль фирм в экономике  </w:t>
      </w:r>
      <w:r w:rsidRPr="00AA3547">
        <w:rPr>
          <w:i/>
        </w:rPr>
        <w:t>РФ</w:t>
      </w:r>
      <w:r w:rsidRPr="00AA3547">
        <w:t>. Факторы производства и фактор</w:t>
      </w:r>
      <w:r w:rsidRPr="00AA3547">
        <w:softHyphen/>
        <w:t>ные доходы. Постоянные и переменные издержки. Экономиче</w:t>
      </w:r>
      <w:r w:rsidRPr="00AA3547">
        <w:softHyphen/>
        <w:t>ские и бухгалтерские издержки и прибыль. Налоги, уплачивае</w:t>
      </w:r>
      <w:r w:rsidRPr="00AA3547">
        <w:softHyphen/>
        <w:t>мые предприятиями.</w:t>
      </w:r>
    </w:p>
    <w:p w:rsidR="00C77C19" w:rsidRPr="00AA3547" w:rsidRDefault="00C77C19" w:rsidP="005D474E">
      <w:pPr>
        <w:shd w:val="clear" w:color="auto" w:fill="FFFFFF"/>
        <w:ind w:right="49"/>
        <w:jc w:val="both"/>
        <w:rPr>
          <w:i/>
        </w:rPr>
      </w:pPr>
      <w:r w:rsidRPr="00AA3547">
        <w:t xml:space="preserve">Бизнес в экономике. Организационно-правовые формы и правовой режим предпринимательской </w:t>
      </w:r>
      <w:r w:rsidRPr="00AA3547">
        <w:rPr>
          <w:i/>
        </w:rPr>
        <w:t>деятельности в РФ.</w:t>
      </w:r>
    </w:p>
    <w:p w:rsidR="00C77C19" w:rsidRPr="00AA3547" w:rsidRDefault="00C77C19" w:rsidP="005D474E">
      <w:pPr>
        <w:shd w:val="clear" w:color="auto" w:fill="FFFFFF"/>
        <w:ind w:right="49"/>
        <w:jc w:val="both"/>
      </w:pPr>
      <w:r w:rsidRPr="00AA3547">
        <w:t>Вокруг бизнеса. Источники финансирования бизнеса. Ос</w:t>
      </w:r>
      <w:r w:rsidRPr="00AA3547">
        <w:softHyphen/>
        <w:t>новные принципы менеджмента. Основы маркетинга.</w:t>
      </w:r>
    </w:p>
    <w:p w:rsidR="00C77C19" w:rsidRPr="00AA3547" w:rsidRDefault="00C77C19" w:rsidP="005D474E">
      <w:pPr>
        <w:shd w:val="clear" w:color="auto" w:fill="FFFFFF"/>
        <w:ind w:right="49"/>
        <w:jc w:val="both"/>
      </w:pPr>
      <w:r w:rsidRPr="00AA3547">
        <w:t>Роль государства в экономике. Общественные блага. Внеш</w:t>
      </w:r>
      <w:r w:rsidRPr="00AA3547">
        <w:softHyphen/>
        <w:t>ние эффекты. Госбюджет. Государственный долг. Основы денеж</w:t>
      </w:r>
      <w:r w:rsidRPr="00AA3547">
        <w:softHyphen/>
        <w:t>ной и бюджетной политики. Защита конкуренции и антимоно</w:t>
      </w:r>
      <w:r w:rsidRPr="00AA3547">
        <w:softHyphen/>
        <w:t>польное законодательство.</w:t>
      </w:r>
    </w:p>
    <w:p w:rsidR="00C77C19" w:rsidRPr="00AA3547" w:rsidRDefault="00C77C19" w:rsidP="005D474E">
      <w:pPr>
        <w:shd w:val="clear" w:color="auto" w:fill="FFFFFF"/>
        <w:ind w:right="49"/>
        <w:jc w:val="both"/>
      </w:pPr>
      <w:r w:rsidRPr="00AA3547"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C77C19" w:rsidRPr="00AA3547" w:rsidRDefault="00C77C19" w:rsidP="005D474E">
      <w:pPr>
        <w:shd w:val="clear" w:color="auto" w:fill="FFFFFF"/>
        <w:ind w:right="49"/>
        <w:jc w:val="both"/>
        <w:rPr>
          <w:i/>
        </w:rPr>
      </w:pPr>
      <w:r w:rsidRPr="00AA3547">
        <w:t>Рынок труда. Безработица. Причины и экономические по</w:t>
      </w:r>
      <w:r w:rsidRPr="00AA3547">
        <w:softHyphen/>
        <w:t xml:space="preserve">следствия безработицы. </w:t>
      </w:r>
      <w:r w:rsidRPr="00AA3547">
        <w:rPr>
          <w:i/>
        </w:rPr>
        <w:t>Государственная политика в области за</w:t>
      </w:r>
      <w:r w:rsidRPr="00AA3547">
        <w:rPr>
          <w:i/>
        </w:rPr>
        <w:softHyphen/>
        <w:t>нятости в РФ.</w:t>
      </w:r>
    </w:p>
    <w:p w:rsidR="00C77C19" w:rsidRPr="00AA3547" w:rsidRDefault="00C77C19" w:rsidP="005D474E">
      <w:pPr>
        <w:shd w:val="clear" w:color="auto" w:fill="FFFFFF"/>
        <w:ind w:right="49"/>
        <w:jc w:val="both"/>
      </w:pPr>
      <w:r w:rsidRPr="00AA3547">
        <w:t>Мировая экономика. Государственная политика в области международной торговли. Глобальные проблемы экономики.</w:t>
      </w:r>
    </w:p>
    <w:p w:rsidR="00C77C19" w:rsidRPr="00AA3547" w:rsidRDefault="00C77C19" w:rsidP="005D474E">
      <w:pPr>
        <w:shd w:val="clear" w:color="auto" w:fill="FFFFFF"/>
        <w:ind w:right="49"/>
        <w:jc w:val="both"/>
      </w:pPr>
      <w:r w:rsidRPr="00AA3547">
        <w:t xml:space="preserve">Экономика потребителя. Сбережения, страхование. </w:t>
      </w:r>
      <w:r w:rsidRPr="00AA3547">
        <w:rPr>
          <w:i/>
        </w:rPr>
        <w:t xml:space="preserve"> </w:t>
      </w:r>
      <w:r w:rsidRPr="00AA3547">
        <w:t xml:space="preserve"> Экономика производителя. Рациональное экономическое поведение потребителя и производителя.</w:t>
      </w:r>
    </w:p>
    <w:p w:rsidR="00D84FA6" w:rsidRDefault="00D84FA6" w:rsidP="005D474E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D84FA6" w:rsidRPr="00C77C19" w:rsidRDefault="00D84FA6" w:rsidP="005D474E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C77C19">
        <w:rPr>
          <w:b/>
        </w:rPr>
        <w:t xml:space="preserve">Глава </w:t>
      </w:r>
      <w:r w:rsidRPr="00C77C19">
        <w:rPr>
          <w:b/>
          <w:lang w:val="en-US"/>
        </w:rPr>
        <w:t>II</w:t>
      </w:r>
      <w:r w:rsidRPr="00C77C19">
        <w:rPr>
          <w:b/>
        </w:rPr>
        <w:t xml:space="preserve">. </w:t>
      </w:r>
      <w:r w:rsidR="00C77C19" w:rsidRPr="00C77C19">
        <w:rPr>
          <w:b/>
        </w:rPr>
        <w:t>Социальная сфера</w:t>
      </w:r>
      <w:r w:rsidRPr="00C77C19">
        <w:rPr>
          <w:b/>
        </w:rPr>
        <w:t>.</w:t>
      </w:r>
    </w:p>
    <w:p w:rsidR="00D84FA6" w:rsidRPr="00D84FA6" w:rsidRDefault="00D84FA6" w:rsidP="005D474E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Выделять критерии социальной стратификации;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выявлять причины социальных конфликтов, моделировать ситуации разрешения конфликтов;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конкретизировать примерами виды социальных норм;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характеризовать виды социального контроля и их социальную роль, различать санкции социального контроля;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lastRenderedPageBreak/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034885" w:rsidRPr="00034885" w:rsidRDefault="00034885" w:rsidP="005D474E">
      <w:pPr>
        <w:jc w:val="both"/>
        <w:rPr>
          <w:b/>
          <w:bCs/>
        </w:rPr>
      </w:pPr>
      <w:r w:rsidRPr="00034885">
        <w:rPr>
          <w:b/>
        </w:rPr>
        <w:t>различать виды социальной мобильности, конкретизировать примерами;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 xml:space="preserve">выделять причины и последствия </w:t>
      </w:r>
      <w:proofErr w:type="spellStart"/>
      <w:r w:rsidRPr="00034885">
        <w:rPr>
          <w:b/>
        </w:rPr>
        <w:t>этносоциальных</w:t>
      </w:r>
      <w:proofErr w:type="spellEnd"/>
      <w:r w:rsidRPr="00034885">
        <w:rPr>
          <w:b/>
        </w:rPr>
        <w:t xml:space="preserve"> конфликтов, приводить примеры способов их разрешения;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характеризовать основные принципы национальной политики России на современном этапе;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характеризовать семью как социальный институт, раскрывать роль семьи в современном обществе;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высказывать обоснованные суждения о факторах, влияющих на демографическую ситуацию в стране;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034885" w:rsidRPr="00034885" w:rsidRDefault="00034885" w:rsidP="005D474E">
      <w:pPr>
        <w:jc w:val="both"/>
        <w:rPr>
          <w:b/>
        </w:rPr>
      </w:pPr>
      <w:r w:rsidRPr="00034885">
        <w:rPr>
          <w:b/>
        </w:rPr>
        <w:t>оценивать собственные отношения и взаимодействие с другими людьми с позиций толерантности.</w:t>
      </w:r>
    </w:p>
    <w:p w:rsidR="00C77C19" w:rsidRPr="00034885" w:rsidRDefault="00C77C19" w:rsidP="005D474E">
      <w:pPr>
        <w:shd w:val="clear" w:color="auto" w:fill="FFFFFF"/>
        <w:ind w:right="49"/>
        <w:jc w:val="both"/>
        <w:rPr>
          <w:b/>
        </w:rPr>
      </w:pPr>
      <w:r w:rsidRPr="00034885">
        <w:rPr>
          <w:b/>
        </w:rPr>
        <w:t>Свобода и необходимость в человеческой деятельности. Вы</w:t>
      </w:r>
      <w:r w:rsidRPr="00034885">
        <w:rPr>
          <w:b/>
        </w:rPr>
        <w:softHyphen/>
        <w:t>бор в условиях альтернативы и ответственность за его по</w:t>
      </w:r>
      <w:r w:rsidRPr="00034885">
        <w:rPr>
          <w:b/>
        </w:rPr>
        <w:softHyphen/>
        <w:t>следствия.</w:t>
      </w:r>
    </w:p>
    <w:p w:rsidR="00C77C19" w:rsidRPr="00AA3547" w:rsidRDefault="00C77C19" w:rsidP="005D474E">
      <w:pPr>
        <w:shd w:val="clear" w:color="auto" w:fill="FFFFFF"/>
        <w:ind w:right="49"/>
        <w:jc w:val="both"/>
        <w:rPr>
          <w:i/>
        </w:rPr>
      </w:pPr>
      <w:r w:rsidRPr="00AA3547">
        <w:t xml:space="preserve">Демографическая ситуация в РФ. </w:t>
      </w:r>
      <w:r w:rsidRPr="00AA3547">
        <w:rPr>
          <w:i/>
        </w:rPr>
        <w:t>Проблема неполных семей в РФ.</w:t>
      </w:r>
    </w:p>
    <w:p w:rsidR="00C77C19" w:rsidRPr="00AA3547" w:rsidRDefault="00C77C19" w:rsidP="005D474E">
      <w:pPr>
        <w:shd w:val="clear" w:color="auto" w:fill="FFFFFF"/>
        <w:ind w:right="49"/>
        <w:jc w:val="both"/>
      </w:pPr>
      <w:r w:rsidRPr="00AA3547">
        <w:t>Религиозные объединения и организации в РФ,РК Опасность тоталитарных сект.</w:t>
      </w:r>
    </w:p>
    <w:p w:rsidR="00C77C19" w:rsidRPr="00AA3547" w:rsidRDefault="00C77C19" w:rsidP="005D474E">
      <w:pPr>
        <w:shd w:val="clear" w:color="auto" w:fill="FFFFFF"/>
        <w:ind w:right="49"/>
        <w:jc w:val="both"/>
      </w:pPr>
      <w:r w:rsidRPr="00AA3547">
        <w:t>Общественное и индивидуальное сознание. Социализация индивида.</w:t>
      </w:r>
    </w:p>
    <w:p w:rsidR="00C77C19" w:rsidRPr="00AA3547" w:rsidRDefault="00C77C19" w:rsidP="005D474E">
      <w:pPr>
        <w:shd w:val="clear" w:color="auto" w:fill="FFFFFF"/>
        <w:ind w:right="49"/>
        <w:jc w:val="both"/>
        <w:rPr>
          <w:i/>
        </w:rPr>
      </w:pPr>
      <w:r w:rsidRPr="00AA3547">
        <w:t>Политическое сознание. Политическая идеология. Полити</w:t>
      </w:r>
      <w:r w:rsidRPr="00AA3547">
        <w:softHyphen/>
        <w:t xml:space="preserve"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 Политическая элита. Особенности ее формирования в </w:t>
      </w:r>
      <w:r w:rsidRPr="00AA3547">
        <w:rPr>
          <w:i/>
        </w:rPr>
        <w:t>совре</w:t>
      </w:r>
      <w:r w:rsidRPr="00AA3547">
        <w:rPr>
          <w:i/>
        </w:rPr>
        <w:softHyphen/>
        <w:t>менной России.</w:t>
      </w:r>
    </w:p>
    <w:p w:rsidR="00C77C19" w:rsidRPr="00AA3547" w:rsidRDefault="00C77C19" w:rsidP="005D474E">
      <w:pPr>
        <w:shd w:val="clear" w:color="auto" w:fill="FFFFFF"/>
        <w:ind w:right="49"/>
        <w:jc w:val="both"/>
      </w:pPr>
      <w:r w:rsidRPr="00AA3547">
        <w:t>Политическое лидерство. Типология лидерства. Лидеры и ве</w:t>
      </w:r>
      <w:r w:rsidRPr="00AA3547">
        <w:softHyphen/>
        <w:t>домые.</w:t>
      </w:r>
    </w:p>
    <w:p w:rsidR="00D84FA6" w:rsidRPr="00C77C19" w:rsidRDefault="00D84FA6" w:rsidP="005D474E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C77C19" w:rsidRPr="00C77C19" w:rsidRDefault="00D84FA6" w:rsidP="005D474E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07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r w:rsidRPr="00C77C19">
        <w:rPr>
          <w:rFonts w:ascii="Times New Roman" w:hAnsi="Times New Roman" w:cs="Times New Roman"/>
          <w:b/>
          <w:sz w:val="24"/>
          <w:szCs w:val="24"/>
        </w:rPr>
        <w:t>III</w:t>
      </w:r>
      <w:r w:rsidRPr="00F07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C77C19" w:rsidRPr="00C77C1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Политическая жизнь общества</w:t>
      </w:r>
    </w:p>
    <w:p w:rsidR="00D84FA6" w:rsidRDefault="00D84FA6" w:rsidP="005D474E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D84FA6" w:rsidRPr="00D84FA6" w:rsidRDefault="00D84FA6" w:rsidP="005D474E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t>Выделять субъектов политической деятельности и объекты политического воздействия;</w:t>
      </w: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t>различать политическую власть и другие виды власти;</w:t>
      </w: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t>устанавливать связи между социальными интересами, целями и методами политической деятельности;</w:t>
      </w: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t>высказывать аргументированные суждения о соотношении средств и целей в политике;</w:t>
      </w: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t>раскрывать роль и функции политической системы;</w:t>
      </w: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t>характеризовать государство как центральный институт политической системы;</w:t>
      </w: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t>характеризовать демократическую избирательную систему;</w:t>
      </w: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t>различать мажоритарную, пропорциональную, смешанную избирательные системы;</w:t>
      </w: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t>определять роль политической элиты и политического лидера в современном обществе;</w:t>
      </w: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lastRenderedPageBreak/>
        <w:t>конкретизировать примерами роль политической идеологии;</w:t>
      </w: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t>раскрывать на примерах функционирование различных партийных систем;</w:t>
      </w: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t>формулировать суждение о значении многопартийности и идеологического плюрализма в современном обществе;</w:t>
      </w: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t>оценивать роль СМИ в современной политической жизни;</w:t>
      </w: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t>иллюстрировать примерами основные этапы политического процесса;</w:t>
      </w:r>
    </w:p>
    <w:p w:rsidR="00034885" w:rsidRPr="001750D6" w:rsidRDefault="00034885" w:rsidP="005D474E">
      <w:pPr>
        <w:jc w:val="both"/>
        <w:rPr>
          <w:b/>
        </w:rPr>
      </w:pPr>
      <w:r w:rsidRPr="001750D6">
        <w:rPr>
          <w:b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C77C19" w:rsidRPr="00AA3547" w:rsidRDefault="00C77C19" w:rsidP="005D474E">
      <w:pPr>
        <w:shd w:val="clear" w:color="auto" w:fill="FFFFFF"/>
        <w:ind w:right="49"/>
        <w:jc w:val="both"/>
        <w:rPr>
          <w:i/>
        </w:rPr>
      </w:pPr>
      <w:r w:rsidRPr="00AA3547">
        <w:t xml:space="preserve">Гуманистическая роль естественного права. Тоталитарное </w:t>
      </w:r>
      <w:proofErr w:type="spellStart"/>
      <w:r w:rsidRPr="00AA3547">
        <w:t>правопонимание</w:t>
      </w:r>
      <w:proofErr w:type="spellEnd"/>
      <w:r w:rsidRPr="00AA3547">
        <w:t>. Развитие норм естественного права. Есте</w:t>
      </w:r>
      <w:r w:rsidRPr="00AA3547">
        <w:softHyphen/>
        <w:t>ственное право как юридическая реальность. Законотворческий процесс в Российской Федерации,</w:t>
      </w:r>
    </w:p>
    <w:p w:rsidR="00C77C19" w:rsidRPr="00AA3547" w:rsidRDefault="00C77C19" w:rsidP="005D474E">
      <w:pPr>
        <w:shd w:val="clear" w:color="auto" w:fill="FFFFFF"/>
        <w:ind w:right="49"/>
        <w:jc w:val="both"/>
      </w:pPr>
      <w:r w:rsidRPr="00AA3547">
        <w:t xml:space="preserve"> Гражданин, его права и обязанности. Гражданство в РФ. Во</w:t>
      </w:r>
      <w:r w:rsidRPr="00AA3547">
        <w:softHyphen/>
        <w:t>инская обязанность. Альтернативная гражданская служба. Права и обязанности налогоплательщика.</w:t>
      </w:r>
      <w:bookmarkStart w:id="0" w:name="_GoBack"/>
      <w:bookmarkEnd w:id="0"/>
    </w:p>
    <w:p w:rsidR="00C77C19" w:rsidRPr="00AA3547" w:rsidRDefault="00C77C19" w:rsidP="005D474E">
      <w:pPr>
        <w:shd w:val="clear" w:color="auto" w:fill="FFFFFF"/>
        <w:ind w:right="49"/>
        <w:jc w:val="both"/>
      </w:pPr>
      <w:r w:rsidRPr="00AA3547">
        <w:t xml:space="preserve">Экологическое право. Право граждан на благоприятную окружающую среду. Способы защиты экологических прав. </w:t>
      </w:r>
      <w:r w:rsidRPr="00AA3547">
        <w:rPr>
          <w:i/>
        </w:rPr>
        <w:t>Эко</w:t>
      </w:r>
      <w:r w:rsidRPr="00AA3547">
        <w:rPr>
          <w:i/>
        </w:rPr>
        <w:softHyphen/>
        <w:t>логические правонарушения в РФ.</w:t>
      </w:r>
    </w:p>
    <w:p w:rsidR="00C77C19" w:rsidRPr="00AA3547" w:rsidRDefault="00C77C19" w:rsidP="005D474E">
      <w:pPr>
        <w:shd w:val="clear" w:color="auto" w:fill="FFFFFF"/>
        <w:ind w:right="49"/>
        <w:jc w:val="both"/>
      </w:pPr>
      <w:r w:rsidRPr="00AA3547">
        <w:t>Гражданское право. Субъекты гражданского права. Имуще</w:t>
      </w:r>
      <w:r w:rsidRPr="00AA3547">
        <w:softHyphen/>
        <w:t>ственные права. Право на интеллектуальную собственность. На</w:t>
      </w:r>
      <w:r w:rsidRPr="00AA3547"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C77C19" w:rsidRPr="00AA3547" w:rsidRDefault="00C77C19" w:rsidP="005D474E">
      <w:pPr>
        <w:shd w:val="clear" w:color="auto" w:fill="FFFFFF"/>
        <w:ind w:right="49"/>
        <w:jc w:val="both"/>
      </w:pPr>
      <w:r w:rsidRPr="00AA3547">
        <w:t>Семейное право. Порядок и условия заключения брака. По</w:t>
      </w:r>
      <w:r w:rsidRPr="00AA3547">
        <w:softHyphen/>
        <w:t>рядок и условия расторжения брака. Правовое регулирование отношений супругов.</w:t>
      </w:r>
    </w:p>
    <w:p w:rsidR="00C77C19" w:rsidRPr="00AA3547" w:rsidRDefault="00C77C19" w:rsidP="005D474E">
      <w:pPr>
        <w:shd w:val="clear" w:color="auto" w:fill="FFFFFF"/>
        <w:ind w:right="49"/>
        <w:jc w:val="both"/>
      </w:pPr>
      <w:r w:rsidRPr="00AA3547">
        <w:t>Занятость и трудоустройство. Порядок приема на работу, зак</w:t>
      </w:r>
      <w:r w:rsidRPr="00AA3547"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 w:rsidRPr="00AA3547">
        <w:softHyphen/>
        <w:t>ема в образовательные учреждения профессионального образо</w:t>
      </w:r>
      <w:r w:rsidRPr="00AA3547">
        <w:softHyphen/>
        <w:t>вания. Порядок оказания платных образовательных услуг.</w:t>
      </w:r>
    </w:p>
    <w:p w:rsidR="00C77C19" w:rsidRPr="00714EC4" w:rsidRDefault="00C77C19" w:rsidP="005D474E">
      <w:pPr>
        <w:shd w:val="clear" w:color="auto" w:fill="FFFFFF"/>
        <w:ind w:right="49"/>
        <w:jc w:val="both"/>
      </w:pPr>
      <w:r w:rsidRPr="00AA3547">
        <w:t>Процессуальное право. Споры, порядок их рассмотрения. Особенности административной юрисдикции. Гражданский про</w:t>
      </w:r>
      <w:r w:rsidRPr="00AA3547">
        <w:softHyphen/>
        <w:t xml:space="preserve">цесс: основные правила и принципы. </w:t>
      </w:r>
      <w:r w:rsidRPr="00714EC4">
        <w:t>Особенности уголовного процесса. Суд присяжных. Конституционное судопроизводство.</w:t>
      </w:r>
    </w:p>
    <w:p w:rsidR="00D84FA6" w:rsidRDefault="00C77C19" w:rsidP="005D474E">
      <w:pPr>
        <w:tabs>
          <w:tab w:val="left" w:pos="8505"/>
          <w:tab w:val="left" w:pos="8931"/>
          <w:tab w:val="left" w:pos="9356"/>
        </w:tabs>
        <w:jc w:val="both"/>
      </w:pPr>
      <w:r w:rsidRPr="00AA3547">
        <w:t>Международная защита прав человека. Международная сис</w:t>
      </w:r>
      <w:r w:rsidRPr="00AA3547">
        <w:softHyphen/>
        <w:t>тема защиты прав человека в условиях мирного времени. Меж</w:t>
      </w:r>
      <w:r w:rsidRPr="00AA3547">
        <w:softHyphen/>
        <w:t>дународная защита прав человека в условиях военного времени. Международное</w:t>
      </w:r>
      <w:r>
        <w:t xml:space="preserve"> </w:t>
      </w:r>
      <w:r w:rsidRPr="00AA3547">
        <w:t>гуманитарное право</w:t>
      </w:r>
    </w:p>
    <w:p w:rsidR="001600F5" w:rsidRDefault="001600F5" w:rsidP="005D474E">
      <w:pPr>
        <w:ind w:left="709" w:hanging="709"/>
        <w:jc w:val="center"/>
        <w:rPr>
          <w:rFonts w:eastAsiaTheme="minorEastAsia"/>
          <w:color w:val="FF0000"/>
          <w:sz w:val="22"/>
          <w:szCs w:val="22"/>
        </w:rPr>
      </w:pPr>
    </w:p>
    <w:p w:rsidR="00C42E6D" w:rsidRPr="009010DE" w:rsidRDefault="005D474E" w:rsidP="005D474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 планирование</w:t>
      </w:r>
    </w:p>
    <w:tbl>
      <w:tblPr>
        <w:tblW w:w="15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647"/>
        <w:gridCol w:w="1397"/>
        <w:gridCol w:w="1359"/>
        <w:gridCol w:w="8705"/>
      </w:tblGrid>
      <w:tr w:rsidR="00C42E6D" w:rsidRPr="009010DE" w:rsidTr="00E51010">
        <w:trPr>
          <w:trHeight w:val="234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5D474E">
            <w:pPr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C42E6D" w:rsidRPr="009010DE" w:rsidRDefault="00C42E6D" w:rsidP="005D474E">
            <w:pPr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5D474E">
            <w:pPr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Разделы, темы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E6D" w:rsidRPr="009010DE" w:rsidRDefault="00C42E6D" w:rsidP="005D474E">
            <w:pPr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8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5D474E">
            <w:pPr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Основные виды деятельности</w:t>
            </w:r>
          </w:p>
        </w:tc>
      </w:tr>
      <w:tr w:rsidR="00C42E6D" w:rsidRPr="009010DE" w:rsidTr="00E51010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5D474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5D474E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5D474E">
            <w:pPr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Примерная</w:t>
            </w:r>
          </w:p>
          <w:p w:rsidR="00C42E6D" w:rsidRPr="009010DE" w:rsidRDefault="00C42E6D" w:rsidP="005D474E">
            <w:pPr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5D474E">
            <w:pPr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Рабочая программа</w:t>
            </w:r>
          </w:p>
        </w:tc>
        <w:tc>
          <w:tcPr>
            <w:tcW w:w="8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5D474E">
            <w:pPr>
              <w:rPr>
                <w:rFonts w:eastAsia="Calibri"/>
                <w:b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5D474E">
            <w:pPr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19" w:rsidRPr="00C77C19" w:rsidRDefault="00C77C19" w:rsidP="005D474E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center"/>
              <w:rPr>
                <w:b/>
              </w:rPr>
            </w:pPr>
            <w:r w:rsidRPr="00C77C19">
              <w:rPr>
                <w:b/>
              </w:rPr>
              <w:t xml:space="preserve">Глава </w:t>
            </w:r>
            <w:r w:rsidRPr="00C77C19">
              <w:rPr>
                <w:b/>
                <w:lang w:val="en-US"/>
              </w:rPr>
              <w:t>I</w:t>
            </w:r>
            <w:r w:rsidRPr="00C77C19">
              <w:rPr>
                <w:b/>
              </w:rPr>
              <w:t>. Экономическая жизнь общества.</w:t>
            </w:r>
          </w:p>
          <w:p w:rsidR="00C42E6D" w:rsidRPr="009010DE" w:rsidRDefault="00C42E6D" w:rsidP="005D474E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77C19" w:rsidP="005D474E">
            <w:pPr>
              <w:jc w:val="center"/>
              <w:rPr>
                <w:bCs/>
                <w:color w:val="000000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19" w:rsidRPr="00B21ABD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 w:rsidRPr="00B21ABD">
              <w:rPr>
                <w:rFonts w:ascii="Times New Roman" w:eastAsia="Times New Roman" w:hAnsi="Times New Roman"/>
                <w:sz w:val="24"/>
                <w:lang w:val="ru-RU"/>
              </w:rPr>
              <w:t>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C77C19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 w:rsidRPr="00B21ABD">
              <w:rPr>
                <w:rFonts w:ascii="Times New Roman" w:eastAsia="Times New Roman" w:hAnsi="Times New Roman"/>
                <w:sz w:val="24"/>
                <w:lang w:val="ru-RU"/>
              </w:rPr>
              <w:t>тенденции развития общества в целом как сложной динамичной системы, а также важнейших социальных институтов</w:t>
            </w:r>
          </w:p>
          <w:p w:rsidR="00C77C19" w:rsidRPr="00B95D96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 w:rsidRPr="00B95D96">
              <w:rPr>
                <w:rFonts w:ascii="Times New Roman" w:eastAsia="Times New Roman" w:hAnsi="Times New Roman"/>
                <w:sz w:val="24"/>
                <w:lang w:val="ru-RU"/>
              </w:rPr>
              <w:t xml:space="preserve">признаки индивидуальности, индивида и личности,  типы мировоззрения, этапы социализации </w:t>
            </w:r>
          </w:p>
          <w:p w:rsidR="00C77C19" w:rsidRPr="00B95D96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 w:rsidRPr="00B95D96">
              <w:rPr>
                <w:rFonts w:ascii="Times New Roman" w:eastAsia="Times New Roman" w:hAnsi="Times New Roman"/>
                <w:sz w:val="24"/>
                <w:lang w:val="ru-RU"/>
              </w:rPr>
              <w:t>сущность общечеловеческих ценностей,  сферы жизнедеятельности общества и государства, роль социальных норм в жизни общества.</w:t>
            </w:r>
          </w:p>
          <w:p w:rsidR="00C77C19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 w:rsidRPr="00B95D96">
              <w:rPr>
                <w:rFonts w:ascii="Times New Roman" w:eastAsia="Times New Roman" w:hAnsi="Times New Roman"/>
                <w:sz w:val="24"/>
                <w:lang w:val="ru-RU"/>
              </w:rPr>
              <w:t>суть эволюционного развития общества, закономерности общественных изменений,  противоречия  и перспек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тивы  в развитии человечества. </w:t>
            </w:r>
          </w:p>
          <w:p w:rsidR="00C77C19" w:rsidRPr="0090538F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0538F">
              <w:rPr>
                <w:rFonts w:ascii="Times New Roman" w:eastAsia="Times New Roman" w:hAnsi="Times New Roman"/>
                <w:sz w:val="24"/>
                <w:lang w:val="ru-RU"/>
              </w:rPr>
              <w:t>- приводить примеры, основанные на житейском опыте;</w:t>
            </w:r>
          </w:p>
          <w:p w:rsidR="00C77C19" w:rsidRPr="0090538F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0538F">
              <w:rPr>
                <w:rFonts w:ascii="Times New Roman" w:eastAsia="Times New Roman" w:hAnsi="Times New Roman"/>
                <w:sz w:val="24"/>
                <w:lang w:val="ru-RU"/>
              </w:rPr>
              <w:t>- отстаивать свою точку зрения;</w:t>
            </w:r>
          </w:p>
          <w:p w:rsidR="00C77C19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0538F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- использовать приобретенные знания и умения в практической деятельности и повседневной жизни</w:t>
            </w:r>
          </w:p>
          <w:p w:rsidR="00C77C19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567DF">
              <w:rPr>
                <w:rFonts w:ascii="Times New Roman" w:eastAsia="Times New Roman" w:hAnsi="Times New Roman"/>
                <w:sz w:val="24"/>
                <w:lang w:val="ru-RU"/>
              </w:rPr>
              <w:t xml:space="preserve">Получат возможность научиться: </w:t>
            </w:r>
          </w:p>
          <w:p w:rsidR="00C42E6D" w:rsidRPr="006A52F4" w:rsidRDefault="00C77C19" w:rsidP="005D474E">
            <w:pPr>
              <w:ind w:left="113" w:right="98"/>
              <w:jc w:val="both"/>
              <w:rPr>
                <w:rFonts w:eastAsia="Calibri"/>
                <w:b/>
                <w:lang w:eastAsia="en-US"/>
              </w:rPr>
            </w:pPr>
            <w:r>
              <w:t>допускать су</w:t>
            </w:r>
            <w:r w:rsidRPr="009567DF">
              <w:t>ществовани</w:t>
            </w:r>
            <w:r>
              <w:t>е раз</w:t>
            </w:r>
            <w:r w:rsidRPr="009567DF">
              <w:t>личных точек зрения, принимать</w:t>
            </w:r>
            <w:r>
              <w:t xml:space="preserve"> другое мнение и позицию, приходить к общему решению; зада</w:t>
            </w:r>
            <w:r w:rsidRPr="009567DF">
              <w:t xml:space="preserve">вать </w:t>
            </w:r>
            <w:r>
              <w:t>вопросы; осуществлять поиск нужной информации, выде</w:t>
            </w:r>
            <w:r w:rsidRPr="009567DF">
              <w:t>лять главное</w:t>
            </w:r>
            <w:r w:rsidRPr="006A52F4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C42E6D" w:rsidRPr="009010DE" w:rsidTr="00E51010">
        <w:trPr>
          <w:trHeight w:val="2048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5D474E">
            <w:pPr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19" w:rsidRDefault="00C77C19" w:rsidP="005D474E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center"/>
            </w:pPr>
          </w:p>
          <w:p w:rsidR="00C77C19" w:rsidRPr="00C77C19" w:rsidRDefault="00C77C19" w:rsidP="005D474E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96"/>
              <w:jc w:val="center"/>
              <w:rPr>
                <w:b/>
              </w:rPr>
            </w:pPr>
            <w:r w:rsidRPr="00C77C19">
              <w:rPr>
                <w:b/>
              </w:rPr>
              <w:t xml:space="preserve">Глава </w:t>
            </w:r>
            <w:r w:rsidRPr="00C77C19">
              <w:rPr>
                <w:b/>
                <w:lang w:val="en-US"/>
              </w:rPr>
              <w:t>II</w:t>
            </w:r>
            <w:r w:rsidRPr="00C77C19">
              <w:rPr>
                <w:b/>
              </w:rPr>
              <w:t>. Социальная сфера.</w:t>
            </w:r>
          </w:p>
          <w:p w:rsidR="00C42E6D" w:rsidRPr="009010DE" w:rsidRDefault="00C42E6D" w:rsidP="005D474E">
            <w:pPr>
              <w:rPr>
                <w:i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C24A87" w:rsidRDefault="00C42E6D" w:rsidP="005D474E">
            <w:pPr>
              <w:jc w:val="center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C24A87" w:rsidRDefault="00C24A87" w:rsidP="005D474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C77C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19" w:rsidRPr="00DD1F0D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>сущность понятия «культура», взгляды древних ученых о духовной сфере.</w:t>
            </w:r>
          </w:p>
          <w:p w:rsidR="00C77C19" w:rsidRPr="00DD1F0D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 xml:space="preserve">-сравнивать мораль и нравственность решать познавательные и проблемные задачи. </w:t>
            </w:r>
          </w:p>
          <w:p w:rsidR="00C77C19" w:rsidRPr="00DD1F0D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>-сущность понятий долг и совесть, их роль в жизни человека.</w:t>
            </w:r>
          </w:p>
          <w:p w:rsidR="00C77C19" w:rsidRPr="00DD1F0D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>-факторы, определяющие выбор человека и животного,  взаимосвязь свободы и ответственности</w:t>
            </w:r>
          </w:p>
          <w:p w:rsidR="00C77C19" w:rsidRPr="00DD1F0D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>-сущность структуры и роль образования в современном обществе, элементы образовательной системы  РФ</w:t>
            </w:r>
          </w:p>
          <w:p w:rsidR="00C77C19" w:rsidRPr="00DD1F0D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>-отличительные черты науки,  ее возрастающую роль в жизни общества.</w:t>
            </w:r>
          </w:p>
          <w:p w:rsidR="00C77C19" w:rsidRPr="00DD1F0D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>-сущность религиозных представлений о мире и обществе, характерные черты религиозной веры.</w:t>
            </w:r>
          </w:p>
          <w:p w:rsidR="00C77C19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>- выделять основную мысль в тексте учебника;</w:t>
            </w:r>
          </w:p>
          <w:p w:rsidR="00C42E6D" w:rsidRPr="00EE79A0" w:rsidRDefault="00C77C19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eastAsiaTheme="minorHAnsi"/>
                <w:b/>
              </w:rPr>
            </w:pPr>
            <w:r w:rsidRPr="00DD1F0D">
              <w:rPr>
                <w:rFonts w:ascii="Times New Roman" w:eastAsia="Times New Roman" w:hAnsi="Times New Roman"/>
                <w:sz w:val="24"/>
                <w:lang w:val="ru-RU"/>
              </w:rPr>
              <w:t>- отстаивать свою точку зрения</w:t>
            </w: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5D474E">
            <w:pPr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19" w:rsidRPr="00C77C19" w:rsidRDefault="00C24A87" w:rsidP="005D474E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FA6">
              <w:rPr>
                <w:b/>
              </w:rPr>
              <w:t xml:space="preserve">  </w:t>
            </w:r>
            <w:r w:rsidR="00C77C19" w:rsidRPr="00C77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III. </w:t>
            </w:r>
            <w:r w:rsidR="00C77C19" w:rsidRPr="00C7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Политическая жизнь общества</w:t>
            </w:r>
          </w:p>
          <w:p w:rsidR="00C24A87" w:rsidRDefault="00C24A87" w:rsidP="005D474E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  <w:rPr>
                <w:b/>
              </w:rPr>
            </w:pPr>
          </w:p>
          <w:p w:rsidR="00C24A87" w:rsidRPr="00D84FA6" w:rsidRDefault="00C24A87" w:rsidP="005D474E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  <w:rPr>
                <w:b/>
              </w:rPr>
            </w:pPr>
          </w:p>
          <w:p w:rsidR="00C42E6D" w:rsidRPr="009010DE" w:rsidRDefault="00C42E6D" w:rsidP="005D474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77C19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C19" w:rsidRPr="001A6377" w:rsidRDefault="00C77C19" w:rsidP="005D474E">
            <w:pPr>
              <w:shd w:val="clear" w:color="auto" w:fill="FFFFFF"/>
              <w:tabs>
                <w:tab w:val="left" w:pos="851"/>
              </w:tabs>
              <w:jc w:val="both"/>
              <w:rPr>
                <w:color w:val="000000"/>
                <w:spacing w:val="-4"/>
              </w:rPr>
            </w:pPr>
            <w:r w:rsidRPr="001A6377">
              <w:t xml:space="preserve">Общество и человек перед лицом угроз и вызовов </w:t>
            </w:r>
            <w:r w:rsidRPr="00EB201B">
              <w:t>XXI</w:t>
            </w:r>
            <w:r w:rsidRPr="001A6377">
              <w:t xml:space="preserve"> века. Особенности современного мира. Компьютерная революция. Знания, умения и навыки в информационном обществе. Соци</w:t>
            </w:r>
            <w:r w:rsidRPr="001A6377">
              <w:softHyphen/>
              <w:t>альные и гуманистические аспекты глобальных проблем. Терро</w:t>
            </w:r>
            <w:r w:rsidRPr="001A6377">
              <w:softHyphen/>
              <w:t>ризм как важнейшая угроза современной цивилизации</w:t>
            </w:r>
          </w:p>
          <w:p w:rsidR="00C77C19" w:rsidRDefault="00C77C19" w:rsidP="005D474E">
            <w:pPr>
              <w:shd w:val="clear" w:color="auto" w:fill="FFFFFF"/>
              <w:ind w:right="49"/>
              <w:jc w:val="both"/>
            </w:pPr>
            <w:r w:rsidRPr="00AA3547">
              <w:t>Международная защита прав человека. Международная сис</w:t>
            </w:r>
            <w:r w:rsidRPr="00AA3547">
              <w:softHyphen/>
              <w:t>тема защиты прав человека в условиях мирного времени. Меж</w:t>
            </w:r>
            <w:r w:rsidRPr="00AA3547">
              <w:softHyphen/>
              <w:t>дународная защита прав человека в условиях военного времени. Международное</w:t>
            </w:r>
            <w:r>
              <w:t xml:space="preserve"> </w:t>
            </w:r>
            <w:r w:rsidRPr="00AA3547">
              <w:t>гуманитарное право.</w:t>
            </w:r>
          </w:p>
          <w:p w:rsidR="00E51010" w:rsidRPr="00EE79A0" w:rsidRDefault="00E51010" w:rsidP="005D474E">
            <w:pPr>
              <w:tabs>
                <w:tab w:val="left" w:pos="8505"/>
                <w:tab w:val="left" w:pos="8931"/>
                <w:tab w:val="left" w:pos="9356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5D474E">
            <w:pPr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5D474E">
            <w:pPr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 xml:space="preserve">Итоговые занятия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77C19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5D474E">
            <w:pPr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5D474E">
            <w:pPr>
              <w:rPr>
                <w:rFonts w:eastAsia="Calibri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5D474E">
            <w:pPr>
              <w:snapToGrid w:val="0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1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66013E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5D474E">
            <w:pPr>
              <w:rPr>
                <w:rFonts w:eastAsia="Calibri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5D474E">
            <w:pPr>
              <w:snapToGrid w:val="0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2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66013E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5D474E">
            <w:pPr>
              <w:rPr>
                <w:rFonts w:eastAsia="Calibri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5D474E">
            <w:pPr>
              <w:snapToGrid w:val="0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3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66013E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5D474E">
            <w:pPr>
              <w:rPr>
                <w:rFonts w:eastAsia="Calibri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5D474E">
            <w:pPr>
              <w:snapToGrid w:val="0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4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66013E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5D474E">
            <w:pPr>
              <w:rPr>
                <w:rFonts w:eastAsia="Calibri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5D474E">
            <w:pPr>
              <w:jc w:val="right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5D474E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66013E" w:rsidP="005D474E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5D474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A3631F" w:rsidRPr="009010DE" w:rsidRDefault="00A3631F" w:rsidP="005D474E">
      <w:pPr>
        <w:jc w:val="both"/>
        <w:rPr>
          <w:rFonts w:eastAsiaTheme="minorEastAsia"/>
          <w:color w:val="FF0000"/>
          <w:sz w:val="22"/>
          <w:szCs w:val="22"/>
        </w:rPr>
      </w:pPr>
    </w:p>
    <w:p w:rsidR="008675F7" w:rsidRPr="009010DE" w:rsidRDefault="008675F7" w:rsidP="005D474E">
      <w:pPr>
        <w:rPr>
          <w:sz w:val="22"/>
          <w:szCs w:val="22"/>
        </w:rPr>
      </w:pPr>
      <w:r w:rsidRPr="009010DE">
        <w:rPr>
          <w:b/>
          <w:i/>
          <w:sz w:val="22"/>
          <w:szCs w:val="22"/>
        </w:rPr>
        <w:t>Примечание</w:t>
      </w:r>
      <w:r w:rsidRPr="009010DE">
        <w:rPr>
          <w:sz w:val="22"/>
          <w:szCs w:val="22"/>
        </w:rPr>
        <w:t>: В рабочей программе использованы аббревиатуры:</w:t>
      </w:r>
      <w:r w:rsidRPr="009010DE">
        <w:rPr>
          <w:b/>
          <w:sz w:val="22"/>
          <w:szCs w:val="22"/>
        </w:rPr>
        <w:t xml:space="preserve"> УОНЗ</w:t>
      </w:r>
      <w:r w:rsidRPr="009010DE">
        <w:rPr>
          <w:sz w:val="22"/>
          <w:szCs w:val="22"/>
        </w:rPr>
        <w:t xml:space="preserve"> – урок «открытия» новых знаний; </w:t>
      </w:r>
      <w:r w:rsidRPr="009010DE">
        <w:rPr>
          <w:b/>
          <w:sz w:val="22"/>
          <w:szCs w:val="22"/>
        </w:rPr>
        <w:t>УР</w:t>
      </w:r>
      <w:r w:rsidRPr="009010DE">
        <w:rPr>
          <w:sz w:val="22"/>
          <w:szCs w:val="22"/>
        </w:rPr>
        <w:t xml:space="preserve"> – урок рефлексии; </w:t>
      </w:r>
      <w:r w:rsidRPr="009010DE">
        <w:rPr>
          <w:b/>
          <w:sz w:val="22"/>
          <w:szCs w:val="22"/>
        </w:rPr>
        <w:t>УОМН</w:t>
      </w:r>
      <w:r w:rsidRPr="009010DE">
        <w:rPr>
          <w:sz w:val="22"/>
          <w:szCs w:val="22"/>
        </w:rPr>
        <w:t xml:space="preserve"> – урок общеметодологической направленности; </w:t>
      </w:r>
      <w:r w:rsidRPr="009010DE">
        <w:rPr>
          <w:b/>
          <w:sz w:val="22"/>
          <w:szCs w:val="22"/>
        </w:rPr>
        <w:t>УРК</w:t>
      </w:r>
      <w:r w:rsidRPr="009010DE">
        <w:rPr>
          <w:sz w:val="22"/>
          <w:szCs w:val="22"/>
        </w:rPr>
        <w:t xml:space="preserve"> – урок развивающего контроля</w:t>
      </w:r>
    </w:p>
    <w:p w:rsidR="00DE2F9E" w:rsidRPr="009010DE" w:rsidRDefault="00DE2F9E" w:rsidP="005D474E">
      <w:pPr>
        <w:rPr>
          <w:sz w:val="22"/>
          <w:szCs w:val="22"/>
        </w:rPr>
      </w:pPr>
    </w:p>
    <w:p w:rsidR="00965E01" w:rsidRPr="009010DE" w:rsidRDefault="00965E01" w:rsidP="005D47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965E01" w:rsidRPr="009010DE" w:rsidRDefault="00965E01" w:rsidP="005D47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5315E5" w:rsidRPr="009010DE" w:rsidRDefault="005315E5" w:rsidP="005D474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sectPr w:rsidR="005315E5" w:rsidRPr="009010DE" w:rsidSect="009010DE">
      <w:pgSz w:w="16838" w:h="11906" w:orient="landscape"/>
      <w:pgMar w:top="42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8F4EC0"/>
    <w:multiLevelType w:val="hybridMultilevel"/>
    <w:tmpl w:val="826C104E"/>
    <w:lvl w:ilvl="0" w:tplc="EA74F468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" w15:restartNumberingAfterBreak="0">
    <w:nsid w:val="39E71F21"/>
    <w:multiLevelType w:val="hybridMultilevel"/>
    <w:tmpl w:val="16CE5B3E"/>
    <w:lvl w:ilvl="0" w:tplc="04190001">
      <w:start w:val="1"/>
      <w:numFmt w:val="bullet"/>
      <w:lvlText w:val=""/>
      <w:lvlJc w:val="left"/>
      <w:pPr>
        <w:ind w:left="15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1591" w:hanging="360"/>
      </w:pPr>
      <w:rPr>
        <w:rFonts w:ascii="Wingdings" w:hAnsi="Wingdings" w:hint="default"/>
      </w:rPr>
    </w:lvl>
  </w:abstractNum>
  <w:abstractNum w:abstractNumId="3" w15:restartNumberingAfterBreak="0">
    <w:nsid w:val="626F048E"/>
    <w:multiLevelType w:val="hybridMultilevel"/>
    <w:tmpl w:val="EEBA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9060B"/>
    <w:multiLevelType w:val="hybridMultilevel"/>
    <w:tmpl w:val="F946A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2E116E"/>
    <w:multiLevelType w:val="hybridMultilevel"/>
    <w:tmpl w:val="38D4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14606"/>
    <w:multiLevelType w:val="hybridMultilevel"/>
    <w:tmpl w:val="528C25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65"/>
    <w:rsid w:val="00034885"/>
    <w:rsid w:val="00063B8E"/>
    <w:rsid w:val="00077DD9"/>
    <w:rsid w:val="000B2FA6"/>
    <w:rsid w:val="000C4FF5"/>
    <w:rsid w:val="000D2446"/>
    <w:rsid w:val="000D4B7D"/>
    <w:rsid w:val="000D79EE"/>
    <w:rsid w:val="000E6101"/>
    <w:rsid w:val="000F48C9"/>
    <w:rsid w:val="000F6AA7"/>
    <w:rsid w:val="0011211F"/>
    <w:rsid w:val="001135D3"/>
    <w:rsid w:val="00132B17"/>
    <w:rsid w:val="0015603A"/>
    <w:rsid w:val="001600F5"/>
    <w:rsid w:val="001A7B7B"/>
    <w:rsid w:val="001C656A"/>
    <w:rsid w:val="001D091A"/>
    <w:rsid w:val="001D1CEC"/>
    <w:rsid w:val="001D4D58"/>
    <w:rsid w:val="001E40EA"/>
    <w:rsid w:val="00212186"/>
    <w:rsid w:val="0021538A"/>
    <w:rsid w:val="00234E79"/>
    <w:rsid w:val="00273138"/>
    <w:rsid w:val="00276FE5"/>
    <w:rsid w:val="002813D2"/>
    <w:rsid w:val="002F3058"/>
    <w:rsid w:val="00303C30"/>
    <w:rsid w:val="00312B20"/>
    <w:rsid w:val="00321B2D"/>
    <w:rsid w:val="003A090A"/>
    <w:rsid w:val="003A18E3"/>
    <w:rsid w:val="003A7A6F"/>
    <w:rsid w:val="003E65DE"/>
    <w:rsid w:val="00431402"/>
    <w:rsid w:val="004418D8"/>
    <w:rsid w:val="004422A3"/>
    <w:rsid w:val="004612E0"/>
    <w:rsid w:val="004626B0"/>
    <w:rsid w:val="00473836"/>
    <w:rsid w:val="004A59F8"/>
    <w:rsid w:val="004B2D67"/>
    <w:rsid w:val="004E5643"/>
    <w:rsid w:val="005156CA"/>
    <w:rsid w:val="00520A16"/>
    <w:rsid w:val="005315E5"/>
    <w:rsid w:val="005C6EF6"/>
    <w:rsid w:val="005D474E"/>
    <w:rsid w:val="005D75B8"/>
    <w:rsid w:val="00643EB8"/>
    <w:rsid w:val="00657F83"/>
    <w:rsid w:val="0066013E"/>
    <w:rsid w:val="00682127"/>
    <w:rsid w:val="00686C59"/>
    <w:rsid w:val="00696131"/>
    <w:rsid w:val="006A0CF1"/>
    <w:rsid w:val="006A17DF"/>
    <w:rsid w:val="006A2A62"/>
    <w:rsid w:val="006A4059"/>
    <w:rsid w:val="006A52F4"/>
    <w:rsid w:val="006B6248"/>
    <w:rsid w:val="006C4991"/>
    <w:rsid w:val="0070456E"/>
    <w:rsid w:val="00724776"/>
    <w:rsid w:val="0072676B"/>
    <w:rsid w:val="00757422"/>
    <w:rsid w:val="00782281"/>
    <w:rsid w:val="007967DA"/>
    <w:rsid w:val="007A3113"/>
    <w:rsid w:val="007C020F"/>
    <w:rsid w:val="007F72C2"/>
    <w:rsid w:val="0081323B"/>
    <w:rsid w:val="0081731B"/>
    <w:rsid w:val="00854714"/>
    <w:rsid w:val="0086597F"/>
    <w:rsid w:val="008675F7"/>
    <w:rsid w:val="008B158C"/>
    <w:rsid w:val="008B6F30"/>
    <w:rsid w:val="008C09B1"/>
    <w:rsid w:val="008F14C5"/>
    <w:rsid w:val="009010DE"/>
    <w:rsid w:val="00907E5B"/>
    <w:rsid w:val="00942776"/>
    <w:rsid w:val="00965E01"/>
    <w:rsid w:val="00966223"/>
    <w:rsid w:val="00987211"/>
    <w:rsid w:val="009D0B4A"/>
    <w:rsid w:val="009F14A0"/>
    <w:rsid w:val="00A277EC"/>
    <w:rsid w:val="00A3631F"/>
    <w:rsid w:val="00A63502"/>
    <w:rsid w:val="00A91A6E"/>
    <w:rsid w:val="00AD00A8"/>
    <w:rsid w:val="00AD285F"/>
    <w:rsid w:val="00B14F0D"/>
    <w:rsid w:val="00B57777"/>
    <w:rsid w:val="00B62951"/>
    <w:rsid w:val="00B654C7"/>
    <w:rsid w:val="00B914F3"/>
    <w:rsid w:val="00B979F5"/>
    <w:rsid w:val="00BB3C6B"/>
    <w:rsid w:val="00BD1B7E"/>
    <w:rsid w:val="00BD6F09"/>
    <w:rsid w:val="00C24A87"/>
    <w:rsid w:val="00C260DB"/>
    <w:rsid w:val="00C42E6D"/>
    <w:rsid w:val="00C55ED1"/>
    <w:rsid w:val="00C77C19"/>
    <w:rsid w:val="00C931BC"/>
    <w:rsid w:val="00CA7B6F"/>
    <w:rsid w:val="00CB4320"/>
    <w:rsid w:val="00CB4FDC"/>
    <w:rsid w:val="00CD452A"/>
    <w:rsid w:val="00D059F9"/>
    <w:rsid w:val="00D07D36"/>
    <w:rsid w:val="00D2559C"/>
    <w:rsid w:val="00D26B8C"/>
    <w:rsid w:val="00D630DE"/>
    <w:rsid w:val="00D84FA6"/>
    <w:rsid w:val="00D942A8"/>
    <w:rsid w:val="00DC367C"/>
    <w:rsid w:val="00DE2F9E"/>
    <w:rsid w:val="00DF5229"/>
    <w:rsid w:val="00DF7D5B"/>
    <w:rsid w:val="00E03430"/>
    <w:rsid w:val="00E06EE4"/>
    <w:rsid w:val="00E148EC"/>
    <w:rsid w:val="00E448F9"/>
    <w:rsid w:val="00E51010"/>
    <w:rsid w:val="00E83047"/>
    <w:rsid w:val="00ED5646"/>
    <w:rsid w:val="00EE0D65"/>
    <w:rsid w:val="00EE79A0"/>
    <w:rsid w:val="00EF4E63"/>
    <w:rsid w:val="00F07E5D"/>
    <w:rsid w:val="00F11E16"/>
    <w:rsid w:val="00F32B56"/>
    <w:rsid w:val="00F50FF9"/>
    <w:rsid w:val="00F76C58"/>
    <w:rsid w:val="00FB6D26"/>
    <w:rsid w:val="00FD23C9"/>
    <w:rsid w:val="00FD3AAC"/>
    <w:rsid w:val="00FE4EB8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22F115"/>
  <w15:docId w15:val="{0E82F89B-F049-475F-8038-035674F4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F11E1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No Spacing"/>
    <w:link w:val="a5"/>
    <w:uiPriority w:val="1"/>
    <w:qFormat/>
    <w:rsid w:val="009D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9D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E06EE4"/>
    <w:pPr>
      <w:ind w:left="720"/>
      <w:contextualSpacing/>
    </w:pPr>
  </w:style>
  <w:style w:type="paragraph" w:customStyle="1" w:styleId="Default">
    <w:name w:val="Default"/>
    <w:uiPriority w:val="99"/>
    <w:rsid w:val="00B97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15603A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7">
    <w:name w:val="Перечень Знак"/>
    <w:link w:val="a"/>
    <w:rsid w:val="0015603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1">
    <w:name w:val="Основной текст1"/>
    <w:basedOn w:val="a0"/>
    <w:rsid w:val="00C77C19"/>
    <w:pPr>
      <w:widowControl w:val="0"/>
      <w:spacing w:after="120" w:line="240" w:lineRule="atLeast"/>
    </w:pPr>
    <w:rPr>
      <w:rFonts w:cs="Arial"/>
      <w:noProof/>
      <w:szCs w:val="20"/>
      <w:lang w:val="en-US" w:eastAsia="en-US"/>
    </w:rPr>
  </w:style>
  <w:style w:type="paragraph" w:customStyle="1" w:styleId="10">
    <w:name w:val="Обычный1"/>
    <w:basedOn w:val="a0"/>
    <w:rsid w:val="00C77C19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E59F-84FC-44FC-9B17-46E6A3B6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8</cp:revision>
  <dcterms:created xsi:type="dcterms:W3CDTF">2019-10-29T08:54:00Z</dcterms:created>
  <dcterms:modified xsi:type="dcterms:W3CDTF">2019-10-29T10:49:00Z</dcterms:modified>
</cp:coreProperties>
</file>