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5E1" w:rsidRDefault="00B815E1" w:rsidP="00B815E1">
      <w:pPr>
        <w:pStyle w:val="a9"/>
        <w:spacing w:before="0" w:beforeAutospacing="0" w:after="0" w:afterAutospacing="0" w:line="276" w:lineRule="auto"/>
        <w:jc w:val="center"/>
        <w:rPr>
          <w:rStyle w:val="a8"/>
          <w:b w:val="0"/>
        </w:rPr>
      </w:pPr>
      <w:r>
        <w:rPr>
          <w:rStyle w:val="a8"/>
          <w:b w:val="0"/>
        </w:rPr>
        <w:t xml:space="preserve">Муниципальное </w:t>
      </w:r>
      <w:proofErr w:type="gramStart"/>
      <w:r>
        <w:rPr>
          <w:rStyle w:val="a8"/>
          <w:b w:val="0"/>
        </w:rPr>
        <w:t>автономное  общеобразовательное</w:t>
      </w:r>
      <w:proofErr w:type="gramEnd"/>
      <w:r>
        <w:rPr>
          <w:rStyle w:val="a8"/>
          <w:b w:val="0"/>
        </w:rPr>
        <w:t xml:space="preserve"> учреждение</w:t>
      </w:r>
    </w:p>
    <w:p w:rsidR="00B815E1" w:rsidRDefault="00B815E1" w:rsidP="00B815E1">
      <w:pPr>
        <w:pStyle w:val="a9"/>
        <w:spacing w:before="0" w:beforeAutospacing="0" w:after="0" w:afterAutospacing="0" w:line="276" w:lineRule="auto"/>
        <w:jc w:val="center"/>
        <w:rPr>
          <w:rStyle w:val="a8"/>
          <w:b w:val="0"/>
        </w:rPr>
      </w:pPr>
      <w:r>
        <w:rPr>
          <w:rStyle w:val="a8"/>
          <w:b w:val="0"/>
        </w:rPr>
        <w:t>«</w:t>
      </w:r>
      <w:proofErr w:type="spellStart"/>
      <w:r>
        <w:rPr>
          <w:rStyle w:val="a8"/>
          <w:b w:val="0"/>
        </w:rPr>
        <w:t>Прииртышская</w:t>
      </w:r>
      <w:proofErr w:type="spellEnd"/>
      <w:r>
        <w:rPr>
          <w:rStyle w:val="a8"/>
          <w:b w:val="0"/>
        </w:rPr>
        <w:t xml:space="preserve"> средняя общеобразовательная школа»</w:t>
      </w:r>
    </w:p>
    <w:p w:rsidR="00B815E1" w:rsidRDefault="00B815E1" w:rsidP="00B815E1">
      <w:pPr>
        <w:pStyle w:val="a9"/>
        <w:spacing w:before="0" w:beforeAutospacing="0" w:after="0" w:afterAutospacing="0" w:line="276" w:lineRule="auto"/>
        <w:jc w:val="center"/>
        <w:rPr>
          <w:rStyle w:val="a8"/>
        </w:rPr>
      </w:pPr>
    </w:p>
    <w:p w:rsidR="00B815E1" w:rsidRDefault="00B815E1" w:rsidP="00B815E1">
      <w:pPr>
        <w:pStyle w:val="a9"/>
        <w:spacing w:before="0" w:beforeAutospacing="0" w:after="0" w:afterAutospacing="0" w:line="276" w:lineRule="auto"/>
        <w:jc w:val="center"/>
        <w:rPr>
          <w:rStyle w:val="a8"/>
        </w:rPr>
      </w:pPr>
    </w:p>
    <w:p w:rsidR="00B815E1" w:rsidRDefault="00604D50" w:rsidP="00B815E1">
      <w:pPr>
        <w:pStyle w:val="a9"/>
        <w:spacing w:before="0" w:beforeAutospacing="0" w:after="0" w:afterAutospacing="0" w:line="276" w:lineRule="auto"/>
        <w:rPr>
          <w:rStyle w:val="a8"/>
        </w:rPr>
      </w:pPr>
      <w:r w:rsidRPr="00604D50">
        <w:rPr>
          <w:rStyle w:val="a8"/>
          <w:noProof/>
        </w:rPr>
        <w:drawing>
          <wp:inline distT="0" distB="0" distL="0" distR="0">
            <wp:extent cx="9334799" cy="1666875"/>
            <wp:effectExtent l="0" t="0" r="0" b="0"/>
            <wp:docPr id="1" name="Рисунок 1" descr="C:\Users\user\Desktop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шапочка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4"/>
                    <a:stretch/>
                  </pic:blipFill>
                  <pic:spPr bwMode="auto">
                    <a:xfrm>
                      <a:off x="0" y="0"/>
                      <a:ext cx="9342019" cy="1668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15E1" w:rsidRDefault="00B815E1" w:rsidP="00B815E1">
      <w:pPr>
        <w:pStyle w:val="a9"/>
        <w:spacing w:before="0" w:beforeAutospacing="0" w:after="0" w:afterAutospacing="0" w:line="276" w:lineRule="auto"/>
        <w:rPr>
          <w:rStyle w:val="a8"/>
        </w:rPr>
      </w:pPr>
    </w:p>
    <w:p w:rsidR="00B815E1" w:rsidRDefault="00B815E1" w:rsidP="00B815E1">
      <w:pPr>
        <w:pStyle w:val="a9"/>
        <w:spacing w:before="0" w:beforeAutospacing="0" w:after="0" w:afterAutospacing="0" w:line="276" w:lineRule="auto"/>
        <w:rPr>
          <w:rStyle w:val="a8"/>
        </w:rPr>
      </w:pPr>
    </w:p>
    <w:p w:rsidR="00B815E1" w:rsidRDefault="00B815E1" w:rsidP="00B815E1">
      <w:pPr>
        <w:pStyle w:val="a9"/>
        <w:spacing w:before="0" w:beforeAutospacing="0" w:after="0" w:afterAutospacing="0" w:line="276" w:lineRule="auto"/>
        <w:jc w:val="center"/>
        <w:rPr>
          <w:rStyle w:val="a8"/>
        </w:rPr>
      </w:pPr>
      <w:r>
        <w:rPr>
          <w:rStyle w:val="a8"/>
        </w:rPr>
        <w:t>РАБОЧАЯ ПРОГРАММА</w:t>
      </w:r>
    </w:p>
    <w:p w:rsidR="00604D50" w:rsidRDefault="00604D50" w:rsidP="00604D50">
      <w:pPr>
        <w:pStyle w:val="a9"/>
        <w:spacing w:before="0" w:beforeAutospacing="0" w:after="0" w:afterAutospacing="0" w:line="276" w:lineRule="auto"/>
        <w:jc w:val="center"/>
        <w:rPr>
          <w:rStyle w:val="a8"/>
          <w:b w:val="0"/>
        </w:rPr>
      </w:pPr>
      <w:r>
        <w:rPr>
          <w:rStyle w:val="a8"/>
          <w:b w:val="0"/>
        </w:rPr>
        <w:t xml:space="preserve">для </w:t>
      </w:r>
      <w:r>
        <w:rPr>
          <w:rStyle w:val="a8"/>
        </w:rPr>
        <w:t xml:space="preserve">4 </w:t>
      </w:r>
      <w:r>
        <w:rPr>
          <w:rStyle w:val="a8"/>
          <w:b w:val="0"/>
        </w:rPr>
        <w:t>класса</w:t>
      </w:r>
    </w:p>
    <w:p w:rsidR="00B815E1" w:rsidRDefault="00B815E1" w:rsidP="00B815E1">
      <w:pPr>
        <w:pStyle w:val="a9"/>
        <w:spacing w:before="0" w:beforeAutospacing="0" w:after="0" w:afterAutospacing="0" w:line="276" w:lineRule="auto"/>
        <w:jc w:val="center"/>
        <w:rPr>
          <w:rStyle w:val="a8"/>
          <w:b w:val="0"/>
        </w:rPr>
      </w:pPr>
      <w:r>
        <w:rPr>
          <w:rStyle w:val="a8"/>
          <w:b w:val="0"/>
        </w:rPr>
        <w:t xml:space="preserve">по предмету </w:t>
      </w:r>
      <w:r>
        <w:rPr>
          <w:rStyle w:val="a8"/>
        </w:rPr>
        <w:t>«ОРКСЭ»</w:t>
      </w:r>
    </w:p>
    <w:p w:rsidR="00B815E1" w:rsidRDefault="00B815E1" w:rsidP="00B815E1">
      <w:pPr>
        <w:pStyle w:val="a9"/>
        <w:spacing w:before="0" w:beforeAutospacing="0" w:after="0" w:afterAutospacing="0" w:line="276" w:lineRule="auto"/>
        <w:jc w:val="center"/>
        <w:rPr>
          <w:rStyle w:val="a8"/>
          <w:b w:val="0"/>
        </w:rPr>
      </w:pPr>
      <w:r>
        <w:rPr>
          <w:rStyle w:val="a8"/>
          <w:b w:val="0"/>
        </w:rPr>
        <w:t>на 2019-</w:t>
      </w:r>
      <w:proofErr w:type="gramStart"/>
      <w:r>
        <w:rPr>
          <w:rStyle w:val="a8"/>
          <w:b w:val="0"/>
        </w:rPr>
        <w:t>2020  учебный</w:t>
      </w:r>
      <w:proofErr w:type="gramEnd"/>
      <w:r>
        <w:rPr>
          <w:rStyle w:val="a8"/>
          <w:b w:val="0"/>
        </w:rPr>
        <w:t xml:space="preserve"> год</w:t>
      </w:r>
    </w:p>
    <w:p w:rsidR="00B815E1" w:rsidRDefault="00B815E1" w:rsidP="00B815E1">
      <w:pPr>
        <w:pStyle w:val="a9"/>
        <w:spacing w:before="0" w:beforeAutospacing="0" w:after="0" w:afterAutospacing="0" w:line="276" w:lineRule="auto"/>
        <w:jc w:val="center"/>
        <w:rPr>
          <w:rStyle w:val="a8"/>
        </w:rPr>
      </w:pPr>
    </w:p>
    <w:p w:rsidR="00B815E1" w:rsidRDefault="00B815E1" w:rsidP="00B815E1">
      <w:pPr>
        <w:pStyle w:val="a9"/>
        <w:spacing w:before="0" w:beforeAutospacing="0" w:after="0" w:afterAutospacing="0" w:line="276" w:lineRule="auto"/>
        <w:rPr>
          <w:rStyle w:val="a8"/>
        </w:rPr>
      </w:pPr>
    </w:p>
    <w:p w:rsidR="00B815E1" w:rsidRDefault="00B815E1" w:rsidP="00B815E1">
      <w:pPr>
        <w:pStyle w:val="a9"/>
        <w:spacing w:before="0" w:beforeAutospacing="0" w:after="0" w:afterAutospacing="0" w:line="276" w:lineRule="auto"/>
        <w:jc w:val="center"/>
        <w:rPr>
          <w:rStyle w:val="a8"/>
        </w:rPr>
      </w:pPr>
    </w:p>
    <w:p w:rsidR="00B815E1" w:rsidRDefault="00B815E1" w:rsidP="00B815E1">
      <w:pPr>
        <w:pStyle w:val="a9"/>
        <w:spacing w:before="0" w:beforeAutospacing="0" w:after="0" w:afterAutospacing="0" w:line="276" w:lineRule="auto"/>
        <w:rPr>
          <w:rStyle w:val="a8"/>
          <w:b w:val="0"/>
        </w:rPr>
      </w:pPr>
      <w:r>
        <w:rPr>
          <w:rStyle w:val="a8"/>
          <w:b w:val="0"/>
        </w:rPr>
        <w:t>Планирование составлено в соответствии с требованиями</w:t>
      </w:r>
    </w:p>
    <w:p w:rsidR="00B815E1" w:rsidRDefault="00B815E1" w:rsidP="00B815E1">
      <w:pPr>
        <w:pStyle w:val="a9"/>
        <w:spacing w:before="0" w:beforeAutospacing="0" w:after="0" w:afterAutospacing="0" w:line="276" w:lineRule="auto"/>
        <w:rPr>
          <w:rStyle w:val="a8"/>
          <w:b w:val="0"/>
        </w:rPr>
      </w:pPr>
      <w:r>
        <w:rPr>
          <w:rStyle w:val="a8"/>
          <w:b w:val="0"/>
        </w:rPr>
        <w:t xml:space="preserve">ФГОС </w:t>
      </w:r>
      <w:r w:rsidR="009B6F74">
        <w:rPr>
          <w:rStyle w:val="a8"/>
          <w:b w:val="0"/>
        </w:rPr>
        <w:t>Н</w:t>
      </w:r>
      <w:r>
        <w:rPr>
          <w:rStyle w:val="a8"/>
          <w:b w:val="0"/>
        </w:rPr>
        <w:t>ОО</w:t>
      </w:r>
    </w:p>
    <w:p w:rsidR="00B815E1" w:rsidRDefault="00B815E1" w:rsidP="00B815E1">
      <w:pPr>
        <w:pStyle w:val="a9"/>
        <w:spacing w:before="0" w:beforeAutospacing="0" w:after="0" w:afterAutospacing="0" w:line="276" w:lineRule="auto"/>
        <w:rPr>
          <w:rStyle w:val="a8"/>
          <w:b w:val="0"/>
        </w:rPr>
      </w:pPr>
    </w:p>
    <w:p w:rsidR="00B815E1" w:rsidRDefault="00B815E1" w:rsidP="00B815E1">
      <w:pPr>
        <w:pStyle w:val="a9"/>
        <w:spacing w:before="0" w:beforeAutospacing="0" w:after="0" w:afterAutospacing="0" w:line="276" w:lineRule="auto"/>
        <w:jc w:val="right"/>
        <w:rPr>
          <w:rStyle w:val="a8"/>
          <w:b w:val="0"/>
        </w:rPr>
      </w:pPr>
      <w:r>
        <w:rPr>
          <w:rStyle w:val="a8"/>
          <w:b w:val="0"/>
        </w:rPr>
        <w:t xml:space="preserve">Составитель программы: </w:t>
      </w:r>
      <w:proofErr w:type="spellStart"/>
      <w:r>
        <w:rPr>
          <w:rStyle w:val="a8"/>
          <w:b w:val="0"/>
        </w:rPr>
        <w:t>Алыкова</w:t>
      </w:r>
      <w:proofErr w:type="spellEnd"/>
      <w:r>
        <w:rPr>
          <w:rStyle w:val="a8"/>
          <w:b w:val="0"/>
        </w:rPr>
        <w:t xml:space="preserve"> Гузель </w:t>
      </w:r>
      <w:proofErr w:type="spellStart"/>
      <w:r>
        <w:rPr>
          <w:rStyle w:val="a8"/>
          <w:b w:val="0"/>
        </w:rPr>
        <w:t>Сиявитдиновна</w:t>
      </w:r>
      <w:proofErr w:type="spellEnd"/>
      <w:r>
        <w:rPr>
          <w:rStyle w:val="a8"/>
          <w:b w:val="0"/>
        </w:rPr>
        <w:t>,</w:t>
      </w:r>
    </w:p>
    <w:p w:rsidR="00B815E1" w:rsidRDefault="00B815E1" w:rsidP="00B815E1">
      <w:pPr>
        <w:pStyle w:val="a9"/>
        <w:spacing w:before="0" w:beforeAutospacing="0" w:after="0" w:afterAutospacing="0" w:line="276" w:lineRule="auto"/>
        <w:jc w:val="right"/>
        <w:rPr>
          <w:rStyle w:val="a8"/>
          <w:b w:val="0"/>
        </w:rPr>
      </w:pPr>
      <w:r>
        <w:rPr>
          <w:rStyle w:val="a8"/>
          <w:b w:val="0"/>
        </w:rPr>
        <w:t>учитель начальных классов</w:t>
      </w:r>
    </w:p>
    <w:p w:rsidR="00B815E1" w:rsidRDefault="00B815E1" w:rsidP="00B815E1">
      <w:pPr>
        <w:pStyle w:val="a9"/>
        <w:spacing w:before="0" w:beforeAutospacing="0" w:after="0" w:afterAutospacing="0" w:line="276" w:lineRule="auto"/>
        <w:jc w:val="right"/>
        <w:rPr>
          <w:rStyle w:val="a8"/>
          <w:b w:val="0"/>
        </w:rPr>
      </w:pPr>
      <w:proofErr w:type="gramStart"/>
      <w:r>
        <w:rPr>
          <w:rStyle w:val="a8"/>
          <w:b w:val="0"/>
        </w:rPr>
        <w:t>первой  квалификационной</w:t>
      </w:r>
      <w:proofErr w:type="gramEnd"/>
      <w:r>
        <w:rPr>
          <w:rStyle w:val="a8"/>
          <w:b w:val="0"/>
        </w:rPr>
        <w:t xml:space="preserve"> категории</w:t>
      </w:r>
    </w:p>
    <w:p w:rsidR="00B815E1" w:rsidRDefault="00B815E1" w:rsidP="00B815E1">
      <w:pPr>
        <w:pStyle w:val="a9"/>
        <w:spacing w:before="0" w:beforeAutospacing="0" w:after="0" w:afterAutospacing="0" w:line="276" w:lineRule="auto"/>
        <w:jc w:val="center"/>
        <w:rPr>
          <w:rStyle w:val="a8"/>
        </w:rPr>
      </w:pPr>
    </w:p>
    <w:p w:rsidR="00B815E1" w:rsidRDefault="00B815E1" w:rsidP="00B815E1">
      <w:pPr>
        <w:pStyle w:val="a9"/>
        <w:spacing w:before="0" w:beforeAutospacing="0" w:after="0" w:afterAutospacing="0" w:line="276" w:lineRule="auto"/>
        <w:rPr>
          <w:rStyle w:val="a8"/>
        </w:rPr>
      </w:pPr>
    </w:p>
    <w:p w:rsidR="00B815E1" w:rsidRDefault="00B815E1" w:rsidP="00B815E1">
      <w:pPr>
        <w:pStyle w:val="a9"/>
        <w:spacing w:before="0" w:beforeAutospacing="0" w:after="0" w:afterAutospacing="0" w:line="276" w:lineRule="auto"/>
        <w:jc w:val="center"/>
        <w:rPr>
          <w:rStyle w:val="a8"/>
        </w:rPr>
      </w:pPr>
    </w:p>
    <w:p w:rsidR="00B815E1" w:rsidRDefault="00B815E1" w:rsidP="00B815E1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 год</w:t>
      </w:r>
    </w:p>
    <w:p w:rsidR="00386963" w:rsidRPr="00B77BDB" w:rsidRDefault="00386963" w:rsidP="000821BF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B77B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Планируемые резуль</w:t>
      </w:r>
      <w:r w:rsidR="00604D50" w:rsidRPr="00B77B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таты освоения учебного предмета «ОРКСЭ»</w:t>
      </w:r>
    </w:p>
    <w:p w:rsidR="00D64E7C" w:rsidRPr="00B77BDB" w:rsidRDefault="00D64E7C" w:rsidP="00B77BDB">
      <w:pPr>
        <w:pStyle w:val="ab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</w:pPr>
      <w:r w:rsidRPr="00B77BDB">
        <w:t>готовность к нравственному самосовершенствованию, духовному саморазвитию;</w:t>
      </w:r>
    </w:p>
    <w:p w:rsidR="00D64E7C" w:rsidRPr="00B77BDB" w:rsidRDefault="00D64E7C" w:rsidP="00B77BDB">
      <w:pPr>
        <w:pStyle w:val="ab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</w:pPr>
      <w:r w:rsidRPr="00B77BDB">
        <w:t>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D64E7C" w:rsidRPr="00B77BDB" w:rsidRDefault="00D64E7C" w:rsidP="00B77BDB">
      <w:pPr>
        <w:pStyle w:val="ab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</w:pPr>
      <w:r w:rsidRPr="00B77BDB">
        <w:t>понимание значения нравственности, веры и религии в жизни человека и общества;</w:t>
      </w:r>
    </w:p>
    <w:p w:rsidR="00D64E7C" w:rsidRPr="00B77BDB" w:rsidRDefault="00D64E7C" w:rsidP="00B77BDB">
      <w:pPr>
        <w:pStyle w:val="ab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</w:pPr>
      <w:r w:rsidRPr="00B77BDB">
        <w:t>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D64E7C" w:rsidRPr="00B77BDB" w:rsidRDefault="00D64E7C" w:rsidP="00B77BDB">
      <w:pPr>
        <w:pStyle w:val="ab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</w:pPr>
      <w:r w:rsidRPr="00B77BDB">
        <w:t>первоначальные представления об исторической роли традиционных религий в становлении российской государственности;</w:t>
      </w:r>
    </w:p>
    <w:p w:rsidR="00D64E7C" w:rsidRPr="00B77BDB" w:rsidRDefault="00D64E7C" w:rsidP="00B77BDB">
      <w:pPr>
        <w:pStyle w:val="ab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</w:pPr>
      <w:r w:rsidRPr="00B77BDB">
        <w:t>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</w:r>
    </w:p>
    <w:p w:rsidR="00D64E7C" w:rsidRPr="00B77BDB" w:rsidRDefault="00D64E7C" w:rsidP="00B77BDB">
      <w:pPr>
        <w:pStyle w:val="ab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</w:pPr>
      <w:r w:rsidRPr="00B77BDB">
        <w:t>осознание ценности человеческой жизни.</w:t>
      </w:r>
    </w:p>
    <w:p w:rsidR="00D64E7C" w:rsidRPr="00B77BDB" w:rsidRDefault="00D64E7C" w:rsidP="00B77BDB">
      <w:pPr>
        <w:tabs>
          <w:tab w:val="left" w:pos="0"/>
        </w:tabs>
        <w:spacing w:after="0"/>
        <w:contextualSpacing/>
        <w:jc w:val="both"/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  <w:r w:rsidRPr="00B77BDB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>Выпускник научится:</w:t>
      </w:r>
    </w:p>
    <w:p w:rsidR="00D64E7C" w:rsidRPr="00B77BDB" w:rsidRDefault="00D64E7C" w:rsidP="00B77BDB">
      <w:pPr>
        <w:pStyle w:val="ab"/>
        <w:numPr>
          <w:ilvl w:val="0"/>
          <w:numId w:val="12"/>
        </w:numPr>
        <w:tabs>
          <w:tab w:val="left" w:pos="0"/>
          <w:tab w:val="left" w:pos="900"/>
        </w:tabs>
        <w:spacing w:line="276" w:lineRule="auto"/>
        <w:jc w:val="both"/>
      </w:pPr>
      <w:r w:rsidRPr="00B77BDB">
        <w:t>раскрывать содержание основных составляющих российской светской (гражданской) этики, основанной на конституционных обязанностях, правах и свободах человека и гражданина в Российской Федерации (отношение к природе, историческому и культурному наследию народов России, государству, отношения детей и родителей, гражданские и народные праздники, трудовая мораль, этикет и др.);</w:t>
      </w:r>
    </w:p>
    <w:p w:rsidR="00D64E7C" w:rsidRPr="00B77BDB" w:rsidRDefault="00D64E7C" w:rsidP="00B77BDB">
      <w:pPr>
        <w:pStyle w:val="ab"/>
        <w:numPr>
          <w:ilvl w:val="0"/>
          <w:numId w:val="12"/>
        </w:numPr>
        <w:tabs>
          <w:tab w:val="left" w:pos="0"/>
          <w:tab w:val="left" w:pos="900"/>
        </w:tabs>
        <w:spacing w:line="276" w:lineRule="auto"/>
        <w:jc w:val="both"/>
      </w:pPr>
      <w:r w:rsidRPr="00B77BDB">
        <w:t xml:space="preserve">на примере российской светской этики понимать значение нравственных ценностей, идеалов в жизни людей, общества; </w:t>
      </w:r>
    </w:p>
    <w:p w:rsidR="00D64E7C" w:rsidRPr="00B77BDB" w:rsidRDefault="00D64E7C" w:rsidP="00B77BDB">
      <w:pPr>
        <w:pStyle w:val="ab"/>
        <w:numPr>
          <w:ilvl w:val="0"/>
          <w:numId w:val="12"/>
        </w:numPr>
        <w:tabs>
          <w:tab w:val="left" w:pos="0"/>
          <w:tab w:val="left" w:pos="900"/>
        </w:tabs>
        <w:spacing w:line="276" w:lineRule="auto"/>
        <w:jc w:val="both"/>
      </w:pPr>
      <w:r w:rsidRPr="00B77BDB">
        <w:t>излагать свое мнение по поводу значения российской светской этики в жизни людей и общества;</w:t>
      </w:r>
    </w:p>
    <w:p w:rsidR="00D64E7C" w:rsidRPr="00B77BDB" w:rsidRDefault="00D64E7C" w:rsidP="00B77BDB">
      <w:pPr>
        <w:pStyle w:val="ab"/>
        <w:numPr>
          <w:ilvl w:val="0"/>
          <w:numId w:val="12"/>
        </w:numPr>
        <w:tabs>
          <w:tab w:val="left" w:pos="0"/>
          <w:tab w:val="left" w:pos="900"/>
        </w:tabs>
        <w:spacing w:line="276" w:lineRule="auto"/>
        <w:jc w:val="both"/>
      </w:pPr>
      <w:r w:rsidRPr="00B77BDB">
        <w:t xml:space="preserve">соотносить нравственные формы поведения с нормами российской светской (гражданской) этики; </w:t>
      </w:r>
    </w:p>
    <w:p w:rsidR="00D64E7C" w:rsidRPr="00B77BDB" w:rsidRDefault="00D64E7C" w:rsidP="00B77BDB">
      <w:pPr>
        <w:pStyle w:val="ab"/>
        <w:numPr>
          <w:ilvl w:val="0"/>
          <w:numId w:val="12"/>
        </w:numPr>
        <w:tabs>
          <w:tab w:val="left" w:pos="0"/>
          <w:tab w:val="left" w:pos="900"/>
        </w:tabs>
        <w:spacing w:line="276" w:lineRule="auto"/>
        <w:jc w:val="both"/>
      </w:pPr>
      <w:r w:rsidRPr="00B77BDB"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D64E7C" w:rsidRPr="00B77BDB" w:rsidRDefault="00D64E7C" w:rsidP="00B77BDB">
      <w:pPr>
        <w:tabs>
          <w:tab w:val="left" w:pos="0"/>
        </w:tabs>
        <w:spacing w:after="0"/>
        <w:contextualSpacing/>
        <w:jc w:val="both"/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</w:rPr>
      </w:pPr>
      <w:r w:rsidRPr="00B77BDB"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</w:rPr>
        <w:t>Выпускник получит возможность научиться:</w:t>
      </w:r>
    </w:p>
    <w:p w:rsidR="00D64E7C" w:rsidRPr="00B77BDB" w:rsidRDefault="00D64E7C" w:rsidP="00B77BDB">
      <w:pPr>
        <w:pStyle w:val="ab"/>
        <w:numPr>
          <w:ilvl w:val="0"/>
          <w:numId w:val="13"/>
        </w:numPr>
        <w:tabs>
          <w:tab w:val="left" w:pos="0"/>
          <w:tab w:val="left" w:pos="900"/>
        </w:tabs>
        <w:spacing w:line="276" w:lineRule="auto"/>
        <w:jc w:val="both"/>
        <w:rPr>
          <w:i/>
        </w:rPr>
      </w:pPr>
      <w:r w:rsidRPr="00B77BDB">
        <w:rPr>
          <w:i/>
        </w:rPr>
        <w:t>развивать нравственную рефлексию, совершенствовать морально-нравственное самосознание, регулировать собственное поведение на основе общепринятых в российском обществе норм светской (гражданской) этики;</w:t>
      </w:r>
    </w:p>
    <w:p w:rsidR="00D64E7C" w:rsidRPr="00B77BDB" w:rsidRDefault="00D64E7C" w:rsidP="00B77BDB">
      <w:pPr>
        <w:pStyle w:val="ab"/>
        <w:numPr>
          <w:ilvl w:val="0"/>
          <w:numId w:val="13"/>
        </w:numPr>
        <w:tabs>
          <w:tab w:val="left" w:pos="0"/>
          <w:tab w:val="left" w:pos="900"/>
        </w:tabs>
        <w:spacing w:line="276" w:lineRule="auto"/>
        <w:jc w:val="both"/>
        <w:rPr>
          <w:i/>
        </w:rPr>
      </w:pPr>
      <w:r w:rsidRPr="00B77BDB">
        <w:rPr>
          <w:i/>
        </w:rPr>
        <w:t>устанавливать взаимосвязь между содержанием российской светской этики и поведением людей, общественными явлениями;</w:t>
      </w:r>
    </w:p>
    <w:p w:rsidR="00D64E7C" w:rsidRPr="00B77BDB" w:rsidRDefault="00D64E7C" w:rsidP="00B77BDB">
      <w:pPr>
        <w:pStyle w:val="ab"/>
        <w:numPr>
          <w:ilvl w:val="0"/>
          <w:numId w:val="13"/>
        </w:numPr>
        <w:tabs>
          <w:tab w:val="left" w:pos="0"/>
          <w:tab w:val="left" w:pos="900"/>
        </w:tabs>
        <w:spacing w:line="276" w:lineRule="auto"/>
        <w:jc w:val="both"/>
        <w:rPr>
          <w:i/>
        </w:rPr>
      </w:pPr>
      <w:r w:rsidRPr="00B77BDB">
        <w:rPr>
          <w:i/>
        </w:rPr>
        <w:t xml:space="preserve">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D64E7C" w:rsidRPr="00B77BDB" w:rsidRDefault="00D64E7C" w:rsidP="00B77BDB">
      <w:pPr>
        <w:pStyle w:val="ab"/>
        <w:numPr>
          <w:ilvl w:val="0"/>
          <w:numId w:val="13"/>
        </w:numPr>
        <w:tabs>
          <w:tab w:val="left" w:pos="0"/>
          <w:tab w:val="left" w:pos="900"/>
        </w:tabs>
        <w:spacing w:line="276" w:lineRule="auto"/>
        <w:jc w:val="both"/>
        <w:rPr>
          <w:i/>
        </w:rPr>
      </w:pPr>
      <w:r w:rsidRPr="00B77BDB">
        <w:rPr>
          <w:i/>
        </w:rPr>
        <w:t>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D64E7C" w:rsidRPr="00B77BDB" w:rsidRDefault="00D64E7C" w:rsidP="00B77BDB">
      <w:pPr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A3E1F" w:rsidRPr="00B77BDB" w:rsidRDefault="00FD05F1" w:rsidP="00B77BDB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предмета</w:t>
      </w:r>
      <w:r w:rsidR="00891B2D" w:rsidRPr="00B77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815E1" w:rsidRPr="00B77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«ОРКСЭ»</w:t>
      </w:r>
    </w:p>
    <w:p w:rsidR="007A38EF" w:rsidRPr="00B77BDB" w:rsidRDefault="00B815E1" w:rsidP="00B77BDB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 xml:space="preserve">РАЗДЕЛ 1. </w:t>
      </w:r>
      <w:r w:rsidR="008528CC" w:rsidRPr="00B77B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Введение в курс (2ч.)</w:t>
      </w:r>
      <w:r w:rsidR="008528CC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05F1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-</w:t>
      </w:r>
      <w:r w:rsidR="008528CC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наша Родина. Этика – наука о нравственной жизни человека. Общие представление об отечественной религиозно-культурной традиции (</w:t>
      </w:r>
      <w:r w:rsidR="00FD05F1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многонациональная, многоконфессиональная</w:t>
      </w:r>
      <w:r w:rsidR="008528CC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>) России. Этические чувства и нормы. Общественные нормы нравственности и морали.</w:t>
      </w:r>
    </w:p>
    <w:p w:rsidR="007A38EF" w:rsidRPr="00B77BDB" w:rsidRDefault="00B815E1" w:rsidP="00B77BDB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РАЗДЕЛ 2. </w:t>
      </w:r>
      <w:r w:rsidR="007A38EF" w:rsidRPr="00B77B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Этика общения (4 ч.)</w:t>
      </w:r>
      <w:r w:rsidR="007A38EF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Добрым жить на свете веселей. Правила общения для всех. От добрых правил – добрые слова и поступки. Правила общения для всех. </w:t>
      </w:r>
      <w:r w:rsidR="00FD05F1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Взаимосвязи между</w:t>
      </w:r>
      <w:r w:rsidR="007A38EF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культурой, моральными традициями и поведением людей. Взаимосвязь между религиозной (православной) культурой и поведением людей. Анализ жизненных ситуаций, выбор нравственных формы поведения, сопоставление их с нормами разных культурных традиций. </w:t>
      </w:r>
      <w:r w:rsidR="00FD05F1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Взаимосвязи между</w:t>
      </w:r>
      <w:r w:rsidR="007A38EF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культурой, моральными традициями и поведением людей. Добро и зло как основные этические понятия. Значение этических норм, норм морали и нравственности в жизни людей.</w:t>
      </w:r>
      <w:r w:rsidR="00333FE6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 и зло как основные этические понятия.</w:t>
      </w:r>
    </w:p>
    <w:p w:rsidR="007A38EF" w:rsidRPr="00B77BDB" w:rsidRDefault="00B815E1" w:rsidP="00B77BDB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РАЗДЕЛ 3. </w:t>
      </w:r>
      <w:r w:rsidR="007A38EF" w:rsidRPr="00B77B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Этикет (4 ч.)</w:t>
      </w:r>
      <w:r w:rsidR="007A38EF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Премудрости этикета. Красота этикета. Простые школьные и домашние правила этикета. Чистый ручеёк нашей речи. Значение этических норм, норм морали и нравственности в жизни людей. Взаимосвязь </w:t>
      </w:r>
      <w:r w:rsidR="00FD05F1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культурой</w:t>
      </w:r>
      <w:r w:rsidR="007A38EF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поведением людей. Значение этических норм, норм морали и нравственности в жизни людей. Нравственный, творческий, ответственны</w:t>
      </w:r>
      <w:r w:rsidR="00245876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7A38EF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гражданин России.</w:t>
      </w:r>
    </w:p>
    <w:p w:rsidR="00245876" w:rsidRPr="00B77BDB" w:rsidRDefault="00B815E1" w:rsidP="00B77BDB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РАЗДЕЛ 4. </w:t>
      </w:r>
      <w:r w:rsidR="00245876" w:rsidRPr="00B77B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Этика человеческих отношений (4 ч.)</w:t>
      </w:r>
      <w:r w:rsidR="00245876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развитии </w:t>
      </w:r>
      <w:r w:rsidR="00FD05F1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добрых чувств</w:t>
      </w:r>
      <w:r w:rsidR="00245876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творение души. Природа – волшебные двери к добру и доверию. Чувство Родины. Жизнь протекает среди людей. Анализ жизненных ситуаций, выбор нравственных форм поведения, </w:t>
      </w:r>
      <w:r w:rsidR="00FD05F1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сопоставление их</w:t>
      </w:r>
      <w:r w:rsidR="00245876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формами религиозной культуры (православной и др.).  </w:t>
      </w:r>
      <w:r w:rsidR="00FD05F1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Взаимосвязи между</w:t>
      </w:r>
      <w:r w:rsidR="00245876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культурой, моральными традициями и поведением людей. </w:t>
      </w:r>
      <w:r w:rsidR="00FD05F1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Толерантное отношение</w:t>
      </w:r>
      <w:r w:rsidR="00245876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представителям разных мировоззрений и культурных традиций. Значение этических норм, норм морали и нравственности в жизни людей.</w:t>
      </w:r>
    </w:p>
    <w:p w:rsidR="00245876" w:rsidRPr="00B77BDB" w:rsidRDefault="00B815E1" w:rsidP="00B77BDB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РАЗДЕЛ 5. </w:t>
      </w:r>
      <w:r w:rsidR="00245876" w:rsidRPr="00B77B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Этика отношений в коллективе (4 ч.)</w:t>
      </w:r>
      <w:r w:rsidR="00245876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быть коллективом. Коллектив начинается с меня. Мой класс – мои друзья. Ежели душевны вы и к этике не глухи. Значение этических норм, норм морали и нравственности в жизни людей.</w:t>
      </w:r>
      <w:r w:rsidR="00333FE6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Золотое правило нравственности. Общечеловеческие ценности.</w:t>
      </w:r>
    </w:p>
    <w:p w:rsidR="003F6A7E" w:rsidRPr="00B77BDB" w:rsidRDefault="00B815E1" w:rsidP="00B77BDB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РАЗДЕЛ 6. </w:t>
      </w:r>
      <w:r w:rsidR="00245876" w:rsidRPr="00B77B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Простые нравственные истины (4 ч.)</w:t>
      </w:r>
      <w:r w:rsidR="00245876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 священна. Человек рождён для добра. Милосердие – закон жизни. Жить во благо себе и другим</w:t>
      </w:r>
      <w:r w:rsidR="003F6A7E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>. Анализ жизненных ситуаций, выбор нравственных форм поведения, сопоставление их с формами религиозной культуры (православной и др.). Значение этических норм, норм морали и нравственности в жизни людей.</w:t>
      </w:r>
      <w:r w:rsidR="00333FE6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Материальные и духовные потребности. Ценности. Жизнь человека. Уникальность неповторимость жизни. Культура, мораль, нравственность. Справедливость. Тактичность.</w:t>
      </w:r>
    </w:p>
    <w:p w:rsidR="003F6A7E" w:rsidRPr="00B77BDB" w:rsidRDefault="00B815E1" w:rsidP="00B77BDB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РАЗДЕЛ 7. </w:t>
      </w:r>
      <w:r w:rsidR="003F6A7E" w:rsidRPr="00B77B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Душа обязана трудиться (4 ч.)</w:t>
      </w:r>
      <w:r w:rsidR="003F6A7E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Следовать нравственной установке. Достойно жить среди людей. Уметь понять и простить. Простая этика поступков. Взаимосвязи между культурой, моральными традициями и поведением людей. Моральные и этические требования, предъявляемые к человеку в светской культуре и различных культурных, в том числе и религиозных традициях.</w:t>
      </w:r>
      <w:r w:rsidR="00333FE6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Нравственность, бескорыстие, уважение, доброжелательность. Добро, нравственная установка. Гуманизм</w:t>
      </w:r>
      <w:r w:rsidR="00FD05F1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33FE6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гуманность, понимание, прощение. Свобода. Нравственный выбор. Ситуация морального выбора. Этика поступка.</w:t>
      </w:r>
    </w:p>
    <w:p w:rsidR="003F6A7E" w:rsidRPr="00B77BDB" w:rsidRDefault="00B815E1" w:rsidP="00B77BDB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РАЗДЕЛ </w:t>
      </w:r>
      <w:r w:rsidR="00FD05F1" w:rsidRPr="00B77B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8</w:t>
      </w:r>
      <w:r w:rsidRPr="00B77B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. </w:t>
      </w:r>
      <w:r w:rsidR="003F6A7E" w:rsidRPr="00B77B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Посеешь поступок – пожнёшь характер (4 ч.)</w:t>
      </w:r>
      <w:r w:rsidR="003F6A7E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Общение и источники преодоления обид. Ростки нравственного опыта поведения. Действия с приставкой «СО»: сочувствие, сопереживание, сострадание, соболезнование, соучастие. Значение этических норм, </w:t>
      </w:r>
      <w:r w:rsidR="003F6A7E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норм морали и нравственности в жизни людей. Ответственное поведение. Свободный выбор личности. Отношения ответственности. Моральный долг. Моральная обязанность. Добродетельные отношения. Дружба. Терпение и терпимость.</w:t>
      </w:r>
    </w:p>
    <w:p w:rsidR="00B815E1" w:rsidRPr="00B77BDB" w:rsidRDefault="00FD05F1" w:rsidP="00B77BDB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РАЗДЕЛ 9. </w:t>
      </w:r>
      <w:r w:rsidR="00333FE6" w:rsidRPr="00B77B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Судьба и Родина едины (4 ч.)</w:t>
      </w:r>
      <w:r w:rsidR="00333FE6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чего начинается Родина. В тебе рождается патриот и гражданин. Человек – чело века. Слово, обращённое к тебе. Отечество, долг и их понимание как основы традиционной культуры многонационального народа России. Государство. Гражданин. Мораль. Патриотизм. Народ. Важность соблюдения человеком нравственных и моральных норм. Человек, назначение человека.</w:t>
      </w:r>
      <w:r w:rsidR="00333FE6" w:rsidRPr="00B77B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33FE6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итогов. Презентация творческих работ.</w:t>
      </w:r>
    </w:p>
    <w:p w:rsidR="00B77BDB" w:rsidRPr="00B77BDB" w:rsidRDefault="00B77BDB" w:rsidP="00B77BDB">
      <w:pPr>
        <w:spacing w:after="0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7BDB" w:rsidRPr="00B77BDB" w:rsidRDefault="00B77BDB" w:rsidP="00B77BDB">
      <w:pPr>
        <w:spacing w:after="0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7BDB" w:rsidRPr="00B77BDB" w:rsidRDefault="00B77BDB" w:rsidP="00B77BDB">
      <w:pPr>
        <w:spacing w:after="0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7BDB" w:rsidRPr="00B77BDB" w:rsidRDefault="00B77BDB" w:rsidP="00B77BDB">
      <w:pPr>
        <w:spacing w:after="0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1B2D" w:rsidRPr="00B77BDB" w:rsidRDefault="00136BA5" w:rsidP="00B77BDB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="00891B2D" w:rsidRPr="00B77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ематическое планирование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505"/>
        <w:gridCol w:w="12928"/>
        <w:gridCol w:w="1843"/>
      </w:tblGrid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BDB">
              <w:rPr>
                <w:rFonts w:ascii="Times New Roman" w:hAnsi="Times New Roman" w:cs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1843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Кол-во часов по программе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Введение в курс </w:t>
            </w:r>
          </w:p>
        </w:tc>
        <w:tc>
          <w:tcPr>
            <w:tcW w:w="1843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- наша Родина.</w:t>
            </w:r>
          </w:p>
        </w:tc>
        <w:tc>
          <w:tcPr>
            <w:tcW w:w="1843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Этика – наука о нравственной жизни человека.</w:t>
            </w:r>
          </w:p>
        </w:tc>
        <w:tc>
          <w:tcPr>
            <w:tcW w:w="1843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7BDB" w:rsidRPr="00B77BDB" w:rsidTr="00B77BDB">
        <w:trPr>
          <w:trHeight w:val="253"/>
        </w:trPr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Этика общения </w:t>
            </w:r>
          </w:p>
        </w:tc>
        <w:tc>
          <w:tcPr>
            <w:tcW w:w="1843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B77BDB" w:rsidRPr="00B77BDB" w:rsidTr="00B77BDB">
        <w:trPr>
          <w:trHeight w:val="253"/>
        </w:trPr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Добрым жить на свете веселей.</w:t>
            </w:r>
          </w:p>
          <w:p w:rsidR="00B77BDB" w:rsidRPr="00B77BDB" w:rsidRDefault="00B77BDB" w:rsidP="00B77BD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DB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мир: урок № 7. </w:t>
            </w:r>
          </w:p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7BDB">
              <w:rPr>
                <w:rFonts w:ascii="Times New Roman" w:hAnsi="Times New Roman" w:cs="Times New Roman"/>
                <w:sz w:val="24"/>
                <w:szCs w:val="24"/>
              </w:rPr>
              <w:t>Обобщение по теме «Древние славяне»</w:t>
            </w:r>
          </w:p>
        </w:tc>
        <w:tc>
          <w:tcPr>
            <w:tcW w:w="1843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7BDB" w:rsidRPr="00B77BDB" w:rsidTr="00B77BDB">
        <w:trPr>
          <w:trHeight w:val="253"/>
        </w:trPr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общения для всех.</w:t>
            </w:r>
          </w:p>
        </w:tc>
        <w:tc>
          <w:tcPr>
            <w:tcW w:w="1843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7BDB" w:rsidRPr="00B77BDB" w:rsidTr="00B77BDB">
        <w:trPr>
          <w:trHeight w:val="253"/>
        </w:trPr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добрых правил – добрые слова и поступки.</w:t>
            </w:r>
          </w:p>
        </w:tc>
        <w:tc>
          <w:tcPr>
            <w:tcW w:w="1843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7BDB" w:rsidRPr="00B77BDB" w:rsidTr="00B77BDB">
        <w:trPr>
          <w:trHeight w:val="253"/>
        </w:trPr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интересен.</w:t>
            </w:r>
          </w:p>
        </w:tc>
        <w:tc>
          <w:tcPr>
            <w:tcW w:w="1843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Этикет </w:t>
            </w:r>
          </w:p>
        </w:tc>
        <w:tc>
          <w:tcPr>
            <w:tcW w:w="1843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Премудрости этикета.</w:t>
            </w:r>
          </w:p>
        </w:tc>
        <w:tc>
          <w:tcPr>
            <w:tcW w:w="1843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Красота этикета.</w:t>
            </w:r>
          </w:p>
        </w:tc>
        <w:tc>
          <w:tcPr>
            <w:tcW w:w="1843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школьные и домашние правила этикета.</w:t>
            </w:r>
          </w:p>
        </w:tc>
        <w:tc>
          <w:tcPr>
            <w:tcW w:w="1843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Чистый ручеёк нашей речи.</w:t>
            </w:r>
          </w:p>
        </w:tc>
        <w:tc>
          <w:tcPr>
            <w:tcW w:w="1843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Этика человеческих отношений </w:t>
            </w:r>
          </w:p>
        </w:tc>
        <w:tc>
          <w:tcPr>
            <w:tcW w:w="1843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развитии </w:t>
            </w:r>
            <w:proofErr w:type="gramStart"/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добрых  чувств</w:t>
            </w:r>
            <w:proofErr w:type="gramEnd"/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творение души.</w:t>
            </w:r>
          </w:p>
        </w:tc>
        <w:tc>
          <w:tcPr>
            <w:tcW w:w="1843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– волшебные двери к добру и доверию.</w:t>
            </w:r>
          </w:p>
        </w:tc>
        <w:tc>
          <w:tcPr>
            <w:tcW w:w="1843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Чувство Родины.</w:t>
            </w:r>
          </w:p>
        </w:tc>
        <w:tc>
          <w:tcPr>
            <w:tcW w:w="1843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протекает среди людей.</w:t>
            </w:r>
          </w:p>
        </w:tc>
        <w:tc>
          <w:tcPr>
            <w:tcW w:w="1843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Этика отношений в коллективе </w:t>
            </w:r>
          </w:p>
        </w:tc>
        <w:tc>
          <w:tcPr>
            <w:tcW w:w="1843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быть коллективом.</w:t>
            </w:r>
          </w:p>
        </w:tc>
        <w:tc>
          <w:tcPr>
            <w:tcW w:w="1843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 начинается с меня.</w:t>
            </w:r>
          </w:p>
        </w:tc>
        <w:tc>
          <w:tcPr>
            <w:tcW w:w="1843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класс – мои друзья.</w:t>
            </w:r>
          </w:p>
        </w:tc>
        <w:tc>
          <w:tcPr>
            <w:tcW w:w="1843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Ежели душевны вы и к этике не глухи.</w:t>
            </w:r>
          </w:p>
        </w:tc>
        <w:tc>
          <w:tcPr>
            <w:tcW w:w="1843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Простые нравственные истины </w:t>
            </w:r>
          </w:p>
        </w:tc>
        <w:tc>
          <w:tcPr>
            <w:tcW w:w="1843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священна.</w:t>
            </w:r>
          </w:p>
        </w:tc>
        <w:tc>
          <w:tcPr>
            <w:tcW w:w="1843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рождён для добра.</w:t>
            </w:r>
          </w:p>
        </w:tc>
        <w:tc>
          <w:tcPr>
            <w:tcW w:w="1843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Милосердие – закон жизни.</w:t>
            </w:r>
          </w:p>
        </w:tc>
        <w:tc>
          <w:tcPr>
            <w:tcW w:w="1843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Жить во благо себе и другим.</w:t>
            </w:r>
          </w:p>
        </w:tc>
        <w:tc>
          <w:tcPr>
            <w:tcW w:w="1843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Душа обязана трудиться </w:t>
            </w:r>
          </w:p>
        </w:tc>
        <w:tc>
          <w:tcPr>
            <w:tcW w:w="1843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Следовать нравственной установке.</w:t>
            </w:r>
          </w:p>
        </w:tc>
        <w:tc>
          <w:tcPr>
            <w:tcW w:w="1843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Достойно жить среди людей.</w:t>
            </w:r>
          </w:p>
        </w:tc>
        <w:tc>
          <w:tcPr>
            <w:tcW w:w="1843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понять и простить.</w:t>
            </w:r>
          </w:p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hAnsi="Times New Roman" w:cs="Times New Roman"/>
                <w:sz w:val="24"/>
                <w:szCs w:val="24"/>
              </w:rPr>
              <w:t>Технология: урок № 27. Подарочная открытка.</w:t>
            </w:r>
          </w:p>
        </w:tc>
        <w:tc>
          <w:tcPr>
            <w:tcW w:w="1843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Простая этика поступков.</w:t>
            </w:r>
          </w:p>
        </w:tc>
        <w:tc>
          <w:tcPr>
            <w:tcW w:w="1843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Посеешь поступок – пожнёшь характер </w:t>
            </w:r>
          </w:p>
        </w:tc>
        <w:tc>
          <w:tcPr>
            <w:tcW w:w="1843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 и источники преодоления обид.</w:t>
            </w:r>
          </w:p>
        </w:tc>
        <w:tc>
          <w:tcPr>
            <w:tcW w:w="1843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Ростки нравственного опыта поведения.</w:t>
            </w:r>
          </w:p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hAnsi="Times New Roman" w:cs="Times New Roman"/>
                <w:sz w:val="24"/>
                <w:szCs w:val="24"/>
              </w:rPr>
              <w:t>Музыка: урок №16. Народные праздники</w:t>
            </w:r>
          </w:p>
        </w:tc>
        <w:tc>
          <w:tcPr>
            <w:tcW w:w="1843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Доброте сопутствует терпение.</w:t>
            </w:r>
          </w:p>
        </w:tc>
        <w:tc>
          <w:tcPr>
            <w:tcW w:w="1843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с приставкой «СО».</w:t>
            </w:r>
          </w:p>
        </w:tc>
        <w:tc>
          <w:tcPr>
            <w:tcW w:w="1843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Судьба и Родина едины </w:t>
            </w:r>
          </w:p>
        </w:tc>
        <w:tc>
          <w:tcPr>
            <w:tcW w:w="1843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чего начинается Родина.</w:t>
            </w:r>
          </w:p>
        </w:tc>
        <w:tc>
          <w:tcPr>
            <w:tcW w:w="1843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тебе рождается патриот и гражданин.</w:t>
            </w:r>
          </w:p>
        </w:tc>
        <w:tc>
          <w:tcPr>
            <w:tcW w:w="1843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– чело века.</w:t>
            </w:r>
          </w:p>
        </w:tc>
        <w:tc>
          <w:tcPr>
            <w:tcW w:w="1843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Слово, обращённое к тебе.</w:t>
            </w:r>
          </w:p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hAnsi="Times New Roman" w:cs="Times New Roman"/>
                <w:sz w:val="24"/>
                <w:szCs w:val="24"/>
              </w:rPr>
              <w:t>ОРКСЭ: урок №34. Проект коллективного создания макета села Мирного</w:t>
            </w:r>
          </w:p>
        </w:tc>
        <w:tc>
          <w:tcPr>
            <w:tcW w:w="1843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843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843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1843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1843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891B2D" w:rsidRPr="00B77BDB" w:rsidRDefault="00891B2D" w:rsidP="00B77BD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C15956" w:rsidRPr="00B77BDB" w:rsidRDefault="00C15956" w:rsidP="00B77BDB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C15956" w:rsidRPr="00B77BDB" w:rsidSect="009C2418">
      <w:footerReference w:type="default" r:id="rId9"/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0E9" w:rsidRDefault="00F860E9" w:rsidP="00C15956">
      <w:pPr>
        <w:spacing w:after="0" w:line="240" w:lineRule="auto"/>
      </w:pPr>
      <w:r>
        <w:separator/>
      </w:r>
    </w:p>
  </w:endnote>
  <w:endnote w:type="continuationSeparator" w:id="0">
    <w:p w:rsidR="00F860E9" w:rsidRDefault="00F860E9" w:rsidP="00C15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3206518"/>
      <w:docPartObj>
        <w:docPartGallery w:val="Page Numbers (Bottom of Page)"/>
        <w:docPartUnique/>
      </w:docPartObj>
    </w:sdtPr>
    <w:sdtEndPr/>
    <w:sdtContent>
      <w:p w:rsidR="00B44318" w:rsidRDefault="00B4431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1BF">
          <w:rPr>
            <w:noProof/>
          </w:rPr>
          <w:t>6</w:t>
        </w:r>
        <w:r>
          <w:fldChar w:fldCharType="end"/>
        </w:r>
      </w:p>
    </w:sdtContent>
  </w:sdt>
  <w:p w:rsidR="00B44318" w:rsidRDefault="00B4431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0E9" w:rsidRDefault="00F860E9" w:rsidP="00C15956">
      <w:pPr>
        <w:spacing w:after="0" w:line="240" w:lineRule="auto"/>
      </w:pPr>
      <w:r>
        <w:separator/>
      </w:r>
    </w:p>
  </w:footnote>
  <w:footnote w:type="continuationSeparator" w:id="0">
    <w:p w:rsidR="00F860E9" w:rsidRDefault="00F860E9" w:rsidP="00C15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8323A"/>
    <w:multiLevelType w:val="hybridMultilevel"/>
    <w:tmpl w:val="17766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82D00"/>
    <w:multiLevelType w:val="hybridMultilevel"/>
    <w:tmpl w:val="E2D6DA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50CBB"/>
    <w:multiLevelType w:val="hybridMultilevel"/>
    <w:tmpl w:val="0B145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F55F51"/>
    <w:multiLevelType w:val="multilevel"/>
    <w:tmpl w:val="F956DA5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70738D0"/>
    <w:multiLevelType w:val="hybridMultilevel"/>
    <w:tmpl w:val="6114C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134887"/>
    <w:multiLevelType w:val="multilevel"/>
    <w:tmpl w:val="604E1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48B572A"/>
    <w:multiLevelType w:val="hybridMultilevel"/>
    <w:tmpl w:val="5C909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51750B"/>
    <w:multiLevelType w:val="multilevel"/>
    <w:tmpl w:val="E2CEAC3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A0537FD"/>
    <w:multiLevelType w:val="hybridMultilevel"/>
    <w:tmpl w:val="E1366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E05ADC"/>
    <w:multiLevelType w:val="multilevel"/>
    <w:tmpl w:val="CBB45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17A47F9"/>
    <w:multiLevelType w:val="multilevel"/>
    <w:tmpl w:val="B4407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1FA4283"/>
    <w:multiLevelType w:val="multilevel"/>
    <w:tmpl w:val="C986D0D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9B7304E"/>
    <w:multiLevelType w:val="multilevel"/>
    <w:tmpl w:val="A06A9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10"/>
  </w:num>
  <w:num w:numId="5">
    <w:abstractNumId w:val="7"/>
  </w:num>
  <w:num w:numId="6">
    <w:abstractNumId w:val="11"/>
  </w:num>
  <w:num w:numId="7">
    <w:abstractNumId w:val="5"/>
  </w:num>
  <w:num w:numId="8">
    <w:abstractNumId w:val="0"/>
  </w:num>
  <w:num w:numId="9">
    <w:abstractNumId w:val="8"/>
  </w:num>
  <w:num w:numId="10">
    <w:abstractNumId w:val="4"/>
  </w:num>
  <w:num w:numId="11">
    <w:abstractNumId w:val="1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B2D"/>
    <w:rsid w:val="000821BF"/>
    <w:rsid w:val="000D12D0"/>
    <w:rsid w:val="001076FE"/>
    <w:rsid w:val="00123F0E"/>
    <w:rsid w:val="00136BA5"/>
    <w:rsid w:val="001A7C22"/>
    <w:rsid w:val="00230898"/>
    <w:rsid w:val="00245876"/>
    <w:rsid w:val="0032126A"/>
    <w:rsid w:val="00333FE6"/>
    <w:rsid w:val="0033666B"/>
    <w:rsid w:val="00386963"/>
    <w:rsid w:val="003C099D"/>
    <w:rsid w:val="003F6A7E"/>
    <w:rsid w:val="004C2220"/>
    <w:rsid w:val="005C4CA7"/>
    <w:rsid w:val="005E3C66"/>
    <w:rsid w:val="00604D50"/>
    <w:rsid w:val="00644FEE"/>
    <w:rsid w:val="0066089E"/>
    <w:rsid w:val="00683C0C"/>
    <w:rsid w:val="006E0952"/>
    <w:rsid w:val="00741F58"/>
    <w:rsid w:val="00770F19"/>
    <w:rsid w:val="007A38EF"/>
    <w:rsid w:val="00812422"/>
    <w:rsid w:val="008528CC"/>
    <w:rsid w:val="00891B2D"/>
    <w:rsid w:val="008A0EF7"/>
    <w:rsid w:val="009B6F74"/>
    <w:rsid w:val="009C2418"/>
    <w:rsid w:val="009F6D40"/>
    <w:rsid w:val="00A168C1"/>
    <w:rsid w:val="00B44318"/>
    <w:rsid w:val="00B77BDB"/>
    <w:rsid w:val="00B815E1"/>
    <w:rsid w:val="00BB14D6"/>
    <w:rsid w:val="00C0786E"/>
    <w:rsid w:val="00C15956"/>
    <w:rsid w:val="00CA019B"/>
    <w:rsid w:val="00CA3E1F"/>
    <w:rsid w:val="00D64E7C"/>
    <w:rsid w:val="00E24DC9"/>
    <w:rsid w:val="00E34B71"/>
    <w:rsid w:val="00E5619E"/>
    <w:rsid w:val="00E904BC"/>
    <w:rsid w:val="00EA62F6"/>
    <w:rsid w:val="00F50DD0"/>
    <w:rsid w:val="00F860E9"/>
    <w:rsid w:val="00FA3926"/>
    <w:rsid w:val="00FD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38DAF0-CD6B-4B60-BAE1-0B11A1A50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1">
    <w:name w:val="c21"/>
    <w:basedOn w:val="a"/>
    <w:rsid w:val="00C15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15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5956"/>
  </w:style>
  <w:style w:type="paragraph" w:styleId="a6">
    <w:name w:val="footer"/>
    <w:basedOn w:val="a"/>
    <w:link w:val="a7"/>
    <w:uiPriority w:val="99"/>
    <w:unhideWhenUsed/>
    <w:rsid w:val="00C15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5956"/>
  </w:style>
  <w:style w:type="paragraph" w:customStyle="1" w:styleId="ConsPlusNormal">
    <w:name w:val="ConsPlusNormal"/>
    <w:rsid w:val="001076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uiPriority w:val="22"/>
    <w:qFormat/>
    <w:rsid w:val="00B815E1"/>
    <w:rPr>
      <w:b/>
      <w:bCs/>
    </w:rPr>
  </w:style>
  <w:style w:type="paragraph" w:styleId="a9">
    <w:name w:val="Normal (Web)"/>
    <w:basedOn w:val="a"/>
    <w:uiPriority w:val="99"/>
    <w:unhideWhenUsed/>
    <w:rsid w:val="00B81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B815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4">
    <w:name w:val="Font Style14"/>
    <w:rsid w:val="00B815E1"/>
    <w:rPr>
      <w:rFonts w:ascii="Franklin Gothic Medium" w:hAnsi="Franklin Gothic Medium" w:cs="Franklin Gothic Medium"/>
      <w:b/>
      <w:bCs/>
      <w:sz w:val="20"/>
      <w:szCs w:val="20"/>
    </w:rPr>
  </w:style>
  <w:style w:type="paragraph" w:styleId="ab">
    <w:name w:val="List Paragraph"/>
    <w:basedOn w:val="a"/>
    <w:qFormat/>
    <w:rsid w:val="00B815E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2">
    <w:name w:val="Font Style12"/>
    <w:rsid w:val="00B815E1"/>
    <w:rPr>
      <w:rFonts w:ascii="Trebuchet MS" w:hAnsi="Trebuchet MS" w:cs="Trebuchet MS" w:hint="default"/>
      <w:b/>
      <w:bCs/>
      <w:sz w:val="20"/>
      <w:szCs w:val="20"/>
    </w:rPr>
  </w:style>
  <w:style w:type="paragraph" w:customStyle="1" w:styleId="msonormalcxspmiddle">
    <w:name w:val="msonormalcxspmiddle"/>
    <w:basedOn w:val="a"/>
    <w:rsid w:val="00FD0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FD05F1"/>
    <w:rPr>
      <w:rFonts w:ascii="Times New Roman" w:hAnsi="Times New Roman"/>
      <w:sz w:val="22"/>
    </w:rPr>
  </w:style>
  <w:style w:type="character" w:customStyle="1" w:styleId="Zag11">
    <w:name w:val="Zag_11"/>
    <w:rsid w:val="00D64E7C"/>
  </w:style>
  <w:style w:type="paragraph" w:styleId="ac">
    <w:name w:val="Balloon Text"/>
    <w:basedOn w:val="a"/>
    <w:link w:val="ad"/>
    <w:uiPriority w:val="99"/>
    <w:semiHidden/>
    <w:unhideWhenUsed/>
    <w:rsid w:val="00E34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34B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6</Pages>
  <Words>1284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user</cp:lastModifiedBy>
  <cp:revision>26</cp:revision>
  <cp:lastPrinted>2019-11-01T04:59:00Z</cp:lastPrinted>
  <dcterms:created xsi:type="dcterms:W3CDTF">2016-07-10T19:20:00Z</dcterms:created>
  <dcterms:modified xsi:type="dcterms:W3CDTF">2019-11-20T11:26:00Z</dcterms:modified>
</cp:coreProperties>
</file>