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AD" w:rsidRDefault="009D49AD" w:rsidP="006C1040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BE4D5F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 xml:space="preserve"> «Прииртышская средняя общеобразовательная школа»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BE49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914">
        <w:rPr>
          <w:bCs/>
          <w:noProof/>
          <w:sz w:val="18"/>
          <w:szCs w:val="18"/>
        </w:rPr>
        <w:drawing>
          <wp:inline distT="0" distB="0" distL="0" distR="0">
            <wp:extent cx="9251950" cy="1604140"/>
            <wp:effectExtent l="19050" t="0" r="6350" b="0"/>
            <wp:docPr id="7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РАБОЧАЯ ПРОГРАММА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 по химии 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для 9</w:t>
      </w:r>
      <w:r w:rsidRPr="00BE4D5F">
        <w:rPr>
          <w:bCs/>
          <w:sz w:val="18"/>
          <w:szCs w:val="18"/>
        </w:rPr>
        <w:t xml:space="preserve"> класса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на 2019-2020 учебный год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Планирование составлено в соответствии </w:t>
      </w:r>
      <w:r w:rsidRPr="00BE4D5F">
        <w:rPr>
          <w:bCs/>
          <w:sz w:val="18"/>
          <w:szCs w:val="18"/>
        </w:rPr>
        <w:tab/>
      </w:r>
    </w:p>
    <w:p w:rsidR="00065D14" w:rsidRPr="00BE4D5F" w:rsidRDefault="00065D14" w:rsidP="00065D14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ФГОС ООО</w:t>
      </w:r>
      <w:r w:rsidRPr="00BE4D5F">
        <w:rPr>
          <w:bCs/>
          <w:sz w:val="18"/>
          <w:szCs w:val="18"/>
        </w:rPr>
        <w:tab/>
      </w:r>
    </w:p>
    <w:p w:rsidR="00065D14" w:rsidRPr="00BE4D5F" w:rsidRDefault="00065D14" w:rsidP="00065D14">
      <w:pPr>
        <w:shd w:val="clear" w:color="auto" w:fill="FFFFFF"/>
        <w:jc w:val="right"/>
        <w:rPr>
          <w:bCs/>
          <w:sz w:val="18"/>
          <w:szCs w:val="18"/>
        </w:rPr>
      </w:pPr>
    </w:p>
    <w:p w:rsidR="00065D14" w:rsidRPr="00BE4D5F" w:rsidRDefault="00065D14" w:rsidP="00065D14">
      <w:pPr>
        <w:jc w:val="right"/>
        <w:rPr>
          <w:sz w:val="18"/>
          <w:szCs w:val="18"/>
        </w:rPr>
      </w:pPr>
      <w:r w:rsidRPr="00BE4D5F">
        <w:rPr>
          <w:sz w:val="18"/>
          <w:szCs w:val="18"/>
        </w:rPr>
        <w:t xml:space="preserve">Составитель программы: </w:t>
      </w:r>
      <w:proofErr w:type="spellStart"/>
      <w:r w:rsidRPr="00BE4D5F">
        <w:rPr>
          <w:sz w:val="18"/>
          <w:szCs w:val="18"/>
        </w:rPr>
        <w:t>Барсукова</w:t>
      </w:r>
      <w:proofErr w:type="spellEnd"/>
      <w:r w:rsidRPr="00BE4D5F">
        <w:rPr>
          <w:sz w:val="18"/>
          <w:szCs w:val="18"/>
        </w:rPr>
        <w:t xml:space="preserve"> Ю.О.,</w:t>
      </w:r>
    </w:p>
    <w:p w:rsidR="00065D14" w:rsidRPr="00BE4D5F" w:rsidRDefault="00065D14" w:rsidP="00065D14">
      <w:pPr>
        <w:jc w:val="right"/>
        <w:rPr>
          <w:iCs/>
          <w:sz w:val="18"/>
          <w:szCs w:val="18"/>
        </w:rPr>
      </w:pPr>
      <w:r w:rsidRPr="00BE4D5F">
        <w:rPr>
          <w:sz w:val="18"/>
          <w:szCs w:val="18"/>
        </w:rPr>
        <w:t>учитель химии</w:t>
      </w: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065D14" w:rsidRPr="00BE4D5F" w:rsidRDefault="00065D14" w:rsidP="00065D14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065D14" w:rsidRPr="00BE4D5F" w:rsidRDefault="00065D14" w:rsidP="00065D14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  <w:r w:rsidRPr="00BE4D5F">
        <w:rPr>
          <w:iCs/>
          <w:sz w:val="18"/>
          <w:szCs w:val="18"/>
        </w:rPr>
        <w:t>2019 год</w:t>
      </w:r>
    </w:p>
    <w:p w:rsidR="006C1040" w:rsidRDefault="006C1040" w:rsidP="006C1040">
      <w:pPr>
        <w:widowControl w:val="0"/>
        <w:ind w:firstLine="709"/>
        <w:rPr>
          <w:b/>
          <w:sz w:val="18"/>
          <w:szCs w:val="18"/>
        </w:rPr>
      </w:pPr>
    </w:p>
    <w:p w:rsidR="00065D14" w:rsidRPr="00BE4D5F" w:rsidRDefault="00065D14" w:rsidP="00065D14">
      <w:pPr>
        <w:widowControl w:val="0"/>
        <w:tabs>
          <w:tab w:val="left" w:pos="0"/>
        </w:tabs>
        <w:autoSpaceDE w:val="0"/>
        <w:ind w:firstLine="709"/>
        <w:jc w:val="both"/>
        <w:rPr>
          <w:sz w:val="18"/>
          <w:szCs w:val="18"/>
        </w:rPr>
      </w:pPr>
      <w:r w:rsidRPr="00BE4D5F">
        <w:rPr>
          <w:color w:val="000000"/>
          <w:sz w:val="18"/>
          <w:szCs w:val="18"/>
        </w:rPr>
        <w:t xml:space="preserve">Рабочая программа по </w:t>
      </w:r>
      <w:r w:rsidRPr="00BE4D5F">
        <w:rPr>
          <w:sz w:val="18"/>
          <w:szCs w:val="18"/>
        </w:rPr>
        <w:t>химии</w:t>
      </w:r>
      <w:r w:rsidRPr="00BE4D5F">
        <w:rPr>
          <w:color w:val="FF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для обучающихся 9</w:t>
      </w:r>
      <w:r w:rsidRPr="00BE4D5F">
        <w:rPr>
          <w:color w:val="000000"/>
          <w:sz w:val="18"/>
          <w:szCs w:val="18"/>
        </w:rPr>
        <w:t xml:space="preserve"> класса составлена </w:t>
      </w:r>
      <w:r w:rsidRPr="00BE4D5F">
        <w:rPr>
          <w:rFonts w:eastAsia="Calibri"/>
          <w:sz w:val="18"/>
          <w:szCs w:val="18"/>
          <w:lang w:eastAsia="en-US"/>
        </w:rPr>
        <w:t xml:space="preserve">в соответствии с </w:t>
      </w:r>
      <w:r w:rsidRPr="00BE4D5F">
        <w:rPr>
          <w:sz w:val="18"/>
          <w:szCs w:val="18"/>
        </w:rPr>
        <w:t xml:space="preserve"> примерной программы. Г. Е. Рудзитиса, Ф. Г. Фельдмана. ФГОС. Химия. 8-9 классы: пособие для учителей общеобразовательных учреждений, сост. </w:t>
      </w:r>
      <w:proofErr w:type="spellStart"/>
      <w:r w:rsidRPr="00BE4D5F">
        <w:rPr>
          <w:sz w:val="18"/>
          <w:szCs w:val="18"/>
        </w:rPr>
        <w:t>Гара</w:t>
      </w:r>
      <w:proofErr w:type="spellEnd"/>
      <w:r w:rsidRPr="00BE4D5F">
        <w:rPr>
          <w:sz w:val="18"/>
          <w:szCs w:val="18"/>
        </w:rPr>
        <w:t xml:space="preserve"> Н. Н., М. «Просвещение», 2011 г.</w:t>
      </w:r>
      <w:r w:rsidRPr="00BE4D5F">
        <w:rPr>
          <w:color w:val="000000"/>
          <w:sz w:val="18"/>
          <w:szCs w:val="18"/>
        </w:rPr>
        <w:t xml:space="preserve">к завершенной предметной линии учебников по </w:t>
      </w:r>
      <w:r>
        <w:rPr>
          <w:color w:val="000000"/>
          <w:sz w:val="18"/>
          <w:szCs w:val="18"/>
        </w:rPr>
        <w:t>химии для 9</w:t>
      </w:r>
      <w:r w:rsidRPr="00BE4D5F">
        <w:rPr>
          <w:color w:val="000000"/>
          <w:sz w:val="18"/>
          <w:szCs w:val="18"/>
        </w:rPr>
        <w:t xml:space="preserve"> класса</w:t>
      </w:r>
      <w:r w:rsidRPr="00BE4D5F">
        <w:rPr>
          <w:i/>
          <w:color w:val="000000"/>
          <w:sz w:val="18"/>
          <w:szCs w:val="18"/>
        </w:rPr>
        <w:t xml:space="preserve"> </w:t>
      </w:r>
      <w:r w:rsidRPr="00BE4D5F">
        <w:rPr>
          <w:color w:val="000000"/>
          <w:sz w:val="18"/>
          <w:szCs w:val="18"/>
        </w:rPr>
        <w:t>под редакцией</w:t>
      </w:r>
      <w:r w:rsidRPr="00BE4D5F">
        <w:rPr>
          <w:sz w:val="18"/>
          <w:szCs w:val="18"/>
        </w:rPr>
        <w:t xml:space="preserve"> Рудзити</w:t>
      </w:r>
      <w:r>
        <w:rPr>
          <w:sz w:val="18"/>
          <w:szCs w:val="18"/>
        </w:rPr>
        <w:t>с Г. Е., Фельдман Ф. Г. Химия. 9</w:t>
      </w:r>
      <w:r w:rsidRPr="00BE4D5F">
        <w:rPr>
          <w:sz w:val="18"/>
          <w:szCs w:val="18"/>
        </w:rPr>
        <w:t xml:space="preserve"> класс: учебник для общеобразовательных учреждений / Рудзитис Г. Е. - М.: Просвещение, 2016. Рекомендован Министерством образования и науки РФ и включён в Федеральный перечень учебников.</w:t>
      </w:r>
    </w:p>
    <w:p w:rsidR="00065D14" w:rsidRPr="00BE4D5F" w:rsidRDefault="00065D14" w:rsidP="00065D14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18"/>
          <w:szCs w:val="18"/>
        </w:rPr>
      </w:pPr>
    </w:p>
    <w:p w:rsidR="00065D14" w:rsidRPr="00BE4D5F" w:rsidRDefault="00065D14" w:rsidP="00065D14">
      <w:pPr>
        <w:pStyle w:val="a3"/>
        <w:ind w:left="709" w:firstLine="284"/>
        <w:rPr>
          <w:rFonts w:ascii="Times New Roman" w:hAnsi="Times New Roman"/>
          <w:sz w:val="18"/>
          <w:szCs w:val="18"/>
        </w:rPr>
      </w:pPr>
      <w:r w:rsidRPr="00BE4D5F">
        <w:rPr>
          <w:rFonts w:ascii="Times New Roman" w:eastAsia="Times New Roman" w:hAnsi="Times New Roman"/>
          <w:sz w:val="18"/>
          <w:szCs w:val="18"/>
          <w:lang w:eastAsia="ru-RU"/>
        </w:rPr>
        <w:t xml:space="preserve">  Данная рабочая программа рассчитана на 68 часов:  (2 часа в неделю), в соответствии с учебным планом </w:t>
      </w:r>
      <w:r w:rsidRPr="00BE4D5F">
        <w:rPr>
          <w:rFonts w:ascii="Times New Roman" w:hAnsi="Times New Roman"/>
          <w:sz w:val="18"/>
          <w:szCs w:val="18"/>
        </w:rPr>
        <w:t xml:space="preserve"> </w:t>
      </w:r>
      <w:r w:rsidRPr="00BE4D5F">
        <w:rPr>
          <w:rFonts w:ascii="Times New Roman" w:hAnsi="Times New Roman"/>
          <w:sz w:val="18"/>
          <w:szCs w:val="18"/>
          <w:lang w:eastAsia="ru-RU"/>
        </w:rPr>
        <w:t>МАОУ «Прииртышская СОШ».</w:t>
      </w:r>
    </w:p>
    <w:p w:rsidR="006C1040" w:rsidRPr="00065D14" w:rsidRDefault="00065D14" w:rsidP="00065D14">
      <w:pPr>
        <w:widowControl w:val="0"/>
        <w:ind w:firstLine="709"/>
        <w:rPr>
          <w:b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t>Планируемые</w:t>
      </w:r>
      <w:r>
        <w:rPr>
          <w:b/>
          <w:sz w:val="18"/>
          <w:szCs w:val="18"/>
        </w:rPr>
        <w:t xml:space="preserve"> </w:t>
      </w:r>
      <w:r w:rsidR="006C1040" w:rsidRPr="00281B93">
        <w:rPr>
          <w:b/>
          <w:bCs/>
          <w:snapToGrid w:val="0"/>
          <w:sz w:val="18"/>
          <w:szCs w:val="18"/>
        </w:rPr>
        <w:t>результаты освоения предмета химия</w:t>
      </w:r>
    </w:p>
    <w:p w:rsidR="006C1040" w:rsidRPr="00737676" w:rsidRDefault="00B854CB" w:rsidP="00737676">
      <w:pPr>
        <w:spacing w:before="100" w:beforeAutospacing="1" w:after="100" w:afterAutospacing="1"/>
        <w:rPr>
          <w:color w:val="333333"/>
          <w:sz w:val="18"/>
          <w:szCs w:val="18"/>
        </w:rPr>
      </w:pPr>
      <w:r w:rsidRPr="00737676">
        <w:rPr>
          <w:b/>
          <w:color w:val="333333"/>
          <w:sz w:val="18"/>
          <w:szCs w:val="18"/>
          <w:u w:val="single"/>
        </w:rPr>
        <w:t>В результате изучения химии выпускник </w:t>
      </w:r>
      <w:r w:rsidRPr="00737676">
        <w:rPr>
          <w:b/>
          <w:bCs/>
          <w:color w:val="333333"/>
          <w:sz w:val="18"/>
          <w:szCs w:val="18"/>
          <w:u w:val="single"/>
        </w:rPr>
        <w:t>9 </w:t>
      </w:r>
      <w:r w:rsidRPr="00737676">
        <w:rPr>
          <w:b/>
          <w:color w:val="333333"/>
          <w:sz w:val="18"/>
          <w:szCs w:val="18"/>
          <w:u w:val="single"/>
        </w:rPr>
        <w:t>класса </w:t>
      </w:r>
      <w:r w:rsidRPr="00737676">
        <w:rPr>
          <w:b/>
          <w:bCs/>
          <w:color w:val="333333"/>
          <w:sz w:val="18"/>
          <w:szCs w:val="18"/>
          <w:u w:val="single"/>
        </w:rPr>
        <w:t>научится:</w:t>
      </w:r>
      <w:r w:rsidR="00737676" w:rsidRPr="00737676">
        <w:rPr>
          <w:b/>
          <w:color w:val="333333"/>
          <w:sz w:val="18"/>
          <w:szCs w:val="18"/>
          <w:u w:val="single"/>
        </w:rPr>
        <w:br/>
      </w:r>
      <w:r w:rsidRPr="00B854CB">
        <w:rPr>
          <w:color w:val="000000"/>
          <w:sz w:val="18"/>
          <w:szCs w:val="18"/>
        </w:rPr>
        <w:t>объяснять суть химических процессов;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признаки и условия протекания химических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устанавливать принадлежность химической реакции к определенному типу по одному из классифицированных признаков: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1) по числу и составу исходных веществ и продуктов реакции (реакции соединения, разложения, замещения и обмена);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2) по выделению или поглощению теплоты (реакции экзотермические и эндотермические);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3) по изменению степеней окисления химических элементов (окислительно-восстановительные реакции);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4) по обратимости процесса (реакции обратимые и необратимые);</w:t>
      </w:r>
      <w:r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факторы, влияющие на скорость химических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факторы, влияющие на смещение химического равновесия;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B854CB">
        <w:rPr>
          <w:color w:val="000000"/>
          <w:sz w:val="18"/>
          <w:szCs w:val="18"/>
        </w:rPr>
        <w:t>окислительно</w:t>
      </w:r>
      <w:proofErr w:type="spellEnd"/>
      <w:r w:rsidRPr="00B854CB">
        <w:rPr>
          <w:color w:val="000000"/>
          <w:sz w:val="18"/>
          <w:szCs w:val="18"/>
        </w:rPr>
        <w:t xml:space="preserve"> - восстановительных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выявлять в процессе эксперимента признаки, свидетельствующие о протекании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готовить растворы с определенной массовой долей растворенного вещества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характер среды водных растворов кислот и щелочей по изменению окраски индикаторов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качественные реакции, подтверждающие наличие в водных растворах веществ отдельных катионов и анионов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молекулярные и полные ионные уравнения по сокращенным ионным уравнениям;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существование взаимосвязи между основными классами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скорость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смещение химического равновесия.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формулы веществ по их названиям;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валентность и степень окисления элементов в веществах;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объяснять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общие химические свойства, характерные для групп оксидов: кислотных, основных, амфотерных.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общие химические свойства, характерные для каждого класса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определять вещество – окислитель и вещество – восстановитель в </w:t>
      </w:r>
      <w:proofErr w:type="spellStart"/>
      <w:r w:rsidRPr="00B854CB">
        <w:rPr>
          <w:color w:val="000000"/>
          <w:sz w:val="18"/>
          <w:szCs w:val="18"/>
        </w:rPr>
        <w:t>окислительно</w:t>
      </w:r>
      <w:proofErr w:type="spellEnd"/>
      <w:r w:rsidRPr="00B854CB">
        <w:rPr>
          <w:color w:val="000000"/>
          <w:sz w:val="18"/>
          <w:szCs w:val="18"/>
        </w:rPr>
        <w:t xml:space="preserve"> – восстановительных реакциях;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электронный баланс по предложенным схемам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лабораторные опыты, подтверждающие химические свойства основных классов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  <w:r w:rsidR="00737676">
        <w:rPr>
          <w:color w:val="333333"/>
          <w:sz w:val="18"/>
          <w:szCs w:val="18"/>
        </w:rPr>
        <w:br/>
      </w:r>
      <w:r w:rsidRPr="00737676">
        <w:rPr>
          <w:b/>
          <w:color w:val="000000"/>
          <w:sz w:val="18"/>
          <w:szCs w:val="18"/>
          <w:u w:val="single"/>
        </w:rPr>
        <w:t>Выпускник </w:t>
      </w:r>
      <w:r w:rsidRPr="00737676">
        <w:rPr>
          <w:b/>
          <w:bCs/>
          <w:color w:val="000000"/>
          <w:sz w:val="18"/>
          <w:szCs w:val="18"/>
          <w:u w:val="single"/>
        </w:rPr>
        <w:t>получит </w:t>
      </w:r>
      <w:r w:rsidRPr="00737676">
        <w:rPr>
          <w:b/>
          <w:bCs/>
          <w:i/>
          <w:iCs/>
          <w:color w:val="000000"/>
          <w:sz w:val="18"/>
          <w:szCs w:val="18"/>
          <w:u w:val="single"/>
        </w:rPr>
        <w:t>возможность научиться</w:t>
      </w:r>
      <w:r w:rsidRPr="00737676">
        <w:rPr>
          <w:b/>
          <w:i/>
          <w:iCs/>
          <w:color w:val="000000"/>
          <w:sz w:val="18"/>
          <w:szCs w:val="18"/>
        </w:rPr>
        <w:t>:</w:t>
      </w:r>
      <w:r w:rsidR="00737676" w:rsidRPr="00737676">
        <w:rPr>
          <w:b/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грамотно обращаться с веществами в повседневной жизни;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осознавать необходимость соблюдения правил экологически безопасного поведения в окружающей природной среде;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развивать коммуникативную компетентность, используя средства устной  и письменной коммуникации при работе с текстами учебника и дополнительной литературой, справочными </w:t>
      </w:r>
      <w:r w:rsidRPr="00B854CB">
        <w:rPr>
          <w:color w:val="000000"/>
          <w:sz w:val="18"/>
          <w:szCs w:val="18"/>
        </w:rPr>
        <w:lastRenderedPageBreak/>
        <w:t>таблицами, проявлять готовность к уважению иной точки зрения при обсуждении результатов выполненной работы;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осознавать значение теоретических знаний для практической деятельности человека;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описывать изученные объекты как системы, применяя логику системного анализа;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молекулярные и полные ионные уравнения по сокращённым ионным уравнениям;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существование взаимосвязи между основными классами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изменение скорости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смещение химического равновесия.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химические свойства веществ на основе их состава и строения;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выявлять существование генетической взаимосвязи между веществами в ряду: простое вещество — оксид — гидроксид — соль;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C1040" w:rsidRPr="00281B93" w:rsidRDefault="006C1040" w:rsidP="006C1040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065D14" w:rsidRDefault="006C1040" w:rsidP="00065D14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 w:rsidRPr="00281B93">
        <w:rPr>
          <w:rFonts w:ascii="Times New Roman" w:hAnsi="Times New Roman"/>
          <w:b/>
          <w:color w:val="000000"/>
          <w:sz w:val="18"/>
          <w:szCs w:val="18"/>
        </w:rPr>
        <w:t xml:space="preserve">Содержание предмета </w:t>
      </w:r>
      <w:r>
        <w:rPr>
          <w:rFonts w:ascii="Times New Roman" w:hAnsi="Times New Roman"/>
          <w:b/>
          <w:color w:val="000000"/>
          <w:sz w:val="18"/>
          <w:szCs w:val="18"/>
        </w:rPr>
        <w:t>химия</w:t>
      </w:r>
    </w:p>
    <w:p w:rsidR="006C1040" w:rsidRPr="00065D14" w:rsidRDefault="00737676" w:rsidP="00065D14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>9</w:t>
      </w:r>
      <w:r w:rsidR="006C1040" w:rsidRPr="00281B93">
        <w:rPr>
          <w:b/>
          <w:sz w:val="18"/>
          <w:szCs w:val="18"/>
        </w:rPr>
        <w:t xml:space="preserve"> класс.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Раздел 1. </w:t>
      </w:r>
      <w:r w:rsidRPr="00192215">
        <w:rPr>
          <w:b/>
          <w:bCs/>
          <w:sz w:val="18"/>
          <w:szCs w:val="18"/>
        </w:rPr>
        <w:t>Многообразие химических реакций</w:t>
      </w:r>
      <w:r>
        <w:rPr>
          <w:b/>
          <w:bCs/>
          <w:sz w:val="18"/>
          <w:szCs w:val="18"/>
        </w:rPr>
        <w:t xml:space="preserve"> (</w:t>
      </w:r>
      <w:r w:rsidR="0097522A">
        <w:rPr>
          <w:b/>
          <w:bCs/>
          <w:sz w:val="18"/>
          <w:szCs w:val="18"/>
        </w:rPr>
        <w:t>15 ч.</w:t>
      </w:r>
      <w:r>
        <w:rPr>
          <w:b/>
          <w:bCs/>
          <w:sz w:val="18"/>
          <w:szCs w:val="18"/>
        </w:rPr>
        <w:t>)</w:t>
      </w:r>
      <w:r w:rsidRPr="00192215">
        <w:rPr>
          <w:b/>
          <w:bCs/>
          <w:sz w:val="18"/>
          <w:szCs w:val="18"/>
        </w:rPr>
        <w:t xml:space="preserve">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Тепловые эффекты химических реакций. Экзотермические и эндотермические реакции. Термохимические уравнения. Расчёты по термохимическим уравнениям.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Скорость химических реакций. Факторы, влияющие на скорость химических реакций. Первоначальное представление о катализе.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Обратимые реакции. Понятие о химическом равновесии. </w:t>
      </w:r>
    </w:p>
    <w:p w:rsidR="00737676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Химические реакции в водных растворах. Электролиты и не- электролиты. Ионы. Катионы и анионы. </w:t>
      </w:r>
      <w:r w:rsidRPr="00192215">
        <w:rPr>
          <w:i/>
          <w:iCs/>
          <w:sz w:val="18"/>
          <w:szCs w:val="18"/>
        </w:rPr>
        <w:t>Гидратная теория растворов</w:t>
      </w:r>
      <w:r w:rsidRPr="00192215">
        <w:rPr>
          <w:sz w:val="18"/>
          <w:szCs w:val="18"/>
        </w:rPr>
        <w:t xml:space="preserve">. Электролитическая диссоциация кислот, оснований и солей. Слабые и сильные электролиты.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</w:t>
      </w:r>
      <w:r w:rsidRPr="00192215">
        <w:rPr>
          <w:i/>
          <w:iCs/>
          <w:sz w:val="18"/>
          <w:szCs w:val="18"/>
        </w:rPr>
        <w:t>Понятие о гидролизе солей</w:t>
      </w:r>
      <w:r w:rsidRPr="00192215">
        <w:rPr>
          <w:sz w:val="18"/>
          <w:szCs w:val="18"/>
        </w:rPr>
        <w:t>.</w:t>
      </w:r>
    </w:p>
    <w:p w:rsidR="0097522A" w:rsidRPr="009424D4" w:rsidRDefault="0097522A" w:rsidP="009424D4">
      <w:pPr>
        <w:pStyle w:val="Default"/>
        <w:ind w:left="1843" w:hanging="1843"/>
        <w:rPr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Практическая работа. </w:t>
      </w:r>
      <w:r w:rsidRPr="0097522A">
        <w:rPr>
          <w:sz w:val="18"/>
          <w:szCs w:val="18"/>
        </w:rPr>
        <w:t xml:space="preserve">Изучение влияния условий проведения химической реакции на её скорость. </w:t>
      </w:r>
      <w:r w:rsidR="009424D4">
        <w:rPr>
          <w:sz w:val="18"/>
          <w:szCs w:val="18"/>
        </w:rPr>
        <w:br/>
      </w:r>
      <w:r w:rsidR="009424D4" w:rsidRPr="009424D4">
        <w:rPr>
          <w:sz w:val="18"/>
          <w:szCs w:val="18"/>
        </w:rPr>
        <w:t xml:space="preserve">Решение экспериментальных задач по теме «Свойства кислот, оснований и солей как электролитов». </w:t>
      </w:r>
    </w:p>
    <w:p w:rsidR="0097522A" w:rsidRPr="0097522A" w:rsidRDefault="0097522A" w:rsidP="0097522A">
      <w:pPr>
        <w:pStyle w:val="Default"/>
        <w:rPr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Демонстрации. </w:t>
      </w:r>
      <w:r w:rsidRPr="0097522A">
        <w:rPr>
          <w:sz w:val="18"/>
          <w:szCs w:val="18"/>
        </w:rPr>
        <w:t xml:space="preserve">Примеры экзо- и эндотермических реакций. Взаимодействие цинка с соляной и уксусной кислотами. Взаимодействие </w:t>
      </w:r>
    </w:p>
    <w:p w:rsidR="009424D4" w:rsidRPr="009424D4" w:rsidRDefault="0097522A" w:rsidP="009424D4">
      <w:pPr>
        <w:pStyle w:val="Default"/>
        <w:rPr>
          <w:sz w:val="18"/>
          <w:szCs w:val="18"/>
        </w:rPr>
      </w:pPr>
      <w:r w:rsidRPr="0097522A">
        <w:rPr>
          <w:sz w:val="18"/>
          <w:szCs w:val="18"/>
        </w:rPr>
        <w:t xml:space="preserve">гранулированного цинка и цинковой пыли с соляной кислотой. Взаимодействие оксида меди(II) с серной кислотой разной </w:t>
      </w:r>
      <w:proofErr w:type="spellStart"/>
      <w:r w:rsidRPr="0097522A">
        <w:rPr>
          <w:sz w:val="18"/>
          <w:szCs w:val="18"/>
        </w:rPr>
        <w:t>концентра-ции</w:t>
      </w:r>
      <w:proofErr w:type="spellEnd"/>
      <w:r w:rsidRPr="0097522A">
        <w:rPr>
          <w:sz w:val="18"/>
          <w:szCs w:val="18"/>
        </w:rPr>
        <w:t xml:space="preserve"> при разных температурах. Горение угля в концентрированной азотной кислоте. Горение</w:t>
      </w:r>
      <w:r w:rsidRPr="0097522A">
        <w:rPr>
          <w:sz w:val="28"/>
          <w:szCs w:val="28"/>
        </w:rPr>
        <w:t xml:space="preserve"> </w:t>
      </w:r>
      <w:r w:rsidRPr="0097522A">
        <w:rPr>
          <w:sz w:val="18"/>
          <w:szCs w:val="18"/>
        </w:rPr>
        <w:t xml:space="preserve">серы в расплавленной селитре. </w:t>
      </w:r>
      <w:r w:rsidR="009424D4" w:rsidRPr="009424D4">
        <w:rPr>
          <w:sz w:val="18"/>
          <w:szCs w:val="18"/>
        </w:rPr>
        <w:t xml:space="preserve">Испытание растворов веществ на электрическую проводимость. Движение ионов в электрическом поле. </w:t>
      </w:r>
    </w:p>
    <w:p w:rsidR="0097522A" w:rsidRPr="009424D4" w:rsidRDefault="009424D4" w:rsidP="009424D4">
      <w:pPr>
        <w:pStyle w:val="Default"/>
        <w:rPr>
          <w:sz w:val="18"/>
          <w:szCs w:val="18"/>
        </w:rPr>
      </w:pPr>
      <w:r w:rsidRPr="009424D4">
        <w:rPr>
          <w:b/>
          <w:bCs/>
          <w:sz w:val="18"/>
          <w:szCs w:val="18"/>
        </w:rPr>
        <w:t>Лабораторные опыты</w:t>
      </w:r>
      <w:r w:rsidRPr="009424D4">
        <w:rPr>
          <w:sz w:val="18"/>
          <w:szCs w:val="18"/>
        </w:rPr>
        <w:t>. Реакции обмена между растворами электролитов</w:t>
      </w:r>
      <w:r>
        <w:rPr>
          <w:sz w:val="18"/>
          <w:szCs w:val="18"/>
        </w:rPr>
        <w:t>.</w:t>
      </w:r>
      <w:r w:rsidRPr="009424D4">
        <w:rPr>
          <w:sz w:val="18"/>
          <w:szCs w:val="18"/>
        </w:rPr>
        <w:t xml:space="preserve"> </w:t>
      </w:r>
    </w:p>
    <w:p w:rsidR="0097522A" w:rsidRPr="0097522A" w:rsidRDefault="0097522A" w:rsidP="0097522A">
      <w:pPr>
        <w:pStyle w:val="Default"/>
        <w:rPr>
          <w:b/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Расчётные задачи. </w:t>
      </w:r>
      <w:r w:rsidRPr="0097522A">
        <w:rPr>
          <w:sz w:val="18"/>
          <w:szCs w:val="18"/>
        </w:rPr>
        <w:t xml:space="preserve">Вычисления по термохимическим уравнениям реакций  </w:t>
      </w:r>
    </w:p>
    <w:p w:rsidR="00192215" w:rsidRPr="00192215" w:rsidRDefault="00192215" w:rsidP="00192215">
      <w:pPr>
        <w:rPr>
          <w:b/>
          <w:sz w:val="18"/>
          <w:szCs w:val="18"/>
        </w:rPr>
      </w:pPr>
      <w:r w:rsidRPr="00192215">
        <w:rPr>
          <w:b/>
          <w:sz w:val="18"/>
          <w:szCs w:val="18"/>
        </w:rPr>
        <w:t xml:space="preserve">Раздел 2. </w:t>
      </w:r>
      <w:r w:rsidRPr="00192215">
        <w:rPr>
          <w:b/>
          <w:bCs/>
          <w:sz w:val="18"/>
          <w:szCs w:val="18"/>
        </w:rPr>
        <w:t xml:space="preserve">Многообразие веществ </w:t>
      </w:r>
      <w:r w:rsidR="0097522A">
        <w:rPr>
          <w:b/>
          <w:bCs/>
          <w:sz w:val="18"/>
          <w:szCs w:val="18"/>
        </w:rPr>
        <w:t>(</w:t>
      </w:r>
      <w:r w:rsidR="009424D4">
        <w:rPr>
          <w:b/>
          <w:bCs/>
          <w:sz w:val="18"/>
          <w:szCs w:val="18"/>
        </w:rPr>
        <w:t xml:space="preserve">43 </w:t>
      </w:r>
      <w:r w:rsidR="0097522A">
        <w:rPr>
          <w:b/>
          <w:bCs/>
          <w:sz w:val="18"/>
          <w:szCs w:val="18"/>
        </w:rPr>
        <w:t>ч.)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её соли. Качественная реакция на хлорид-ионы. Распознавание хлоридов, бромидов, иодидов.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Кислород и сера. 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её соли. Качественная реакция на сульфид-ионы. Оксид серы(IV). Физические и химические свойства. Применение. Сернистая кислота и её соли. Качественная реакция на сульфит-ионы. Оксид серы(VI). Серная кислота. Химические свойства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>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</w:t>
      </w:r>
      <w:r w:rsidRPr="00192215">
        <w:rPr>
          <w:sz w:val="18"/>
          <w:szCs w:val="18"/>
        </w:rPr>
        <w:lastRenderedPageBreak/>
        <w:t xml:space="preserve">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Фосфор. Аллотропия фосфора. Физические и химические свойства фосфора. Оксид фосфора(V). Фосфорная кислота и её соли. Фосфорные удобрения.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Углерод и кремний. Положение в периодической системе химических элементов,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карбонат-ионы. Круговорот углерода в природе. Органические соединения углерода.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Кремний. Оксид кремния(IV). Кремниевая кислота и её соли. </w:t>
      </w:r>
      <w:r w:rsidRPr="00192215">
        <w:rPr>
          <w:i/>
          <w:iCs/>
          <w:sz w:val="18"/>
          <w:szCs w:val="18"/>
        </w:rPr>
        <w:t>Стекло</w:t>
      </w:r>
      <w:r w:rsidRPr="00192215">
        <w:rPr>
          <w:sz w:val="18"/>
          <w:szCs w:val="18"/>
        </w:rPr>
        <w:t xml:space="preserve">. </w:t>
      </w:r>
      <w:r w:rsidRPr="00192215">
        <w:rPr>
          <w:i/>
          <w:iCs/>
          <w:sz w:val="18"/>
          <w:szCs w:val="18"/>
        </w:rPr>
        <w:t>Цемент</w:t>
      </w:r>
      <w:r w:rsidRPr="00192215">
        <w:rPr>
          <w:sz w:val="18"/>
          <w:szCs w:val="18"/>
        </w:rPr>
        <w:t xml:space="preserve">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Щелочные металлы. Положение щелочных металлов в периодической системе, строение их атомов. Нахождение в природе. Физические и химические свойства щелочных металлов. Применение щелочных металлов и их соединений.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 </w:t>
      </w:r>
    </w:p>
    <w:p w:rsidR="00737676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реакции на ионы Fe2+ и Fe3+.</w:t>
      </w:r>
    </w:p>
    <w:p w:rsidR="00E900EF" w:rsidRPr="00E900EF" w:rsidRDefault="00E900EF" w:rsidP="00986E19">
      <w:pPr>
        <w:pStyle w:val="Default"/>
        <w:ind w:left="142" w:hanging="142"/>
        <w:rPr>
          <w:sz w:val="18"/>
          <w:szCs w:val="18"/>
        </w:rPr>
      </w:pPr>
      <w:r w:rsidRPr="00E900EF">
        <w:rPr>
          <w:b/>
          <w:bCs/>
          <w:sz w:val="18"/>
          <w:szCs w:val="18"/>
        </w:rPr>
        <w:t>Практическая работа.</w:t>
      </w:r>
      <w:r w:rsidRPr="00E900EF">
        <w:rPr>
          <w:sz w:val="18"/>
          <w:szCs w:val="18"/>
        </w:rPr>
        <w:t xml:space="preserve"> Получение соляной кислоты и изучение её свойств. 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>Решение экспериментальных задач по теме «Кислород и сера».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 xml:space="preserve">Получение аммиака и изучение его свойств. </w:t>
      </w:r>
      <w:r w:rsidR="00986E19">
        <w:rPr>
          <w:sz w:val="18"/>
          <w:szCs w:val="18"/>
        </w:rPr>
        <w:br/>
      </w:r>
      <w:r w:rsidRPr="00E900EF">
        <w:rPr>
          <w:sz w:val="18"/>
          <w:szCs w:val="18"/>
        </w:rPr>
        <w:t xml:space="preserve">Получение оксида углерода(IV) и изучение его свойств. Распознавание карбонатов. 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>Решение экспериментальных задач по теме «Металлы и их</w:t>
      </w:r>
      <w:r w:rsidR="00986E19">
        <w:rPr>
          <w:sz w:val="18"/>
          <w:szCs w:val="18"/>
        </w:rPr>
        <w:t xml:space="preserve"> </w:t>
      </w:r>
      <w:r w:rsidRPr="00E900EF">
        <w:rPr>
          <w:sz w:val="18"/>
          <w:szCs w:val="18"/>
        </w:rPr>
        <w:t xml:space="preserve">соединения». </w:t>
      </w:r>
    </w:p>
    <w:p w:rsidR="00986E19" w:rsidRPr="00986E19" w:rsidRDefault="00E900EF" w:rsidP="00986E19">
      <w:pPr>
        <w:pStyle w:val="Default"/>
        <w:rPr>
          <w:sz w:val="18"/>
          <w:szCs w:val="18"/>
        </w:rPr>
      </w:pPr>
      <w:r w:rsidRPr="00986E19">
        <w:rPr>
          <w:b/>
          <w:bCs/>
          <w:sz w:val="18"/>
          <w:szCs w:val="18"/>
        </w:rPr>
        <w:t xml:space="preserve">Демонстрации. </w:t>
      </w:r>
      <w:r w:rsidRPr="00986E19">
        <w:rPr>
          <w:sz w:val="18"/>
          <w:szCs w:val="18"/>
        </w:rPr>
        <w:t xml:space="preserve">Физические свойства галогенов. Получение хлороводорода и растворение его в воде. </w:t>
      </w:r>
      <w:r w:rsidR="00986E19" w:rsidRPr="00986E19">
        <w:rPr>
          <w:sz w:val="18"/>
          <w:szCs w:val="18"/>
        </w:rPr>
        <w:t xml:space="preserve">Аллотропные модификации серы. Образцы природных сульфидов и сульфатов. Получение аммиака и его растворение в воде. Образцы природных нитратов и фосфатов. Модели кристаллических решёток алмаза и графита. Образцы природных карбонатов и силикатов. Образцы важнейших соединений натрия, калия, природных соединений магния, кальция, алюминия, руд железа. Взаимодействие щелочных, щелочно-земельных металлов и алюминия с водой. Сжигание железа в кислороде и хлоре. </w:t>
      </w:r>
    </w:p>
    <w:p w:rsidR="00986E19" w:rsidRPr="00986E19" w:rsidRDefault="00E900EF" w:rsidP="00986E19">
      <w:pPr>
        <w:pStyle w:val="Default"/>
        <w:rPr>
          <w:sz w:val="18"/>
          <w:szCs w:val="18"/>
        </w:rPr>
      </w:pPr>
      <w:r w:rsidRPr="00E900EF">
        <w:rPr>
          <w:b/>
          <w:bCs/>
          <w:sz w:val="18"/>
          <w:szCs w:val="18"/>
        </w:rPr>
        <w:t xml:space="preserve">Лабораторные опыты. </w:t>
      </w:r>
      <w:r w:rsidRPr="00E900EF">
        <w:rPr>
          <w:sz w:val="18"/>
          <w:szCs w:val="18"/>
        </w:rPr>
        <w:t xml:space="preserve">Вытеснение галогенами друг друга из растворов их соединений </w:t>
      </w:r>
      <w:r w:rsidR="00986E19">
        <w:rPr>
          <w:sz w:val="18"/>
          <w:szCs w:val="18"/>
        </w:rPr>
        <w:br/>
      </w:r>
      <w:r w:rsidR="00986E19" w:rsidRPr="00986E19">
        <w:rPr>
          <w:sz w:val="18"/>
          <w:szCs w:val="18"/>
        </w:rPr>
        <w:t xml:space="preserve">Ознакомление с образцами серы и её природных соединений.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 xml:space="preserve">Качественные реакции на сульфид-, сульфит- и сульфат-ионы в растворе </w:t>
      </w:r>
      <w:r w:rsidRPr="00986E19">
        <w:rPr>
          <w:sz w:val="18"/>
          <w:szCs w:val="18"/>
        </w:rPr>
        <w:br/>
        <w:t xml:space="preserve">Взаимодействие солей аммония со щелочами </w:t>
      </w:r>
    </w:p>
    <w:p w:rsidR="00E900EF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 xml:space="preserve">Качественная реакция на углекислый газ. Качественная реакция на карбонат-ион.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 Получение гидроксида алюминия и взаимодействие его с кислотами и щелочами. Качественные реакции на ионы Fe2+ и Fe3+.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b/>
          <w:bCs/>
          <w:sz w:val="18"/>
          <w:szCs w:val="18"/>
        </w:rPr>
        <w:t xml:space="preserve">Расчётные задачи. </w:t>
      </w:r>
      <w:r w:rsidRPr="00986E19">
        <w:rPr>
          <w:sz w:val="18"/>
          <w:szCs w:val="18"/>
        </w:rPr>
        <w:t xml:space="preserve"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 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Вычисления по химическим уравнениям массы, объёма или количества одного из продуктов реакции по массе исходного вещества, объёму или количеству вещества, содержащего определённую долю примесей 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Вычисления по химическим уравнениям массы, объёма или количества одного из продуктов реакции по массе исходного вещества, объёму или количеству вещества, содержащего определённую долю примесей </w:t>
      </w:r>
    </w:p>
    <w:p w:rsidR="00192215" w:rsidRPr="00E900EF" w:rsidRDefault="00192215" w:rsidP="00192215">
      <w:pPr>
        <w:pStyle w:val="Default"/>
        <w:rPr>
          <w:b/>
          <w:sz w:val="18"/>
          <w:szCs w:val="18"/>
        </w:rPr>
      </w:pPr>
      <w:r w:rsidRPr="00E900EF">
        <w:rPr>
          <w:b/>
          <w:sz w:val="18"/>
          <w:szCs w:val="18"/>
        </w:rPr>
        <w:t xml:space="preserve">Раздел 3. </w:t>
      </w:r>
      <w:r w:rsidRPr="00E900EF">
        <w:rPr>
          <w:b/>
          <w:bCs/>
          <w:sz w:val="18"/>
          <w:szCs w:val="18"/>
        </w:rPr>
        <w:t xml:space="preserve">Краткий обзор важнейших органических веществ </w:t>
      </w:r>
      <w:r w:rsidR="0097522A" w:rsidRPr="00E900EF">
        <w:rPr>
          <w:b/>
          <w:bCs/>
          <w:sz w:val="18"/>
          <w:szCs w:val="18"/>
        </w:rPr>
        <w:t>(</w:t>
      </w:r>
      <w:r w:rsidR="00E900EF">
        <w:rPr>
          <w:b/>
          <w:bCs/>
          <w:sz w:val="18"/>
          <w:szCs w:val="18"/>
        </w:rPr>
        <w:t xml:space="preserve">9 </w:t>
      </w:r>
      <w:r w:rsidR="0097522A" w:rsidRPr="00E900EF">
        <w:rPr>
          <w:b/>
          <w:bCs/>
          <w:sz w:val="18"/>
          <w:szCs w:val="18"/>
        </w:rPr>
        <w:t>ч.)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Углеводороды. Предельные (насыщенные) углеводороды. Метан, этан, пропан —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Непредельные (ненасыщенные)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 на этилен. Реакция полимеризации. Полиэтилен. Применение этилена.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Производные углеводородов. Краткий обзор органических соединений: одноатомные спирты (метанол, этанол), многоатомные спирты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 Роль белков в организме.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lastRenderedPageBreak/>
        <w:t xml:space="preserve"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 </w:t>
      </w:r>
    </w:p>
    <w:p w:rsidR="00FC1649" w:rsidRDefault="00FC1649" w:rsidP="00FC1649">
      <w:pPr>
        <w:pStyle w:val="Default"/>
        <w:rPr>
          <w:sz w:val="18"/>
          <w:szCs w:val="18"/>
        </w:rPr>
      </w:pPr>
      <w:r w:rsidRPr="00FC1649">
        <w:rPr>
          <w:b/>
          <w:bCs/>
          <w:sz w:val="18"/>
          <w:szCs w:val="18"/>
        </w:rPr>
        <w:t xml:space="preserve">Демонстрации. </w:t>
      </w:r>
      <w:r w:rsidRPr="00FC1649">
        <w:rPr>
          <w:sz w:val="18"/>
          <w:szCs w:val="18"/>
        </w:rPr>
        <w:t>Модели молекул органических соединений. Горение углеводородов и обнаружение продуктов их горения. Получение этилена. Качественные реакции на этилен. Растворение этилового спирта в воде. Растворение глицерина в воде. Получение и свойства уксусной кислоты. Исследование свойств жиров: растворимость в воде и органических растворителях. Качественная реакция на глюкозу и крахмал. Образцы издели</w:t>
      </w:r>
      <w:r w:rsidR="00672D24">
        <w:rPr>
          <w:sz w:val="18"/>
          <w:szCs w:val="18"/>
        </w:rPr>
        <w:t>й из полиэтилена, полипропилена.</w:t>
      </w:r>
    </w:p>
    <w:p w:rsidR="00672D24" w:rsidRPr="00672D24" w:rsidRDefault="00672D24" w:rsidP="00FC1649">
      <w:pPr>
        <w:pStyle w:val="Default"/>
        <w:rPr>
          <w:sz w:val="18"/>
          <w:szCs w:val="18"/>
        </w:rPr>
      </w:pPr>
      <w:r w:rsidRPr="00672D24">
        <w:rPr>
          <w:b/>
          <w:sz w:val="18"/>
          <w:szCs w:val="18"/>
        </w:rPr>
        <w:t>Заключение</w:t>
      </w:r>
      <w:r>
        <w:rPr>
          <w:b/>
          <w:sz w:val="18"/>
          <w:szCs w:val="18"/>
        </w:rPr>
        <w:t xml:space="preserve"> (1ч.) </w:t>
      </w:r>
    </w:p>
    <w:p w:rsidR="00192215" w:rsidRPr="00192215" w:rsidRDefault="00192215" w:rsidP="00192215">
      <w:pPr>
        <w:rPr>
          <w:sz w:val="18"/>
          <w:szCs w:val="18"/>
        </w:rPr>
      </w:pPr>
    </w:p>
    <w:p w:rsidR="006C1040" w:rsidRDefault="006C1040" w:rsidP="006C10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6C1040" w:rsidRDefault="006C1040" w:rsidP="006C1040">
      <w:pPr>
        <w:rPr>
          <w:b/>
          <w:sz w:val="22"/>
          <w:szCs w:val="22"/>
        </w:rPr>
      </w:pP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412"/>
        <w:gridCol w:w="1050"/>
        <w:gridCol w:w="1017"/>
        <w:gridCol w:w="858"/>
        <w:gridCol w:w="855"/>
        <w:gridCol w:w="8418"/>
      </w:tblGrid>
      <w:tr w:rsidR="004F6FB3" w:rsidRPr="00051F8C" w:rsidTr="00AA4308">
        <w:trPr>
          <w:trHeight w:val="234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9424D4" w:rsidRPr="00051F8C" w:rsidRDefault="009424D4" w:rsidP="00B854CB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424D4" w:rsidRPr="00051F8C" w:rsidRDefault="009424D4" w:rsidP="00B854CB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2412" w:type="dxa"/>
            <w:vMerge w:val="restart"/>
            <w:shd w:val="clear" w:color="auto" w:fill="auto"/>
            <w:vAlign w:val="center"/>
          </w:tcPr>
          <w:p w:rsidR="009424D4" w:rsidRPr="00051F8C" w:rsidRDefault="009424D4" w:rsidP="00B854CB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24D4" w:rsidRPr="00051F8C" w:rsidRDefault="009424D4" w:rsidP="00B854CB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13" w:type="dxa"/>
            <w:gridSpan w:val="2"/>
          </w:tcPr>
          <w:p w:rsidR="009424D4" w:rsidRPr="00051F8C" w:rsidRDefault="009424D4" w:rsidP="00B854C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  <w:p w:rsidR="009424D4" w:rsidRPr="00051F8C" w:rsidRDefault="009424D4" w:rsidP="00B854C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418" w:type="dxa"/>
            <w:vMerge w:val="restart"/>
            <w:vAlign w:val="center"/>
          </w:tcPr>
          <w:p w:rsidR="009424D4" w:rsidRPr="00051F8C" w:rsidRDefault="009424D4" w:rsidP="00B854CB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4F6FB3" w:rsidRPr="00051F8C" w:rsidTr="00AA4308">
        <w:trPr>
          <w:trHeight w:val="402"/>
        </w:trPr>
        <w:tc>
          <w:tcPr>
            <w:tcW w:w="531" w:type="dxa"/>
            <w:vMerge/>
            <w:shd w:val="clear" w:color="auto" w:fill="auto"/>
          </w:tcPr>
          <w:p w:rsidR="009424D4" w:rsidRPr="00051F8C" w:rsidRDefault="009424D4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424D4" w:rsidRPr="00051F8C" w:rsidRDefault="009424D4" w:rsidP="00B854CB">
            <w:pPr>
              <w:rPr>
                <w:rFonts w:eastAsia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424D4" w:rsidRPr="004F6FB3" w:rsidRDefault="009424D4" w:rsidP="00B854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F6FB3">
              <w:rPr>
                <w:rFonts w:eastAsia="Calibri"/>
                <w:b/>
                <w:sz w:val="16"/>
                <w:szCs w:val="16"/>
              </w:rPr>
              <w:t>Примерная</w:t>
            </w:r>
          </w:p>
          <w:p w:rsidR="009424D4" w:rsidRPr="004F6FB3" w:rsidRDefault="009424D4" w:rsidP="00B854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F6FB3">
              <w:rPr>
                <w:rFonts w:eastAsia="Calibri"/>
                <w:b/>
                <w:sz w:val="16"/>
                <w:szCs w:val="16"/>
              </w:rPr>
              <w:t>программа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424D4" w:rsidRPr="004F6FB3" w:rsidRDefault="009424D4" w:rsidP="00B854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F6FB3">
              <w:rPr>
                <w:rFonts w:eastAsia="Calibri"/>
                <w:b/>
                <w:sz w:val="16"/>
                <w:szCs w:val="16"/>
              </w:rPr>
              <w:t>Рабочая программа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:rsidR="004F6FB3" w:rsidRPr="004F6FB3" w:rsidRDefault="004F6FB3" w:rsidP="00B854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4F6FB3">
              <w:rPr>
                <w:rFonts w:eastAsia="Calibri"/>
                <w:b/>
                <w:sz w:val="16"/>
                <w:szCs w:val="16"/>
              </w:rPr>
              <w:t>П</w:t>
            </w:r>
            <w:r w:rsidR="009424D4" w:rsidRPr="004F6FB3">
              <w:rPr>
                <w:rFonts w:eastAsia="Calibri"/>
                <w:b/>
                <w:sz w:val="16"/>
                <w:szCs w:val="16"/>
              </w:rPr>
              <w:t>ракт</w:t>
            </w:r>
            <w:proofErr w:type="spellEnd"/>
            <w:r w:rsidRPr="004F6FB3">
              <w:rPr>
                <w:rFonts w:eastAsia="Calibri"/>
                <w:b/>
                <w:sz w:val="16"/>
                <w:szCs w:val="16"/>
              </w:rPr>
              <w:t>.</w:t>
            </w:r>
          </w:p>
          <w:p w:rsidR="009424D4" w:rsidRPr="004F6FB3" w:rsidRDefault="009424D4" w:rsidP="00B854CB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4F6FB3">
              <w:rPr>
                <w:rFonts w:eastAsia="Calibri"/>
                <w:b/>
                <w:sz w:val="16"/>
                <w:szCs w:val="16"/>
              </w:rPr>
              <w:t>работы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9424D4" w:rsidRPr="004F6FB3" w:rsidRDefault="004F6FB3" w:rsidP="00B854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F6FB3">
              <w:rPr>
                <w:rFonts w:eastAsia="Calibri"/>
                <w:b/>
                <w:sz w:val="16"/>
                <w:szCs w:val="16"/>
              </w:rPr>
              <w:t>Контр.</w:t>
            </w:r>
            <w:r w:rsidRPr="004F6FB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4F6FB3">
              <w:rPr>
                <w:rFonts w:eastAsia="Calibri"/>
                <w:b/>
                <w:sz w:val="16"/>
                <w:szCs w:val="16"/>
              </w:rPr>
              <w:t>работы</w:t>
            </w:r>
          </w:p>
        </w:tc>
        <w:tc>
          <w:tcPr>
            <w:tcW w:w="8418" w:type="dxa"/>
            <w:vMerge/>
          </w:tcPr>
          <w:p w:rsidR="009424D4" w:rsidRPr="00051F8C" w:rsidRDefault="009424D4" w:rsidP="00B854CB">
            <w:pPr>
              <w:rPr>
                <w:rFonts w:eastAsia="Calibri"/>
                <w:i/>
              </w:rPr>
            </w:pPr>
          </w:p>
        </w:tc>
      </w:tr>
      <w:tr w:rsidR="008E3983" w:rsidRPr="001373E7" w:rsidTr="00AA4308">
        <w:trPr>
          <w:trHeight w:val="885"/>
        </w:trPr>
        <w:tc>
          <w:tcPr>
            <w:tcW w:w="531" w:type="dxa"/>
            <w:vMerge w:val="restart"/>
            <w:shd w:val="clear" w:color="auto" w:fill="auto"/>
          </w:tcPr>
          <w:p w:rsidR="008E3983" w:rsidRPr="001373E7" w:rsidRDefault="008E3983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tcBorders>
              <w:bottom w:val="nil"/>
            </w:tcBorders>
            <w:shd w:val="clear" w:color="auto" w:fill="auto"/>
          </w:tcPr>
          <w:p w:rsidR="008E3983" w:rsidRDefault="008E398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b/>
                <w:bCs/>
                <w:sz w:val="18"/>
                <w:szCs w:val="18"/>
              </w:rPr>
            </w:pPr>
            <w:r w:rsidRPr="009424D4">
              <w:rPr>
                <w:b/>
                <w:sz w:val="18"/>
                <w:szCs w:val="18"/>
              </w:rPr>
              <w:t>Раздел</w:t>
            </w:r>
            <w:r w:rsidRPr="0097522A">
              <w:rPr>
                <w:sz w:val="18"/>
                <w:szCs w:val="18"/>
              </w:rPr>
              <w:t xml:space="preserve"> 1. </w:t>
            </w:r>
            <w:r w:rsidRPr="0097522A">
              <w:rPr>
                <w:b/>
                <w:bCs/>
                <w:sz w:val="18"/>
                <w:szCs w:val="18"/>
              </w:rPr>
              <w:t xml:space="preserve">Многообразие химических реакций </w:t>
            </w:r>
          </w:p>
          <w:p w:rsidR="008E3983" w:rsidRPr="009A6A24" w:rsidRDefault="008E3983" w:rsidP="008E39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  <w:r w:rsidRPr="008E3983">
              <w:rPr>
                <w:sz w:val="18"/>
                <w:szCs w:val="18"/>
              </w:rPr>
              <w:t>Классификация химических реакций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bottom w:val="nil"/>
            </w:tcBorders>
            <w:shd w:val="clear" w:color="auto" w:fill="auto"/>
          </w:tcPr>
          <w:p w:rsidR="008E3983" w:rsidRDefault="008E3983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b/>
                <w:color w:val="000000"/>
                <w:sz w:val="18"/>
                <w:szCs w:val="18"/>
              </w:rPr>
              <w:t>15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br/>
            </w:r>
          </w:p>
          <w:p w:rsidR="008E3983" w:rsidRDefault="008E3983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8E3983" w:rsidRDefault="008E3983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8E3983" w:rsidRPr="00E900EF" w:rsidRDefault="008E3983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8E3983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</w:tcPr>
          <w:p w:rsidR="008E3983" w:rsidRDefault="008E398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rPr>
                <w:b/>
                <w:sz w:val="18"/>
                <w:szCs w:val="18"/>
              </w:rPr>
            </w:pPr>
            <w:r w:rsidRPr="00E900EF">
              <w:rPr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br/>
            </w:r>
          </w:p>
          <w:p w:rsidR="008E3983" w:rsidRDefault="008E398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rPr>
                <w:b/>
                <w:sz w:val="18"/>
                <w:szCs w:val="18"/>
              </w:rPr>
            </w:pPr>
          </w:p>
          <w:p w:rsidR="008E3983" w:rsidRDefault="008E398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rPr>
                <w:b/>
                <w:sz w:val="18"/>
                <w:szCs w:val="18"/>
              </w:rPr>
            </w:pPr>
          </w:p>
          <w:p w:rsidR="008E3983" w:rsidRPr="008E3983" w:rsidRDefault="008E398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rPr>
                <w:sz w:val="18"/>
                <w:szCs w:val="18"/>
              </w:rPr>
            </w:pPr>
            <w:r w:rsidRPr="008E3983">
              <w:rPr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bottom w:val="nil"/>
            </w:tcBorders>
          </w:tcPr>
          <w:p w:rsidR="008E3983" w:rsidRDefault="008E3983" w:rsidP="00B854CB">
            <w:pPr>
              <w:jc w:val="center"/>
              <w:rPr>
                <w:rFonts w:eastAsia="Calibri"/>
                <w:b/>
                <w:color w:val="000000"/>
              </w:rPr>
            </w:pPr>
            <w:r w:rsidRPr="00187829">
              <w:rPr>
                <w:rFonts w:eastAsia="Calibri"/>
                <w:b/>
                <w:color w:val="000000"/>
              </w:rPr>
              <w:t>2</w:t>
            </w:r>
            <w:r>
              <w:rPr>
                <w:rFonts w:eastAsia="Calibri"/>
                <w:b/>
                <w:color w:val="000000"/>
              </w:rPr>
              <w:br/>
            </w:r>
          </w:p>
          <w:p w:rsidR="008E3983" w:rsidRDefault="008E3983" w:rsidP="00B854CB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8E3983" w:rsidRPr="008E3983" w:rsidRDefault="008E3983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E3983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bottom w:val="nil"/>
            </w:tcBorders>
          </w:tcPr>
          <w:p w:rsidR="008E3983" w:rsidRDefault="008E3983" w:rsidP="00B854CB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8E3983" w:rsidRDefault="008E3983" w:rsidP="00B854CB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8E3983" w:rsidRPr="008E3983" w:rsidRDefault="008E3983" w:rsidP="008E3983">
            <w:pPr>
              <w:rPr>
                <w:rFonts w:eastAsia="Calibri"/>
                <w:color w:val="000000"/>
              </w:rPr>
            </w:pPr>
          </w:p>
        </w:tc>
        <w:tc>
          <w:tcPr>
            <w:tcW w:w="8418" w:type="dxa"/>
            <w:vMerge w:val="restart"/>
          </w:tcPr>
          <w:p w:rsidR="008E3983" w:rsidRPr="0097522A" w:rsidRDefault="008E3983" w:rsidP="0097522A">
            <w:pPr>
              <w:pStyle w:val="Default"/>
              <w:rPr>
                <w:sz w:val="18"/>
                <w:szCs w:val="18"/>
              </w:rPr>
            </w:pPr>
            <w:r w:rsidRPr="0097522A">
              <w:rPr>
                <w:sz w:val="18"/>
                <w:szCs w:val="18"/>
              </w:rPr>
              <w:t xml:space="preserve">Классифицировать реакции. Приводить примеры реакций каждого типа. </w:t>
            </w:r>
          </w:p>
          <w:p w:rsidR="008E3983" w:rsidRPr="0097522A" w:rsidRDefault="008E3983" w:rsidP="0097522A">
            <w:pPr>
              <w:pStyle w:val="Default"/>
              <w:rPr>
                <w:sz w:val="18"/>
                <w:szCs w:val="18"/>
              </w:rPr>
            </w:pPr>
            <w:r w:rsidRPr="0097522A">
              <w:rPr>
                <w:sz w:val="18"/>
                <w:szCs w:val="18"/>
              </w:rPr>
              <w:t xml:space="preserve">Распознавать окислительно-восстановительные реакции. </w:t>
            </w:r>
          </w:p>
          <w:p w:rsidR="008E3983" w:rsidRPr="0097522A" w:rsidRDefault="008E3983" w:rsidP="0097522A">
            <w:pPr>
              <w:pStyle w:val="Default"/>
              <w:rPr>
                <w:sz w:val="18"/>
                <w:szCs w:val="18"/>
              </w:rPr>
            </w:pPr>
            <w:r w:rsidRPr="0097522A">
              <w:rPr>
                <w:sz w:val="18"/>
                <w:szCs w:val="18"/>
              </w:rPr>
              <w:t xml:space="preserve">Определять окислитель, восстановитель, процесс окисления, восстановления. </w:t>
            </w:r>
          </w:p>
          <w:p w:rsidR="008E3983" w:rsidRPr="0097522A" w:rsidRDefault="008E3983" w:rsidP="0097522A">
            <w:pPr>
              <w:pStyle w:val="Default"/>
              <w:rPr>
                <w:sz w:val="18"/>
                <w:szCs w:val="18"/>
              </w:rPr>
            </w:pPr>
            <w:r w:rsidRPr="0097522A">
              <w:rPr>
                <w:sz w:val="18"/>
                <w:szCs w:val="18"/>
              </w:rPr>
              <w:t xml:space="preserve">Наблюдать и описывать химические реакции с помощью естественного языка и языка химии. </w:t>
            </w:r>
          </w:p>
          <w:p w:rsidR="008E3983" w:rsidRPr="0097522A" w:rsidRDefault="008E3983" w:rsidP="0097522A">
            <w:pPr>
              <w:pStyle w:val="Default"/>
              <w:rPr>
                <w:sz w:val="18"/>
                <w:szCs w:val="18"/>
              </w:rPr>
            </w:pPr>
            <w:r w:rsidRPr="0097522A">
              <w:rPr>
                <w:sz w:val="18"/>
                <w:szCs w:val="18"/>
              </w:rPr>
              <w:t>Исследовать</w:t>
            </w:r>
            <w:r>
              <w:rPr>
                <w:sz w:val="18"/>
                <w:szCs w:val="18"/>
              </w:rPr>
              <w:t>, о</w:t>
            </w:r>
            <w:r w:rsidRPr="0097522A">
              <w:rPr>
                <w:sz w:val="18"/>
                <w:szCs w:val="18"/>
              </w:rPr>
              <w:t xml:space="preserve">писывать условия, влияющие на скорость химической реакции. </w:t>
            </w:r>
          </w:p>
          <w:p w:rsidR="008E3983" w:rsidRPr="0097522A" w:rsidRDefault="008E3983" w:rsidP="0097522A">
            <w:pPr>
              <w:pStyle w:val="Default"/>
              <w:rPr>
                <w:sz w:val="18"/>
                <w:szCs w:val="18"/>
              </w:rPr>
            </w:pPr>
            <w:r w:rsidRPr="0097522A">
              <w:rPr>
                <w:sz w:val="18"/>
                <w:szCs w:val="18"/>
              </w:rPr>
              <w:t>Проводить групповые наблюдения во время проведения демонстрационных опытов. Участвовать в совместном обсуждении результатов опытов. Составлять термохимические</w:t>
            </w:r>
            <w:r>
              <w:rPr>
                <w:sz w:val="18"/>
                <w:szCs w:val="18"/>
              </w:rPr>
              <w:t xml:space="preserve"> </w:t>
            </w:r>
            <w:r w:rsidRPr="0097522A">
              <w:rPr>
                <w:sz w:val="18"/>
                <w:szCs w:val="18"/>
              </w:rPr>
              <w:t xml:space="preserve">уравнения реакций. </w:t>
            </w:r>
          </w:p>
          <w:p w:rsidR="008E3983" w:rsidRPr="0097522A" w:rsidRDefault="008E3983" w:rsidP="009752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68"/>
              <w:rPr>
                <w:sz w:val="18"/>
                <w:szCs w:val="18"/>
              </w:rPr>
            </w:pPr>
            <w:r w:rsidRPr="0097522A">
              <w:rPr>
                <w:sz w:val="18"/>
                <w:szCs w:val="18"/>
              </w:rPr>
              <w:t>Вычислять тепловой эффект реакции по её термохимическому</w:t>
            </w:r>
            <w:r>
              <w:rPr>
                <w:sz w:val="18"/>
                <w:szCs w:val="18"/>
              </w:rPr>
              <w:t xml:space="preserve"> уравнению.</w:t>
            </w:r>
            <w:r w:rsidRPr="0097522A">
              <w:rPr>
                <w:sz w:val="18"/>
                <w:szCs w:val="18"/>
              </w:rPr>
              <w:t xml:space="preserve"> </w:t>
            </w:r>
          </w:p>
        </w:tc>
      </w:tr>
      <w:tr w:rsidR="008E3983" w:rsidRPr="001373E7" w:rsidTr="00AA4308">
        <w:trPr>
          <w:trHeight w:val="686"/>
        </w:trPr>
        <w:tc>
          <w:tcPr>
            <w:tcW w:w="53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E3983" w:rsidRPr="001373E7" w:rsidRDefault="008E3983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8E3983" w:rsidRPr="008E3983" w:rsidRDefault="008E3983" w:rsidP="008E39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  <w:r w:rsidRPr="008E3983">
              <w:rPr>
                <w:sz w:val="18"/>
                <w:szCs w:val="18"/>
              </w:rPr>
              <w:t>Электролитическая диссоциация</w:t>
            </w:r>
            <w:r>
              <w:rPr>
                <w:sz w:val="18"/>
                <w:szCs w:val="18"/>
              </w:rPr>
              <w:t xml:space="preserve"> </w:t>
            </w:r>
          </w:p>
          <w:p w:rsidR="008E3983" w:rsidRPr="009424D4" w:rsidRDefault="008E398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8E3983" w:rsidRPr="00E900EF" w:rsidRDefault="008E3983" w:rsidP="008E398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8E3983">
              <w:rPr>
                <w:rFonts w:eastAsia="Calibri"/>
                <w:color w:val="000000"/>
                <w:sz w:val="18"/>
                <w:szCs w:val="18"/>
              </w:rPr>
              <w:br/>
              <w:t>9</w:t>
            </w:r>
          </w:p>
        </w:tc>
        <w:tc>
          <w:tcPr>
            <w:tcW w:w="1017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8E3983" w:rsidRPr="008E3983" w:rsidRDefault="008E3983" w:rsidP="008E39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sz w:val="18"/>
                <w:szCs w:val="18"/>
              </w:rPr>
            </w:pPr>
          </w:p>
          <w:p w:rsidR="008E3983" w:rsidRPr="00E900EF" w:rsidRDefault="008E3983" w:rsidP="008E39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E3983">
              <w:rPr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bottom w:val="single" w:sz="4" w:space="0" w:color="000000"/>
            </w:tcBorders>
            <w:vAlign w:val="center"/>
          </w:tcPr>
          <w:p w:rsidR="008E3983" w:rsidRPr="00187829" w:rsidRDefault="008E3983" w:rsidP="008E3983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855" w:type="dxa"/>
            <w:tcBorders>
              <w:top w:val="nil"/>
              <w:bottom w:val="single" w:sz="4" w:space="0" w:color="000000"/>
            </w:tcBorders>
            <w:vAlign w:val="center"/>
          </w:tcPr>
          <w:p w:rsidR="008E3983" w:rsidRDefault="008E3983" w:rsidP="008E3983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8E3983" w:rsidRPr="008E3983" w:rsidRDefault="008E3983" w:rsidP="008E398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8E3983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8" w:type="dxa"/>
            <w:vMerge/>
            <w:tcBorders>
              <w:bottom w:val="single" w:sz="4" w:space="0" w:color="000000"/>
            </w:tcBorders>
          </w:tcPr>
          <w:p w:rsidR="008E3983" w:rsidRPr="0097522A" w:rsidRDefault="008E3983" w:rsidP="0097522A">
            <w:pPr>
              <w:pStyle w:val="Default"/>
              <w:rPr>
                <w:sz w:val="18"/>
                <w:szCs w:val="18"/>
              </w:rPr>
            </w:pPr>
          </w:p>
        </w:tc>
      </w:tr>
      <w:tr w:rsidR="004F6FB3" w:rsidRPr="001373E7" w:rsidTr="00AA4308">
        <w:tc>
          <w:tcPr>
            <w:tcW w:w="5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24D4" w:rsidRPr="001373E7" w:rsidRDefault="009424D4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tcBorders>
              <w:bottom w:val="nil"/>
            </w:tcBorders>
            <w:shd w:val="clear" w:color="auto" w:fill="auto"/>
          </w:tcPr>
          <w:p w:rsidR="009424D4" w:rsidRPr="00AA4308" w:rsidRDefault="009424D4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bCs/>
                <w:sz w:val="18"/>
                <w:szCs w:val="18"/>
              </w:rPr>
            </w:pPr>
            <w:r w:rsidRPr="009424D4">
              <w:rPr>
                <w:b/>
                <w:sz w:val="18"/>
                <w:szCs w:val="18"/>
              </w:rPr>
              <w:t xml:space="preserve">Раздел 2. </w:t>
            </w:r>
            <w:r w:rsidRPr="009424D4">
              <w:rPr>
                <w:b/>
                <w:bCs/>
                <w:sz w:val="18"/>
                <w:szCs w:val="18"/>
              </w:rPr>
              <w:t>Многообразие веществ</w:t>
            </w:r>
            <w:r w:rsidR="00AA4308">
              <w:rPr>
                <w:b/>
                <w:bCs/>
                <w:sz w:val="18"/>
                <w:szCs w:val="18"/>
              </w:rPr>
              <w:t>:</w:t>
            </w:r>
            <w:r w:rsidR="00AA4308">
              <w:rPr>
                <w:b/>
                <w:bCs/>
                <w:sz w:val="18"/>
                <w:szCs w:val="18"/>
              </w:rPr>
              <w:br/>
            </w:r>
            <w:r w:rsidR="00AA4308" w:rsidRPr="00AA4308">
              <w:rPr>
                <w:bCs/>
                <w:sz w:val="18"/>
                <w:szCs w:val="18"/>
                <w:u w:val="single"/>
              </w:rPr>
              <w:t>Неметаллы</w:t>
            </w:r>
          </w:p>
          <w:p w:rsidR="00187829" w:rsidRDefault="00187829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b/>
                <w:bCs/>
                <w:sz w:val="18"/>
                <w:szCs w:val="18"/>
              </w:rPr>
            </w:pPr>
          </w:p>
          <w:p w:rsidR="00187829" w:rsidRPr="00187829" w:rsidRDefault="00187829" w:rsidP="00187829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Галогены </w:t>
            </w:r>
          </w:p>
          <w:p w:rsidR="00187829" w:rsidRPr="009A6A24" w:rsidRDefault="00187829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nil"/>
            </w:tcBorders>
            <w:shd w:val="clear" w:color="auto" w:fill="auto"/>
          </w:tcPr>
          <w:p w:rsidR="009424D4" w:rsidRPr="00E900EF" w:rsidRDefault="00AA4308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br/>
            </w:r>
            <w:r w:rsidR="009424D4" w:rsidRPr="00E900EF">
              <w:rPr>
                <w:rFonts w:eastAsia="Calibri"/>
                <w:b/>
                <w:color w:val="000000"/>
                <w:sz w:val="18"/>
                <w:szCs w:val="18"/>
              </w:rPr>
              <w:t>43</w:t>
            </w:r>
            <w:r w:rsidR="00187829" w:rsidRPr="00E900EF">
              <w:rPr>
                <w:rFonts w:eastAsia="Calibri"/>
                <w:b/>
                <w:color w:val="000000"/>
                <w:sz w:val="18"/>
                <w:szCs w:val="18"/>
              </w:rPr>
              <w:br/>
            </w:r>
          </w:p>
          <w:p w:rsidR="00187829" w:rsidRPr="00E900EF" w:rsidRDefault="00DB7CA0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br/>
              <w:t>5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auto"/>
          </w:tcPr>
          <w:p w:rsidR="009424D4" w:rsidRPr="00E900EF" w:rsidRDefault="00AA4308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br/>
            </w:r>
            <w:r w:rsidR="009424D4" w:rsidRPr="00E900EF">
              <w:rPr>
                <w:rFonts w:eastAsia="Calibri"/>
                <w:b/>
                <w:color w:val="000000"/>
                <w:sz w:val="18"/>
                <w:szCs w:val="18"/>
              </w:rPr>
              <w:t>43</w:t>
            </w:r>
            <w:r w:rsidR="00187829" w:rsidRPr="00E900EF">
              <w:rPr>
                <w:rFonts w:eastAsia="Calibri"/>
                <w:b/>
                <w:color w:val="000000"/>
                <w:sz w:val="18"/>
                <w:szCs w:val="18"/>
              </w:rPr>
              <w:br/>
            </w:r>
          </w:p>
          <w:p w:rsidR="00187829" w:rsidRPr="00E900EF" w:rsidRDefault="00DB7CA0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br/>
              <w:t>5</w:t>
            </w:r>
          </w:p>
        </w:tc>
        <w:tc>
          <w:tcPr>
            <w:tcW w:w="858" w:type="dxa"/>
            <w:tcBorders>
              <w:bottom w:val="nil"/>
            </w:tcBorders>
          </w:tcPr>
          <w:p w:rsidR="009424D4" w:rsidRPr="00187829" w:rsidRDefault="00AA4308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br/>
            </w:r>
            <w:r w:rsidR="009424D4" w:rsidRPr="00187829">
              <w:rPr>
                <w:rFonts w:eastAsia="Calibri"/>
                <w:b/>
                <w:color w:val="000000"/>
                <w:sz w:val="18"/>
                <w:szCs w:val="18"/>
              </w:rPr>
              <w:t>5</w:t>
            </w:r>
            <w:r w:rsidR="00187829" w:rsidRPr="00187829">
              <w:rPr>
                <w:rFonts w:eastAsia="Calibri"/>
                <w:b/>
                <w:color w:val="000000"/>
                <w:sz w:val="18"/>
                <w:szCs w:val="18"/>
              </w:rPr>
              <w:br/>
            </w:r>
          </w:p>
          <w:p w:rsidR="00187829" w:rsidRDefault="00187829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  <w:p w:rsidR="00187829" w:rsidRPr="00396336" w:rsidRDefault="00187829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96336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bottom w:val="nil"/>
            </w:tcBorders>
          </w:tcPr>
          <w:p w:rsidR="009424D4" w:rsidRPr="001373E7" w:rsidRDefault="009424D4" w:rsidP="00B854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18" w:type="dxa"/>
            <w:tcBorders>
              <w:bottom w:val="nil"/>
            </w:tcBorders>
          </w:tcPr>
          <w:p w:rsidR="004F6FB3" w:rsidRPr="004F6FB3" w:rsidRDefault="004F6FB3" w:rsidP="004F6FB3">
            <w:pPr>
              <w:pStyle w:val="Default"/>
              <w:jc w:val="both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Объяснять закономерности изменения свойств неметаллов в периодах и А-группах. </w:t>
            </w:r>
          </w:p>
          <w:p w:rsidR="004F6FB3" w:rsidRPr="004F6FB3" w:rsidRDefault="004F6FB3" w:rsidP="004F6FB3">
            <w:pPr>
              <w:pStyle w:val="Default"/>
              <w:jc w:val="both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Характеризовать галогены на основе их положения в периодической системе Д. И. Менделеева и </w:t>
            </w:r>
          </w:p>
          <w:p w:rsidR="004F6FB3" w:rsidRPr="004F6FB3" w:rsidRDefault="004F6FB3" w:rsidP="004F6FB3">
            <w:pPr>
              <w:pStyle w:val="Default"/>
              <w:jc w:val="both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особенностей строения их атомов. </w:t>
            </w:r>
          </w:p>
          <w:p w:rsidR="004F6FB3" w:rsidRPr="004F6FB3" w:rsidRDefault="004F6FB3" w:rsidP="004F6F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80"/>
              <w:jc w:val="both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Объяснять закономерности изменения свойств галогенов по периоду и в А-группах. Описывать свойства веществ в ходе демонстрационного и лабораторного эксперимента. Соблюдать технику безопасности. </w:t>
            </w:r>
          </w:p>
          <w:p w:rsidR="004F6FB3" w:rsidRPr="004F6FB3" w:rsidRDefault="004F6FB3" w:rsidP="004F6FB3">
            <w:pPr>
              <w:pStyle w:val="Default"/>
              <w:jc w:val="both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Распознавать опытным путём соляную кислоту и её соли, бромиды, иодиды.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 </w:t>
            </w:r>
          </w:p>
          <w:p w:rsidR="009424D4" w:rsidRPr="004F6FB3" w:rsidRDefault="004F6FB3" w:rsidP="004F6F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80"/>
              <w:jc w:val="both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Вычислять массовую долю растворённого вещества в растворе. </w:t>
            </w:r>
          </w:p>
        </w:tc>
      </w:tr>
      <w:tr w:rsidR="004F6FB3" w:rsidRPr="001373E7" w:rsidTr="00AA4308">
        <w:tc>
          <w:tcPr>
            <w:tcW w:w="531" w:type="dxa"/>
            <w:tcBorders>
              <w:top w:val="nil"/>
              <w:bottom w:val="nil"/>
            </w:tcBorders>
            <w:shd w:val="clear" w:color="auto" w:fill="auto"/>
          </w:tcPr>
          <w:p w:rsidR="009424D4" w:rsidRPr="001373E7" w:rsidRDefault="009424D4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</w:tcPr>
          <w:p w:rsidR="00187829" w:rsidRPr="00187829" w:rsidRDefault="00187829" w:rsidP="00187829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Кислород и сера </w:t>
            </w:r>
          </w:p>
          <w:p w:rsidR="009424D4" w:rsidRPr="009A6A24" w:rsidRDefault="009424D4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</w:tcPr>
          <w:p w:rsidR="009424D4" w:rsidRPr="00187829" w:rsidRDefault="00187829" w:rsidP="0018782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187829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9424D4" w:rsidRPr="00187829" w:rsidRDefault="00187829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87829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9424D4" w:rsidRPr="00187829" w:rsidRDefault="00187829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87829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9424D4" w:rsidRPr="001373E7" w:rsidRDefault="009424D4" w:rsidP="00B854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18" w:type="dxa"/>
            <w:tcBorders>
              <w:top w:val="nil"/>
              <w:bottom w:val="nil"/>
            </w:tcBorders>
          </w:tcPr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Характеризовать элементы IVА- группы (подгруппы кислорода) на основе их положения в периодической системе Д. И. Менделеева и особенностей строения их атомов.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Объяснять закономерности изменения свойств элементов IVА- группы по периоду и в А-группах. Характеризовать аллотропию кислорода и серы как одну из причин многообразия веществ.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>Описывать свойства</w:t>
            </w:r>
            <w:r>
              <w:rPr>
                <w:sz w:val="18"/>
                <w:szCs w:val="18"/>
              </w:rPr>
              <w:t xml:space="preserve"> в </w:t>
            </w:r>
            <w:r w:rsidRPr="004F6FB3">
              <w:rPr>
                <w:sz w:val="18"/>
                <w:szCs w:val="18"/>
              </w:rPr>
              <w:t xml:space="preserve">ходе демонстрационного и лабораторного эксперимента.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Соблюдать технику безопасности.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Оказывать первую помощь </w:t>
            </w:r>
            <w:r>
              <w:rPr>
                <w:sz w:val="18"/>
                <w:szCs w:val="18"/>
              </w:rPr>
              <w:t xml:space="preserve">при </w:t>
            </w:r>
            <w:r w:rsidRPr="004F6FB3">
              <w:rPr>
                <w:sz w:val="18"/>
                <w:szCs w:val="18"/>
              </w:rPr>
              <w:t xml:space="preserve">отравлениях, ожогах связанных с реактивами и лабораторным оборудованием.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>Определять принадлежность</w:t>
            </w:r>
            <w:r>
              <w:rPr>
                <w:sz w:val="18"/>
                <w:szCs w:val="18"/>
              </w:rPr>
              <w:t xml:space="preserve"> </w:t>
            </w:r>
            <w:r w:rsidRPr="004F6FB3">
              <w:rPr>
                <w:sz w:val="18"/>
                <w:szCs w:val="18"/>
              </w:rPr>
              <w:t xml:space="preserve">веществ к определённому классу соединений.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Сопоставлять свойства разбавленной и концентрированной серной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кислоты.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Записывать уравнения </w:t>
            </w:r>
            <w:r>
              <w:rPr>
                <w:sz w:val="18"/>
                <w:szCs w:val="18"/>
              </w:rPr>
              <w:t xml:space="preserve">и </w:t>
            </w:r>
            <w:r w:rsidRPr="004F6FB3">
              <w:rPr>
                <w:sz w:val="18"/>
                <w:szCs w:val="18"/>
              </w:rPr>
              <w:t xml:space="preserve">ионном виде с указанием перехода электронов.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Распознавать опытным путём растворы кислот, сульфиды, сульфиты, сульфаты. </w:t>
            </w:r>
          </w:p>
          <w:p w:rsidR="004F6FB3" w:rsidRPr="004F6FB3" w:rsidRDefault="004F6FB3" w:rsidP="004F6FB3">
            <w:pPr>
              <w:pStyle w:val="Default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>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</w:t>
            </w:r>
            <w:r>
              <w:rPr>
                <w:sz w:val="18"/>
                <w:szCs w:val="18"/>
              </w:rPr>
              <w:t xml:space="preserve"> </w:t>
            </w:r>
            <w:r w:rsidRPr="004F6FB3">
              <w:rPr>
                <w:sz w:val="18"/>
                <w:szCs w:val="18"/>
              </w:rPr>
              <w:t xml:space="preserve">окружающей среде. Вычислять по химическим уравнениям массу, объём и количество вещества одного </w:t>
            </w:r>
            <w:r w:rsidRPr="004F6FB3">
              <w:rPr>
                <w:sz w:val="18"/>
                <w:szCs w:val="18"/>
              </w:rPr>
              <w:lastRenderedPageBreak/>
              <w:t xml:space="preserve">из продуктов реакции по массе исходного вещества, объёму или количеству вещества, содержащего определённую долю примесей. </w:t>
            </w:r>
          </w:p>
          <w:p w:rsidR="009424D4" w:rsidRPr="004F6FB3" w:rsidRDefault="004F6FB3" w:rsidP="004F6F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709"/>
              <w:rPr>
                <w:sz w:val="18"/>
                <w:szCs w:val="18"/>
              </w:rPr>
            </w:pPr>
            <w:r w:rsidRPr="004F6FB3">
              <w:rPr>
                <w:sz w:val="18"/>
                <w:szCs w:val="18"/>
              </w:rPr>
              <w:t xml:space="preserve">Готовить компьютерные презентации по теме </w:t>
            </w:r>
          </w:p>
        </w:tc>
      </w:tr>
      <w:tr w:rsidR="004F6FB3" w:rsidRPr="001373E7" w:rsidTr="00AA4308">
        <w:tc>
          <w:tcPr>
            <w:tcW w:w="531" w:type="dxa"/>
            <w:tcBorders>
              <w:top w:val="nil"/>
              <w:bottom w:val="nil"/>
            </w:tcBorders>
            <w:shd w:val="clear" w:color="auto" w:fill="auto"/>
          </w:tcPr>
          <w:p w:rsidR="004F6FB3" w:rsidRPr="001373E7" w:rsidRDefault="004F6FB3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</w:tcPr>
          <w:p w:rsidR="00187829" w:rsidRPr="00187829" w:rsidRDefault="00187829" w:rsidP="00187829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Азот и фосфор </w:t>
            </w:r>
          </w:p>
          <w:p w:rsidR="004F6FB3" w:rsidRPr="00187829" w:rsidRDefault="004F6FB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</w:tcPr>
          <w:p w:rsidR="004F6FB3" w:rsidRPr="00187829" w:rsidRDefault="00AA4308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4F6FB3" w:rsidRPr="00187829" w:rsidRDefault="00AA4308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4F6FB3" w:rsidRPr="00187829" w:rsidRDefault="00187829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87829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4F6FB3" w:rsidRPr="001373E7" w:rsidRDefault="004F6FB3" w:rsidP="00B854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18" w:type="dxa"/>
            <w:tcBorders>
              <w:top w:val="nil"/>
              <w:bottom w:val="nil"/>
            </w:tcBorders>
          </w:tcPr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>Характеризовать элементы VА-группы (подгруппы азота) на о</w:t>
            </w:r>
            <w:r w:rsidR="00AA4308">
              <w:rPr>
                <w:sz w:val="18"/>
                <w:szCs w:val="18"/>
              </w:rPr>
              <w:t>снове их положения в периодиче</w:t>
            </w:r>
            <w:r w:rsidRPr="00187829">
              <w:rPr>
                <w:sz w:val="18"/>
                <w:szCs w:val="18"/>
              </w:rPr>
              <w:t xml:space="preserve">ской системе и особенностей строения их атомов.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Объяснять закономерности изменения свойств элементов VA-группы.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Характеризовать аллотропию фосфора как одну из причин многообразия веществ. Описывать свойства веществ в ходе демонстрационного и лабораторного эксперимента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Соблюдать технику безопасности.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Оказывать первую помощь при отравлениях, ожогах и травмах, связанных с реактивами и лабораторным оборудованием.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Устанавливать принадлежность веществ к определённому классу соединений.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Сопоставлять свойства разбавленной и концентрированной азотной кислоты.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Составлять уравнения ступенчатой диссоциации на примере фосфорной кислоты.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Записывать уравнения реакций в ионном виде с указанием перехода электронов. </w:t>
            </w:r>
          </w:p>
          <w:p w:rsidR="00187829" w:rsidRPr="00187829" w:rsidRDefault="00187829" w:rsidP="00CB26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89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Распознавать опытным путём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аммиак, растворы кислот, нитрат- и фосфат-ионы, ион аммония.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 </w:t>
            </w:r>
          </w:p>
          <w:p w:rsidR="00187829" w:rsidRPr="00187829" w:rsidRDefault="00187829" w:rsidP="00187829">
            <w:pPr>
              <w:pStyle w:val="Default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Вычислять массовую долю растворённого вещества в растворе. Пользоваться информацией из других источников для подготовки кратких сообщений. </w:t>
            </w:r>
          </w:p>
          <w:p w:rsidR="004F6FB3" w:rsidRPr="00187829" w:rsidRDefault="00187829" w:rsidP="001878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709"/>
              <w:jc w:val="both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Готовить компьютерные презентации по теме </w:t>
            </w:r>
          </w:p>
        </w:tc>
      </w:tr>
      <w:tr w:rsidR="00187829" w:rsidRPr="001373E7" w:rsidTr="00AA4308">
        <w:tc>
          <w:tcPr>
            <w:tcW w:w="531" w:type="dxa"/>
            <w:tcBorders>
              <w:top w:val="nil"/>
              <w:bottom w:val="nil"/>
            </w:tcBorders>
            <w:shd w:val="clear" w:color="auto" w:fill="auto"/>
          </w:tcPr>
          <w:p w:rsidR="00187829" w:rsidRPr="001373E7" w:rsidRDefault="00187829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  <w:shd w:val="clear" w:color="auto" w:fill="auto"/>
          </w:tcPr>
          <w:p w:rsidR="00187829" w:rsidRPr="00187829" w:rsidRDefault="00187829" w:rsidP="00187829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Углерод и кремний </w:t>
            </w:r>
          </w:p>
          <w:p w:rsidR="00187829" w:rsidRPr="00187829" w:rsidRDefault="00187829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shd w:val="clear" w:color="auto" w:fill="auto"/>
          </w:tcPr>
          <w:p w:rsidR="00187829" w:rsidRPr="00187829" w:rsidRDefault="00187829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87829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auto"/>
          </w:tcPr>
          <w:p w:rsidR="00187829" w:rsidRPr="00187829" w:rsidRDefault="00187829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87829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187829" w:rsidRPr="00187829" w:rsidRDefault="00187829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87829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187829" w:rsidRPr="00187829" w:rsidRDefault="00187829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187829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8" w:type="dxa"/>
            <w:tcBorders>
              <w:top w:val="nil"/>
              <w:bottom w:val="nil"/>
            </w:tcBorders>
          </w:tcPr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>Характеризовать элементы группы (подгруппы углерода) основе их положения в периодической системе и особенностей</w:t>
            </w:r>
            <w:r w:rsidR="00396336">
              <w:rPr>
                <w:sz w:val="18"/>
                <w:szCs w:val="18"/>
              </w:rPr>
              <w:t xml:space="preserve"> </w:t>
            </w:r>
            <w:r w:rsidRPr="00187829">
              <w:rPr>
                <w:sz w:val="18"/>
                <w:szCs w:val="18"/>
              </w:rPr>
              <w:t xml:space="preserve">строения их атомов. </w:t>
            </w:r>
          </w:p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Объяснять закономерности </w:t>
            </w:r>
            <w:r w:rsidR="00396336">
              <w:rPr>
                <w:sz w:val="18"/>
                <w:szCs w:val="18"/>
              </w:rPr>
              <w:t>изме</w:t>
            </w:r>
            <w:r w:rsidRPr="00187829">
              <w:rPr>
                <w:sz w:val="18"/>
                <w:szCs w:val="18"/>
              </w:rPr>
              <w:t xml:space="preserve">нения свойств элементов IVA-группы. Характеризовать аллотропию углерода как одну из причин </w:t>
            </w:r>
            <w:r w:rsidR="00396336" w:rsidRPr="00187829">
              <w:rPr>
                <w:sz w:val="18"/>
                <w:szCs w:val="18"/>
              </w:rPr>
              <w:t>многообразия</w:t>
            </w:r>
            <w:r w:rsidRPr="00187829">
              <w:rPr>
                <w:sz w:val="18"/>
                <w:szCs w:val="18"/>
              </w:rPr>
              <w:t xml:space="preserve"> веществ. Описывать свойства веществ</w:t>
            </w:r>
            <w:r w:rsidR="00396336">
              <w:rPr>
                <w:sz w:val="18"/>
                <w:szCs w:val="18"/>
              </w:rPr>
              <w:t xml:space="preserve"> в </w:t>
            </w:r>
            <w:r w:rsidRPr="00187829">
              <w:rPr>
                <w:sz w:val="18"/>
                <w:szCs w:val="18"/>
              </w:rPr>
              <w:t xml:space="preserve">ходе демонстрационного и лабораторного эксперимента. </w:t>
            </w:r>
          </w:p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Соблюдать технику безопасности. </w:t>
            </w:r>
          </w:p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Сопоставлять свойств оксидов углерода и кремния, объяснять причину их различия. </w:t>
            </w:r>
          </w:p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>Устанавливать принадлежность</w:t>
            </w:r>
            <w:r w:rsidR="00396336">
              <w:rPr>
                <w:sz w:val="18"/>
                <w:szCs w:val="18"/>
              </w:rPr>
              <w:t xml:space="preserve"> </w:t>
            </w:r>
            <w:r w:rsidRPr="00187829">
              <w:rPr>
                <w:sz w:val="18"/>
                <w:szCs w:val="18"/>
              </w:rPr>
              <w:t xml:space="preserve">веществ к определённому классу соединений. Доказывать кислотный характер высших оксидов углерода и кремния. Записывать уравнения реакций в ионном виде с указанием перехода электронов. </w:t>
            </w:r>
          </w:p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>Осуществлять взаимопревращения</w:t>
            </w:r>
            <w:r w:rsidR="00396336">
              <w:rPr>
                <w:sz w:val="18"/>
                <w:szCs w:val="18"/>
              </w:rPr>
              <w:t xml:space="preserve"> </w:t>
            </w:r>
            <w:r w:rsidRPr="00187829">
              <w:rPr>
                <w:sz w:val="18"/>
                <w:szCs w:val="18"/>
              </w:rPr>
              <w:t xml:space="preserve">карбонатов и гидрокарбонатов. </w:t>
            </w:r>
          </w:p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Распознавать опытным путём углекислый газ, карбонат-ионы. </w:t>
            </w:r>
          </w:p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>Использовать приобретённые знания и умения в практической деятельности и повседневной жизни с целью безопасного обращения с</w:t>
            </w:r>
            <w:r w:rsidR="00396336">
              <w:rPr>
                <w:sz w:val="18"/>
                <w:szCs w:val="18"/>
              </w:rPr>
              <w:t xml:space="preserve"> </w:t>
            </w:r>
            <w:r w:rsidRPr="00187829">
              <w:rPr>
                <w:sz w:val="18"/>
                <w:szCs w:val="18"/>
              </w:rPr>
              <w:t xml:space="preserve">веществами и материалами и экологически грамотного поведения в окружающей среде. </w:t>
            </w:r>
          </w:p>
          <w:p w:rsidR="00187829" w:rsidRPr="00187829" w:rsidRDefault="00187829" w:rsidP="00396336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Вычислять по химическим уравнениям массу, объём или количество одного из продуктов реакции по массе исходного вещества, объёму или количеству вещества, содержащего определённую долю примесей. </w:t>
            </w:r>
          </w:p>
        </w:tc>
      </w:tr>
      <w:tr w:rsidR="004F6FB3" w:rsidRPr="001373E7" w:rsidTr="00AA4308">
        <w:tc>
          <w:tcPr>
            <w:tcW w:w="531" w:type="dxa"/>
            <w:tcBorders>
              <w:top w:val="nil"/>
            </w:tcBorders>
            <w:shd w:val="clear" w:color="auto" w:fill="auto"/>
          </w:tcPr>
          <w:p w:rsidR="004F6FB3" w:rsidRPr="001373E7" w:rsidRDefault="004F6FB3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tcBorders>
              <w:top w:val="nil"/>
            </w:tcBorders>
            <w:shd w:val="clear" w:color="auto" w:fill="auto"/>
          </w:tcPr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Металлы </w:t>
            </w:r>
          </w:p>
          <w:p w:rsidR="004F6FB3" w:rsidRPr="00396336" w:rsidRDefault="004F6FB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</w:tcBorders>
            <w:shd w:val="clear" w:color="auto" w:fill="auto"/>
          </w:tcPr>
          <w:p w:rsidR="004F6FB3" w:rsidRPr="00E900EF" w:rsidRDefault="00E900EF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auto"/>
          </w:tcPr>
          <w:p w:rsidR="004F6FB3" w:rsidRPr="00E900EF" w:rsidRDefault="00E900EF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8" w:type="dxa"/>
            <w:tcBorders>
              <w:top w:val="nil"/>
            </w:tcBorders>
          </w:tcPr>
          <w:p w:rsidR="004F6FB3" w:rsidRPr="00E900EF" w:rsidRDefault="00E900EF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</w:tcBorders>
          </w:tcPr>
          <w:p w:rsidR="004F6FB3" w:rsidRPr="00E900EF" w:rsidRDefault="00E900EF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8" w:type="dxa"/>
            <w:tcBorders>
              <w:top w:val="nil"/>
            </w:tcBorders>
          </w:tcPr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Характеризовать металлы на основе их положения в периодической системе и особенностей строения их атомов. </w:t>
            </w:r>
          </w:p>
          <w:p w:rsidR="00396336" w:rsidRPr="00396336" w:rsidRDefault="00396336" w:rsidP="003963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80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Объяснять закономерности изменения свойств металлов по периоду и в А-группах. Исследовать свойства изучаемых веществ.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>Объяснять зависимость</w:t>
            </w:r>
            <w:r>
              <w:rPr>
                <w:sz w:val="18"/>
                <w:szCs w:val="18"/>
              </w:rPr>
              <w:t xml:space="preserve"> </w:t>
            </w:r>
            <w:r w:rsidRPr="00396336">
              <w:rPr>
                <w:sz w:val="18"/>
                <w:szCs w:val="18"/>
              </w:rPr>
              <w:t xml:space="preserve">свойств металлов от вида химической связи между их атомами. </w:t>
            </w:r>
          </w:p>
          <w:p w:rsidR="00396336" w:rsidRPr="00396336" w:rsidRDefault="00396336" w:rsidP="003963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80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Наблюдать и описывать химические реакции с помощью естественного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языка и языка химии.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>Наблюдать самостоятельно</w:t>
            </w:r>
            <w:r>
              <w:rPr>
                <w:sz w:val="18"/>
                <w:szCs w:val="18"/>
              </w:rPr>
              <w:t xml:space="preserve"> </w:t>
            </w:r>
            <w:r w:rsidRPr="00396336">
              <w:rPr>
                <w:sz w:val="18"/>
                <w:szCs w:val="18"/>
              </w:rPr>
              <w:t xml:space="preserve">опыты.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lastRenderedPageBreak/>
              <w:t xml:space="preserve">Описывать вещества на основе наблюдений за их превращениями.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Сравнивать отношение изучаемых металлов и оксидов металлов к воде.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Сравнивать отношение гидроксидов натрия, кальция и алюминия к растворам кислот и щелочей.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Распознавать опытным путём гидроксид-ионы, ионы Fe2+ и Fe3+.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Соблюдать технику безопасного обращения с химической посудой и лабораторным оборудованием </w:t>
            </w:r>
          </w:p>
          <w:p w:rsidR="00396336" w:rsidRPr="00396336" w:rsidRDefault="00396336" w:rsidP="003963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80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>Осуществлять реакции, подтверждающие генетическую связь между неорганическим</w:t>
            </w:r>
            <w:r>
              <w:rPr>
                <w:sz w:val="18"/>
                <w:szCs w:val="18"/>
              </w:rPr>
              <w:t xml:space="preserve"> </w:t>
            </w:r>
            <w:r w:rsidRPr="00396336">
              <w:rPr>
                <w:sz w:val="18"/>
                <w:szCs w:val="18"/>
              </w:rPr>
              <w:t xml:space="preserve">соединениями.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Записывать уравнения реакций в ионном виде с указанием перехода электронов.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Обобщать знания и делать выводы о закономерностях изменений свойств металлов в периодах и А-группах периодической системы. Прогнозировать свойства неизученных элементов и их соединений на основе знаний о периодическом законе. </w:t>
            </w:r>
          </w:p>
          <w:p w:rsidR="00396336" w:rsidRPr="00396336" w:rsidRDefault="00396336" w:rsidP="003963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80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>Использовать приобретённые знания и умения в</w:t>
            </w:r>
            <w:r>
              <w:rPr>
                <w:sz w:val="18"/>
                <w:szCs w:val="18"/>
              </w:rPr>
              <w:t xml:space="preserve"> </w:t>
            </w:r>
            <w:r w:rsidRPr="00396336">
              <w:rPr>
                <w:sz w:val="18"/>
                <w:szCs w:val="18"/>
              </w:rPr>
              <w:t xml:space="preserve">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Вычислять по химическим уравнениям массу, объём или количество одного из продуктов реакции по массе исходного вещества, объёму или количеству вещества, содержащего определённую долю примесей. Пользоваться </w:t>
            </w:r>
          </w:p>
          <w:p w:rsidR="00396336" w:rsidRPr="00396336" w:rsidRDefault="00396336" w:rsidP="00396336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других источников для подготовки кратких сообщений. </w:t>
            </w:r>
          </w:p>
          <w:p w:rsidR="004F6FB3" w:rsidRPr="00396336" w:rsidRDefault="00396336" w:rsidP="003963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709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Готовить компьютерные презентации по теме </w:t>
            </w:r>
          </w:p>
        </w:tc>
      </w:tr>
      <w:tr w:rsidR="004F6FB3" w:rsidRPr="001373E7" w:rsidTr="00AA4308">
        <w:tc>
          <w:tcPr>
            <w:tcW w:w="531" w:type="dxa"/>
            <w:shd w:val="clear" w:color="auto" w:fill="auto"/>
          </w:tcPr>
          <w:p w:rsidR="004F6FB3" w:rsidRPr="001373E7" w:rsidRDefault="004F6FB3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shd w:val="clear" w:color="auto" w:fill="auto"/>
          </w:tcPr>
          <w:p w:rsidR="00396336" w:rsidRPr="00E900EF" w:rsidRDefault="00396336" w:rsidP="00396336">
            <w:pPr>
              <w:pStyle w:val="Default"/>
              <w:rPr>
                <w:b/>
                <w:sz w:val="18"/>
                <w:szCs w:val="18"/>
              </w:rPr>
            </w:pPr>
            <w:r w:rsidRPr="00E900EF">
              <w:rPr>
                <w:b/>
                <w:sz w:val="18"/>
                <w:szCs w:val="18"/>
              </w:rPr>
              <w:t xml:space="preserve">Раздел 3. Краткий обзор важнейших органических веществ </w:t>
            </w:r>
          </w:p>
          <w:p w:rsidR="004F6FB3" w:rsidRPr="00E900EF" w:rsidRDefault="004F6FB3" w:rsidP="00B854C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4F6FB3" w:rsidRPr="00E900EF" w:rsidRDefault="00396336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4F6FB3" w:rsidRPr="00E900EF" w:rsidRDefault="00396336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58" w:type="dxa"/>
          </w:tcPr>
          <w:p w:rsidR="004F6FB3" w:rsidRPr="001373E7" w:rsidRDefault="004F6FB3" w:rsidP="00B854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5" w:type="dxa"/>
          </w:tcPr>
          <w:p w:rsidR="004F6FB3" w:rsidRPr="001373E7" w:rsidRDefault="004F6FB3" w:rsidP="00B854CB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418" w:type="dxa"/>
          </w:tcPr>
          <w:p w:rsidR="00396336" w:rsidRPr="00396336" w:rsidRDefault="00396336" w:rsidP="00396336">
            <w:pPr>
              <w:pStyle w:val="Default"/>
              <w:jc w:val="both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Использовать внутри- и </w:t>
            </w:r>
            <w:proofErr w:type="spellStart"/>
            <w:r w:rsidRPr="00396336">
              <w:rPr>
                <w:sz w:val="18"/>
                <w:szCs w:val="18"/>
              </w:rPr>
              <w:t>межпредметные</w:t>
            </w:r>
            <w:proofErr w:type="spellEnd"/>
            <w:r w:rsidRPr="00396336">
              <w:rPr>
                <w:sz w:val="18"/>
                <w:szCs w:val="18"/>
              </w:rPr>
              <w:t xml:space="preserve"> связи. Составлять молекулярные и структурные формулы углеводородов. </w:t>
            </w:r>
          </w:p>
          <w:p w:rsidR="00396336" w:rsidRPr="00396336" w:rsidRDefault="00396336" w:rsidP="00396336">
            <w:pPr>
              <w:pStyle w:val="Default"/>
              <w:jc w:val="both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Определять принадлежность вещества к определённому классу органических соединений. </w:t>
            </w:r>
          </w:p>
          <w:p w:rsidR="00396336" w:rsidRPr="00396336" w:rsidRDefault="00396336" w:rsidP="00396336">
            <w:pPr>
              <w:pStyle w:val="Default"/>
              <w:jc w:val="both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Записывать уравнения реакций замещения и присоединения с участием органических веществ. </w:t>
            </w:r>
          </w:p>
          <w:p w:rsidR="00396336" w:rsidRPr="00396336" w:rsidRDefault="00396336" w:rsidP="00396336">
            <w:pPr>
              <w:pStyle w:val="Default"/>
              <w:jc w:val="both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Наблюдать демонстрируемые опыты. </w:t>
            </w:r>
          </w:p>
          <w:p w:rsidR="00396336" w:rsidRPr="00396336" w:rsidRDefault="00396336" w:rsidP="00396336">
            <w:pPr>
              <w:pStyle w:val="Default"/>
              <w:jc w:val="both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Описывать свойства изучаемых веществ на основе наблюдений за их превращениями. </w:t>
            </w:r>
          </w:p>
          <w:p w:rsidR="00396336" w:rsidRPr="00396336" w:rsidRDefault="00396336" w:rsidP="00E900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jc w:val="both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Участвовать в совместном обсуждении результатов опытов. Проводить качественные реакции на некоторые органические вещества. </w:t>
            </w:r>
          </w:p>
          <w:p w:rsidR="00396336" w:rsidRPr="00396336" w:rsidRDefault="00396336" w:rsidP="00396336">
            <w:pPr>
              <w:pStyle w:val="Default"/>
              <w:jc w:val="both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Пользоваться информацией из других источников для подготовки кратких сообщений. </w:t>
            </w:r>
          </w:p>
          <w:p w:rsidR="004F6FB3" w:rsidRPr="00396336" w:rsidRDefault="00396336" w:rsidP="003963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ind w:firstLine="709"/>
              <w:jc w:val="both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Готовить компьютерные презентации по теме </w:t>
            </w:r>
          </w:p>
        </w:tc>
      </w:tr>
      <w:tr w:rsidR="00E900EF" w:rsidRPr="00E900EF" w:rsidTr="00AA4308">
        <w:tc>
          <w:tcPr>
            <w:tcW w:w="531" w:type="dxa"/>
            <w:shd w:val="clear" w:color="auto" w:fill="auto"/>
          </w:tcPr>
          <w:p w:rsidR="00E900EF" w:rsidRPr="00E900EF" w:rsidRDefault="00E900EF" w:rsidP="00B854CB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auto"/>
          </w:tcPr>
          <w:p w:rsidR="00E900EF" w:rsidRPr="00E900EF" w:rsidRDefault="00E900EF" w:rsidP="00E900E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Резерв / Заключение</w:t>
            </w:r>
          </w:p>
        </w:tc>
        <w:tc>
          <w:tcPr>
            <w:tcW w:w="1050" w:type="dxa"/>
            <w:shd w:val="clear" w:color="auto" w:fill="auto"/>
          </w:tcPr>
          <w:p w:rsidR="00E900EF" w:rsidRPr="00E900EF" w:rsidRDefault="00E900EF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E900EF" w:rsidRPr="00E900EF" w:rsidRDefault="00E900EF" w:rsidP="00B854CB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E900EF">
              <w:rPr>
                <w:rFonts w:eastAsia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58" w:type="dxa"/>
          </w:tcPr>
          <w:p w:rsidR="00E900EF" w:rsidRPr="00E900EF" w:rsidRDefault="00E900EF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</w:tcPr>
          <w:p w:rsidR="00E900EF" w:rsidRPr="00E900EF" w:rsidRDefault="00E900EF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8" w:type="dxa"/>
          </w:tcPr>
          <w:p w:rsidR="00E900EF" w:rsidRPr="00E900EF" w:rsidRDefault="00E900EF" w:rsidP="00B854CB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65D14" w:rsidRPr="00E900EF" w:rsidTr="009B7901">
        <w:tc>
          <w:tcPr>
            <w:tcW w:w="15141" w:type="dxa"/>
            <w:gridSpan w:val="7"/>
            <w:shd w:val="clear" w:color="auto" w:fill="auto"/>
          </w:tcPr>
          <w:p w:rsidR="00065D14" w:rsidRDefault="00065D14" w:rsidP="00E900EF">
            <w:pPr>
              <w:rPr>
                <w:rFonts w:eastAsia="Calibri"/>
                <w:b/>
                <w:sz w:val="18"/>
                <w:szCs w:val="18"/>
              </w:rPr>
            </w:pPr>
            <w:bookmarkStart w:id="0" w:name="_GoBack"/>
            <w:r>
              <w:rPr>
                <w:rFonts w:eastAsia="Calibri"/>
                <w:b/>
                <w:sz w:val="18"/>
                <w:szCs w:val="18"/>
              </w:rPr>
              <w:t>1 четверть  16</w:t>
            </w:r>
          </w:p>
          <w:p w:rsidR="00065D14" w:rsidRDefault="00065D14" w:rsidP="00E900E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 четверть  16</w:t>
            </w:r>
          </w:p>
          <w:p w:rsidR="00065D14" w:rsidRDefault="00065D14" w:rsidP="00E900EF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 четверть  20</w:t>
            </w:r>
          </w:p>
          <w:p w:rsidR="00065D14" w:rsidRPr="00E900EF" w:rsidRDefault="00065D14" w:rsidP="00065D14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 четверть   16</w:t>
            </w:r>
            <w:bookmarkEnd w:id="0"/>
          </w:p>
        </w:tc>
      </w:tr>
      <w:tr w:rsidR="004F6FB3" w:rsidRPr="001373E7" w:rsidTr="00AA4308">
        <w:tc>
          <w:tcPr>
            <w:tcW w:w="531" w:type="dxa"/>
            <w:shd w:val="clear" w:color="auto" w:fill="auto"/>
          </w:tcPr>
          <w:p w:rsidR="009424D4" w:rsidRPr="001373E7" w:rsidRDefault="009424D4" w:rsidP="00B854CB">
            <w:pPr>
              <w:rPr>
                <w:rFonts w:eastAsia="Calibri"/>
              </w:rPr>
            </w:pPr>
          </w:p>
        </w:tc>
        <w:tc>
          <w:tcPr>
            <w:tcW w:w="2412" w:type="dxa"/>
            <w:shd w:val="clear" w:color="auto" w:fill="auto"/>
          </w:tcPr>
          <w:p w:rsidR="009424D4" w:rsidRPr="00982D7C" w:rsidRDefault="009424D4" w:rsidP="00B854CB">
            <w:pPr>
              <w:jc w:val="right"/>
              <w:rPr>
                <w:rFonts w:eastAsia="Calibri"/>
                <w:b/>
              </w:rPr>
            </w:pPr>
            <w:r w:rsidRPr="00982D7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050" w:type="dxa"/>
            <w:shd w:val="clear" w:color="auto" w:fill="auto"/>
          </w:tcPr>
          <w:p w:rsidR="009424D4" w:rsidRPr="00E900EF" w:rsidRDefault="009424D4" w:rsidP="00B854CB">
            <w:pPr>
              <w:jc w:val="center"/>
              <w:rPr>
                <w:rFonts w:eastAsia="Calibri"/>
                <w:b/>
                <w:color w:val="000000"/>
              </w:rPr>
            </w:pPr>
            <w:r w:rsidRPr="00E900EF">
              <w:rPr>
                <w:rFonts w:eastAsia="Calibri"/>
                <w:b/>
                <w:color w:val="000000"/>
              </w:rPr>
              <w:t>68</w:t>
            </w:r>
          </w:p>
        </w:tc>
        <w:tc>
          <w:tcPr>
            <w:tcW w:w="1017" w:type="dxa"/>
            <w:shd w:val="clear" w:color="auto" w:fill="auto"/>
          </w:tcPr>
          <w:p w:rsidR="009424D4" w:rsidRPr="00E900EF" w:rsidRDefault="009424D4" w:rsidP="00B854CB">
            <w:pPr>
              <w:jc w:val="center"/>
              <w:rPr>
                <w:rFonts w:eastAsia="Calibri"/>
                <w:b/>
                <w:color w:val="000000"/>
              </w:rPr>
            </w:pPr>
            <w:r w:rsidRPr="00E900EF">
              <w:rPr>
                <w:rFonts w:eastAsia="Calibri"/>
                <w:b/>
                <w:color w:val="000000"/>
              </w:rPr>
              <w:t>68</w:t>
            </w:r>
          </w:p>
        </w:tc>
        <w:tc>
          <w:tcPr>
            <w:tcW w:w="858" w:type="dxa"/>
          </w:tcPr>
          <w:p w:rsidR="009424D4" w:rsidRPr="001373E7" w:rsidRDefault="00FC1649" w:rsidP="00B854C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855" w:type="dxa"/>
          </w:tcPr>
          <w:p w:rsidR="009424D4" w:rsidRPr="001373E7" w:rsidRDefault="00FC1649" w:rsidP="00B854C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8418" w:type="dxa"/>
          </w:tcPr>
          <w:p w:rsidR="009424D4" w:rsidRPr="001373E7" w:rsidRDefault="009424D4" w:rsidP="00B854CB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6C1040" w:rsidRPr="00051F8C" w:rsidRDefault="006C1040" w:rsidP="006C104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6C1040" w:rsidRPr="00281B93" w:rsidRDefault="006C1040" w:rsidP="006C1040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sectPr w:rsidR="006C1040" w:rsidRPr="00281B93" w:rsidSect="00B854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1C5"/>
    <w:multiLevelType w:val="multilevel"/>
    <w:tmpl w:val="66A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219C5"/>
    <w:multiLevelType w:val="multilevel"/>
    <w:tmpl w:val="7E3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31CC7"/>
    <w:multiLevelType w:val="multilevel"/>
    <w:tmpl w:val="7A7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D37B7"/>
    <w:multiLevelType w:val="hybridMultilevel"/>
    <w:tmpl w:val="62BAF232"/>
    <w:lvl w:ilvl="0" w:tplc="2B5CCA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B009B"/>
    <w:multiLevelType w:val="multilevel"/>
    <w:tmpl w:val="D9A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E427D"/>
    <w:multiLevelType w:val="hybridMultilevel"/>
    <w:tmpl w:val="FB00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C1040"/>
    <w:rsid w:val="00004F5B"/>
    <w:rsid w:val="000504CF"/>
    <w:rsid w:val="000651FF"/>
    <w:rsid w:val="00065D14"/>
    <w:rsid w:val="001434C9"/>
    <w:rsid w:val="00184C15"/>
    <w:rsid w:val="00187829"/>
    <w:rsid w:val="00192215"/>
    <w:rsid w:val="002B0CF7"/>
    <w:rsid w:val="002C2F0F"/>
    <w:rsid w:val="00396336"/>
    <w:rsid w:val="004712F5"/>
    <w:rsid w:val="004E4C4E"/>
    <w:rsid w:val="004F6FB3"/>
    <w:rsid w:val="00507C4B"/>
    <w:rsid w:val="005818DD"/>
    <w:rsid w:val="00586217"/>
    <w:rsid w:val="00672D24"/>
    <w:rsid w:val="006C1040"/>
    <w:rsid w:val="00737676"/>
    <w:rsid w:val="007B6A58"/>
    <w:rsid w:val="007C3697"/>
    <w:rsid w:val="00865020"/>
    <w:rsid w:val="008E3983"/>
    <w:rsid w:val="009424D4"/>
    <w:rsid w:val="0097522A"/>
    <w:rsid w:val="00986E19"/>
    <w:rsid w:val="009D49AD"/>
    <w:rsid w:val="00A34785"/>
    <w:rsid w:val="00A8384C"/>
    <w:rsid w:val="00AA03E1"/>
    <w:rsid w:val="00AA4308"/>
    <w:rsid w:val="00B854CB"/>
    <w:rsid w:val="00BE4914"/>
    <w:rsid w:val="00BE6428"/>
    <w:rsid w:val="00C66816"/>
    <w:rsid w:val="00CB2657"/>
    <w:rsid w:val="00D36947"/>
    <w:rsid w:val="00DB7CA0"/>
    <w:rsid w:val="00DC498F"/>
    <w:rsid w:val="00DE10F6"/>
    <w:rsid w:val="00DE6A5D"/>
    <w:rsid w:val="00E03274"/>
    <w:rsid w:val="00E627FB"/>
    <w:rsid w:val="00E900EF"/>
    <w:rsid w:val="00F52C2F"/>
    <w:rsid w:val="00FC0D97"/>
    <w:rsid w:val="00FC1649"/>
    <w:rsid w:val="00F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92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E49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E21B5-4E67-4CB8-B492-3A2653A6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vik</cp:lastModifiedBy>
  <cp:revision>17</cp:revision>
  <dcterms:created xsi:type="dcterms:W3CDTF">2017-07-27T09:43:00Z</dcterms:created>
  <dcterms:modified xsi:type="dcterms:W3CDTF">2019-10-31T07:57:00Z</dcterms:modified>
</cp:coreProperties>
</file>