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94" w:rsidRPr="00586694" w:rsidRDefault="00586694" w:rsidP="00586694">
      <w:pPr>
        <w:shd w:val="clear" w:color="auto" w:fill="FFFFFF"/>
        <w:jc w:val="center"/>
        <w:rPr>
          <w:rFonts w:eastAsia="Calibri"/>
          <w:b/>
          <w:bCs/>
        </w:rPr>
      </w:pPr>
      <w:r w:rsidRPr="00586694">
        <w:rPr>
          <w:rFonts w:eastAsia="Calibri"/>
          <w:b/>
          <w:bCs/>
        </w:rPr>
        <w:t>АННОТАЦИЯ К РАБОЧЕЙ ПРОГРАММЕ</w:t>
      </w:r>
    </w:p>
    <w:p w:rsidR="00586694" w:rsidRPr="00586694" w:rsidRDefault="00586694" w:rsidP="00586694">
      <w:pPr>
        <w:shd w:val="clear" w:color="auto" w:fill="FFFFFF"/>
        <w:jc w:val="center"/>
        <w:rPr>
          <w:rFonts w:eastAsia="Calibri"/>
          <w:bCs/>
        </w:rPr>
      </w:pPr>
      <w:r w:rsidRPr="00586694">
        <w:rPr>
          <w:rFonts w:eastAsia="Calibri"/>
          <w:bCs/>
        </w:rPr>
        <w:t xml:space="preserve">элективного курса по </w:t>
      </w:r>
      <w:r w:rsidRPr="00586694">
        <w:rPr>
          <w:bCs/>
        </w:rPr>
        <w:t>биологии</w:t>
      </w:r>
    </w:p>
    <w:p w:rsidR="00586694" w:rsidRPr="00586694" w:rsidRDefault="00586694" w:rsidP="00586694">
      <w:pPr>
        <w:shd w:val="clear" w:color="auto" w:fill="FFFFFF"/>
        <w:jc w:val="center"/>
        <w:rPr>
          <w:rFonts w:eastAsia="Calibri"/>
          <w:bCs/>
        </w:rPr>
      </w:pPr>
      <w:r w:rsidRPr="00586694">
        <w:rPr>
          <w:rFonts w:eastAsia="Calibri"/>
          <w:bCs/>
        </w:rPr>
        <w:t>«Животный мир» для 7 класса</w:t>
      </w:r>
    </w:p>
    <w:p w:rsidR="00586694" w:rsidRPr="00586694" w:rsidRDefault="00586694" w:rsidP="00586694">
      <w:pPr>
        <w:pStyle w:val="a3"/>
      </w:pP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b/>
          <w:bCs/>
          <w:spacing w:val="-1"/>
          <w:sz w:val="22"/>
          <w:szCs w:val="22"/>
        </w:rPr>
        <w:t xml:space="preserve">        </w:t>
      </w:r>
      <w:r w:rsidRPr="00586694">
        <w:rPr>
          <w:color w:val="000000"/>
          <w:sz w:val="21"/>
          <w:szCs w:val="21"/>
        </w:rPr>
        <w:t>Программа курса рассчитана для учащихся 7 класса на один учебный год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b/>
          <w:bCs/>
          <w:color w:val="000000"/>
          <w:sz w:val="21"/>
          <w:szCs w:val="21"/>
        </w:rPr>
        <w:t>(3</w:t>
      </w:r>
      <w:r>
        <w:rPr>
          <w:b/>
          <w:bCs/>
          <w:color w:val="000000"/>
          <w:sz w:val="21"/>
          <w:szCs w:val="21"/>
        </w:rPr>
        <w:t>4</w:t>
      </w:r>
      <w:r w:rsidRPr="00586694">
        <w:rPr>
          <w:b/>
          <w:bCs/>
          <w:color w:val="000000"/>
          <w:sz w:val="21"/>
          <w:szCs w:val="21"/>
        </w:rPr>
        <w:t xml:space="preserve"> час</w:t>
      </w:r>
      <w:r>
        <w:rPr>
          <w:b/>
          <w:bCs/>
          <w:color w:val="000000"/>
          <w:sz w:val="21"/>
          <w:szCs w:val="21"/>
        </w:rPr>
        <w:t>а</w:t>
      </w:r>
      <w:bookmarkStart w:id="0" w:name="_GoBack"/>
      <w:bookmarkEnd w:id="0"/>
      <w:r w:rsidRPr="00586694">
        <w:rPr>
          <w:b/>
          <w:bCs/>
          <w:color w:val="000000"/>
          <w:sz w:val="21"/>
          <w:szCs w:val="21"/>
        </w:rPr>
        <w:t>, 1 час в неделю).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b/>
          <w:bCs/>
          <w:color w:val="000000"/>
          <w:sz w:val="27"/>
          <w:szCs w:val="27"/>
        </w:rPr>
        <w:t>Цель:</w:t>
      </w:r>
      <w:r w:rsidRPr="00586694">
        <w:rPr>
          <w:color w:val="000000"/>
          <w:sz w:val="21"/>
          <w:szCs w:val="21"/>
        </w:rPr>
        <w:t> </w:t>
      </w:r>
      <w:r w:rsidRPr="00586694">
        <w:rPr>
          <w:b/>
          <w:bCs/>
          <w:i/>
          <w:iCs/>
          <w:color w:val="000000"/>
          <w:sz w:val="21"/>
          <w:szCs w:val="21"/>
        </w:rPr>
        <w:t>обобщение, систематизация </w:t>
      </w:r>
      <w:r w:rsidRPr="00586694">
        <w:rPr>
          <w:color w:val="000000"/>
          <w:sz w:val="21"/>
          <w:szCs w:val="21"/>
        </w:rPr>
        <w:t>и </w:t>
      </w:r>
      <w:r w:rsidRPr="00586694">
        <w:rPr>
          <w:b/>
          <w:bCs/>
          <w:i/>
          <w:iCs/>
          <w:color w:val="000000"/>
          <w:sz w:val="21"/>
          <w:szCs w:val="21"/>
        </w:rPr>
        <w:t>углубление</w:t>
      </w:r>
      <w:r w:rsidRPr="00586694">
        <w:rPr>
          <w:color w:val="000000"/>
          <w:sz w:val="21"/>
          <w:szCs w:val="21"/>
        </w:rPr>
        <w:t> знаний о многообразии, строении и значении животных.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b/>
          <w:bCs/>
          <w:color w:val="000000"/>
          <w:sz w:val="21"/>
          <w:szCs w:val="21"/>
        </w:rPr>
        <w:t>Задачи: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color w:val="000000"/>
          <w:sz w:val="21"/>
          <w:szCs w:val="21"/>
        </w:rPr>
        <w:t>Развитие у обучающихся умения проводить анализ, сравнение, обобщение знаний о биологических объектах.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color w:val="000000"/>
          <w:sz w:val="21"/>
          <w:szCs w:val="21"/>
        </w:rPr>
        <w:t>Развитие биологических понятий.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color w:val="000000"/>
          <w:sz w:val="21"/>
          <w:szCs w:val="21"/>
        </w:rPr>
        <w:t>Углубление знаний о многообразии животных.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color w:val="000000"/>
          <w:sz w:val="21"/>
          <w:szCs w:val="21"/>
        </w:rPr>
        <w:t>Расширить знания о значении животных в природе и жизни человека.</w:t>
      </w:r>
    </w:p>
    <w:p w:rsidR="00586694" w:rsidRPr="00586694" w:rsidRDefault="00586694" w:rsidP="00586694">
      <w:pPr>
        <w:pStyle w:val="a3"/>
        <w:rPr>
          <w:color w:val="000000"/>
          <w:sz w:val="21"/>
          <w:szCs w:val="21"/>
        </w:rPr>
      </w:pPr>
      <w:r w:rsidRPr="00586694">
        <w:rPr>
          <w:color w:val="000000"/>
          <w:sz w:val="21"/>
          <w:szCs w:val="21"/>
        </w:rPr>
        <w:t>Привитие знаний рационального природопользования.</w:t>
      </w:r>
    </w:p>
    <w:p w:rsidR="00586694" w:rsidRPr="00586694" w:rsidRDefault="00586694" w:rsidP="00586694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ind w:right="567"/>
        <w:jc w:val="both"/>
        <w:rPr>
          <w:b/>
          <w:bCs/>
          <w:spacing w:val="-1"/>
          <w:sz w:val="22"/>
          <w:szCs w:val="22"/>
        </w:rPr>
      </w:pPr>
    </w:p>
    <w:p w:rsidR="00586694" w:rsidRPr="00586694" w:rsidRDefault="00586694" w:rsidP="00586694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ind w:right="567"/>
        <w:jc w:val="both"/>
        <w:rPr>
          <w:sz w:val="22"/>
          <w:szCs w:val="22"/>
        </w:rPr>
      </w:pPr>
      <w:r w:rsidRPr="00586694">
        <w:rPr>
          <w:b/>
          <w:bCs/>
          <w:spacing w:val="-1"/>
          <w:sz w:val="22"/>
          <w:szCs w:val="22"/>
        </w:rPr>
        <w:t xml:space="preserve"> </w:t>
      </w:r>
      <w:proofErr w:type="gramStart"/>
      <w:r w:rsidRPr="00586694">
        <w:rPr>
          <w:b/>
          <w:bCs/>
          <w:spacing w:val="-1"/>
          <w:sz w:val="22"/>
          <w:szCs w:val="22"/>
        </w:rPr>
        <w:t>Планируемые</w:t>
      </w:r>
      <w:r w:rsidRPr="00586694">
        <w:rPr>
          <w:b/>
          <w:bCs/>
          <w:sz w:val="22"/>
          <w:szCs w:val="22"/>
        </w:rPr>
        <w:t xml:space="preserve">  </w:t>
      </w:r>
      <w:r w:rsidRPr="00586694">
        <w:rPr>
          <w:b/>
          <w:bCs/>
          <w:spacing w:val="-1"/>
          <w:sz w:val="22"/>
          <w:szCs w:val="22"/>
        </w:rPr>
        <w:t>р</w:t>
      </w:r>
      <w:r w:rsidRPr="00586694">
        <w:rPr>
          <w:b/>
          <w:bCs/>
          <w:sz w:val="22"/>
          <w:szCs w:val="22"/>
        </w:rPr>
        <w:t>е</w:t>
      </w:r>
      <w:r w:rsidRPr="00586694">
        <w:rPr>
          <w:b/>
          <w:bCs/>
          <w:spacing w:val="-3"/>
          <w:sz w:val="22"/>
          <w:szCs w:val="22"/>
        </w:rPr>
        <w:t>з</w:t>
      </w:r>
      <w:r w:rsidRPr="00586694">
        <w:rPr>
          <w:b/>
          <w:bCs/>
          <w:sz w:val="22"/>
          <w:szCs w:val="22"/>
        </w:rPr>
        <w:t>у</w:t>
      </w:r>
      <w:r w:rsidRPr="00586694">
        <w:rPr>
          <w:b/>
          <w:bCs/>
          <w:spacing w:val="-2"/>
          <w:sz w:val="22"/>
          <w:szCs w:val="22"/>
        </w:rPr>
        <w:t>л</w:t>
      </w:r>
      <w:r w:rsidRPr="00586694">
        <w:rPr>
          <w:b/>
          <w:bCs/>
          <w:sz w:val="22"/>
          <w:szCs w:val="22"/>
        </w:rPr>
        <w:t>ь</w:t>
      </w:r>
      <w:r w:rsidRPr="00586694">
        <w:rPr>
          <w:b/>
          <w:bCs/>
          <w:spacing w:val="-2"/>
          <w:sz w:val="22"/>
          <w:szCs w:val="22"/>
        </w:rPr>
        <w:t>та</w:t>
      </w:r>
      <w:r w:rsidRPr="00586694">
        <w:rPr>
          <w:b/>
          <w:bCs/>
          <w:sz w:val="22"/>
          <w:szCs w:val="22"/>
        </w:rPr>
        <w:t>т</w:t>
      </w:r>
      <w:r w:rsidRPr="00586694">
        <w:rPr>
          <w:b/>
          <w:bCs/>
          <w:spacing w:val="-2"/>
          <w:sz w:val="22"/>
          <w:szCs w:val="22"/>
        </w:rPr>
        <w:t>ы</w:t>
      </w:r>
      <w:proofErr w:type="gramEnd"/>
      <w:r w:rsidRPr="00586694">
        <w:rPr>
          <w:b/>
          <w:bCs/>
          <w:sz w:val="22"/>
          <w:szCs w:val="22"/>
        </w:rPr>
        <w:t xml:space="preserve"> освоения</w:t>
      </w:r>
      <w:r w:rsidRPr="00586694">
        <w:rPr>
          <w:b/>
          <w:sz w:val="22"/>
          <w:szCs w:val="22"/>
        </w:rPr>
        <w:t xml:space="preserve"> элективного курса по </w:t>
      </w:r>
      <w:r w:rsidRPr="00586694">
        <w:rPr>
          <w:b/>
          <w:spacing w:val="-2"/>
          <w:sz w:val="22"/>
          <w:szCs w:val="22"/>
        </w:rPr>
        <w:t>б</w:t>
      </w:r>
      <w:r w:rsidRPr="00586694">
        <w:rPr>
          <w:b/>
          <w:sz w:val="22"/>
          <w:szCs w:val="22"/>
        </w:rPr>
        <w:t>и</w:t>
      </w:r>
      <w:r w:rsidRPr="00586694">
        <w:rPr>
          <w:b/>
          <w:spacing w:val="-2"/>
          <w:sz w:val="22"/>
          <w:szCs w:val="22"/>
        </w:rPr>
        <w:t>о</w:t>
      </w:r>
      <w:r w:rsidRPr="00586694">
        <w:rPr>
          <w:b/>
          <w:spacing w:val="-1"/>
          <w:sz w:val="22"/>
          <w:szCs w:val="22"/>
        </w:rPr>
        <w:t>л</w:t>
      </w:r>
      <w:r w:rsidRPr="00586694">
        <w:rPr>
          <w:b/>
          <w:sz w:val="22"/>
          <w:szCs w:val="22"/>
        </w:rPr>
        <w:t>огии:</w:t>
      </w:r>
      <w:r w:rsidRPr="00586694">
        <w:rPr>
          <w:sz w:val="22"/>
          <w:szCs w:val="22"/>
        </w:rPr>
        <w:t xml:space="preserve">  </w:t>
      </w:r>
    </w:p>
    <w:p w:rsidR="00586694" w:rsidRPr="00586694" w:rsidRDefault="00586694" w:rsidP="00586694">
      <w:pPr>
        <w:numPr>
          <w:ilvl w:val="0"/>
          <w:numId w:val="1"/>
        </w:numPr>
        <w:tabs>
          <w:tab w:val="left" w:pos="567"/>
        </w:tabs>
        <w:ind w:left="567" w:right="567" w:firstLine="36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>формирование первоначальных систематизированных представлений о биологических объектах, процессах, явлениях, закономерностях, о</w:t>
      </w:r>
    </w:p>
    <w:p w:rsidR="00586694" w:rsidRPr="00586694" w:rsidRDefault="00586694" w:rsidP="00586694">
      <w:pPr>
        <w:ind w:left="567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   взаимосвязи живого и неживого в биосфере, овладение понятийным аппаратом биологии;</w:t>
      </w:r>
    </w:p>
    <w:p w:rsidR="00586694" w:rsidRPr="00586694" w:rsidRDefault="00586694" w:rsidP="00586694">
      <w:pPr>
        <w:numPr>
          <w:ilvl w:val="0"/>
          <w:numId w:val="1"/>
        </w:numPr>
        <w:ind w:left="96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</w:t>
      </w:r>
    </w:p>
    <w:p w:rsidR="00586694" w:rsidRPr="00586694" w:rsidRDefault="00586694" w:rsidP="00586694">
      <w:pPr>
        <w:ind w:left="567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   организмов и чело</w:t>
      </w:r>
      <w:r w:rsidRPr="00586694">
        <w:rPr>
          <w:color w:val="000000"/>
          <w:spacing w:val="-1"/>
          <w:sz w:val="22"/>
          <w:szCs w:val="22"/>
        </w:rPr>
        <w:softHyphen/>
        <w:t>века, проведения экологического мониторинга в окружающей среде;</w:t>
      </w:r>
    </w:p>
    <w:p w:rsidR="00586694" w:rsidRPr="00586694" w:rsidRDefault="00586694" w:rsidP="00586694">
      <w:pPr>
        <w:numPr>
          <w:ilvl w:val="0"/>
          <w:numId w:val="1"/>
        </w:numPr>
        <w:ind w:left="96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</w:t>
      </w:r>
    </w:p>
    <w:p w:rsidR="00586694" w:rsidRPr="00586694" w:rsidRDefault="00586694" w:rsidP="00586694">
      <w:pPr>
        <w:ind w:left="60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  здоровье человека; умение выбирать целевые и смысловые установки и </w:t>
      </w:r>
      <w:proofErr w:type="gramStart"/>
      <w:r w:rsidRPr="00586694">
        <w:rPr>
          <w:color w:val="000000"/>
          <w:spacing w:val="-1"/>
          <w:sz w:val="22"/>
          <w:szCs w:val="22"/>
        </w:rPr>
        <w:t>своих действиях</w:t>
      </w:r>
      <w:proofErr w:type="gramEnd"/>
      <w:r w:rsidRPr="00586694">
        <w:rPr>
          <w:color w:val="000000"/>
          <w:spacing w:val="-1"/>
          <w:sz w:val="22"/>
          <w:szCs w:val="22"/>
        </w:rPr>
        <w:t xml:space="preserve"> и поступках по отношению к живой природе, здоровью </w:t>
      </w:r>
    </w:p>
    <w:p w:rsidR="00586694" w:rsidRPr="00586694" w:rsidRDefault="00586694" w:rsidP="00586694">
      <w:pPr>
        <w:ind w:left="60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  своему   и окружающих; осознание необходимости действий по сохранению биоразнообразия и природных местообитаний, видов растений и </w:t>
      </w:r>
    </w:p>
    <w:p w:rsidR="00586694" w:rsidRPr="00586694" w:rsidRDefault="00586694" w:rsidP="00586694">
      <w:pPr>
        <w:ind w:left="60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  животных;</w:t>
      </w:r>
    </w:p>
    <w:p w:rsidR="00586694" w:rsidRPr="00586694" w:rsidRDefault="00586694" w:rsidP="00586694">
      <w:pPr>
        <w:numPr>
          <w:ilvl w:val="0"/>
          <w:numId w:val="1"/>
        </w:numPr>
        <w:ind w:left="96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объяснение роли биологии в практической деятельности людей, места и роли человека в природе, родства, общности происхождения и эволюции </w:t>
      </w:r>
    </w:p>
    <w:p w:rsidR="00586694" w:rsidRPr="00586694" w:rsidRDefault="00586694" w:rsidP="00586694">
      <w:pPr>
        <w:ind w:left="60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  растений и животных;</w:t>
      </w:r>
    </w:p>
    <w:p w:rsidR="00586694" w:rsidRPr="00586694" w:rsidRDefault="00586694" w:rsidP="00586694">
      <w:pPr>
        <w:numPr>
          <w:ilvl w:val="0"/>
          <w:numId w:val="1"/>
        </w:numPr>
        <w:ind w:left="96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</w:t>
      </w:r>
    </w:p>
    <w:p w:rsidR="00586694" w:rsidRPr="00586694" w:rsidRDefault="00586694" w:rsidP="00586694">
      <w:pPr>
        <w:ind w:left="604" w:right="567"/>
        <w:rPr>
          <w:color w:val="000000"/>
          <w:spacing w:val="-1"/>
          <w:sz w:val="22"/>
          <w:szCs w:val="22"/>
        </w:rPr>
      </w:pPr>
      <w:r w:rsidRPr="00586694">
        <w:rPr>
          <w:color w:val="000000"/>
          <w:spacing w:val="-1"/>
          <w:sz w:val="22"/>
          <w:szCs w:val="22"/>
        </w:rPr>
        <w:t xml:space="preserve">  объяснение их результатов.</w:t>
      </w:r>
    </w:p>
    <w:p w:rsidR="00586694" w:rsidRPr="00586694" w:rsidRDefault="00586694" w:rsidP="00586694">
      <w:pPr>
        <w:pStyle w:val="a3"/>
        <w:ind w:left="567" w:right="567"/>
        <w:jc w:val="both"/>
        <w:rPr>
          <w:color w:val="000000"/>
          <w:spacing w:val="-1"/>
          <w:sz w:val="22"/>
          <w:szCs w:val="22"/>
        </w:rPr>
      </w:pPr>
    </w:p>
    <w:p w:rsidR="00586694" w:rsidRPr="00586694" w:rsidRDefault="00586694" w:rsidP="00586694">
      <w:pPr>
        <w:pStyle w:val="a3"/>
        <w:ind w:left="567" w:right="567"/>
        <w:jc w:val="both"/>
        <w:rPr>
          <w:color w:val="000000"/>
          <w:spacing w:val="-1"/>
          <w:sz w:val="22"/>
          <w:szCs w:val="22"/>
        </w:rPr>
      </w:pPr>
      <w:r w:rsidRPr="00586694">
        <w:rPr>
          <w:b/>
          <w:color w:val="000000"/>
          <w:spacing w:val="-1"/>
          <w:sz w:val="22"/>
          <w:szCs w:val="22"/>
        </w:rPr>
        <w:t>Содержание</w:t>
      </w:r>
      <w:r w:rsidRPr="00586694">
        <w:rPr>
          <w:color w:val="000000"/>
          <w:spacing w:val="-1"/>
          <w:sz w:val="22"/>
          <w:szCs w:val="22"/>
        </w:rPr>
        <w:t xml:space="preserve"> </w:t>
      </w:r>
      <w:r w:rsidRPr="00586694">
        <w:rPr>
          <w:b/>
          <w:color w:val="000000"/>
          <w:spacing w:val="-1"/>
          <w:sz w:val="22"/>
          <w:szCs w:val="22"/>
        </w:rPr>
        <w:t>предмета «Элективный курс по биологии»</w:t>
      </w:r>
      <w:r w:rsidRPr="00586694">
        <w:rPr>
          <w:color w:val="000000"/>
          <w:spacing w:val="-1"/>
          <w:sz w:val="22"/>
          <w:szCs w:val="22"/>
        </w:rPr>
        <w:t xml:space="preserve"> 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color w:val="000000"/>
          <w:spacing w:val="-1"/>
          <w:sz w:val="22"/>
          <w:szCs w:val="22"/>
        </w:rPr>
      </w:pP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>1. Общие сведения о мире животных (3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 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586694">
        <w:rPr>
          <w:sz w:val="22"/>
          <w:szCs w:val="22"/>
        </w:rPr>
        <w:t>падалееды</w:t>
      </w:r>
      <w:proofErr w:type="spellEnd"/>
      <w:r w:rsidRPr="00586694">
        <w:rPr>
          <w:sz w:val="22"/>
          <w:szCs w:val="22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 Уральского региона.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Зависимость жизни животных от человека. Негативное и позитивное отношение к животным. Охрана животного мира. Роль организаций и учреждений Московской области в сохранении природных богатств. Редкие и исчезающие виды животных Московской области. Красная книга Московской </w:t>
      </w:r>
      <w:proofErr w:type="gramStart"/>
      <w:r w:rsidRPr="00586694">
        <w:rPr>
          <w:sz w:val="22"/>
          <w:szCs w:val="22"/>
        </w:rPr>
        <w:t>области.</w:t>
      </w:r>
      <w:r w:rsidRPr="00586694">
        <w:rPr>
          <w:sz w:val="22"/>
          <w:szCs w:val="22"/>
          <w:lang w:val="x-none" w:eastAsia="en-US"/>
        </w:rPr>
        <w:t>Классификация</w:t>
      </w:r>
      <w:proofErr w:type="gramEnd"/>
      <w:r w:rsidRPr="00586694">
        <w:rPr>
          <w:sz w:val="22"/>
          <w:szCs w:val="22"/>
          <w:lang w:val="x-none" w:eastAsia="en-US"/>
        </w:rPr>
        <w:t xml:space="preserve"> животных. Основные систематические группы животных: царство, </w:t>
      </w:r>
      <w:proofErr w:type="spellStart"/>
      <w:r w:rsidRPr="00586694">
        <w:rPr>
          <w:sz w:val="22"/>
          <w:szCs w:val="22"/>
          <w:lang w:val="x-none" w:eastAsia="en-US"/>
        </w:rPr>
        <w:t>подцарство</w:t>
      </w:r>
      <w:proofErr w:type="spellEnd"/>
      <w:r w:rsidRPr="00586694">
        <w:rPr>
          <w:sz w:val="22"/>
          <w:szCs w:val="22"/>
          <w:lang w:val="x-none" w:eastAsia="en-US"/>
        </w:rPr>
        <w:t xml:space="preserve">, тип, класс, отряд, семейство, род, вид, популяция. Значение классификации животных.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Краткая история развития зоологии. Достижения современной зоологии.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i/>
          <w:sz w:val="22"/>
          <w:szCs w:val="22"/>
        </w:rPr>
        <w:t xml:space="preserve">Экскурсии. </w:t>
      </w:r>
      <w:r w:rsidRPr="00586694">
        <w:rPr>
          <w:sz w:val="22"/>
          <w:szCs w:val="22"/>
        </w:rPr>
        <w:t>Многообразие животных в природе. Обитание в сообществах.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i/>
          <w:sz w:val="22"/>
          <w:szCs w:val="22"/>
        </w:rPr>
      </w:pPr>
      <w:r w:rsidRPr="00586694">
        <w:rPr>
          <w:b/>
          <w:sz w:val="22"/>
          <w:szCs w:val="22"/>
        </w:rPr>
        <w:t>Тема 2. Строение тела животных (1 час)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 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 xml:space="preserve">Тема 3. </w:t>
      </w:r>
      <w:proofErr w:type="spellStart"/>
      <w:r w:rsidRPr="00586694">
        <w:rPr>
          <w:b/>
          <w:sz w:val="22"/>
          <w:szCs w:val="22"/>
        </w:rPr>
        <w:t>Подцарство</w:t>
      </w:r>
      <w:proofErr w:type="spellEnd"/>
      <w:r w:rsidRPr="00586694">
        <w:rPr>
          <w:b/>
          <w:sz w:val="22"/>
          <w:szCs w:val="22"/>
        </w:rPr>
        <w:t xml:space="preserve"> Простейшие (2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lastRenderedPageBreak/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Корненожки.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Жгутиконосцы. Эвглена зеленая как простейшее, сочетающее черты животных и растений. Колониальные жгутиковые.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Инфузории.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 Уральского региона.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Значение простейших в природе и жизни человека.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Лабораторная работа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Изучение строения инфузории-туфельки.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 xml:space="preserve">4. </w:t>
      </w:r>
      <w:proofErr w:type="spellStart"/>
      <w:r w:rsidRPr="00586694">
        <w:rPr>
          <w:b/>
          <w:sz w:val="22"/>
          <w:szCs w:val="22"/>
        </w:rPr>
        <w:t>Подцарство</w:t>
      </w:r>
      <w:proofErr w:type="spellEnd"/>
      <w:r w:rsidRPr="00586694">
        <w:rPr>
          <w:b/>
          <w:sz w:val="22"/>
          <w:szCs w:val="22"/>
        </w:rPr>
        <w:t xml:space="preserve"> Многоклеточные животные: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>Тип Кишечнополостные (1 час)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 Краткая характеристика </w:t>
      </w:r>
      <w:proofErr w:type="spellStart"/>
      <w:r w:rsidRPr="00586694">
        <w:rPr>
          <w:sz w:val="22"/>
          <w:szCs w:val="22"/>
        </w:rPr>
        <w:t>подцарства</w:t>
      </w:r>
      <w:proofErr w:type="spellEnd"/>
      <w:r w:rsidRPr="00586694">
        <w:rPr>
          <w:sz w:val="22"/>
          <w:szCs w:val="22"/>
        </w:rPr>
        <w:t xml:space="preserve"> Многоклеточные животные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 Общая характеристика типа кишечнополостных. Пресноводная гидра. Внешний вид и поведение. Внутреннее строение. </w:t>
      </w:r>
      <w:proofErr w:type="spellStart"/>
      <w:r w:rsidRPr="00586694">
        <w:rPr>
          <w:sz w:val="22"/>
          <w:szCs w:val="22"/>
        </w:rPr>
        <w:t>Двухслойность</w:t>
      </w:r>
      <w:proofErr w:type="spellEnd"/>
      <w:r w:rsidRPr="00586694">
        <w:rPr>
          <w:sz w:val="22"/>
          <w:szCs w:val="22"/>
        </w:rPr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Морские кишечнополостные. Их многообразие и значение. Коралловые полипы и медузы.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Значение кишечнополостных в природе и жизни человека.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 xml:space="preserve">Тема 5. </w:t>
      </w:r>
      <w:proofErr w:type="gramStart"/>
      <w:r w:rsidRPr="00586694">
        <w:rPr>
          <w:b/>
          <w:sz w:val="22"/>
          <w:szCs w:val="22"/>
        </w:rPr>
        <w:t>Типы  Плоские</w:t>
      </w:r>
      <w:proofErr w:type="gramEnd"/>
      <w:r w:rsidRPr="00586694">
        <w:rPr>
          <w:b/>
          <w:sz w:val="22"/>
          <w:szCs w:val="22"/>
        </w:rPr>
        <w:t xml:space="preserve"> черви, Круглые черви, Кольчатые черви (3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Плоские черви. Белая </w:t>
      </w:r>
      <w:proofErr w:type="spellStart"/>
      <w:r w:rsidRPr="00586694">
        <w:rPr>
          <w:sz w:val="22"/>
          <w:szCs w:val="22"/>
        </w:rPr>
        <w:t>планария</w:t>
      </w:r>
      <w:proofErr w:type="spellEnd"/>
      <w:r w:rsidRPr="00586694">
        <w:rPr>
          <w:sz w:val="22"/>
          <w:szCs w:val="22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Круглые черви. 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Кольчатые черви.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Значение червей и их место в истории развития животного мира.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1.Наблюдение за поведением дождевого червя: его передвижение, ответы на раздражение.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Изучение внешнего строения дождевого червя. Изучение внутреннего строения на готовых влажных препаратах.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>Тема 6. Тип Моллюски (2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Класс Брюхоногие моллюски. 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Класс Двустворчатые моллюски.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Класс Головоногие моллюски.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Изучение и сравнение внешнего строения моллюсков.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lastRenderedPageBreak/>
        <w:t>Изучение строения раковины, наружного и внутреннего слоев. Изучение раковин различных пресноводных и морских моллюсков.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>Тема 7. Тип Членистоногие (4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Общая характеристика типа. Сходство и различие членистоногих с кольчатыми червями.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Класс Ракообразные. 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Класс Паукообразные. 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Класс Насекомые. 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Растительноядные, хищные, </w:t>
      </w:r>
      <w:proofErr w:type="spellStart"/>
      <w:r w:rsidRPr="00586694">
        <w:rPr>
          <w:sz w:val="22"/>
          <w:szCs w:val="22"/>
        </w:rPr>
        <w:t>падалееды</w:t>
      </w:r>
      <w:proofErr w:type="spellEnd"/>
      <w:r w:rsidRPr="00586694">
        <w:rPr>
          <w:sz w:val="22"/>
          <w:szCs w:val="22"/>
        </w:rPr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 Свердловской области.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Изучение внешнего строения черного таракана (жука, комнатной мухи).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i/>
          <w:sz w:val="22"/>
          <w:szCs w:val="22"/>
        </w:rPr>
        <w:t>Экскурсия.</w:t>
      </w:r>
      <w:r w:rsidRPr="00586694">
        <w:rPr>
          <w:sz w:val="22"/>
          <w:szCs w:val="22"/>
        </w:rPr>
        <w:t xml:space="preserve"> Разнообразие членистоногих (краеведческий музей, природная среда).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>Тема 8. Тип Хордовые (14 часов)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i/>
          <w:sz w:val="22"/>
          <w:szCs w:val="22"/>
        </w:rPr>
      </w:pPr>
      <w:r w:rsidRPr="00586694">
        <w:rPr>
          <w:b/>
          <w:i/>
          <w:sz w:val="22"/>
          <w:szCs w:val="22"/>
        </w:rPr>
        <w:t>Подтип Бесчерепные (1 ч)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Краткая характеристика типа хордовые.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i/>
          <w:sz w:val="22"/>
          <w:szCs w:val="22"/>
        </w:rPr>
      </w:pPr>
      <w:r w:rsidRPr="00586694">
        <w:rPr>
          <w:b/>
          <w:i/>
          <w:sz w:val="22"/>
          <w:szCs w:val="22"/>
        </w:rPr>
        <w:t>Подтип Черепные. Надкласс Рыбы (2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Промысловое значение рыб. География рыбного промысла. Основные группы промысловых рыб: сельдеобразные, </w:t>
      </w:r>
      <w:proofErr w:type="spellStart"/>
      <w:r w:rsidRPr="00586694">
        <w:rPr>
          <w:sz w:val="22"/>
          <w:szCs w:val="22"/>
        </w:rPr>
        <w:t>трескообразные</w:t>
      </w:r>
      <w:proofErr w:type="spellEnd"/>
      <w:r w:rsidRPr="00586694">
        <w:rPr>
          <w:sz w:val="22"/>
          <w:szCs w:val="22"/>
        </w:rPr>
        <w:t xml:space="preserve">, </w:t>
      </w:r>
      <w:proofErr w:type="spellStart"/>
      <w:r w:rsidRPr="00586694">
        <w:rPr>
          <w:sz w:val="22"/>
          <w:szCs w:val="22"/>
        </w:rPr>
        <w:t>камбалообразные</w:t>
      </w:r>
      <w:proofErr w:type="spellEnd"/>
      <w:r w:rsidRPr="00586694">
        <w:rPr>
          <w:sz w:val="22"/>
          <w:szCs w:val="22"/>
        </w:rPr>
        <w:t>, карпообразные и др. (в зависимости от местных условий. Рациональное использование, охрана и воспроизводство рыбных ресурсов.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Рыборазводные заводы и их значение для экономики Свердловской области. Прудовое хозяйство. Виды рыб, используемые в прудовых хозяйствах Уральского региона. Акклиматизация рыб. Биологическое и хозяйственное обоснование акклиматизации. Аквариумное рыбоводство.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Наблюдение за живыми рыбами. Изучение их внешнего строения.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Определение возраста рыбы по чешуе. Изучение скелета рыбы. Изучение внутреннего строения рыб.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i/>
          <w:sz w:val="22"/>
          <w:szCs w:val="22"/>
        </w:rPr>
        <w:t>Класс Земноводные или Амфибии (2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lastRenderedPageBreak/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 в Свердловской области.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Вымершие земноводные. Происхождение земноводных.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Изучение внешнего строения лягушки.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 xml:space="preserve">Изучение скелета лягушки. 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Изучение внутреннего земноводных строения на готовых влажных препаратах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i/>
          <w:sz w:val="22"/>
          <w:szCs w:val="22"/>
        </w:rPr>
        <w:t>Класс Пресмыкающиеся, или Рептилии (2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Общая характеристика класса. Наземно-воздушная среда обитания.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Изучение внешнего строения пресмыкающихся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Сравнение скелета ящерицы и скелета лягушки.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i/>
          <w:sz w:val="22"/>
          <w:szCs w:val="22"/>
        </w:rPr>
        <w:t>Экскурсия</w:t>
      </w:r>
      <w:r w:rsidRPr="00586694">
        <w:rPr>
          <w:sz w:val="22"/>
          <w:szCs w:val="22"/>
        </w:rPr>
        <w:t>. Разнообразие пресмыкающихся родного края (краеведческий музей или зоопарк).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i/>
          <w:sz w:val="22"/>
          <w:szCs w:val="22"/>
        </w:rPr>
        <w:t>Класс Птицы (4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586694">
        <w:rPr>
          <w:sz w:val="22"/>
          <w:szCs w:val="22"/>
        </w:rPr>
        <w:t>Теплокровность</w:t>
      </w:r>
      <w:proofErr w:type="spellEnd"/>
      <w:r w:rsidRPr="00586694">
        <w:rPr>
          <w:sz w:val="22"/>
          <w:szCs w:val="22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Происхождение птиц. Многообразие птиц. Страусовые (бескилевые) птицы. Пингвины. </w:t>
      </w:r>
      <w:proofErr w:type="spellStart"/>
      <w:r w:rsidRPr="00586694">
        <w:rPr>
          <w:sz w:val="22"/>
          <w:szCs w:val="22"/>
        </w:rPr>
        <w:t>Килегрудые</w:t>
      </w:r>
      <w:proofErr w:type="spellEnd"/>
      <w:r w:rsidRPr="00586694">
        <w:rPr>
          <w:sz w:val="22"/>
          <w:szCs w:val="22"/>
        </w:rPr>
        <w:t xml:space="preserve"> птицы. Особенности строения и приспособления </w:t>
      </w:r>
      <w:proofErr w:type="gramStart"/>
      <w:r w:rsidRPr="00586694">
        <w:rPr>
          <w:sz w:val="22"/>
          <w:szCs w:val="22"/>
        </w:rPr>
        <w:t>к  условиям</w:t>
      </w:r>
      <w:proofErr w:type="gramEnd"/>
      <w:r w:rsidRPr="00586694">
        <w:rPr>
          <w:sz w:val="22"/>
          <w:szCs w:val="22"/>
        </w:rPr>
        <w:t xml:space="preserve"> обитания. Образ жизни. Распространение.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Экологические группы птиц. Птицы лесов, водоемов и их побережий, открытых пространств.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Растительноядные, насекомоядные, хищные и всеядные птицы. Многообразие птиц на Среднем Урале.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Домашние птицы. Происхождение и важнейшие породы домашних птиц, их использование человеком. 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Изучение внешнего строения птицы.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Изучение перьевого покрова и различных типов перьев. Изучение строения скелета птицы.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Изучение строение куриного яйца.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i/>
          <w:sz w:val="22"/>
          <w:szCs w:val="22"/>
        </w:rPr>
        <w:t xml:space="preserve">Экскурсия. </w:t>
      </w:r>
      <w:r w:rsidRPr="00586694">
        <w:rPr>
          <w:sz w:val="22"/>
          <w:szCs w:val="22"/>
        </w:rPr>
        <w:t>Знакомство с птицами парка.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i/>
          <w:sz w:val="22"/>
          <w:szCs w:val="22"/>
        </w:rPr>
        <w:t>Класс Млекопитающие, или Звери (5часов)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Происхождение млекопитающих. Многообразие млекопитающих.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Яйцекладущие. Сумчатые и плацентарные. Особенности биологии. Районы распространения и разнообразие.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lastRenderedPageBreak/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Домашние звери. Разнообразие пород и их использование человеком. Дикие предки домашних животных. Разнообразие пород животных на Среднем Урале. Исторические особенности развития животноводства Среднего Урала.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586694">
        <w:rPr>
          <w:sz w:val="22"/>
          <w:szCs w:val="22"/>
        </w:rPr>
        <w:t>реакклиматизация</w:t>
      </w:r>
      <w:proofErr w:type="spellEnd"/>
      <w:r w:rsidRPr="00586694">
        <w:rPr>
          <w:sz w:val="22"/>
          <w:szCs w:val="22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>Лабораторные работы: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sz w:val="22"/>
          <w:szCs w:val="22"/>
        </w:rPr>
        <w:t>Наблюдение за млекопитающими</w:t>
      </w:r>
      <w:r w:rsidRPr="00586694">
        <w:rPr>
          <w:i/>
          <w:sz w:val="22"/>
          <w:szCs w:val="22"/>
        </w:rPr>
        <w:t xml:space="preserve">.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Изучение внешнего строения млекопитающего. 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sz w:val="22"/>
          <w:szCs w:val="22"/>
        </w:rPr>
        <w:t>Изучение строения скелета млекопитающего.</w:t>
      </w:r>
      <w:r w:rsidRPr="00586694">
        <w:rPr>
          <w:i/>
          <w:sz w:val="22"/>
          <w:szCs w:val="22"/>
        </w:rPr>
        <w:t xml:space="preserve"> 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Изучение внутреннего строения млекопитающего по готовым влажным препаратам.</w:t>
      </w:r>
    </w:p>
    <w:p w:rsidR="00586694" w:rsidRPr="00586694" w:rsidRDefault="00586694" w:rsidP="00586694">
      <w:pPr>
        <w:pStyle w:val="a3"/>
        <w:ind w:left="567" w:right="567"/>
        <w:jc w:val="both"/>
        <w:rPr>
          <w:i/>
          <w:sz w:val="22"/>
          <w:szCs w:val="22"/>
        </w:rPr>
      </w:pPr>
      <w:r w:rsidRPr="00586694">
        <w:rPr>
          <w:i/>
          <w:sz w:val="22"/>
          <w:szCs w:val="22"/>
        </w:rPr>
        <w:t xml:space="preserve">Экскурсия. </w:t>
      </w:r>
      <w:r w:rsidRPr="00586694">
        <w:rPr>
          <w:sz w:val="22"/>
          <w:szCs w:val="22"/>
        </w:rPr>
        <w:t>Домашние и дикие звери (краеведческий музей или зоопарк).</w:t>
      </w:r>
      <w:r w:rsidRPr="00586694">
        <w:rPr>
          <w:i/>
          <w:sz w:val="22"/>
          <w:szCs w:val="22"/>
        </w:rPr>
        <w:t xml:space="preserve"> </w:t>
      </w:r>
    </w:p>
    <w:p w:rsidR="00586694" w:rsidRPr="00586694" w:rsidRDefault="00586694" w:rsidP="00586694">
      <w:pPr>
        <w:pStyle w:val="a3"/>
        <w:ind w:left="567" w:right="567"/>
        <w:jc w:val="both"/>
        <w:rPr>
          <w:b/>
          <w:sz w:val="22"/>
          <w:szCs w:val="22"/>
        </w:rPr>
      </w:pPr>
      <w:r w:rsidRPr="00586694">
        <w:rPr>
          <w:b/>
          <w:sz w:val="22"/>
          <w:szCs w:val="22"/>
        </w:rPr>
        <w:t>Тема 9. Развитие животного мира на Земле (2 часа)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586694" w:rsidRPr="00586694" w:rsidRDefault="00586694" w:rsidP="00586694">
      <w:pPr>
        <w:pStyle w:val="a3"/>
        <w:ind w:left="567" w:right="567"/>
        <w:jc w:val="both"/>
        <w:rPr>
          <w:sz w:val="22"/>
          <w:szCs w:val="22"/>
        </w:rPr>
      </w:pPr>
      <w:r w:rsidRPr="00586694">
        <w:rPr>
          <w:sz w:val="22"/>
          <w:szCs w:val="22"/>
        </w:rPr>
        <w:t xml:space="preserve"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 и заказники Среднего Урала и муниципального образования. </w:t>
      </w:r>
    </w:p>
    <w:p w:rsidR="0013749F" w:rsidRPr="00586694" w:rsidRDefault="0013749F"/>
    <w:sectPr w:rsidR="0013749F" w:rsidRPr="00586694" w:rsidSect="0058669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2B92"/>
    <w:multiLevelType w:val="multilevel"/>
    <w:tmpl w:val="7A02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2286D"/>
    <w:multiLevelType w:val="hybridMultilevel"/>
    <w:tmpl w:val="34FABC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B5"/>
    <w:rsid w:val="0013749F"/>
    <w:rsid w:val="003F54B5"/>
    <w:rsid w:val="005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D14D"/>
  <w15:chartTrackingRefBased/>
  <w15:docId w15:val="{084A5635-F18B-4BB4-8676-38F0E2D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86694"/>
    <w:pPr>
      <w:widowControl w:val="0"/>
      <w:autoSpaceDE w:val="0"/>
      <w:autoSpaceDN w:val="0"/>
      <w:adjustRightInd w:val="0"/>
      <w:jc w:val="both"/>
    </w:pPr>
  </w:style>
  <w:style w:type="character" w:customStyle="1" w:styleId="FontStyle94">
    <w:name w:val="Font Style94"/>
    <w:uiPriority w:val="99"/>
    <w:rsid w:val="00586694"/>
    <w:rPr>
      <w:rFonts w:ascii="Times New Roman" w:hAnsi="Times New Roman" w:cs="Times New Roman" w:hint="default"/>
      <w:sz w:val="22"/>
    </w:rPr>
  </w:style>
  <w:style w:type="character" w:styleId="a4">
    <w:name w:val="Emphasis"/>
    <w:basedOn w:val="a0"/>
    <w:qFormat/>
    <w:rsid w:val="00586694"/>
    <w:rPr>
      <w:i/>
      <w:iCs/>
    </w:rPr>
  </w:style>
  <w:style w:type="paragraph" w:styleId="a5">
    <w:name w:val="Normal (Web)"/>
    <w:basedOn w:val="a"/>
    <w:uiPriority w:val="99"/>
    <w:semiHidden/>
    <w:unhideWhenUsed/>
    <w:rsid w:val="00586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2436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2020-01-13T09:19:00Z</dcterms:created>
  <dcterms:modified xsi:type="dcterms:W3CDTF">2020-01-13T09:22:00Z</dcterms:modified>
</cp:coreProperties>
</file>