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BE4" w:rsidRPr="00B84676" w:rsidRDefault="000E6BE4" w:rsidP="000E6BE4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676">
        <w:rPr>
          <w:rFonts w:ascii="Times New Roman" w:hAnsi="Times New Roman" w:cs="Times New Roman"/>
          <w:b/>
          <w:sz w:val="28"/>
          <w:szCs w:val="28"/>
        </w:rPr>
        <w:t>Аннотация к рабочей программе «</w:t>
      </w:r>
      <w:r>
        <w:rPr>
          <w:rFonts w:ascii="Times New Roman" w:hAnsi="Times New Roman" w:cs="Times New Roman"/>
          <w:b/>
          <w:sz w:val="28"/>
          <w:szCs w:val="28"/>
        </w:rPr>
        <w:t>Музыка</w:t>
      </w:r>
      <w:r>
        <w:rPr>
          <w:b/>
          <w:sz w:val="28"/>
          <w:szCs w:val="28"/>
        </w:rPr>
        <w:t xml:space="preserve">» </w:t>
      </w:r>
      <w:r w:rsidRPr="00B84676">
        <w:rPr>
          <w:rFonts w:ascii="Times New Roman" w:hAnsi="Times New Roman" w:cs="Times New Roman"/>
          <w:b/>
          <w:sz w:val="28"/>
          <w:szCs w:val="28"/>
        </w:rPr>
        <w:t>2 класс</w:t>
      </w:r>
    </w:p>
    <w:p w:rsidR="000E6BE4" w:rsidRDefault="000E6BE4" w:rsidP="000E6BE4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676">
        <w:rPr>
          <w:rFonts w:ascii="Times New Roman" w:hAnsi="Times New Roman" w:cs="Times New Roman"/>
          <w:b/>
          <w:sz w:val="28"/>
          <w:szCs w:val="28"/>
        </w:rPr>
        <w:t>УМК «Школа России»</w:t>
      </w:r>
    </w:p>
    <w:p w:rsidR="000E6BE4" w:rsidRPr="00EB73B4" w:rsidRDefault="000E6BE4" w:rsidP="000E6BE4">
      <w:pPr>
        <w:pStyle w:val="Default"/>
        <w:jc w:val="center"/>
        <w:rPr>
          <w:b/>
          <w:sz w:val="28"/>
          <w:szCs w:val="28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2835"/>
        <w:gridCol w:w="10660"/>
      </w:tblGrid>
      <w:tr w:rsidR="000E6BE4" w:rsidRPr="00B75CBB" w:rsidTr="00514F20">
        <w:trPr>
          <w:trHeight w:val="646"/>
        </w:trPr>
        <w:tc>
          <w:tcPr>
            <w:tcW w:w="534" w:type="dxa"/>
          </w:tcPr>
          <w:p w:rsidR="000E6BE4" w:rsidRPr="00B75CBB" w:rsidRDefault="000E6BE4" w:rsidP="00514F20">
            <w:pPr>
              <w:pStyle w:val="Default"/>
              <w:rPr>
                <w:rFonts w:ascii="Times New Roman" w:hAnsi="Times New Roman" w:cs="Times New Roman"/>
              </w:rPr>
            </w:pPr>
            <w:r w:rsidRPr="00B75CBB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835" w:type="dxa"/>
          </w:tcPr>
          <w:p w:rsidR="000E6BE4" w:rsidRPr="00B75CBB" w:rsidRDefault="000E6BE4" w:rsidP="00514F20">
            <w:pPr>
              <w:pStyle w:val="Default"/>
              <w:rPr>
                <w:rFonts w:ascii="Times New Roman" w:hAnsi="Times New Roman" w:cs="Times New Roman"/>
              </w:rPr>
            </w:pPr>
            <w:r w:rsidRPr="00B75CBB">
              <w:rPr>
                <w:rFonts w:ascii="Times New Roman" w:hAnsi="Times New Roman" w:cs="Times New Roman"/>
              </w:rPr>
              <w:t xml:space="preserve">Полное наименование программы (с указанием предмета и класса) </w:t>
            </w:r>
          </w:p>
        </w:tc>
        <w:tc>
          <w:tcPr>
            <w:tcW w:w="10660" w:type="dxa"/>
          </w:tcPr>
          <w:p w:rsidR="000E6BE4" w:rsidRPr="00B75CBB" w:rsidRDefault="000E6BE4" w:rsidP="005760F3">
            <w:pPr>
              <w:pStyle w:val="Default"/>
              <w:rPr>
                <w:rFonts w:ascii="Times New Roman" w:hAnsi="Times New Roman" w:cs="Times New Roman"/>
              </w:rPr>
            </w:pPr>
            <w:r w:rsidRPr="00B75CBB">
              <w:rPr>
                <w:rFonts w:ascii="Times New Roman" w:hAnsi="Times New Roman" w:cs="Times New Roman"/>
              </w:rPr>
              <w:t xml:space="preserve">Программа </w:t>
            </w:r>
            <w:r w:rsidRPr="00B75CBB">
              <w:rPr>
                <w:rFonts w:ascii="Times New Roman" w:eastAsia="Times New Roman" w:hAnsi="Times New Roman" w:cs="Times New Roman"/>
                <w:lang w:eastAsia="ru-RU" w:bidi="ru-RU"/>
              </w:rPr>
              <w:t>на</w:t>
            </w:r>
            <w:r w:rsidRPr="00B75CBB">
              <w:rPr>
                <w:rFonts w:ascii="Times New Roman" w:eastAsia="Times New Roman" w:hAnsi="Times New Roman" w:cs="Times New Roman"/>
                <w:lang w:eastAsia="ru-RU" w:bidi="ru-RU"/>
              </w:rPr>
              <w:softHyphen/>
              <w:t xml:space="preserve">чального общего образования по «Музыке» во 2 классе, на основе авторской </w:t>
            </w:r>
            <w:r w:rsidRPr="005760F3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программы </w:t>
            </w:r>
            <w:r w:rsidR="005760F3" w:rsidRPr="005760F3">
              <w:rPr>
                <w:rFonts w:ascii="Times New Roman" w:hAnsi="Times New Roman" w:cs="Times New Roman"/>
                <w:shd w:val="clear" w:color="auto" w:fill="FFFFFF"/>
              </w:rPr>
              <w:t>Е. Д. Критской и Г. П. Сергеевой.</w:t>
            </w:r>
          </w:p>
        </w:tc>
      </w:tr>
      <w:tr w:rsidR="000E6BE4" w:rsidRPr="00B75CBB" w:rsidTr="00514F20">
        <w:trPr>
          <w:trHeight w:val="513"/>
        </w:trPr>
        <w:tc>
          <w:tcPr>
            <w:tcW w:w="534" w:type="dxa"/>
          </w:tcPr>
          <w:p w:rsidR="000E6BE4" w:rsidRPr="00B75CBB" w:rsidRDefault="000E6BE4" w:rsidP="00514F20">
            <w:pPr>
              <w:pStyle w:val="Default"/>
              <w:rPr>
                <w:rFonts w:ascii="Times New Roman" w:hAnsi="Times New Roman" w:cs="Times New Roman"/>
              </w:rPr>
            </w:pPr>
            <w:r w:rsidRPr="00B75CBB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2835" w:type="dxa"/>
          </w:tcPr>
          <w:p w:rsidR="000E6BE4" w:rsidRPr="00B75CBB" w:rsidRDefault="000E6BE4" w:rsidP="00514F20">
            <w:pPr>
              <w:pStyle w:val="Default"/>
              <w:rPr>
                <w:rFonts w:ascii="Times New Roman" w:hAnsi="Times New Roman" w:cs="Times New Roman"/>
              </w:rPr>
            </w:pPr>
            <w:r w:rsidRPr="00B75CBB">
              <w:rPr>
                <w:rFonts w:ascii="Times New Roman" w:hAnsi="Times New Roman" w:cs="Times New Roman"/>
              </w:rPr>
              <w:t xml:space="preserve">Место учебного предмета в структуре ООП </w:t>
            </w:r>
          </w:p>
        </w:tc>
        <w:tc>
          <w:tcPr>
            <w:tcW w:w="10660" w:type="dxa"/>
          </w:tcPr>
          <w:p w:rsidR="000E6BE4" w:rsidRPr="00B75CBB" w:rsidRDefault="000E6BE4" w:rsidP="00514F2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75CBB">
              <w:rPr>
                <w:rFonts w:ascii="Times New Roman" w:hAnsi="Times New Roman" w:cs="Times New Roman"/>
                <w:color w:val="auto"/>
              </w:rPr>
              <w:t>Предмет «Музыка » включён в базовую часть Федерального базисного учебного плана для образовательных учреждений Российской Федерации.  Дисциплина «Музыкальное искусство» входит в обязательную предметную область Учебного плана «Музыка». Данная программа ориентирована на работу с обучающимися 2 класса.</w:t>
            </w:r>
          </w:p>
        </w:tc>
      </w:tr>
      <w:tr w:rsidR="000E6BE4" w:rsidRPr="00B75CBB" w:rsidTr="00514F20">
        <w:trPr>
          <w:trHeight w:val="493"/>
        </w:trPr>
        <w:tc>
          <w:tcPr>
            <w:tcW w:w="534" w:type="dxa"/>
          </w:tcPr>
          <w:p w:rsidR="000E6BE4" w:rsidRPr="00B75CBB" w:rsidRDefault="000E6BE4" w:rsidP="00514F20">
            <w:pPr>
              <w:pStyle w:val="Default"/>
              <w:rPr>
                <w:rFonts w:ascii="Times New Roman" w:hAnsi="Times New Roman" w:cs="Times New Roman"/>
              </w:rPr>
            </w:pPr>
            <w:r w:rsidRPr="00B75CBB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2835" w:type="dxa"/>
          </w:tcPr>
          <w:p w:rsidR="000E6BE4" w:rsidRPr="00B75CBB" w:rsidRDefault="000E6BE4" w:rsidP="00514F20">
            <w:pPr>
              <w:pStyle w:val="Default"/>
              <w:rPr>
                <w:rFonts w:ascii="Times New Roman" w:hAnsi="Times New Roman" w:cs="Times New Roman"/>
              </w:rPr>
            </w:pPr>
            <w:r w:rsidRPr="00B75CBB">
              <w:rPr>
                <w:rFonts w:ascii="Times New Roman" w:hAnsi="Times New Roman" w:cs="Times New Roman"/>
              </w:rPr>
              <w:t xml:space="preserve">Нормативная основа разработки программы </w:t>
            </w:r>
          </w:p>
        </w:tc>
        <w:tc>
          <w:tcPr>
            <w:tcW w:w="10660" w:type="dxa"/>
          </w:tcPr>
          <w:p w:rsidR="000E6BE4" w:rsidRPr="00B75CBB" w:rsidRDefault="000E6BE4" w:rsidP="00514F20">
            <w:pPr>
              <w:pStyle w:val="Default"/>
              <w:rPr>
                <w:rFonts w:ascii="Times New Roman" w:hAnsi="Times New Roman" w:cs="Times New Roman"/>
                <w:lang w:bidi="ru-RU"/>
              </w:rPr>
            </w:pPr>
            <w:r w:rsidRPr="00B75CBB">
              <w:rPr>
                <w:rFonts w:ascii="Times New Roman" w:hAnsi="Times New Roman" w:cs="Times New Roman"/>
                <w:lang w:bidi="ru-RU"/>
              </w:rPr>
              <w:t>Рабочая программа по музыке для 2 класса раз</w:t>
            </w:r>
            <w:r w:rsidRPr="00B75CBB">
              <w:rPr>
                <w:rFonts w:ascii="Times New Roman" w:hAnsi="Times New Roman" w:cs="Times New Roman"/>
                <w:lang w:bidi="ru-RU"/>
              </w:rPr>
              <w:softHyphen/>
              <w:t>работана в соответствии с требованиями Федерально</w:t>
            </w:r>
            <w:r w:rsidRPr="00B75CBB">
              <w:rPr>
                <w:rFonts w:ascii="Times New Roman" w:hAnsi="Times New Roman" w:cs="Times New Roman"/>
                <w:lang w:bidi="ru-RU"/>
              </w:rPr>
              <w:softHyphen/>
              <w:t>го государственного образовательного стандарта на</w:t>
            </w:r>
            <w:r w:rsidRPr="00B75CBB">
              <w:rPr>
                <w:rFonts w:ascii="Times New Roman" w:hAnsi="Times New Roman" w:cs="Times New Roman"/>
                <w:lang w:bidi="ru-RU"/>
              </w:rPr>
              <w:softHyphen/>
              <w:t>чального общего образования, на основе авторской программы по технологии (Рабочие программы. Предметная линия учебников системы «Школа России». 1—4 классы: пособие для учителей общеобразовательных организаций. М.: Про</w:t>
            </w:r>
            <w:r w:rsidRPr="00B75CBB">
              <w:rPr>
                <w:rFonts w:ascii="Times New Roman" w:hAnsi="Times New Roman" w:cs="Times New Roman"/>
                <w:lang w:bidi="ru-RU"/>
              </w:rPr>
              <w:softHyphen/>
              <w:t>свещение, 2014), концепции духовно-нравственного развития и воспитания личности гражданина России, примерной программы по технологии для начальной ступени образования.</w:t>
            </w:r>
          </w:p>
        </w:tc>
      </w:tr>
      <w:tr w:rsidR="000E6BE4" w:rsidRPr="00B75CBB" w:rsidTr="00514F20">
        <w:trPr>
          <w:trHeight w:val="379"/>
        </w:trPr>
        <w:tc>
          <w:tcPr>
            <w:tcW w:w="534" w:type="dxa"/>
          </w:tcPr>
          <w:p w:rsidR="000E6BE4" w:rsidRPr="00B75CBB" w:rsidRDefault="000E6BE4" w:rsidP="00514F20">
            <w:pPr>
              <w:pStyle w:val="Default"/>
              <w:rPr>
                <w:rFonts w:ascii="Times New Roman" w:hAnsi="Times New Roman" w:cs="Times New Roman"/>
              </w:rPr>
            </w:pPr>
            <w:r w:rsidRPr="00B75CBB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2835" w:type="dxa"/>
          </w:tcPr>
          <w:p w:rsidR="000E6BE4" w:rsidRPr="00B75CBB" w:rsidRDefault="000E6BE4" w:rsidP="00514F20">
            <w:pPr>
              <w:pStyle w:val="Default"/>
              <w:rPr>
                <w:rFonts w:ascii="Times New Roman" w:hAnsi="Times New Roman" w:cs="Times New Roman"/>
              </w:rPr>
            </w:pPr>
            <w:r w:rsidRPr="00B75CBB">
              <w:rPr>
                <w:rFonts w:ascii="Times New Roman" w:hAnsi="Times New Roman" w:cs="Times New Roman"/>
              </w:rPr>
              <w:t xml:space="preserve">Количество часов для реализации программы </w:t>
            </w:r>
          </w:p>
        </w:tc>
        <w:tc>
          <w:tcPr>
            <w:tcW w:w="10660" w:type="dxa"/>
          </w:tcPr>
          <w:p w:rsidR="000E6BE4" w:rsidRPr="00B75CBB" w:rsidRDefault="000E6BE4" w:rsidP="00514F20">
            <w:pPr>
              <w:pStyle w:val="Default"/>
              <w:rPr>
                <w:rFonts w:ascii="Times New Roman" w:hAnsi="Times New Roman" w:cs="Times New Roman"/>
              </w:rPr>
            </w:pPr>
            <w:r w:rsidRPr="00B75CBB">
              <w:rPr>
                <w:rFonts w:ascii="Times New Roman" w:hAnsi="Times New Roman" w:cs="Times New Roman"/>
                <w:lang w:bidi="ru-RU"/>
              </w:rPr>
              <w:t>На изучение предмета «Музыка» во 2 классе в Федеральном базисном учебном плане предусмотрено 34 ч (1 ч в неделю).</w:t>
            </w:r>
          </w:p>
        </w:tc>
      </w:tr>
      <w:tr w:rsidR="000E6BE4" w:rsidRPr="00B75CBB" w:rsidTr="00514F20">
        <w:trPr>
          <w:trHeight w:val="1050"/>
        </w:trPr>
        <w:tc>
          <w:tcPr>
            <w:tcW w:w="534" w:type="dxa"/>
          </w:tcPr>
          <w:p w:rsidR="000E6BE4" w:rsidRPr="00B75CBB" w:rsidRDefault="000E6BE4" w:rsidP="00514F20">
            <w:pPr>
              <w:pStyle w:val="Default"/>
              <w:rPr>
                <w:rFonts w:ascii="Times New Roman" w:hAnsi="Times New Roman" w:cs="Times New Roman"/>
              </w:rPr>
            </w:pPr>
            <w:r w:rsidRPr="00B75CBB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2835" w:type="dxa"/>
          </w:tcPr>
          <w:p w:rsidR="000E6BE4" w:rsidRPr="00B75CBB" w:rsidRDefault="000E6BE4" w:rsidP="00514F20">
            <w:pPr>
              <w:pStyle w:val="Default"/>
              <w:rPr>
                <w:rFonts w:ascii="Times New Roman" w:hAnsi="Times New Roman" w:cs="Times New Roman"/>
              </w:rPr>
            </w:pPr>
            <w:r w:rsidRPr="00B75CBB">
              <w:rPr>
                <w:rFonts w:ascii="Times New Roman" w:hAnsi="Times New Roman" w:cs="Times New Roman"/>
              </w:rPr>
              <w:t xml:space="preserve">Дата утверждения. Органы и должностные лица, принимавшие участие в разработке, рассмотрении, принятии, утверждении </w:t>
            </w:r>
          </w:p>
        </w:tc>
        <w:tc>
          <w:tcPr>
            <w:tcW w:w="10660" w:type="dxa"/>
          </w:tcPr>
          <w:p w:rsidR="000E6BE4" w:rsidRPr="00B75CBB" w:rsidRDefault="000E6BE4" w:rsidP="00514F2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75CBB">
              <w:rPr>
                <w:rFonts w:ascii="Times New Roman" w:hAnsi="Times New Roman" w:cs="Times New Roman"/>
                <w:color w:val="auto"/>
              </w:rPr>
              <w:t>Рабочая программа утверждена дирек</w:t>
            </w:r>
            <w:r w:rsidR="005760F3">
              <w:rPr>
                <w:rFonts w:ascii="Times New Roman" w:hAnsi="Times New Roman" w:cs="Times New Roman"/>
                <w:color w:val="auto"/>
              </w:rPr>
              <w:t>тором МАОУ «Прииртышская СОШ» 30 августа 2019</w:t>
            </w:r>
            <w:r w:rsidRPr="00B75CBB">
              <w:rPr>
                <w:rFonts w:ascii="Times New Roman" w:hAnsi="Times New Roman" w:cs="Times New Roman"/>
                <w:color w:val="auto"/>
              </w:rPr>
              <w:t xml:space="preserve"> года. </w:t>
            </w:r>
          </w:p>
          <w:p w:rsidR="000E6BE4" w:rsidRPr="00B75CBB" w:rsidRDefault="000E6BE4" w:rsidP="00514F20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B75CBB">
              <w:rPr>
                <w:rFonts w:ascii="Times New Roman" w:hAnsi="Times New Roman" w:cs="Times New Roman"/>
                <w:color w:val="auto"/>
              </w:rPr>
              <w:t>Программа разработана МО учителей начальных классов, согласована с председателем МО, рассмотрена на методическом совете школы</w:t>
            </w:r>
          </w:p>
        </w:tc>
      </w:tr>
      <w:tr w:rsidR="000E6BE4" w:rsidRPr="00B75CBB" w:rsidTr="00514F20">
        <w:trPr>
          <w:trHeight w:val="509"/>
        </w:trPr>
        <w:tc>
          <w:tcPr>
            <w:tcW w:w="534" w:type="dxa"/>
          </w:tcPr>
          <w:p w:rsidR="000E6BE4" w:rsidRPr="00B75CBB" w:rsidRDefault="000E6BE4" w:rsidP="00514F20">
            <w:pPr>
              <w:pStyle w:val="Default"/>
              <w:rPr>
                <w:rFonts w:ascii="Times New Roman" w:hAnsi="Times New Roman" w:cs="Times New Roman"/>
              </w:rPr>
            </w:pPr>
            <w:r w:rsidRPr="00B75CBB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2835" w:type="dxa"/>
          </w:tcPr>
          <w:p w:rsidR="000E6BE4" w:rsidRPr="00B75CBB" w:rsidRDefault="000E6BE4" w:rsidP="00514F20">
            <w:pPr>
              <w:pStyle w:val="Default"/>
              <w:rPr>
                <w:rFonts w:ascii="Times New Roman" w:hAnsi="Times New Roman" w:cs="Times New Roman"/>
              </w:rPr>
            </w:pPr>
            <w:r w:rsidRPr="00B75CBB">
              <w:rPr>
                <w:rFonts w:ascii="Times New Roman" w:hAnsi="Times New Roman" w:cs="Times New Roman"/>
              </w:rPr>
              <w:t xml:space="preserve">Цель реализации программы </w:t>
            </w:r>
          </w:p>
        </w:tc>
        <w:tc>
          <w:tcPr>
            <w:tcW w:w="10660" w:type="dxa"/>
          </w:tcPr>
          <w:p w:rsidR="000E6BE4" w:rsidRPr="00B75CBB" w:rsidRDefault="000E6BE4" w:rsidP="00514F20">
            <w:pPr>
              <w:pStyle w:val="Default"/>
              <w:rPr>
                <w:rFonts w:ascii="Times New Roman" w:hAnsi="Times New Roman" w:cs="Times New Roman"/>
                <w:lang w:bidi="ru-RU"/>
              </w:rPr>
            </w:pPr>
            <w:r w:rsidRPr="00B75CBB">
              <w:rPr>
                <w:rFonts w:ascii="Times New Roman" w:hAnsi="Times New Roman" w:cs="Times New Roman"/>
                <w:lang w:bidi="ru-RU"/>
              </w:rPr>
              <w:t xml:space="preserve">Изучение музыки в начальной школе направлено на достижение следующих целей: </w:t>
            </w:r>
            <w:r w:rsidRPr="00B75CBB">
              <w:rPr>
                <w:rFonts w:ascii="Times New Roman" w:hAnsi="Times New Roman" w:cs="Times New Roman"/>
              </w:rPr>
              <w:t>формирование музыкальной культуры как неотъемлемой части духовной культуры школьников — наиболее полно отражает интересы современного общества в развитии духовного потенциала подрастающего поколения.</w:t>
            </w:r>
          </w:p>
        </w:tc>
      </w:tr>
      <w:tr w:rsidR="000E6BE4" w:rsidRPr="00B75CBB" w:rsidTr="00514F20">
        <w:trPr>
          <w:trHeight w:val="395"/>
        </w:trPr>
        <w:tc>
          <w:tcPr>
            <w:tcW w:w="534" w:type="dxa"/>
          </w:tcPr>
          <w:p w:rsidR="000E6BE4" w:rsidRPr="00B75CBB" w:rsidRDefault="000E6BE4" w:rsidP="00514F20">
            <w:pPr>
              <w:pStyle w:val="Default"/>
              <w:rPr>
                <w:rFonts w:ascii="Times New Roman" w:hAnsi="Times New Roman" w:cs="Times New Roman"/>
              </w:rPr>
            </w:pPr>
            <w:r w:rsidRPr="00B75CBB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2835" w:type="dxa"/>
          </w:tcPr>
          <w:p w:rsidR="000E6BE4" w:rsidRPr="00B75CBB" w:rsidRDefault="000E6BE4" w:rsidP="00514F20">
            <w:pPr>
              <w:pStyle w:val="Default"/>
              <w:rPr>
                <w:rFonts w:ascii="Times New Roman" w:hAnsi="Times New Roman" w:cs="Times New Roman"/>
              </w:rPr>
            </w:pPr>
            <w:r w:rsidRPr="00B75CBB">
              <w:rPr>
                <w:rFonts w:ascii="Times New Roman" w:hAnsi="Times New Roman" w:cs="Times New Roman"/>
              </w:rPr>
              <w:t xml:space="preserve">Используемые учебники и пособия </w:t>
            </w:r>
          </w:p>
        </w:tc>
        <w:tc>
          <w:tcPr>
            <w:tcW w:w="10660" w:type="dxa"/>
          </w:tcPr>
          <w:p w:rsidR="000E6BE4" w:rsidRPr="00B75CBB" w:rsidRDefault="000E6BE4" w:rsidP="00514F20">
            <w:pPr>
              <w:pStyle w:val="Default"/>
              <w:numPr>
                <w:ilvl w:val="0"/>
                <w:numId w:val="1"/>
              </w:numPr>
              <w:tabs>
                <w:tab w:val="left" w:pos="331"/>
              </w:tabs>
              <w:ind w:left="0" w:firstLine="0"/>
              <w:rPr>
                <w:rFonts w:ascii="Times New Roman" w:hAnsi="Times New Roman" w:cs="Times New Roman"/>
                <w:lang w:bidi="ru-RU"/>
              </w:rPr>
            </w:pPr>
            <w:r w:rsidRPr="00B75CBB">
              <w:rPr>
                <w:rFonts w:ascii="Times New Roman" w:eastAsia="Calibri" w:hAnsi="Times New Roman" w:cs="Times New Roman"/>
              </w:rPr>
              <w:t xml:space="preserve">«Музыка» 2 класс под </w:t>
            </w:r>
            <w:r w:rsidRPr="005760F3">
              <w:rPr>
                <w:rFonts w:ascii="Times New Roman" w:eastAsia="Calibri" w:hAnsi="Times New Roman" w:cs="Times New Roman"/>
              </w:rPr>
              <w:t>редакцией</w:t>
            </w:r>
            <w:r w:rsidR="005760F3" w:rsidRPr="005760F3">
              <w:rPr>
                <w:rFonts w:ascii="Times New Roman" w:hAnsi="Times New Roman" w:cs="Times New Roman"/>
                <w:shd w:val="clear" w:color="auto" w:fill="FFFFFF"/>
              </w:rPr>
              <w:t xml:space="preserve"> Е. Д. Критской и Г. П. Сергеевой</w:t>
            </w:r>
            <w:r w:rsidRPr="00B75CBB">
              <w:rPr>
                <w:rFonts w:ascii="Times New Roman" w:hAnsi="Times New Roman" w:cs="Times New Roman"/>
                <w:lang w:bidi="ru-RU"/>
              </w:rPr>
              <w:t>: учебник для общеобразовательных ор</w:t>
            </w:r>
            <w:r w:rsidR="005760F3">
              <w:rPr>
                <w:rFonts w:ascii="Times New Roman" w:hAnsi="Times New Roman" w:cs="Times New Roman"/>
                <w:lang w:bidi="ru-RU"/>
              </w:rPr>
              <w:t>ганизаций. М.: Просвещение, 2019</w:t>
            </w:r>
            <w:r w:rsidRPr="00B75CBB">
              <w:rPr>
                <w:rFonts w:ascii="Times New Roman" w:hAnsi="Times New Roman" w:cs="Times New Roman"/>
                <w:lang w:bidi="ru-RU"/>
              </w:rPr>
              <w:t>.</w:t>
            </w:r>
          </w:p>
          <w:p w:rsidR="000E6BE4" w:rsidRPr="00B75CBB" w:rsidRDefault="000E6BE4" w:rsidP="00514F20">
            <w:pPr>
              <w:pStyle w:val="Default"/>
              <w:numPr>
                <w:ilvl w:val="0"/>
                <w:numId w:val="1"/>
              </w:numPr>
              <w:tabs>
                <w:tab w:val="left" w:pos="331"/>
              </w:tabs>
              <w:ind w:left="0" w:firstLine="0"/>
              <w:rPr>
                <w:rFonts w:ascii="Times New Roman" w:hAnsi="Times New Roman" w:cs="Times New Roman"/>
                <w:lang w:bidi="ru-RU"/>
              </w:rPr>
            </w:pPr>
            <w:r w:rsidRPr="00B75CBB">
              <w:rPr>
                <w:rFonts w:ascii="Times New Roman" w:hAnsi="Times New Roman" w:cs="Times New Roman"/>
              </w:rPr>
              <w:t>Электронное приложение к учебнику «Музыка 2 класс»</w:t>
            </w:r>
          </w:p>
        </w:tc>
      </w:tr>
      <w:tr w:rsidR="000E6BE4" w:rsidRPr="00B75CBB" w:rsidTr="00514F20">
        <w:trPr>
          <w:trHeight w:val="244"/>
        </w:trPr>
        <w:tc>
          <w:tcPr>
            <w:tcW w:w="534" w:type="dxa"/>
          </w:tcPr>
          <w:p w:rsidR="000E6BE4" w:rsidRPr="00B75CBB" w:rsidRDefault="000E6BE4" w:rsidP="00514F20">
            <w:pPr>
              <w:pStyle w:val="Default"/>
              <w:rPr>
                <w:rFonts w:ascii="Times New Roman" w:hAnsi="Times New Roman" w:cs="Times New Roman"/>
              </w:rPr>
            </w:pPr>
            <w:r w:rsidRPr="00B75CBB">
              <w:rPr>
                <w:rFonts w:ascii="Times New Roman" w:hAnsi="Times New Roman" w:cs="Times New Roman"/>
              </w:rPr>
              <w:t xml:space="preserve">8 </w:t>
            </w:r>
          </w:p>
        </w:tc>
        <w:tc>
          <w:tcPr>
            <w:tcW w:w="2835" w:type="dxa"/>
          </w:tcPr>
          <w:p w:rsidR="000E6BE4" w:rsidRPr="00B75CBB" w:rsidRDefault="000E6BE4" w:rsidP="00514F20">
            <w:pPr>
              <w:pStyle w:val="Default"/>
              <w:rPr>
                <w:rFonts w:ascii="Times New Roman" w:hAnsi="Times New Roman" w:cs="Times New Roman"/>
              </w:rPr>
            </w:pPr>
            <w:r w:rsidRPr="00B75CBB">
              <w:rPr>
                <w:rFonts w:ascii="Times New Roman" w:hAnsi="Times New Roman" w:cs="Times New Roman"/>
              </w:rPr>
              <w:t xml:space="preserve">Используемые </w:t>
            </w:r>
            <w:r w:rsidRPr="00B75CBB">
              <w:rPr>
                <w:rFonts w:ascii="Times New Roman" w:hAnsi="Times New Roman" w:cs="Times New Roman"/>
              </w:rPr>
              <w:lastRenderedPageBreak/>
              <w:t xml:space="preserve">технологии </w:t>
            </w:r>
          </w:p>
        </w:tc>
        <w:tc>
          <w:tcPr>
            <w:tcW w:w="10660" w:type="dxa"/>
          </w:tcPr>
          <w:p w:rsidR="000E6BE4" w:rsidRPr="00B75CBB" w:rsidRDefault="000E6BE4" w:rsidP="00514F20">
            <w:pPr>
              <w:pStyle w:val="Default"/>
              <w:rPr>
                <w:rFonts w:ascii="Times New Roman" w:hAnsi="Times New Roman" w:cs="Times New Roman"/>
                <w:lang w:bidi="ru-RU"/>
              </w:rPr>
            </w:pPr>
            <w:proofErr w:type="spellStart"/>
            <w:r w:rsidRPr="00B75CBB">
              <w:rPr>
                <w:rFonts w:ascii="Times New Roman" w:hAnsi="Times New Roman" w:cs="Times New Roman"/>
                <w:lang w:bidi="ru-RU"/>
              </w:rPr>
              <w:lastRenderedPageBreak/>
              <w:t>Здоровьесбережения</w:t>
            </w:r>
            <w:proofErr w:type="spellEnd"/>
            <w:r w:rsidRPr="00B75CBB">
              <w:rPr>
                <w:rFonts w:ascii="Times New Roman" w:hAnsi="Times New Roman" w:cs="Times New Roman"/>
                <w:lang w:bidi="ru-RU"/>
              </w:rPr>
              <w:t xml:space="preserve">, игровые, развивающего обучения, обучения в сотрудничестве, адаптивного </w:t>
            </w:r>
            <w:r w:rsidRPr="00B75CBB">
              <w:rPr>
                <w:rFonts w:ascii="Times New Roman" w:hAnsi="Times New Roman" w:cs="Times New Roman"/>
                <w:lang w:bidi="ru-RU"/>
              </w:rPr>
              <w:lastRenderedPageBreak/>
              <w:t>обучения,</w:t>
            </w:r>
            <w:r w:rsidRPr="00B75CBB">
              <w:rPr>
                <w:rFonts w:ascii="Times New Roman" w:hAnsi="Times New Roman" w:cs="Times New Roman"/>
              </w:rPr>
              <w:t xml:space="preserve"> </w:t>
            </w:r>
            <w:r w:rsidRPr="00B75CBB">
              <w:rPr>
                <w:rFonts w:ascii="Times New Roman" w:hAnsi="Times New Roman" w:cs="Times New Roman"/>
                <w:lang w:bidi="ru-RU"/>
              </w:rPr>
              <w:t>проблемного обучения, развития критического мышления, личностно-ориентированного обучения, информационно-коммуникационные, проблемно-диалогического обучения, элементы технологии групповой проектной деятельности, поэтапного формирования умственных действий и др.</w:t>
            </w:r>
          </w:p>
        </w:tc>
      </w:tr>
      <w:tr w:rsidR="000E6BE4" w:rsidRPr="00B75CBB" w:rsidTr="00514F20">
        <w:trPr>
          <w:trHeight w:val="397"/>
        </w:trPr>
        <w:tc>
          <w:tcPr>
            <w:tcW w:w="534" w:type="dxa"/>
          </w:tcPr>
          <w:p w:rsidR="000E6BE4" w:rsidRPr="00B75CBB" w:rsidRDefault="000E6BE4" w:rsidP="00514F20">
            <w:pPr>
              <w:pStyle w:val="Default"/>
              <w:rPr>
                <w:rFonts w:ascii="Times New Roman" w:hAnsi="Times New Roman" w:cs="Times New Roman"/>
              </w:rPr>
            </w:pPr>
            <w:r w:rsidRPr="00B75CBB">
              <w:rPr>
                <w:rFonts w:ascii="Times New Roman" w:hAnsi="Times New Roman" w:cs="Times New Roman"/>
              </w:rPr>
              <w:lastRenderedPageBreak/>
              <w:t xml:space="preserve">9 </w:t>
            </w:r>
          </w:p>
        </w:tc>
        <w:tc>
          <w:tcPr>
            <w:tcW w:w="2835" w:type="dxa"/>
          </w:tcPr>
          <w:p w:rsidR="000E6BE4" w:rsidRPr="00B75CBB" w:rsidRDefault="000E6BE4" w:rsidP="00514F20">
            <w:pPr>
              <w:pStyle w:val="Default"/>
              <w:rPr>
                <w:rFonts w:ascii="Times New Roman" w:hAnsi="Times New Roman" w:cs="Times New Roman"/>
              </w:rPr>
            </w:pPr>
            <w:r w:rsidRPr="00B75CBB">
              <w:rPr>
                <w:rFonts w:ascii="Times New Roman" w:hAnsi="Times New Roman" w:cs="Times New Roman"/>
              </w:rPr>
              <w:t xml:space="preserve">Личностные, </w:t>
            </w:r>
            <w:proofErr w:type="spellStart"/>
            <w:r w:rsidRPr="00B75CBB">
              <w:rPr>
                <w:rFonts w:ascii="Times New Roman" w:hAnsi="Times New Roman" w:cs="Times New Roman"/>
              </w:rPr>
              <w:t>метапредметные</w:t>
            </w:r>
            <w:proofErr w:type="spellEnd"/>
            <w:r w:rsidRPr="00B75CBB">
              <w:rPr>
                <w:rFonts w:ascii="Times New Roman" w:hAnsi="Times New Roman" w:cs="Times New Roman"/>
              </w:rPr>
              <w:t xml:space="preserve"> , предметные результаты</w:t>
            </w:r>
          </w:p>
        </w:tc>
        <w:tc>
          <w:tcPr>
            <w:tcW w:w="10660" w:type="dxa"/>
          </w:tcPr>
          <w:p w:rsidR="000E6BE4" w:rsidRPr="00B75CBB" w:rsidRDefault="000E6BE4" w:rsidP="00514F20">
            <w:pPr>
              <w:jc w:val="both"/>
              <w:rPr>
                <w:sz w:val="24"/>
                <w:szCs w:val="24"/>
              </w:rPr>
            </w:pPr>
            <w:r w:rsidRPr="00B75CBB">
              <w:rPr>
                <w:b/>
                <w:sz w:val="24"/>
                <w:szCs w:val="24"/>
              </w:rPr>
              <w:t>Личностные результаты</w:t>
            </w:r>
            <w:r w:rsidRPr="00B75CBB">
              <w:rPr>
                <w:sz w:val="24"/>
                <w:szCs w:val="24"/>
              </w:rPr>
              <w:t xml:space="preserve"> отражаются в индивидуальных качественных свойствах учащихся, которые они должны приобрести в процессе освоения учебного предмета «Музыка»:</w:t>
            </w:r>
          </w:p>
          <w:p w:rsidR="000E6BE4" w:rsidRPr="00B75CBB" w:rsidRDefault="000E6BE4" w:rsidP="00514F20">
            <w:pPr>
              <w:jc w:val="both"/>
              <w:rPr>
                <w:sz w:val="24"/>
                <w:szCs w:val="24"/>
              </w:rPr>
            </w:pPr>
            <w:r w:rsidRPr="00B75CBB">
              <w:rPr>
                <w:sz w:val="24"/>
                <w:szCs w:val="24"/>
              </w:rPr>
              <w:t>— чувство гордости за свою Родину, российский народ и историю России, осознание своей этнической и национальной принадлежности на основе изучения лучших образцов фольклора, шедевров музыкального наследия русских композиторов;</w:t>
            </w:r>
          </w:p>
          <w:p w:rsidR="000E6BE4" w:rsidRPr="00B75CBB" w:rsidRDefault="000E6BE4" w:rsidP="00514F20">
            <w:pPr>
              <w:jc w:val="both"/>
              <w:rPr>
                <w:sz w:val="24"/>
                <w:szCs w:val="24"/>
              </w:rPr>
            </w:pPr>
            <w:r w:rsidRPr="00B75CBB">
              <w:rPr>
                <w:sz w:val="24"/>
                <w:szCs w:val="24"/>
              </w:rPr>
              <w:t xml:space="preserve">– умение наблюдать за разнообразными явлениями жизни и искусства в учебной и внеурочной деятельности, их понимание и оценка </w:t>
            </w:r>
          </w:p>
          <w:p w:rsidR="000E6BE4" w:rsidRPr="00B75CBB" w:rsidRDefault="000E6BE4" w:rsidP="00514F20">
            <w:pPr>
              <w:jc w:val="both"/>
              <w:rPr>
                <w:sz w:val="24"/>
                <w:szCs w:val="24"/>
              </w:rPr>
            </w:pPr>
            <w:r w:rsidRPr="00B75CBB">
              <w:rPr>
                <w:sz w:val="24"/>
                <w:szCs w:val="24"/>
              </w:rPr>
              <w:t>– умение ориентироваться в культурном многообразии окружающей действительности, участие в музыкальной жизни класса;</w:t>
            </w:r>
          </w:p>
          <w:p w:rsidR="000E6BE4" w:rsidRPr="00B75CBB" w:rsidRDefault="000E6BE4" w:rsidP="00514F20">
            <w:pPr>
              <w:jc w:val="both"/>
              <w:rPr>
                <w:sz w:val="24"/>
                <w:szCs w:val="24"/>
              </w:rPr>
            </w:pPr>
            <w:r w:rsidRPr="00B75CBB">
              <w:rPr>
                <w:sz w:val="24"/>
                <w:szCs w:val="24"/>
              </w:rPr>
              <w:t xml:space="preserve">– уважительное отношение к культуре других народов; </w:t>
            </w:r>
          </w:p>
          <w:p w:rsidR="000E6BE4" w:rsidRPr="00B75CBB" w:rsidRDefault="000E6BE4" w:rsidP="00514F20">
            <w:pPr>
              <w:jc w:val="both"/>
              <w:rPr>
                <w:sz w:val="24"/>
                <w:szCs w:val="24"/>
              </w:rPr>
            </w:pPr>
            <w:r w:rsidRPr="00B75CBB">
              <w:rPr>
                <w:sz w:val="24"/>
                <w:szCs w:val="24"/>
              </w:rPr>
              <w:t>–овладение навыками сотрудничества с учителем и сверстниками;</w:t>
            </w:r>
          </w:p>
          <w:p w:rsidR="000E6BE4" w:rsidRPr="00B75CBB" w:rsidRDefault="000E6BE4" w:rsidP="00514F20">
            <w:pPr>
              <w:jc w:val="both"/>
              <w:rPr>
                <w:sz w:val="24"/>
                <w:szCs w:val="24"/>
              </w:rPr>
            </w:pPr>
            <w:r w:rsidRPr="00B75CBB">
              <w:rPr>
                <w:sz w:val="24"/>
                <w:szCs w:val="24"/>
              </w:rPr>
              <w:t>– формирование этических чувств доброжелательности эмоционально-нравственной отзывчивости, понимания и сопереживания чувствам других людей;</w:t>
            </w:r>
          </w:p>
          <w:p w:rsidR="000E6BE4" w:rsidRPr="00B75CBB" w:rsidRDefault="000E6BE4" w:rsidP="00514F20">
            <w:pPr>
              <w:jc w:val="both"/>
              <w:rPr>
                <w:sz w:val="24"/>
                <w:szCs w:val="24"/>
              </w:rPr>
            </w:pPr>
            <w:r w:rsidRPr="00B75CBB">
              <w:rPr>
                <w:sz w:val="24"/>
                <w:szCs w:val="24"/>
              </w:rPr>
              <w:t xml:space="preserve"> уважительное отношение к культуре других народов; </w:t>
            </w:r>
          </w:p>
          <w:p w:rsidR="000E6BE4" w:rsidRPr="00B75CBB" w:rsidRDefault="000E6BE4" w:rsidP="00514F20">
            <w:pPr>
              <w:jc w:val="both"/>
              <w:rPr>
                <w:sz w:val="24"/>
                <w:szCs w:val="24"/>
              </w:rPr>
            </w:pPr>
            <w:r w:rsidRPr="00B75CBB">
              <w:rPr>
                <w:sz w:val="24"/>
                <w:szCs w:val="24"/>
              </w:rPr>
              <w:t>– развитие музыкально-эстетического чувства, проявляющего себя в эмоционально-ценностном отношении к искусству, понимании его функций в жизни человека и общества.</w:t>
            </w:r>
          </w:p>
          <w:p w:rsidR="000E6BE4" w:rsidRPr="00B75CBB" w:rsidRDefault="000E6BE4" w:rsidP="00514F20">
            <w:pPr>
              <w:jc w:val="both"/>
              <w:rPr>
                <w:b/>
                <w:sz w:val="24"/>
                <w:szCs w:val="24"/>
              </w:rPr>
            </w:pPr>
          </w:p>
          <w:p w:rsidR="000E6BE4" w:rsidRPr="00B75CBB" w:rsidRDefault="000E6BE4" w:rsidP="00514F20">
            <w:pPr>
              <w:jc w:val="both"/>
              <w:rPr>
                <w:sz w:val="24"/>
                <w:szCs w:val="24"/>
              </w:rPr>
            </w:pPr>
            <w:proofErr w:type="spellStart"/>
            <w:r w:rsidRPr="00B75CBB">
              <w:rPr>
                <w:b/>
                <w:sz w:val="24"/>
                <w:szCs w:val="24"/>
              </w:rPr>
              <w:t>Метапредметные</w:t>
            </w:r>
            <w:proofErr w:type="spellEnd"/>
            <w:r w:rsidRPr="00B75CBB">
              <w:rPr>
                <w:b/>
                <w:sz w:val="24"/>
                <w:szCs w:val="24"/>
              </w:rPr>
              <w:t xml:space="preserve"> результаты</w:t>
            </w:r>
            <w:r w:rsidRPr="00B75CBB">
              <w:rPr>
                <w:sz w:val="24"/>
                <w:szCs w:val="24"/>
              </w:rPr>
              <w:t xml:space="preserve"> характеризуют уровень </w:t>
            </w:r>
            <w:proofErr w:type="spellStart"/>
            <w:r w:rsidRPr="00B75CBB">
              <w:rPr>
                <w:sz w:val="24"/>
                <w:szCs w:val="24"/>
              </w:rPr>
              <w:t>сформированности</w:t>
            </w:r>
            <w:proofErr w:type="spellEnd"/>
            <w:r w:rsidRPr="00B75CBB">
              <w:rPr>
                <w:sz w:val="24"/>
                <w:szCs w:val="24"/>
              </w:rPr>
              <w:t xml:space="preserve"> универсальных учебных действий учащихся, проявляющихся в познавательной и практической деятельности:</w:t>
            </w:r>
          </w:p>
          <w:p w:rsidR="000E6BE4" w:rsidRPr="00B75CBB" w:rsidRDefault="000E6BE4" w:rsidP="00514F20">
            <w:pPr>
              <w:jc w:val="both"/>
              <w:rPr>
                <w:sz w:val="24"/>
                <w:szCs w:val="24"/>
              </w:rPr>
            </w:pPr>
            <w:r w:rsidRPr="00B75CBB">
              <w:rPr>
                <w:sz w:val="24"/>
                <w:szCs w:val="24"/>
              </w:rPr>
              <w:t>– овладение способностями принимать и сохранять цели и задачи учебной деятельности;</w:t>
            </w:r>
          </w:p>
          <w:p w:rsidR="000E6BE4" w:rsidRPr="00B75CBB" w:rsidRDefault="000E6BE4" w:rsidP="00514F20">
            <w:pPr>
              <w:jc w:val="both"/>
              <w:rPr>
                <w:sz w:val="24"/>
                <w:szCs w:val="24"/>
              </w:rPr>
            </w:pPr>
            <w:r w:rsidRPr="00B75CBB">
              <w:rPr>
                <w:sz w:val="24"/>
                <w:szCs w:val="24"/>
              </w:rPr>
              <w:t>– освоение способов решения проблем творческого и поискового характера в процессе восприятия, исполнения, оценки музыкальных сочинений;</w:t>
            </w:r>
          </w:p>
          <w:p w:rsidR="000E6BE4" w:rsidRPr="00B75CBB" w:rsidRDefault="000E6BE4" w:rsidP="00514F20">
            <w:pPr>
              <w:jc w:val="both"/>
              <w:rPr>
                <w:sz w:val="24"/>
                <w:szCs w:val="24"/>
              </w:rPr>
            </w:pPr>
            <w:r w:rsidRPr="00B75CBB">
              <w:rPr>
                <w:sz w:val="24"/>
                <w:szCs w:val="24"/>
              </w:rPr>
              <w:t>–определять наиболее эффективные способы достижения результата в исполнительской и творческой деятельности;</w:t>
            </w:r>
          </w:p>
          <w:p w:rsidR="000E6BE4" w:rsidRPr="00B75CBB" w:rsidRDefault="000E6BE4" w:rsidP="00514F20">
            <w:pPr>
              <w:jc w:val="both"/>
              <w:rPr>
                <w:sz w:val="24"/>
                <w:szCs w:val="24"/>
              </w:rPr>
            </w:pPr>
            <w:r w:rsidRPr="00B75CBB">
              <w:rPr>
                <w:sz w:val="24"/>
                <w:szCs w:val="24"/>
              </w:rPr>
              <w:t>– продуктивное сотрудничество (общение, взаимодействие) со сверстниками при решении различных музыкально-творческих задач на уроках музыки, во внеурочной и внешкольной музыкально-эстетической деятельности;</w:t>
            </w:r>
          </w:p>
          <w:p w:rsidR="000E6BE4" w:rsidRPr="00B75CBB" w:rsidRDefault="000E6BE4" w:rsidP="00514F20">
            <w:pPr>
              <w:jc w:val="both"/>
              <w:rPr>
                <w:sz w:val="24"/>
                <w:szCs w:val="24"/>
              </w:rPr>
            </w:pPr>
            <w:r w:rsidRPr="00B75CBB">
              <w:rPr>
                <w:sz w:val="24"/>
                <w:szCs w:val="24"/>
              </w:rPr>
              <w:t>–позитивная самооценка своих музыкально-творческих возможностей;</w:t>
            </w:r>
          </w:p>
          <w:p w:rsidR="000E6BE4" w:rsidRPr="00B75CBB" w:rsidRDefault="000E6BE4" w:rsidP="00514F20">
            <w:pPr>
              <w:jc w:val="both"/>
              <w:rPr>
                <w:sz w:val="24"/>
                <w:szCs w:val="24"/>
              </w:rPr>
            </w:pPr>
            <w:r w:rsidRPr="00B75CBB">
              <w:rPr>
                <w:sz w:val="24"/>
                <w:szCs w:val="24"/>
              </w:rPr>
              <w:t xml:space="preserve">– приобретение умения осознанного построения речевого высказывания о содержании, характере, </w:t>
            </w:r>
            <w:r w:rsidRPr="00B75CBB">
              <w:rPr>
                <w:sz w:val="24"/>
                <w:szCs w:val="24"/>
              </w:rPr>
              <w:lastRenderedPageBreak/>
              <w:t>особенностях языка музыкальных произведений в соответствии с задачами коммуникации;</w:t>
            </w:r>
          </w:p>
          <w:p w:rsidR="000E6BE4" w:rsidRPr="00B75CBB" w:rsidRDefault="000E6BE4" w:rsidP="00514F20">
            <w:pPr>
              <w:jc w:val="both"/>
              <w:rPr>
                <w:sz w:val="24"/>
                <w:szCs w:val="24"/>
              </w:rPr>
            </w:pPr>
            <w:r w:rsidRPr="00B75CBB">
              <w:rPr>
                <w:sz w:val="24"/>
                <w:szCs w:val="24"/>
              </w:rPr>
              <w:t>– овладение логическими действиями сравнения, анализа, синтеза, обобщения, установления аналогий в процессе интонационно-образного и жанрового, стилевого анализа музыкальных сочинений и других видов музыкально-творческой деятельности;</w:t>
            </w:r>
          </w:p>
          <w:p w:rsidR="000E6BE4" w:rsidRPr="00B75CBB" w:rsidRDefault="000E6BE4" w:rsidP="00514F20">
            <w:pPr>
              <w:jc w:val="both"/>
              <w:rPr>
                <w:sz w:val="24"/>
                <w:szCs w:val="24"/>
              </w:rPr>
            </w:pPr>
            <w:r w:rsidRPr="00B75CBB">
              <w:rPr>
                <w:sz w:val="24"/>
                <w:szCs w:val="24"/>
              </w:rPr>
              <w:t xml:space="preserve">– умение осуществлять информационную, познавательную и практическую деятельность с использованием различных средств информации и коммуникации (включая цифровые образовательные ресурсы, </w:t>
            </w:r>
            <w:proofErr w:type="spellStart"/>
            <w:r w:rsidRPr="00B75CBB">
              <w:rPr>
                <w:sz w:val="24"/>
                <w:szCs w:val="24"/>
              </w:rPr>
              <w:t>мультимедийные</w:t>
            </w:r>
            <w:proofErr w:type="spellEnd"/>
            <w:r w:rsidRPr="00B75CBB">
              <w:rPr>
                <w:sz w:val="24"/>
                <w:szCs w:val="24"/>
              </w:rPr>
              <w:t xml:space="preserve"> презентации и т. п.).</w:t>
            </w:r>
          </w:p>
          <w:p w:rsidR="000E6BE4" w:rsidRPr="00B75CBB" w:rsidRDefault="000E6BE4" w:rsidP="00514F20">
            <w:pPr>
              <w:jc w:val="both"/>
              <w:rPr>
                <w:b/>
                <w:sz w:val="24"/>
                <w:szCs w:val="24"/>
              </w:rPr>
            </w:pPr>
          </w:p>
          <w:p w:rsidR="000E6BE4" w:rsidRPr="00B75CBB" w:rsidRDefault="000E6BE4" w:rsidP="00514F20">
            <w:pPr>
              <w:jc w:val="both"/>
              <w:rPr>
                <w:sz w:val="24"/>
                <w:szCs w:val="24"/>
              </w:rPr>
            </w:pPr>
            <w:r w:rsidRPr="00B75CBB">
              <w:rPr>
                <w:b/>
                <w:sz w:val="24"/>
                <w:szCs w:val="24"/>
              </w:rPr>
              <w:t>Предметные результаты</w:t>
            </w:r>
            <w:r w:rsidRPr="00B75CBB">
              <w:rPr>
                <w:sz w:val="24"/>
                <w:szCs w:val="24"/>
              </w:rPr>
              <w:t xml:space="preserve"> изучения музыки отражают опыт учащихся в музыкально-творческой деятельности:</w:t>
            </w:r>
          </w:p>
          <w:p w:rsidR="000E6BE4" w:rsidRPr="00B75CBB" w:rsidRDefault="000E6BE4" w:rsidP="00514F20">
            <w:pPr>
              <w:jc w:val="both"/>
              <w:rPr>
                <w:sz w:val="24"/>
                <w:szCs w:val="24"/>
              </w:rPr>
            </w:pPr>
            <w:r w:rsidRPr="00B75CBB">
              <w:rPr>
                <w:sz w:val="24"/>
                <w:szCs w:val="24"/>
              </w:rPr>
              <w:t>– формирование представления о роли музыки в жизни человека, в его духовно-нравственном развитии;</w:t>
            </w:r>
          </w:p>
          <w:p w:rsidR="000E6BE4" w:rsidRPr="00B75CBB" w:rsidRDefault="000E6BE4" w:rsidP="00514F20">
            <w:pPr>
              <w:jc w:val="both"/>
              <w:rPr>
                <w:sz w:val="24"/>
                <w:szCs w:val="24"/>
              </w:rPr>
            </w:pPr>
            <w:r w:rsidRPr="00B75CBB">
              <w:rPr>
                <w:sz w:val="24"/>
                <w:szCs w:val="24"/>
              </w:rPr>
              <w:t>– формирование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      </w:r>
          </w:p>
          <w:p w:rsidR="000E6BE4" w:rsidRPr="00B75CBB" w:rsidRDefault="000E6BE4" w:rsidP="00514F20">
            <w:pPr>
              <w:jc w:val="both"/>
              <w:rPr>
                <w:sz w:val="24"/>
                <w:szCs w:val="24"/>
              </w:rPr>
            </w:pPr>
            <w:r w:rsidRPr="00B75CBB">
              <w:rPr>
                <w:sz w:val="24"/>
                <w:szCs w:val="24"/>
              </w:rPr>
              <w:t>– формирование устойчивого интереса к музыке и различным видам (или какому-либо виду) музыкально-творческой деятельности;</w:t>
            </w:r>
          </w:p>
          <w:p w:rsidR="000E6BE4" w:rsidRPr="00B75CBB" w:rsidRDefault="000E6BE4" w:rsidP="00514F20">
            <w:pPr>
              <w:jc w:val="both"/>
              <w:rPr>
                <w:sz w:val="24"/>
                <w:szCs w:val="24"/>
              </w:rPr>
            </w:pPr>
            <w:r w:rsidRPr="00B75CBB">
              <w:rPr>
                <w:sz w:val="24"/>
                <w:szCs w:val="24"/>
              </w:rPr>
              <w:t>– умение воспринимать музыку и выражать свое отношение к музыкальным произведениям;</w:t>
            </w:r>
          </w:p>
          <w:p w:rsidR="000E6BE4" w:rsidRPr="00B75CBB" w:rsidRDefault="000E6BE4" w:rsidP="00514F2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75CBB">
              <w:rPr>
                <w:sz w:val="24"/>
                <w:szCs w:val="24"/>
              </w:rPr>
              <w:t>– умение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импровизациях.</w:t>
            </w:r>
          </w:p>
          <w:p w:rsidR="000E6BE4" w:rsidRPr="00B75CBB" w:rsidRDefault="000E6BE4" w:rsidP="00514F20">
            <w:pPr>
              <w:jc w:val="both"/>
              <w:rPr>
                <w:sz w:val="24"/>
                <w:szCs w:val="24"/>
              </w:rPr>
            </w:pPr>
            <w:r w:rsidRPr="00B75CBB">
              <w:rPr>
                <w:sz w:val="24"/>
                <w:szCs w:val="24"/>
              </w:rPr>
              <w:t>– формирование общего представления о музыкальной картине мира;</w:t>
            </w:r>
          </w:p>
          <w:p w:rsidR="000E6BE4" w:rsidRPr="00B75CBB" w:rsidRDefault="000E6BE4" w:rsidP="00514F20">
            <w:pPr>
              <w:jc w:val="both"/>
              <w:rPr>
                <w:sz w:val="24"/>
                <w:szCs w:val="24"/>
              </w:rPr>
            </w:pPr>
            <w:r w:rsidRPr="00B75CBB">
              <w:rPr>
                <w:sz w:val="24"/>
                <w:szCs w:val="24"/>
              </w:rPr>
              <w:t>– знание основных закономерностей музыкального искусства на примере изучаемых музыкальных произведений;</w:t>
            </w:r>
          </w:p>
          <w:p w:rsidR="000E6BE4" w:rsidRPr="00B75CBB" w:rsidRDefault="000E6BE4" w:rsidP="00514F20">
            <w:pPr>
              <w:jc w:val="both"/>
              <w:rPr>
                <w:sz w:val="24"/>
                <w:szCs w:val="24"/>
              </w:rPr>
            </w:pPr>
            <w:r w:rsidRPr="00B75CBB">
              <w:rPr>
                <w:sz w:val="24"/>
                <w:szCs w:val="24"/>
              </w:rPr>
              <w:t>– умение эмоционально и осознанно относиться к музыке различных направлений: фольклору, музыке религиозной традиции, классической и современной; понимать содержание, интонационно-образный смысл произведений разных жанров и стилей;</w:t>
            </w:r>
          </w:p>
          <w:p w:rsidR="000E6BE4" w:rsidRPr="00B75CBB" w:rsidRDefault="000E6BE4" w:rsidP="00514F20">
            <w:pPr>
              <w:rPr>
                <w:sz w:val="24"/>
                <w:szCs w:val="24"/>
              </w:rPr>
            </w:pPr>
          </w:p>
          <w:p w:rsidR="000E6BE4" w:rsidRPr="00B75CBB" w:rsidRDefault="000E6BE4" w:rsidP="00514F20">
            <w:pPr>
              <w:tabs>
                <w:tab w:val="left" w:pos="331"/>
              </w:tabs>
              <w:jc w:val="both"/>
              <w:rPr>
                <w:rFonts w:eastAsia="Courier New"/>
                <w:color w:val="000000"/>
                <w:sz w:val="24"/>
                <w:szCs w:val="24"/>
                <w:lang w:bidi="ru-RU"/>
              </w:rPr>
            </w:pPr>
          </w:p>
        </w:tc>
      </w:tr>
    </w:tbl>
    <w:p w:rsidR="00712167" w:rsidRDefault="00712167">
      <w:bookmarkStart w:id="0" w:name="_GoBack"/>
      <w:bookmarkEnd w:id="0"/>
    </w:p>
    <w:sectPr w:rsidR="00712167" w:rsidSect="000E6BE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523DA"/>
    <w:multiLevelType w:val="hybridMultilevel"/>
    <w:tmpl w:val="F84AB39E"/>
    <w:lvl w:ilvl="0" w:tplc="06F65346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7CD0"/>
    <w:rsid w:val="000E6BE4"/>
    <w:rsid w:val="00137CD0"/>
    <w:rsid w:val="005760F3"/>
    <w:rsid w:val="00712167"/>
    <w:rsid w:val="00DA7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B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E6BE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943</Words>
  <Characters>5378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</dc:creator>
  <cp:keywords/>
  <dc:description/>
  <cp:lastModifiedBy>HP</cp:lastModifiedBy>
  <cp:revision>3</cp:revision>
  <dcterms:created xsi:type="dcterms:W3CDTF">2019-10-15T15:21:00Z</dcterms:created>
  <dcterms:modified xsi:type="dcterms:W3CDTF">2019-12-03T18:53:00Z</dcterms:modified>
</cp:coreProperties>
</file>