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0" w:rsidRPr="00854C88" w:rsidRDefault="00714520" w:rsidP="00714520">
      <w:pPr>
        <w:jc w:val="center"/>
        <w:rPr>
          <w:b/>
        </w:rPr>
      </w:pPr>
      <w:r w:rsidRPr="00854C88">
        <w:rPr>
          <w:b/>
        </w:rPr>
        <w:t>Аннотация</w:t>
      </w:r>
    </w:p>
    <w:p w:rsidR="00714520" w:rsidRDefault="00714520" w:rsidP="00714520">
      <w:pPr>
        <w:jc w:val="center"/>
        <w:rPr>
          <w:b/>
        </w:rPr>
      </w:pPr>
      <w:r>
        <w:rPr>
          <w:b/>
        </w:rPr>
        <w:t xml:space="preserve">к рабочей программе по </w:t>
      </w:r>
      <w:proofErr w:type="gramStart"/>
      <w:r w:rsidR="007D596C">
        <w:rPr>
          <w:b/>
        </w:rPr>
        <w:t>физике</w:t>
      </w:r>
      <w:r w:rsidR="00340A85">
        <w:rPr>
          <w:b/>
        </w:rPr>
        <w:t xml:space="preserve">  (</w:t>
      </w:r>
      <w:proofErr w:type="gramEnd"/>
      <w:r w:rsidR="00340A85">
        <w:rPr>
          <w:b/>
        </w:rPr>
        <w:t>ФГОС) 8</w:t>
      </w:r>
      <w:r w:rsidRPr="00854C88">
        <w:rPr>
          <w:b/>
        </w:rPr>
        <w:t xml:space="preserve"> класс</w:t>
      </w:r>
    </w:p>
    <w:p w:rsidR="00340A85" w:rsidRDefault="00714520" w:rsidP="00340A85">
      <w:pPr>
        <w:pStyle w:val="a3"/>
        <w:ind w:firstLine="708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  <w:b/>
        </w:rPr>
        <w:t xml:space="preserve">    </w:t>
      </w:r>
      <w:r w:rsidR="007D596C">
        <w:rPr>
          <w:rFonts w:ascii="Times New Roman" w:hAnsi="Times New Roman"/>
          <w:b/>
          <w:sz w:val="24"/>
          <w:szCs w:val="24"/>
        </w:rPr>
        <w:t xml:space="preserve">    </w:t>
      </w:r>
      <w:r w:rsidR="00340A85">
        <w:rPr>
          <w:rFonts w:ascii="Times New Roman" w:hAnsi="Times New Roman"/>
        </w:rPr>
        <w:t xml:space="preserve">Рабочая программа по предмету «Физика» для обучающихся 8 класса составлена в соответствии с авторской программой </w:t>
      </w:r>
      <w:proofErr w:type="spellStart"/>
      <w:r w:rsidR="00340A85">
        <w:rPr>
          <w:rFonts w:ascii="Times New Roman" w:hAnsi="Times New Roman"/>
        </w:rPr>
        <w:t>А.В.Перышкина</w:t>
      </w:r>
      <w:proofErr w:type="spellEnd"/>
      <w:r w:rsidR="00340A85">
        <w:rPr>
          <w:rFonts w:ascii="Times New Roman" w:hAnsi="Times New Roman"/>
        </w:rPr>
        <w:t xml:space="preserve">. Рабочие программы. Физика 7-9 классы: учебно-методическое пособие / </w:t>
      </w:r>
      <w:proofErr w:type="spellStart"/>
      <w:proofErr w:type="gramStart"/>
      <w:r w:rsidR="00340A85">
        <w:rPr>
          <w:rFonts w:ascii="Times New Roman" w:hAnsi="Times New Roman"/>
        </w:rPr>
        <w:t>сост.Е.Н.Тихонова</w:t>
      </w:r>
      <w:proofErr w:type="spellEnd"/>
      <w:proofErr w:type="gramEnd"/>
      <w:r w:rsidR="00340A85">
        <w:rPr>
          <w:rFonts w:ascii="Times New Roman" w:hAnsi="Times New Roman"/>
        </w:rPr>
        <w:t xml:space="preserve">. – 2-е </w:t>
      </w:r>
      <w:proofErr w:type="spellStart"/>
      <w:proofErr w:type="gramStart"/>
      <w:r w:rsidR="00340A85">
        <w:rPr>
          <w:rFonts w:ascii="Times New Roman" w:hAnsi="Times New Roman"/>
        </w:rPr>
        <w:t>изд</w:t>
      </w:r>
      <w:proofErr w:type="spellEnd"/>
      <w:r w:rsidR="00340A85">
        <w:rPr>
          <w:rFonts w:ascii="Times New Roman" w:hAnsi="Times New Roman"/>
        </w:rPr>
        <w:t>.,</w:t>
      </w:r>
      <w:proofErr w:type="spellStart"/>
      <w:r w:rsidR="00340A85">
        <w:rPr>
          <w:rFonts w:ascii="Times New Roman" w:hAnsi="Times New Roman"/>
        </w:rPr>
        <w:t>стереотип</w:t>
      </w:r>
      <w:proofErr w:type="gramEnd"/>
      <w:r w:rsidR="00340A85">
        <w:rPr>
          <w:rFonts w:ascii="Times New Roman" w:hAnsi="Times New Roman"/>
        </w:rPr>
        <w:t>.-М.:Дрофа</w:t>
      </w:r>
      <w:proofErr w:type="spellEnd"/>
      <w:r w:rsidR="00340A85">
        <w:rPr>
          <w:rFonts w:ascii="Times New Roman" w:hAnsi="Times New Roman"/>
        </w:rPr>
        <w:t xml:space="preserve">, 2013г., к </w:t>
      </w:r>
      <w:r w:rsidR="00340A85">
        <w:rPr>
          <w:rFonts w:ascii="Times New Roman" w:hAnsi="Times New Roman"/>
          <w:color w:val="262626"/>
          <w:shd w:val="clear" w:color="auto" w:fill="FFFFFF"/>
        </w:rPr>
        <w:t>завершенной предметной линии учебников:</w:t>
      </w:r>
      <w:r w:rsidR="00340A85">
        <w:rPr>
          <w:rFonts w:ascii="Times New Roman" w:hAnsi="Times New Roman"/>
        </w:rPr>
        <w:t xml:space="preserve">  Физика: учебник для 8 класса, </w:t>
      </w:r>
      <w:proofErr w:type="spellStart"/>
      <w:r w:rsidR="00340A85">
        <w:rPr>
          <w:rFonts w:ascii="Times New Roman" w:hAnsi="Times New Roman"/>
        </w:rPr>
        <w:t>А.В.Перышкин</w:t>
      </w:r>
      <w:proofErr w:type="spellEnd"/>
      <w:r w:rsidR="00340A85">
        <w:rPr>
          <w:rFonts w:ascii="Times New Roman" w:hAnsi="Times New Roman"/>
        </w:rPr>
        <w:t>., Дрофа, 2018 г.</w:t>
      </w:r>
    </w:p>
    <w:p w:rsidR="00340A85" w:rsidRDefault="00340A85" w:rsidP="00340A85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</w:t>
      </w:r>
      <w:proofErr w:type="gramStart"/>
      <w:r>
        <w:rPr>
          <w:rFonts w:ascii="Times New Roman" w:hAnsi="Times New Roman"/>
        </w:rPr>
        <w:t>Физика»  для</w:t>
      </w:r>
      <w:proofErr w:type="gramEnd"/>
      <w:r>
        <w:rPr>
          <w:rFonts w:ascii="Times New Roman" w:hAnsi="Times New Roman"/>
        </w:rPr>
        <w:t xml:space="preserve"> обучающихся </w:t>
      </w:r>
      <w:r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 xml:space="preserve"> класса в учебном плане филиала МАОУ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 - «</w:t>
      </w:r>
      <w:proofErr w:type="spellStart"/>
      <w:r>
        <w:rPr>
          <w:rFonts w:ascii="Times New Roman" w:hAnsi="Times New Roman"/>
        </w:rPr>
        <w:t>Абалакская</w:t>
      </w:r>
      <w:proofErr w:type="spellEnd"/>
      <w:r>
        <w:rPr>
          <w:rFonts w:ascii="Times New Roman" w:hAnsi="Times New Roman"/>
        </w:rPr>
        <w:t xml:space="preserve"> СОШ» отводится 2 часа в неделю, 68 часов в год.</w:t>
      </w:r>
    </w:p>
    <w:p w:rsidR="00340A85" w:rsidRDefault="00340A85" w:rsidP="00340A8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о</w:t>
      </w:r>
      <w:r>
        <w:rPr>
          <w:rFonts w:ascii="Times New Roman" w:hAnsi="Times New Roman"/>
          <w:b/>
          <w:bCs/>
          <w:color w:val="262626"/>
          <w:shd w:val="clear" w:color="auto" w:fill="FFFFFF"/>
        </w:rPr>
        <w:t>своения учебного предмета</w:t>
      </w:r>
      <w:r>
        <w:rPr>
          <w:rFonts w:ascii="Times New Roman" w:hAnsi="Times New Roman"/>
          <w:b/>
        </w:rPr>
        <w:t xml:space="preserve"> «Физика»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научится: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безопасности и охраны труда при работе с учебным и лабораторным оборудованием;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понимать роль эксперимента в получении научной информации;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получит возможность научиться: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</w:t>
      </w:r>
      <w:r>
        <w:rPr>
          <w:sz w:val="22"/>
          <w:szCs w:val="22"/>
        </w:rPr>
        <w:lastRenderedPageBreak/>
        <w:t>и данные об источнике информации;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Тепловые явления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научится: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различать основные признаки изученных физических моделей строения газов, жидкостей и твердых тел;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практического использования физических знаний о тепловых явлениях;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получит возможность научиться: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Электрические и магнитные явления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научится: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оптические схемы для построения изображений в плоском зеркале и собирающей линзе.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описывать изученные свойства тел и электромагнитные явления, используя физические величины: </w:t>
      </w:r>
      <w:r>
        <w:rPr>
          <w:sz w:val="22"/>
          <w:szCs w:val="22"/>
        </w:rPr>
        <w:lastRenderedPageBreak/>
        <w:t>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практического использования физических знаний о электромагнитных явлениях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340A85" w:rsidRDefault="00340A85" w:rsidP="00340A85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Выпускник получит возможность научиться: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40A85" w:rsidRDefault="00340A85" w:rsidP="00340A8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340A85" w:rsidRDefault="00340A85" w:rsidP="00340A8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учебного предмета «Физика»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  <w:rPr>
          <w:b/>
        </w:rPr>
      </w:pPr>
      <w:r>
        <w:rPr>
          <w:b/>
        </w:rPr>
        <w:t>Тема 1. «Тепловые явления» (25ч)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t xml:space="preserve"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</w:t>
      </w:r>
      <w:proofErr w:type="gramStart"/>
      <w:r>
        <w:t>плавления,  удельная</w:t>
      </w:r>
      <w:proofErr w:type="gramEnd"/>
      <w:r>
        <w:t xml:space="preserve"> теплота парообразования.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t>Применение изученных тепловых процессов в тепловых двигателях, технических устройствах и приборах.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t>Применение основных положений МКТ. Термометром и калориметр. Графики изменения температуры тел при нагревании, плавлении, парообразовании.</w:t>
      </w:r>
    </w:p>
    <w:p w:rsidR="00340A85" w:rsidRDefault="00340A85" w:rsidP="00340A85">
      <w:pPr>
        <w:shd w:val="clear" w:color="auto" w:fill="FFFFFF"/>
      </w:pPr>
      <w:r>
        <w:rPr>
          <w:lang w:val="en-US"/>
        </w:rPr>
        <w:t> </w:t>
      </w:r>
      <w:r>
        <w:rPr>
          <w:sz w:val="22"/>
          <w:szCs w:val="22"/>
        </w:rPr>
        <w:t>Лабораторная работа №1«Сравнение коли</w:t>
      </w:r>
      <w:r>
        <w:rPr>
          <w:sz w:val="22"/>
          <w:szCs w:val="22"/>
        </w:rPr>
        <w:softHyphen/>
        <w:t>честв теплоты при смешивании воды разной температуры»</w:t>
      </w:r>
    </w:p>
    <w:p w:rsidR="00340A85" w:rsidRDefault="00340A85" w:rsidP="00340A85">
      <w:r>
        <w:rPr>
          <w:sz w:val="22"/>
          <w:szCs w:val="22"/>
        </w:rPr>
        <w:t>Лабораторная работа №2 «Измерение удельной теплоемко</w:t>
      </w:r>
      <w:r>
        <w:rPr>
          <w:sz w:val="22"/>
          <w:szCs w:val="22"/>
        </w:rPr>
        <w:softHyphen/>
        <w:t>сти твердого тела»</w:t>
      </w:r>
    </w:p>
    <w:p w:rsidR="00340A85" w:rsidRDefault="00340A85" w:rsidP="00340A85">
      <w:r>
        <w:t>Контрольная работа. Обобщающее повторение</w:t>
      </w:r>
      <w:r>
        <w:rPr>
          <w:sz w:val="22"/>
          <w:szCs w:val="22"/>
        </w:rPr>
        <w:t>№1 по теме «Тепло</w:t>
      </w:r>
      <w:r>
        <w:rPr>
          <w:sz w:val="22"/>
          <w:szCs w:val="22"/>
        </w:rPr>
        <w:softHyphen/>
        <w:t>вые явления»</w:t>
      </w:r>
    </w:p>
    <w:p w:rsidR="00340A85" w:rsidRDefault="00340A85" w:rsidP="00340A85">
      <w:r>
        <w:t xml:space="preserve">Контрольная работа. Обобщающее повторение </w:t>
      </w:r>
      <w:r>
        <w:rPr>
          <w:sz w:val="22"/>
          <w:szCs w:val="22"/>
        </w:rPr>
        <w:t>№2 по теме «Нагревание и плавление кристал</w:t>
      </w:r>
      <w:r>
        <w:rPr>
          <w:sz w:val="22"/>
          <w:szCs w:val="22"/>
        </w:rPr>
        <w:softHyphen/>
        <w:t xml:space="preserve">лических тел» </w:t>
      </w:r>
    </w:p>
    <w:p w:rsidR="00340A85" w:rsidRDefault="00340A85" w:rsidP="00340A85">
      <w:r>
        <w:t xml:space="preserve">Контрольная работа. Обобщающее повторение </w:t>
      </w:r>
      <w:r>
        <w:rPr>
          <w:sz w:val="22"/>
          <w:szCs w:val="22"/>
        </w:rPr>
        <w:t>№3. «Кипение, парообразование и конденсация»</w:t>
      </w:r>
    </w:p>
    <w:p w:rsidR="00340A85" w:rsidRDefault="00340A85" w:rsidP="00340A85">
      <w:r>
        <w:t xml:space="preserve">Контрольная работа. Обобщающее повторение </w:t>
      </w:r>
      <w:r>
        <w:rPr>
          <w:sz w:val="22"/>
          <w:szCs w:val="22"/>
        </w:rPr>
        <w:t>№4 по теме «Изменение агрегатных состояний вещества»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  <w:rPr>
          <w:b/>
        </w:rPr>
      </w:pPr>
      <w:r>
        <w:rPr>
          <w:b/>
        </w:rPr>
        <w:t>Тема 2. «Электрические и электромагнитные явления» (34ч)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lastRenderedPageBreak/>
        <w:t xml:space="preserve"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 Практическое применение названных понятий и законов. 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t xml:space="preserve">Схемы простейших электрических цепей, измерение силы тока, напряжения, сопротивление. </w:t>
      </w:r>
      <w:proofErr w:type="gramStart"/>
      <w:r>
        <w:t>Амперметр,  вольтметр</w:t>
      </w:r>
      <w:proofErr w:type="gramEnd"/>
      <w:r>
        <w:t>, реостат.</w:t>
      </w:r>
    </w:p>
    <w:p w:rsidR="00340A85" w:rsidRDefault="00340A85" w:rsidP="00340A85">
      <w:pPr>
        <w:pStyle w:val="1"/>
        <w:spacing w:line="240" w:lineRule="auto"/>
        <w:ind w:firstLine="0"/>
        <w:jc w:val="left"/>
        <w:rPr>
          <w:sz w:val="22"/>
          <w:szCs w:val="22"/>
        </w:rPr>
      </w:pPr>
      <w:r>
        <w:rPr>
          <w:szCs w:val="24"/>
        </w:rPr>
        <w:t> </w:t>
      </w:r>
      <w:r>
        <w:rPr>
          <w:sz w:val="22"/>
          <w:szCs w:val="22"/>
        </w:rPr>
        <w:t>Лабораторная работа №3«Сборка электрической цепи и измере</w:t>
      </w:r>
      <w:r>
        <w:rPr>
          <w:sz w:val="22"/>
          <w:szCs w:val="22"/>
        </w:rPr>
        <w:softHyphen/>
        <w:t>ние силы тока в её различных участках»</w:t>
      </w:r>
    </w:p>
    <w:p w:rsidR="00340A85" w:rsidRDefault="00340A85" w:rsidP="00340A85">
      <w:r>
        <w:rPr>
          <w:sz w:val="22"/>
          <w:szCs w:val="22"/>
        </w:rPr>
        <w:t>Лабораторная работа №4 «Измерение напряжения на различных участках электрической цепи»</w:t>
      </w:r>
    </w:p>
    <w:p w:rsidR="00340A85" w:rsidRDefault="00340A85" w:rsidP="00340A85">
      <w:r>
        <w:rPr>
          <w:sz w:val="22"/>
          <w:szCs w:val="22"/>
        </w:rPr>
        <w:t>Лабораторная работа №5 «Ре</w:t>
      </w:r>
      <w:r>
        <w:rPr>
          <w:sz w:val="22"/>
          <w:szCs w:val="22"/>
        </w:rPr>
        <w:softHyphen/>
        <w:t>гулирование силы тока реостатом»</w:t>
      </w:r>
    </w:p>
    <w:p w:rsidR="00340A85" w:rsidRDefault="00340A85" w:rsidP="00340A85">
      <w:r>
        <w:rPr>
          <w:sz w:val="22"/>
          <w:szCs w:val="22"/>
        </w:rPr>
        <w:t>Лабораторная работа №6 «Определение сопротивления про</w:t>
      </w:r>
      <w:r>
        <w:rPr>
          <w:sz w:val="22"/>
          <w:szCs w:val="22"/>
        </w:rPr>
        <w:softHyphen/>
        <w:t>водника при помощи амперметра и вольт</w:t>
      </w:r>
      <w:r>
        <w:rPr>
          <w:sz w:val="22"/>
          <w:szCs w:val="22"/>
        </w:rPr>
        <w:softHyphen/>
        <w:t>метра»</w:t>
      </w:r>
    </w:p>
    <w:p w:rsidR="00340A85" w:rsidRDefault="00340A85" w:rsidP="00340A85">
      <w:pPr>
        <w:rPr>
          <w:sz w:val="22"/>
          <w:szCs w:val="22"/>
        </w:rPr>
      </w:pPr>
      <w:r>
        <w:rPr>
          <w:sz w:val="22"/>
          <w:szCs w:val="22"/>
        </w:rPr>
        <w:t>Лабораторная работа №7 «Измерение мощности и работы тока в электрической лампе»</w:t>
      </w:r>
    </w:p>
    <w:p w:rsidR="00340A85" w:rsidRDefault="00340A85" w:rsidP="00340A85">
      <w:r>
        <w:t>Контрольная работа. Обобщающее повторение №4</w:t>
      </w:r>
      <w:r>
        <w:rPr>
          <w:sz w:val="22"/>
          <w:szCs w:val="22"/>
        </w:rPr>
        <w:t xml:space="preserve"> по   теме «Электрический ток. Соединение провод</w:t>
      </w:r>
      <w:r>
        <w:rPr>
          <w:sz w:val="22"/>
          <w:szCs w:val="22"/>
        </w:rPr>
        <w:softHyphen/>
        <w:t>ников»</w:t>
      </w:r>
    </w:p>
    <w:p w:rsidR="00340A85" w:rsidRDefault="00340A85" w:rsidP="00340A85">
      <w:pPr>
        <w:rPr>
          <w:sz w:val="22"/>
          <w:szCs w:val="22"/>
        </w:rPr>
      </w:pPr>
      <w:r>
        <w:t xml:space="preserve">Контрольная работа. </w:t>
      </w:r>
      <w:r>
        <w:rPr>
          <w:bCs/>
        </w:rPr>
        <w:t>Обобщающее повторение</w:t>
      </w:r>
      <w:r>
        <w:rPr>
          <w:sz w:val="22"/>
          <w:szCs w:val="22"/>
        </w:rPr>
        <w:t>№</w:t>
      </w:r>
      <w:r>
        <w:t>5</w:t>
      </w:r>
      <w:r>
        <w:rPr>
          <w:sz w:val="22"/>
          <w:szCs w:val="22"/>
        </w:rPr>
        <w:t xml:space="preserve"> по теме «Электрические явления»</w:t>
      </w:r>
    </w:p>
    <w:p w:rsidR="00340A85" w:rsidRDefault="00340A85" w:rsidP="00340A85">
      <w:r>
        <w:rPr>
          <w:sz w:val="22"/>
          <w:szCs w:val="22"/>
        </w:rPr>
        <w:t>Ла</w:t>
      </w:r>
      <w:r>
        <w:rPr>
          <w:sz w:val="22"/>
          <w:szCs w:val="22"/>
        </w:rPr>
        <w:softHyphen/>
        <w:t>бораторная работа №8 «Сборка электро</w:t>
      </w:r>
      <w:r>
        <w:rPr>
          <w:sz w:val="22"/>
          <w:szCs w:val="22"/>
        </w:rPr>
        <w:softHyphen/>
        <w:t>магнита и испытание его действия»</w:t>
      </w:r>
    </w:p>
    <w:p w:rsidR="00340A85" w:rsidRDefault="00340A85" w:rsidP="00340A85">
      <w:r>
        <w:rPr>
          <w:sz w:val="22"/>
          <w:szCs w:val="22"/>
        </w:rPr>
        <w:t>Лабораторная работа №9 «Изучение элек</w:t>
      </w:r>
      <w:r>
        <w:rPr>
          <w:sz w:val="22"/>
          <w:szCs w:val="22"/>
        </w:rPr>
        <w:softHyphen/>
        <w:t>трического двигателя постоянного тока (на модели)»</w:t>
      </w:r>
    </w:p>
    <w:p w:rsidR="00340A85" w:rsidRDefault="00340A85" w:rsidP="00340A85">
      <w:r>
        <w:t>Контрольная работа. Обобщающее повторение</w:t>
      </w:r>
      <w:r>
        <w:rPr>
          <w:sz w:val="22"/>
          <w:szCs w:val="22"/>
        </w:rPr>
        <w:t>№</w:t>
      </w:r>
      <w:r>
        <w:t>6</w:t>
      </w:r>
      <w:r>
        <w:rPr>
          <w:sz w:val="22"/>
          <w:szCs w:val="22"/>
        </w:rPr>
        <w:t xml:space="preserve"> по теме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Электромагнитные явления»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  <w:rPr>
          <w:b/>
        </w:rPr>
      </w:pPr>
      <w:r>
        <w:rPr>
          <w:b/>
        </w:rPr>
        <w:t>Тема 3. «Световые явления» (9ч)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r>
        <w:t xml:space="preserve">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 </w:t>
      </w:r>
    </w:p>
    <w:p w:rsidR="00340A85" w:rsidRDefault="00340A85" w:rsidP="00340A85">
      <w:pPr>
        <w:pStyle w:val="a7"/>
        <w:spacing w:before="0" w:beforeAutospacing="0" w:after="0" w:afterAutospacing="0"/>
        <w:textAlignment w:val="top"/>
      </w:pPr>
      <w:proofErr w:type="gramStart"/>
      <w:r>
        <w:t>Построение  изображения</w:t>
      </w:r>
      <w:proofErr w:type="gramEnd"/>
      <w:r>
        <w:t xml:space="preserve"> предмета в плоском зеркале и в тонкой линзе. Решение качественные и расчетные задачи на законы отражения света.</w:t>
      </w:r>
    </w:p>
    <w:p w:rsidR="00340A85" w:rsidRDefault="00340A85" w:rsidP="00340A85">
      <w:pPr>
        <w:shd w:val="clear" w:color="auto" w:fill="FFFFFF"/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Лабораторная работа №10 «Получение изображения при по</w:t>
      </w:r>
      <w:r>
        <w:rPr>
          <w:sz w:val="22"/>
          <w:szCs w:val="22"/>
        </w:rPr>
        <w:softHyphen/>
        <w:t xml:space="preserve">мощи линзы» </w:t>
      </w:r>
    </w:p>
    <w:p w:rsidR="00340A85" w:rsidRDefault="00340A85" w:rsidP="00340A85">
      <w:r>
        <w:t>Контрольная работа. Обобщающее повторение</w:t>
      </w:r>
      <w:r>
        <w:rPr>
          <w:sz w:val="22"/>
          <w:szCs w:val="22"/>
        </w:rPr>
        <w:t>№8 по теме «Световые явления»</w:t>
      </w:r>
    </w:p>
    <w:p w:rsidR="003A02F1" w:rsidRDefault="00340A85" w:rsidP="00340A85">
      <w:pPr>
        <w:pStyle w:val="a3"/>
      </w:pPr>
    </w:p>
    <w:sectPr w:rsidR="003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0"/>
    <w:rsid w:val="00340A85"/>
    <w:rsid w:val="00525BA1"/>
    <w:rsid w:val="00714520"/>
    <w:rsid w:val="007D596C"/>
    <w:rsid w:val="00D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3F7"/>
  <w15:chartTrackingRefBased/>
  <w15:docId w15:val="{14D1B91C-1F8A-44AD-8913-B9B9942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Exact">
    <w:name w:val="Основной текст (9) Exact"/>
    <w:link w:val="9"/>
    <w:rsid w:val="007145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14520"/>
    <w:pPr>
      <w:widowControl w:val="0"/>
      <w:shd w:val="clear" w:color="auto" w:fill="FFFFFF"/>
      <w:spacing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styleId="a5">
    <w:name w:val="Body Text Indent"/>
    <w:basedOn w:val="a"/>
    <w:link w:val="a6"/>
    <w:semiHidden/>
    <w:unhideWhenUsed/>
    <w:rsid w:val="007D596C"/>
    <w:pPr>
      <w:spacing w:line="360" w:lineRule="auto"/>
      <w:ind w:left="1413"/>
      <w:jc w:val="both"/>
    </w:pPr>
    <w:rPr>
      <w:sz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D596C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4">
    <w:name w:val="Без интервала Знак"/>
    <w:link w:val="a3"/>
    <w:uiPriority w:val="1"/>
    <w:locked/>
    <w:rsid w:val="007D596C"/>
    <w:rPr>
      <w:rFonts w:ascii="Calibri" w:eastAsia="Calibri" w:hAnsi="Calibri" w:cs="Times New Roman"/>
    </w:rPr>
  </w:style>
  <w:style w:type="paragraph" w:customStyle="1" w:styleId="ConsPlusNormal">
    <w:name w:val="ConsPlusNormal"/>
    <w:rsid w:val="007D5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unhideWhenUsed/>
    <w:rsid w:val="00340A85"/>
    <w:pPr>
      <w:spacing w:before="100" w:beforeAutospacing="1" w:after="100" w:afterAutospacing="1"/>
    </w:pPr>
  </w:style>
  <w:style w:type="paragraph" w:customStyle="1" w:styleId="1">
    <w:name w:val="Стиль1"/>
    <w:uiPriority w:val="99"/>
    <w:rsid w:val="00340A8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2019-10-31T06:12:00Z</dcterms:created>
  <dcterms:modified xsi:type="dcterms:W3CDTF">2019-10-31T06:12:00Z</dcterms:modified>
</cp:coreProperties>
</file>