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D91" w:rsidRPr="008E1600" w:rsidRDefault="00713D91" w:rsidP="00713D9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</w:t>
      </w:r>
      <w:r>
        <w:rPr>
          <w:rFonts w:ascii="Times New Roman" w:hAnsi="Times New Roman" w:cs="Times New Roman"/>
          <w:b/>
          <w:sz w:val="24"/>
          <w:szCs w:val="24"/>
        </w:rPr>
        <w:t>й программе по предмету «Геометрия», 7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3A746B" w:rsidRDefault="003A746B" w:rsidP="00713D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«Геометрия»</w:t>
      </w:r>
    </w:p>
    <w:p w:rsidR="0074665D" w:rsidRDefault="0074665D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логических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сравнение чисел;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проведение доказательств в геометрии;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 простейших построений и измерений на местности, необходимых в реальной жизни;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944AF" w:rsidRPr="003A746B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746B" w:rsidRPr="003A746B" w:rsidRDefault="00D944AF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="003A746B" w:rsidRPr="003A746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научится: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признаки;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 иметь представления об их сечениях и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746B">
        <w:rPr>
          <w:rFonts w:ascii="Times New Roman" w:eastAsia="Calibri" w:hAnsi="Times New Roman" w:cs="Times New Roman"/>
          <w:sz w:val="24"/>
          <w:szCs w:val="24"/>
        </w:rPr>
        <w:t>развѐртках</w:t>
      </w:r>
      <w:proofErr w:type="spellEnd"/>
      <w:r w:rsidRPr="003A74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алгебраический и тригонометрический аппарат, идеи симметрии;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основные на построение с помощью циркуля и линейки: угла, равного данному; биссектрису данного угла; серединного перпендикуляра к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отрезку; прямой, параллельной данной прямой; треугольника по </w:t>
      </w:r>
      <w:proofErr w:type="spellStart"/>
      <w:r w:rsidRPr="003A746B">
        <w:rPr>
          <w:rFonts w:ascii="Times New Roman" w:eastAsia="Calibri" w:hAnsi="Times New Roman" w:cs="Times New Roman"/>
          <w:sz w:val="24"/>
          <w:szCs w:val="24"/>
        </w:rPr>
        <w:t>трѐм</w:t>
      </w:r>
      <w:proofErr w:type="spellEnd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сторонам;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простейшие задачи в пространстве;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применять полученные знания при построениях геометрическими инструментами (линейка, угольник, циркуль, транспортир);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</w:t>
      </w:r>
    </w:p>
    <w:p w:rsidR="003A746B" w:rsidRPr="003A746B" w:rsidRDefault="00FE1FD2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Ученик</w:t>
      </w:r>
      <w:r w:rsidR="003A746B" w:rsidRPr="003A74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выполнять расчеты по формулам, составлять формулы, выражающих зависимости между реальными величинами, находить нужные формулы в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справочных материалах;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моделировать практические ситуации и исследовать построенные модели с использованием аппарата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описывать зависимость между физическими величинами соответствующими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-пользоваться языком геометрии для описания предметов окружающего мира;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-изображать геометрические фигуры; выполнять чертежи по условию задач;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геометрические задачи, опираясь на изученные свойства фигур и отношений между ними;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простейшие планиметрические задачи в пространстве;</w:t>
      </w:r>
    </w:p>
    <w:p w:rsidR="003A746B" w:rsidRPr="005068EF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8EF">
        <w:rPr>
          <w:rFonts w:ascii="Times New Roman" w:eastAsia="Calibri" w:hAnsi="Times New Roman" w:cs="Times New Roman"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 </w:t>
      </w:r>
      <w:r w:rsidRPr="005068EF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-описания реальных ситуаций на языке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-решения практических задач, связанных с нахождением геометрических величин </w:t>
      </w:r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>( используя</w:t>
      </w:r>
      <w:proofErr w:type="gramEnd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справочники и технические средства);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-построений геометрическими инструментами </w:t>
      </w:r>
      <w:proofErr w:type="gramStart"/>
      <w:r w:rsidRPr="003A746B">
        <w:rPr>
          <w:rFonts w:ascii="Times New Roman" w:eastAsia="Calibri" w:hAnsi="Times New Roman" w:cs="Times New Roman"/>
          <w:sz w:val="24"/>
          <w:szCs w:val="24"/>
        </w:rPr>
        <w:t>( линейка</w:t>
      </w:r>
      <w:proofErr w:type="gramEnd"/>
      <w:r w:rsidRPr="003A746B">
        <w:rPr>
          <w:rFonts w:ascii="Times New Roman" w:eastAsia="Calibri" w:hAnsi="Times New Roman" w:cs="Times New Roman"/>
          <w:sz w:val="24"/>
          <w:szCs w:val="24"/>
        </w:rPr>
        <w:t>, угольник, циркуль, транспортир).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Наглядная геометрия 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развертки куба, прямоугольного параллелепипеда, правильной пирамиды, цилиндра и конуса;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 линейным размерам развертки фигуры линейные размеры самой фигуры и наоборот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 прямоугольного параллелепипеда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Выпускник получит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:</w:t>
      </w:r>
      <w:proofErr w:type="gramEnd"/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объемы пространственных геометрических фигур, составленных из прямоугольных параллелепипедов;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углубить и развить представления о пространственных геометрических фигурах;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применять понятие развертки для выполнения практических расчетов.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находить значения длин линейных элементов фигур и их отношения, градусную меру углов от 0 до 180 градусов, применяя определения, свойства и признаки фигур и их элементов, отношения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фигур(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равенство, подобие, симметрии, поворот, параллельный перенос);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с начальными понятиями тригонометрии и выполнить элементарные операции над функциями углов;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простейшие планиметрические задачи в пространстве.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методами решения задачи на вычисления и доказательства: методом от противного, методом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подобия ,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методом перебора вариантов  и методом геометрических мест точек;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приобрести опыт применения алгебраического и тригонометрического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аппарата  и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идей  достижения при решении геометрических задач;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научиться решать задачи на построение методом геометрического места точек и методом подобия;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исследования свойств планиметрических фигур с помощью компьютерных программ;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выполнения проектов по темам: «Геометрические преобразования на плоскости», «Построение отрезков по формуле»</w:t>
      </w:r>
    </w:p>
    <w:p w:rsidR="00FE1FD2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Измерение геометрических величин 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Ученмк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3A746B" w:rsidRPr="003A746B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длину окружности, длину дуги окружности;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 с использованием формул длины окружности и длины дуги окружности; формул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фигур, составления из двух или более прямоугольников, параллелограммов, треугольников, круга и сектора;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вычислять площади многоугольников используя отношения </w:t>
      </w:r>
      <w:proofErr w:type="gram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равновеликости  и</w:t>
      </w:r>
      <w:proofErr w:type="gram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равносоставленности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применения алгебраического и тригонометрического аппарата идей движения при решении задач на вычисление площадей многоугольников.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74665D" w:rsidRPr="00AE3FE0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AE3FE0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AE3FE0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Владеть понятием отношения как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метапредметным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>;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lastRenderedPageBreak/>
        <w:t>использовать отношения для построения и исследования математических моделей объектов реальной жизни.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74665D" w:rsidRPr="00AE3FE0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выполнять построения на местности;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74665D" w:rsidRPr="00AE3FE0" w:rsidRDefault="0074665D" w:rsidP="0074665D">
      <w:pPr>
        <w:pStyle w:val="a9"/>
        <w:numPr>
          <w:ilvl w:val="0"/>
          <w:numId w:val="21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74665D" w:rsidRPr="00AE3FE0" w:rsidRDefault="0074665D" w:rsidP="0074665D">
      <w:pPr>
        <w:pStyle w:val="a"/>
        <w:numPr>
          <w:ilvl w:val="0"/>
          <w:numId w:val="21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74665D" w:rsidRPr="00AE3FE0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74665D" w:rsidRPr="00AE3FE0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AE3F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5068EF" w:rsidRDefault="0074665D" w:rsidP="005068EF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</w:t>
      </w:r>
      <w:proofErr w:type="spellStart"/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творче</w:t>
      </w:r>
      <w:proofErr w:type="spellEnd"/>
    </w:p>
    <w:p w:rsidR="0074665D" w:rsidRPr="005068EF" w:rsidRDefault="003A746B" w:rsidP="005068EF">
      <w:pPr>
        <w:tabs>
          <w:tab w:val="left" w:pos="1134"/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</w:t>
      </w:r>
      <w:r w:rsidR="005068EF">
        <w:rPr>
          <w:rFonts w:ascii="Times New Roman" w:eastAsia="Calibri" w:hAnsi="Times New Roman" w:cs="Times New Roman"/>
          <w:b/>
          <w:bCs/>
          <w:sz w:val="24"/>
          <w:szCs w:val="24"/>
        </w:rPr>
        <w:t>ржание учебного предмета «Геометрия»</w:t>
      </w:r>
    </w:p>
    <w:p w:rsidR="0074665D" w:rsidRPr="003A746B" w:rsidRDefault="0074665D" w:rsidP="0074665D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Pr="0074665D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66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1.</w:t>
      </w:r>
      <w:r w:rsidRPr="007466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Начальные геометрические сведения. (10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Величина угла. Градусная мера угла. Длина отрезка. Прямой угол. Острые и тупые углы. Вертикальные и смежные углы. Биссектриса угла и ее свойства. Перпендикулярность прямых.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6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Геометрия. </w:t>
      </w:r>
      <w:r w:rsidRPr="007466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Геометрические </w:t>
      </w:r>
      <w:proofErr w:type="gramStart"/>
      <w:r w:rsidRPr="007466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фигуры</w:t>
      </w:r>
      <w:r w:rsid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46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</w:t>
      </w:r>
      <w:proofErr w:type="gram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геометрии и в окружающем мире</w:t>
      </w:r>
    </w:p>
    <w:p w:rsidR="00E84580" w:rsidRPr="00E84580" w:rsidRDefault="00D93AF1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D93AF1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74665D" w:rsidRDefault="00D93AF1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  <w:r w:rsidR="00E84580" w:rsidRPr="00E845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7466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Параллельность прямых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овых геометриях.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3A746B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Прямой угол. Перпендикуляр к прямой. Серединный перпендикуляр к отрезку. 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Свойства и признаки перпендикулярности прямых. Наклонные, проекции, их </w:t>
      </w:r>
      <w:proofErr w:type="gramStart"/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93AF1" w:rsidRPr="00746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46B" w:rsidRPr="0074665D">
        <w:rPr>
          <w:rFonts w:ascii="Times New Roman" w:eastAsia="Calibri" w:hAnsi="Times New Roman" w:cs="Times New Roman"/>
          <w:sz w:val="24"/>
          <w:szCs w:val="24"/>
        </w:rPr>
        <w:t>Прямая и отрезок. Луч и угол. Сравнение отрезков и углов. Измерение углов. Смежные и вертикальные углы. Перпендикулярные прямые.</w:t>
      </w:r>
    </w:p>
    <w:p w:rsidR="003A746B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Cs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№1 по теме «Измерение отрезков и углов».</w:t>
      </w:r>
    </w:p>
    <w:p w:rsidR="00E84580" w:rsidRPr="0074665D" w:rsidRDefault="00E84580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2.Треугольники. (16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Прямоугольные, остроугольные и тупоугольные треугольники. Перпендикуляр и наклонная к прямой. Высота, медиана, биссектриса. Равнобедренные и равносторонние треугольники; свойства и признаки равнобедренного треугольника.</w:t>
      </w:r>
    </w:p>
    <w:p w:rsidR="003A746B" w:rsidRPr="0074665D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 Признаки равенства треугольников. Окружность и круг. Центр, радиус, диаметр. Дуга, хорда. Основные задачи на построение: деление        отрезка пополам, построение перпендикуляра к прямой, построение биссектрисы, деление отрезка на n равных частей.</w:t>
      </w:r>
    </w:p>
    <w:p w:rsid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Треугольник. Первый признак равенства треугольников. Перпендикуляр к прямой. Медианы, биссектрисы и высоты. треугольника. Свойства равнобедренного треугольника. Второй и третий признаки равенства треугольников. Третий признаки равенства треугольников. Окружность. Построения циркулем и линейкой. Задачи на построение. Решение задач по теме: "Треугольники".</w:t>
      </w: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№2 по теме: «Треугольники»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Понятие о площади плоской фигуры и ее свойствах. Измерение площадей. Единицы измерения площади.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Простейшие построения циркулем и линейкой: построение биссектрисы угла, перпендикуляра к прямой, угла, равного данному.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углам, по другим элементам.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Деление отрезка в данном отношении.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методы решения задач на построение (метод геометрических мест точек, метод параллельного переноса, метод симметрии, метод подобия).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Этапы решения задач на построение.</w:t>
      </w:r>
    </w:p>
    <w:p w:rsidR="00E84580" w:rsidRPr="0074665D" w:rsidRDefault="00E84580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3.Параллельные прямые. (10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E84580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Определения, доказательства, аксиомы</w:t>
      </w: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и теоремы; следствия. Необходимые и достаточные условия. </w:t>
      </w:r>
      <w:proofErr w:type="spellStart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Контрпример</w:t>
      </w:r>
      <w:proofErr w:type="spellEnd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Параллельные и пересекающиеся прямые. Теоремы о параллельности и перпендикулярности прямых.</w:t>
      </w:r>
    </w:p>
    <w:p w:rsidR="0074665D" w:rsidRDefault="003A746B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Параллельные прямые. Признаки параллельности двух прямых. Аксиома параллельных прямых. Решение задач по теме "Параллельные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4665D">
        <w:rPr>
          <w:rFonts w:ascii="Times New Roman" w:eastAsia="Calibri" w:hAnsi="Times New Roman" w:cs="Times New Roman"/>
          <w:sz w:val="24"/>
          <w:szCs w:val="24"/>
        </w:rPr>
        <w:t>прямые"</w:t>
      </w:r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Параллельность </w:t>
      </w:r>
      <w:proofErr w:type="gramStart"/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прямых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</w:t>
      </w:r>
      <w:proofErr w:type="gramEnd"/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свойства параллельных прямых. Аксиома параллельности Евклида. Первичные представления о неевклид</w:t>
      </w:r>
      <w:r w:rsid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овых геометриях. </w:t>
      </w:r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Окружность, круг</w:t>
      </w:r>
      <w:r w:rsid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ось.</w:t>
      </w:r>
    </w:p>
    <w:p w:rsidR="00E84580" w:rsidRPr="0074665D" w:rsidRDefault="00E84580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№3 по теме: «Параллельные прямые».</w:t>
      </w:r>
    </w:p>
    <w:p w:rsidR="0074665D" w:rsidRPr="0074665D" w:rsidRDefault="0074665D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>4.Соотношения между сторонами и углами треугольника. (19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Сумма углов треугольника. Прямоугольные, остроугольные и тупоугольные треугольники. Неравенство треугольника. Внешние углы треугольника. Зависимость между величинам сторон и углов треугольника. Признаки равенства прямоугольных треугольников. Расстояние от точки до прямой. Расстояние между параллельными прямыми.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Соотношения между сторонами и углами треугольника. Неравенство </w:t>
      </w:r>
      <w:proofErr w:type="spellStart"/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proofErr w:type="spellEnd"/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№ 4 по теме: «Соотношения между сторонами и углами треугольника».</w:t>
      </w:r>
    </w:p>
    <w:p w:rsidR="00E84580" w:rsidRPr="00E84580" w:rsidRDefault="003A746B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Прямоугольные треугольники.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Построение треугольника по трем элементам. Решение задач по теме "Прямоугольные треугольники".</w:t>
      </w:r>
      <w:r w:rsidR="00E84580" w:rsidRPr="00E845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Отношения.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фигур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74665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3A746B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A746B" w:rsidRPr="0074665D">
        <w:rPr>
          <w:rFonts w:ascii="Times New Roman" w:eastAsia="Calibri" w:hAnsi="Times New Roman" w:cs="Times New Roman"/>
          <w:sz w:val="24"/>
          <w:szCs w:val="24"/>
        </w:rPr>
        <w:t> </w:t>
      </w:r>
      <w:r w:rsidR="003A746B" w:rsidRPr="0074665D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№5 "Прямоугольные треугольники".</w:t>
      </w:r>
    </w:p>
    <w:p w:rsidR="00E84580" w:rsidRPr="0074665D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>5.Повторение. Решение задач. (13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Треугольники. Параллельные прямые. Соотношения между сторонами и углами </w:t>
      </w:r>
      <w:proofErr w:type="spellStart"/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74665D">
        <w:rPr>
          <w:rFonts w:ascii="Times New Roman" w:eastAsia="Calibri" w:hAnsi="Times New Roman" w:cs="Times New Roman"/>
          <w:bCs/>
          <w:sz w:val="24"/>
          <w:szCs w:val="24"/>
        </w:rPr>
        <w:t>Итоговая</w:t>
      </w:r>
      <w:proofErr w:type="spellEnd"/>
      <w:r w:rsidRPr="0074665D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контрольная работа</w:t>
      </w:r>
      <w:r w:rsidRPr="00746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Признаки равенства треугольников. Свойства равнобедренного треугольника». Неравенство треугольника. Сумма углов треугольника. Параллельные и пересекающиеся прямые</w:t>
      </w:r>
      <w:r w:rsidRPr="00746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AF1" w:rsidRPr="00E84580" w:rsidRDefault="00E84580" w:rsidP="00E8458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D93AF1" w:rsidRPr="00E845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Н.И. Лобачевский, П.Л. Чебышев, С</w:t>
      </w:r>
      <w:bookmarkStart w:id="0" w:name="_GoBack"/>
      <w:bookmarkEnd w:id="0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Ковалевская, А.Н. Колмогоров. </w:t>
      </w:r>
    </w:p>
    <w:p w:rsidR="005068EF" w:rsidRDefault="00D93AF1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D944AF" w:rsidRPr="005068EF" w:rsidRDefault="003A746B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="00D944AF"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</w:t>
      </w:r>
    </w:p>
    <w:sectPr w:rsidR="00D944AF" w:rsidRPr="005068EF" w:rsidSect="00713D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B2218"/>
    <w:multiLevelType w:val="hybridMultilevel"/>
    <w:tmpl w:val="FAC60422"/>
    <w:lvl w:ilvl="0" w:tplc="ACDAD034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6031"/>
    <w:multiLevelType w:val="multilevel"/>
    <w:tmpl w:val="5AC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6745C"/>
    <w:multiLevelType w:val="hybridMultilevel"/>
    <w:tmpl w:val="CEA2ACF2"/>
    <w:lvl w:ilvl="0" w:tplc="3132BC8C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2D1BD0"/>
    <w:multiLevelType w:val="hybridMultilevel"/>
    <w:tmpl w:val="3D5ECD56"/>
    <w:lvl w:ilvl="0" w:tplc="DC0C6C60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B573D"/>
    <w:multiLevelType w:val="hybridMultilevel"/>
    <w:tmpl w:val="70B4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8C2283"/>
    <w:multiLevelType w:val="multilevel"/>
    <w:tmpl w:val="4C9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77"/>
    <w:rsid w:val="00133577"/>
    <w:rsid w:val="002A1141"/>
    <w:rsid w:val="003A746B"/>
    <w:rsid w:val="005068EF"/>
    <w:rsid w:val="005158AD"/>
    <w:rsid w:val="00596A9C"/>
    <w:rsid w:val="00713D91"/>
    <w:rsid w:val="00745CEF"/>
    <w:rsid w:val="0074665D"/>
    <w:rsid w:val="00A6312F"/>
    <w:rsid w:val="00C016C5"/>
    <w:rsid w:val="00D86E2F"/>
    <w:rsid w:val="00D93AF1"/>
    <w:rsid w:val="00D944AF"/>
    <w:rsid w:val="00E84580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E585"/>
  <w15:docId w15:val="{54A8A552-2364-4223-AA4B-6BF0544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A746B"/>
    <w:pPr>
      <w:keepNext/>
      <w:widowControl w:val="0"/>
      <w:autoSpaceDE w:val="0"/>
      <w:autoSpaceDN w:val="0"/>
      <w:adjustRightInd w:val="0"/>
      <w:spacing w:before="180" w:after="0" w:line="240" w:lineRule="auto"/>
      <w:ind w:firstLine="11"/>
      <w:jc w:val="both"/>
      <w:outlineLvl w:val="0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74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sid w:val="003A746B"/>
    <w:rPr>
      <w:rFonts w:ascii="Times New Roman" w:eastAsia="Times New Roman" w:hAnsi="Times New Roman" w:cs="Times New Roman"/>
      <w:sz w:val="24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A746B"/>
  </w:style>
  <w:style w:type="paragraph" w:styleId="a5">
    <w:name w:val="Normal (Web)"/>
    <w:basedOn w:val="a0"/>
    <w:uiPriority w:val="99"/>
    <w:unhideWhenUsed/>
    <w:rsid w:val="003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3A746B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3A74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3A746B"/>
    <w:rPr>
      <w:rFonts w:ascii="Calibri" w:eastAsia="Times New Roman" w:hAnsi="Calibri" w:cs="Times New Roman"/>
      <w:sz w:val="24"/>
      <w:lang w:eastAsia="ar-SA"/>
    </w:rPr>
  </w:style>
  <w:style w:type="paragraph" w:styleId="a9">
    <w:name w:val="List Paragraph"/>
    <w:basedOn w:val="a0"/>
    <w:link w:val="a8"/>
    <w:uiPriority w:val="34"/>
    <w:qFormat/>
    <w:rsid w:val="003A746B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3A746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a">
    <w:name w:val="НОМЕРА Знак"/>
    <w:link w:val="a"/>
    <w:uiPriority w:val="99"/>
    <w:locked/>
    <w:rsid w:val="003A746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5"/>
    <w:link w:val="aa"/>
    <w:uiPriority w:val="99"/>
    <w:qFormat/>
    <w:rsid w:val="003A746B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rsid w:val="003A746B"/>
  </w:style>
  <w:style w:type="paragraph" w:styleId="ab">
    <w:name w:val="Balloon Text"/>
    <w:basedOn w:val="a0"/>
    <w:link w:val="ac"/>
    <w:uiPriority w:val="99"/>
    <w:semiHidden/>
    <w:unhideWhenUsed/>
    <w:rsid w:val="003A74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3A74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3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3A7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3A74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unhideWhenUsed/>
    <w:rsid w:val="003A746B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0"/>
    <w:link w:val="af3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A746B"/>
  </w:style>
  <w:style w:type="character" w:styleId="af4">
    <w:name w:val="Strong"/>
    <w:basedOn w:val="a1"/>
    <w:uiPriority w:val="22"/>
    <w:qFormat/>
    <w:rsid w:val="003A746B"/>
    <w:rPr>
      <w:b/>
      <w:bCs/>
    </w:rPr>
  </w:style>
  <w:style w:type="paragraph" w:customStyle="1" w:styleId="21">
    <w:name w:val="Основной текст 21"/>
    <w:basedOn w:val="a0"/>
    <w:next w:val="2"/>
    <w:link w:val="20"/>
    <w:uiPriority w:val="99"/>
    <w:semiHidden/>
    <w:unhideWhenUsed/>
    <w:rsid w:val="003A746B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1"/>
    <w:link w:val="21"/>
    <w:uiPriority w:val="99"/>
    <w:semiHidden/>
    <w:rsid w:val="003A746B"/>
    <w:rPr>
      <w:rFonts w:eastAsia="Times New Roman"/>
      <w:lang w:eastAsia="ru-RU"/>
    </w:rPr>
  </w:style>
  <w:style w:type="paragraph" w:styleId="2">
    <w:name w:val="Body Text 2"/>
    <w:basedOn w:val="a0"/>
    <w:link w:val="210"/>
    <w:uiPriority w:val="99"/>
    <w:semiHidden/>
    <w:unhideWhenUsed/>
    <w:rsid w:val="003A746B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"/>
    <w:uiPriority w:val="99"/>
    <w:semiHidden/>
    <w:rsid w:val="003A746B"/>
  </w:style>
  <w:style w:type="character" w:customStyle="1" w:styleId="dash041e0431044b0447043d044b0439char1">
    <w:name w:val="dash041e_0431_044b_0447_043d_044b_0439__char1"/>
    <w:rsid w:val="007466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4258</Words>
  <Characters>24273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4</cp:revision>
  <cp:lastPrinted>2019-11-23T10:28:00Z</cp:lastPrinted>
  <dcterms:created xsi:type="dcterms:W3CDTF">2019-12-02T03:42:00Z</dcterms:created>
  <dcterms:modified xsi:type="dcterms:W3CDTF">2020-01-09T06:12:00Z</dcterms:modified>
</cp:coreProperties>
</file>