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97F" w:rsidRPr="00E8197F" w:rsidRDefault="00E8197F" w:rsidP="00E8197F">
      <w:pPr>
        <w:spacing w:after="0" w:line="240" w:lineRule="auto"/>
        <w:rPr>
          <w:rFonts w:ascii="Times New Roman" w:hAnsi="Times New Roman" w:cs="Times New Roman"/>
          <w:b/>
          <w:bCs/>
          <w:sz w:val="24"/>
          <w:szCs w:val="24"/>
        </w:rPr>
      </w:pPr>
      <w:r w:rsidRPr="00E8197F">
        <w:rPr>
          <w:rFonts w:ascii="Times New Roman" w:hAnsi="Times New Roman" w:cs="Times New Roman"/>
          <w:b/>
          <w:bCs/>
          <w:sz w:val="24"/>
          <w:szCs w:val="24"/>
        </w:rPr>
        <w:t xml:space="preserve">Аннотация к рабочей </w:t>
      </w:r>
      <w:r>
        <w:rPr>
          <w:rFonts w:ascii="Times New Roman" w:hAnsi="Times New Roman" w:cs="Times New Roman"/>
          <w:b/>
          <w:bCs/>
          <w:sz w:val="24"/>
          <w:szCs w:val="24"/>
        </w:rPr>
        <w:t>программе по предмету «Алгебра</w:t>
      </w:r>
      <w:r w:rsidRPr="00E8197F">
        <w:rPr>
          <w:rFonts w:ascii="Times New Roman" w:hAnsi="Times New Roman" w:cs="Times New Roman"/>
          <w:b/>
          <w:bCs/>
          <w:sz w:val="24"/>
          <w:szCs w:val="24"/>
        </w:rPr>
        <w:t>»,8 класс</w:t>
      </w:r>
    </w:p>
    <w:p w:rsidR="00E8197F" w:rsidRPr="00E8197F" w:rsidRDefault="00E8197F" w:rsidP="00E8197F">
      <w:pPr>
        <w:autoSpaceDE w:val="0"/>
        <w:autoSpaceDN w:val="0"/>
        <w:adjustRightInd w:val="0"/>
        <w:spacing w:after="0" w:line="240" w:lineRule="auto"/>
        <w:rPr>
          <w:rFonts w:ascii="Times New Roman" w:eastAsia="Times New Roman" w:hAnsi="Times New Roman" w:cs="Times New Roman"/>
          <w:bCs/>
          <w:iCs/>
          <w:sz w:val="24"/>
          <w:szCs w:val="24"/>
          <w:lang w:eastAsia="ru-RU"/>
        </w:rPr>
      </w:pPr>
    </w:p>
    <w:p w:rsidR="002B1573" w:rsidRDefault="00B425F8" w:rsidP="002B1573">
      <w:pPr>
        <w:autoSpaceDE w:val="0"/>
        <w:autoSpaceDN w:val="0"/>
        <w:adjustRightInd w:val="0"/>
        <w:spacing w:after="0" w:line="240" w:lineRule="auto"/>
        <w:rPr>
          <w:rFonts w:ascii="Times New Roman" w:hAnsi="Times New Roman" w:cs="Times New Roman"/>
          <w:b/>
          <w:bCs/>
          <w:color w:val="000000"/>
          <w:sz w:val="24"/>
          <w:szCs w:val="24"/>
        </w:rPr>
      </w:pPr>
      <w:bookmarkStart w:id="0" w:name="_GoBack"/>
      <w:bookmarkEnd w:id="0"/>
      <w:r w:rsidRPr="00B425F8">
        <w:rPr>
          <w:rFonts w:ascii="Times New Roman" w:hAnsi="Times New Roman" w:cs="Times New Roman"/>
          <w:b/>
          <w:bCs/>
          <w:color w:val="000000"/>
          <w:sz w:val="24"/>
          <w:szCs w:val="24"/>
        </w:rPr>
        <w:t>Планируемые результаты о</w:t>
      </w:r>
      <w:r w:rsidRPr="00B425F8">
        <w:rPr>
          <w:rFonts w:ascii="Times New Roman" w:hAnsi="Times New Roman" w:cs="Times New Roman"/>
          <w:b/>
          <w:bCs/>
          <w:color w:val="262626"/>
          <w:sz w:val="24"/>
          <w:szCs w:val="24"/>
        </w:rPr>
        <w:t xml:space="preserve">своения учебного предмета </w:t>
      </w:r>
      <w:r w:rsidRPr="00B425F8">
        <w:rPr>
          <w:rFonts w:ascii="Times New Roman" w:hAnsi="Times New Roman" w:cs="Times New Roman"/>
          <w:b/>
          <w:bCs/>
          <w:color w:val="000000"/>
          <w:sz w:val="24"/>
          <w:szCs w:val="24"/>
        </w:rPr>
        <w:t>«Алгебре»</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осознание роли математики в развитии России и мира;</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возможность привести примеры из отечественной и всемирной истории математических открытий и их авторов;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сюжетных задач разных типов на все арифметические действия;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логических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свойства чисел и законов арифметических операций с числами при выполнении вычислений;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признаков делимости на 2, 5, 3, 9, 10 при выполнении вычислений и решении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округления чисел в соответствии с правилами;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сравнение чисел;</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оценивание значения квадратного корня из положительного целого числа;</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определение положения точки по ее координатам, координаты точки по ее положению на плоскости;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lastRenderedPageBreak/>
        <w:t xml:space="preserve">нахождение по графику значений функции, области определения, множества значений, нулей функции, промежутков </w:t>
      </w:r>
      <w:proofErr w:type="spellStart"/>
      <w:r w:rsidRPr="002B1573">
        <w:rPr>
          <w:rFonts w:ascii="Times New Roman" w:hAnsi="Times New Roman" w:cs="Times New Roman"/>
          <w:bCs/>
          <w:color w:val="000000"/>
          <w:sz w:val="24"/>
          <w:szCs w:val="24"/>
        </w:rPr>
        <w:t>знакопостоянства</w:t>
      </w:r>
      <w:proofErr w:type="spellEnd"/>
      <w:r w:rsidRPr="002B1573">
        <w:rPr>
          <w:rFonts w:ascii="Times New Roman" w:hAnsi="Times New Roman" w:cs="Times New Roman"/>
          <w:bCs/>
          <w:color w:val="000000"/>
          <w:sz w:val="24"/>
          <w:szCs w:val="24"/>
        </w:rPr>
        <w:t>, промежутков возрастания и убывания, наибольшего и наименьшего значения функции;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построение графика линейной и квадратичной функций;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на базовом уровне понятиями: последовательность, арифметическая прогрессия, геометрическая прогрессия;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свойств линейной и квадратичной функций и их графиков при решении задач из других учебных предметов;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измерения длин, расстояний, величин углов с помощью инструментов для измерений длин и углов;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проведение доказательств в геометрии;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оперирование на базовом уровне понятиями: вектор, сумма векторов, произведение вектора на число, координаты на плоскости;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задач на нахождение геометрических величин (длина и расстояние, величина угла, площадь) по образцам или алгоритмам;</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формирование представления о статистических характеристиках, вероятности случайного события;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решение простейших комбинаторных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определение основных статистических характеристик числовых наборов;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оценивание и вычисление вероятности события в простейших случаях;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распознавание верных и неверных высказываний;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оценивание результатов вычислений при решении практических задач;</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сравнения чисел в реальных ситуациях;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использование числовых выражений при решении практических задач и задач из других учебных предметов;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lastRenderedPageBreak/>
        <w:t>решение практических задач с применением простейших свойств фигур;</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выполнение простейших построений и измерений на местности, необходимых в реальной жизни;</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11) формирование представления об основных изучаемых понятиях: информация, алгоритм, модель - и их свойствах;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B1573" w:rsidRPr="002B1573" w:rsidRDefault="002B1573" w:rsidP="002B1573">
      <w:pPr>
        <w:autoSpaceDE w:val="0"/>
        <w:autoSpaceDN w:val="0"/>
        <w:adjustRightInd w:val="0"/>
        <w:spacing w:after="0" w:line="240" w:lineRule="auto"/>
        <w:rPr>
          <w:rFonts w:ascii="Times New Roman" w:hAnsi="Times New Roman" w:cs="Times New Roman"/>
          <w:bCs/>
          <w:color w:val="000000"/>
          <w:sz w:val="24"/>
          <w:szCs w:val="24"/>
        </w:rPr>
      </w:pPr>
      <w:r w:rsidRPr="002B1573">
        <w:rPr>
          <w:rFonts w:ascii="Times New Roman" w:hAnsi="Times New Roman" w:cs="Times New Roman"/>
          <w:bCs/>
          <w:color w:val="000000"/>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B425F8" w:rsidRPr="002B1573" w:rsidRDefault="002B1573" w:rsidP="002B1573">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Ученик</w:t>
      </w:r>
      <w:r w:rsidR="00B425F8" w:rsidRPr="00B425F8">
        <w:rPr>
          <w:rFonts w:ascii="Times New Roman" w:hAnsi="Times New Roman" w:cs="Times New Roman"/>
          <w:b/>
          <w:bCs/>
          <w:sz w:val="24"/>
          <w:szCs w:val="24"/>
        </w:rPr>
        <w:t xml:space="preserve"> научится:</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число, арифметический квадратный корень;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округление рациональных чисел в соответствии с правилами;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значение квадратного корня из положительного целого 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распознавать рациональные и иррациональные 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сравнивать числа.</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результаты вычислений при решении практических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сравнение чисел в реальных ситуациях;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Тождественные преобразования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целым отрицательным показателем;</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несложные преобразования целых выражений: раскрывать скобки, приводить подобные слагаемые;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выражений;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несложные преобразования дробно-линейных выражений и выражений с квадратными корнями.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понимать смысл записи числа в стандартном виде;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понятием «стандартная запись числа».</w:t>
      </w:r>
    </w:p>
    <w:p w:rsidR="00B425F8" w:rsidRPr="00B425F8" w:rsidRDefault="00B425F8" w:rsidP="00B425F8">
      <w:pPr>
        <w:autoSpaceDE w:val="0"/>
        <w:autoSpaceDN w:val="0"/>
        <w:adjustRightInd w:val="0"/>
        <w:spacing w:after="0" w:line="240" w:lineRule="auto"/>
        <w:rPr>
          <w:rFonts w:ascii="Times New Roman" w:hAnsi="Times New Roman" w:cs="Times New Roman"/>
          <w:b/>
          <w:sz w:val="24"/>
          <w:szCs w:val="24"/>
        </w:rPr>
      </w:pPr>
      <w:r w:rsidRPr="00B425F8">
        <w:rPr>
          <w:rFonts w:ascii="Times New Roman" w:hAnsi="Times New Roman" w:cs="Times New Roman"/>
          <w:b/>
          <w:sz w:val="24"/>
          <w:szCs w:val="24"/>
        </w:rPr>
        <w:t>Уравнения и неравенства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неравенство, решение неравенства;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проверять справедливость числовых равенств и неравенств;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проверять, является ли данное число решением уравнения (неравенства);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решать квадратные уравнения по формуле корней квадратного уравнения;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изображать решения неравенств и их систем на числовой прямой.</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и решать линейные уравнения при решении задач, возникающих в других учебных предметах.</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Находить значение функции по заданному значению аргумента;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находить значение аргумента по заданному значению функции в несложных ситуациях;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положение точки по ее координатам, координаты точки по ее положению на координатной плоскости;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 xml:space="preserve">по графику находить область определения, множество значений, нули функции, промежутки </w:t>
      </w:r>
      <w:proofErr w:type="spellStart"/>
      <w:r w:rsidRPr="00B425F8">
        <w:rPr>
          <w:rFonts w:ascii="Times New Roman" w:hAnsi="Times New Roman" w:cs="Times New Roman"/>
          <w:sz w:val="24"/>
          <w:szCs w:val="24"/>
        </w:rPr>
        <w:t>знакопостоянства</w:t>
      </w:r>
      <w:proofErr w:type="spellEnd"/>
      <w:r w:rsidRPr="00B425F8">
        <w:rPr>
          <w:rFonts w:ascii="Times New Roman" w:hAnsi="Times New Roman" w:cs="Times New Roman"/>
          <w:sz w:val="24"/>
          <w:szCs w:val="24"/>
        </w:rPr>
        <w:t>, промежутки возрастания и убывания,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наибольшее и наименьшее значения 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приближенные значения координат точки пересечения графиков функций;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прогрессии, в которых ответ может быть получен непосредственным подсчетом без применения формул.</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убывания, области положительных и отрицательных значений и т.п.);</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свойства линейной функции и ее график при решении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Статистика и теория вероятностей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представлять данные в виде таблиц, диаграмм, графиков;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читать информацию, представленную в виде таблицы, диаграммы, графика;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основные статистические характеристики числовых наборов;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сравнивать основные статистические характеристики, полученные в процессе решения прикладной задачи, изучения реального явления;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вероятность реальных событий и явлений в несложных ситуациях.</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Текстовые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несложные сюжетные задачи разных типов на все арифметические действия;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строить модель условия задачи (в виде таблицы, схемы, рисунка или уравнения), в которой даны значения двух из трех взаимосвязанных величин, с</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целью поиска решения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план решения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 интерпретировать вычислительные результаты в задаче, исследовать полученное решение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знать различие скоростей объекта в стоячей воде, против течения и по течению реки;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нахождение части числа и числа по его части;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B425F8" w:rsidRPr="00B425F8" w:rsidRDefault="005C1DD4" w:rsidP="00B425F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Ученик</w:t>
      </w:r>
      <w:r w:rsidR="00B425F8" w:rsidRPr="00B425F8">
        <w:rPr>
          <w:rFonts w:ascii="Times New Roman" w:hAnsi="Times New Roman" w:cs="Times New Roman"/>
          <w:b/>
          <w:bCs/>
          <w:sz w:val="24"/>
          <w:szCs w:val="24"/>
        </w:rPr>
        <w:t xml:space="preserve"> получит возможность научиться:</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lastRenderedPageBreak/>
        <w:t>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корень, множество действительных чисел, геометрическая интерпретация натуральных, целых, рациональных, действительных чисел;</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понимать и объяснять смысл позиционной записи натурального числа;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вычисления, в том числе с использованием приемов рациональных вычислений;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округление рациональных чисел с заданной точностью;</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сравнивать рациональные и иррациональные числа;</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и оценивать числовые выражения при решении практических задач 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записывать и округлять числовые значения реальных величин с использованием разных систем измерения.</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Тождественные преобразования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степени с натуральным показателем, степени с целым отрицательным показателем;</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вычитание, умножение);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w:t>
      </w:r>
      <w:r w:rsidR="00F9653B">
        <w:rPr>
          <w:rFonts w:ascii="Times New Roman" w:hAnsi="Times New Roman" w:cs="Times New Roman"/>
          <w:sz w:val="24"/>
          <w:szCs w:val="24"/>
        </w:rPr>
        <w:t xml:space="preserve"> </w:t>
      </w:r>
      <w:r w:rsidRPr="00B425F8">
        <w:rPr>
          <w:rFonts w:ascii="Times New Roman" w:hAnsi="Times New Roman" w:cs="Times New Roman"/>
          <w:sz w:val="24"/>
          <w:szCs w:val="24"/>
        </w:rPr>
        <w:t>умножения;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w:t>
      </w:r>
      <w:r w:rsidR="00F9653B">
        <w:rPr>
          <w:rFonts w:ascii="Times New Roman" w:hAnsi="Times New Roman" w:cs="Times New Roman"/>
          <w:sz w:val="24"/>
          <w:szCs w:val="24"/>
        </w:rPr>
        <w:t xml:space="preserve"> </w:t>
      </w:r>
      <w:r w:rsidRPr="00B425F8">
        <w:rPr>
          <w:rFonts w:ascii="Times New Roman" w:hAnsi="Times New Roman" w:cs="Times New Roman"/>
          <w:sz w:val="24"/>
          <w:szCs w:val="24"/>
        </w:rPr>
        <w:t>отрицательным показателем к записи в виде дроби;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w:t>
      </w:r>
      <w:r w:rsidR="00F9653B">
        <w:rPr>
          <w:rFonts w:ascii="Times New Roman" w:hAnsi="Times New Roman" w:cs="Times New Roman"/>
          <w:sz w:val="24"/>
          <w:szCs w:val="24"/>
        </w:rPr>
        <w:t xml:space="preserve"> </w:t>
      </w:r>
      <w:r w:rsidRPr="00B425F8">
        <w:rPr>
          <w:rFonts w:ascii="Times New Roman" w:hAnsi="Times New Roman" w:cs="Times New Roman"/>
          <w:sz w:val="24"/>
          <w:szCs w:val="24"/>
        </w:rPr>
        <w:t>умножение, деление алгебраических дробей, возведение алгебраической дроби в натуральную и целую отрицательную степень;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выражений, содержащих квадратные корни;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выделять квадрат суммы или разности двучлена в выражениях, содержащих квадратные корни;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выражений, содержащих модуль.</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и действия с числами, записанными в стандартном виде;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преобразования алгебраических выражений при решении задач других учебных предметов.</w:t>
      </w:r>
    </w:p>
    <w:p w:rsidR="00B425F8" w:rsidRPr="00B425F8" w:rsidRDefault="00B425F8" w:rsidP="00B425F8">
      <w:pPr>
        <w:autoSpaceDE w:val="0"/>
        <w:autoSpaceDN w:val="0"/>
        <w:adjustRightInd w:val="0"/>
        <w:spacing w:after="0"/>
        <w:rPr>
          <w:rFonts w:ascii="Times New Roman" w:hAnsi="Times New Roman" w:cs="Times New Roman"/>
          <w:b/>
          <w:bCs/>
          <w:sz w:val="24"/>
          <w:szCs w:val="24"/>
        </w:rPr>
      </w:pPr>
      <w:r w:rsidRPr="00B425F8">
        <w:rPr>
          <w:rFonts w:ascii="Times New Roman" w:hAnsi="Times New Roman" w:cs="Times New Roman"/>
          <w:b/>
          <w:bCs/>
          <w:sz w:val="24"/>
          <w:szCs w:val="24"/>
        </w:rPr>
        <w:t>Уравнения и неравенств</w:t>
      </w:r>
      <w:r w:rsidRPr="00B425F8">
        <w:rPr>
          <w:rFonts w:ascii="Times New Roman" w:hAnsi="Times New Roman" w:cs="Times New Roman"/>
          <w:bCs/>
          <w:sz w:val="24"/>
          <w:szCs w:val="24"/>
        </w:rPr>
        <w:t>а</w:t>
      </w:r>
    </w:p>
    <w:p w:rsidR="00B425F8" w:rsidRPr="00B425F8" w:rsidRDefault="00B425F8" w:rsidP="00B425F8">
      <w:pPr>
        <w:autoSpaceDE w:val="0"/>
        <w:autoSpaceDN w:val="0"/>
        <w:adjustRightInd w:val="0"/>
        <w:spacing w:after="0"/>
        <w:rPr>
          <w:rFonts w:ascii="Times New Roman" w:hAnsi="Times New Roman" w:cs="Times New Roman"/>
          <w:sz w:val="24"/>
          <w:szCs w:val="24"/>
        </w:rPr>
      </w:pPr>
      <w:r w:rsidRPr="00B425F8">
        <w:rPr>
          <w:rFonts w:ascii="Times New Roman" w:hAnsi="Times New Roman" w:cs="Times New Roman"/>
          <w:bCs/>
          <w:sz w:val="24"/>
          <w:szCs w:val="24"/>
        </w:rPr>
        <w:t>в</w:t>
      </w:r>
      <w:r w:rsidRPr="00B425F8">
        <w:rPr>
          <w:rFonts w:ascii="Times New Roman" w:hAnsi="Times New Roman" w:cs="Times New Roman"/>
          <w:sz w:val="24"/>
          <w:szCs w:val="24"/>
        </w:rPr>
        <w:t>ыделять этапы решения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(неравенства, системы уравнений или неравенств);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линейные уравнения и уравнения, сводимые к линейным с помощью тождественных преобразований;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квадратные уравнения и уравнения, сводимые к квадратным с помощью тождественных преобразований;</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lastRenderedPageBreak/>
        <w:t>выполнять оценку правдоподобия результатов, получаемых при решении линейных и квадратных уравнений и систем линейных уравнений и неравенств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при решении задач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функциональная зависимость, функция, график функции, способы задания функции, аргумент и значение функции, область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 xml:space="preserve">определения и множество значений функции, нули функции, промежутки </w:t>
      </w:r>
      <w:proofErr w:type="spellStart"/>
      <w:r w:rsidRPr="00B425F8">
        <w:rPr>
          <w:rFonts w:ascii="Times New Roman" w:hAnsi="Times New Roman" w:cs="Times New Roman"/>
          <w:sz w:val="24"/>
          <w:szCs w:val="24"/>
        </w:rPr>
        <w:t>знакопостоянства</w:t>
      </w:r>
      <w:proofErr w:type="spellEnd"/>
      <w:r w:rsidRPr="00B425F8">
        <w:rPr>
          <w:rFonts w:ascii="Times New Roman" w:hAnsi="Times New Roman" w:cs="Times New Roman"/>
          <w:sz w:val="24"/>
          <w:szCs w:val="24"/>
        </w:rPr>
        <w:t>, монотонность функции, четность/нечетность функции;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 xml:space="preserve">строить графики линейной, квадратичной функций, обратной пропорциональности, функции вида:, </w:t>
      </w:r>
      <w:r w:rsidRPr="00B425F8">
        <w:rPr>
          <w:rFonts w:ascii="Times New Roman" w:hAnsi="Times New Roman" w:cs="Times New Roman"/>
          <w:i/>
          <w:iCs/>
          <w:sz w:val="24"/>
          <w:szCs w:val="24"/>
        </w:rPr>
        <w:t xml:space="preserve">y </w:t>
      </w:r>
      <w:r w:rsidRPr="00B425F8">
        <w:rPr>
          <w:rFonts w:ascii="Times New Roman" w:hAnsi="Times New Roman" w:cs="Times New Roman"/>
          <w:sz w:val="24"/>
          <w:szCs w:val="24"/>
        </w:rPr>
        <w:t></w:t>
      </w:r>
      <w:r w:rsidRPr="00B425F8">
        <w:rPr>
          <w:rFonts w:ascii="Times New Roman" w:hAnsi="Times New Roman" w:cs="Times New Roman"/>
          <w:sz w:val="24"/>
          <w:szCs w:val="24"/>
        </w:rPr>
        <w:t></w:t>
      </w:r>
      <w:r w:rsidRPr="00B425F8">
        <w:rPr>
          <w:rFonts w:ascii="Times New Roman" w:hAnsi="Times New Roman" w:cs="Times New Roman"/>
          <w:i/>
          <w:iCs/>
          <w:sz w:val="24"/>
          <w:szCs w:val="24"/>
        </w:rPr>
        <w:t xml:space="preserve">x </w:t>
      </w:r>
      <w:r w:rsidRPr="00B425F8">
        <w:rPr>
          <w:rFonts w:ascii="Times New Roman" w:hAnsi="Times New Roman" w:cs="Times New Roman"/>
          <w:sz w:val="24"/>
          <w:szCs w:val="24"/>
        </w:rPr>
        <w:t>;</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иллюстрировать с помощью графика реальную зависимость или процесс по их характеристикам;</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свойства и график квадратичной функции при решении задач из других учебных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Текстовые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простые и сложные задачи разных типов, а также задачи повышенной трудности;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моделировать рассуждения при поиске решения задач с помощью граф-схемы;</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выделять этапы решения задачи и содержание каждого этапа;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анализировать затруднения при решении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отсчета;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 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конструировать новые ситуации с учетом этих характеристик, в частности, при решении задач на концентрации, учитывать плотность вещества;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движение по реке, рассматривая разные системы отсчета.</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lastRenderedPageBreak/>
        <w:t>Статистика и теория вероятностей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извлекать информацию, представленную в таблицах, на диаграммах, графиках;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составлять таблицы, строить диаграммы и графики на основе данных;</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факториал числа, перестановки и сочетания, треугольник Паскаля;</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применять правило произведения при решении комбинаторных задач;</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представлять информацию с помощью кругов Эйлера;</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решать задачи на вычисление вероятности с подсчетом количества вариантов с помощью комбинаторики.</w:t>
      </w:r>
    </w:p>
    <w:p w:rsidR="00B425F8" w:rsidRPr="00B425F8" w:rsidRDefault="00B425F8" w:rsidP="00B425F8">
      <w:pPr>
        <w:autoSpaceDE w:val="0"/>
        <w:autoSpaceDN w:val="0"/>
        <w:adjustRightInd w:val="0"/>
        <w:spacing w:after="0" w:line="240" w:lineRule="auto"/>
        <w:rPr>
          <w:rFonts w:ascii="Times New Roman" w:hAnsi="Times New Roman" w:cs="Times New Roman"/>
          <w:b/>
          <w:bCs/>
          <w:sz w:val="24"/>
          <w:szCs w:val="24"/>
        </w:rPr>
      </w:pPr>
      <w:r w:rsidRPr="00B425F8">
        <w:rPr>
          <w:rFonts w:ascii="Times New Roman" w:hAnsi="Times New Roman" w:cs="Times New Roman"/>
          <w:b/>
          <w:bCs/>
          <w:sz w:val="24"/>
          <w:szCs w:val="24"/>
        </w:rPr>
        <w:t>В повседневной жизни и при изучении других предметов:</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B425F8" w:rsidRP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B425F8" w:rsidRDefault="00B425F8" w:rsidP="00B425F8">
      <w:pPr>
        <w:autoSpaceDE w:val="0"/>
        <w:autoSpaceDN w:val="0"/>
        <w:adjustRightInd w:val="0"/>
        <w:spacing w:after="0" w:line="240" w:lineRule="auto"/>
        <w:rPr>
          <w:rFonts w:ascii="Times New Roman" w:hAnsi="Times New Roman" w:cs="Times New Roman"/>
          <w:sz w:val="24"/>
          <w:szCs w:val="24"/>
        </w:rPr>
      </w:pPr>
      <w:r w:rsidRPr="00B425F8">
        <w:rPr>
          <w:rFonts w:ascii="Times New Roman" w:hAnsi="Times New Roman" w:cs="Times New Roman"/>
          <w:sz w:val="24"/>
          <w:szCs w:val="24"/>
        </w:rPr>
        <w:t>оценивать вероятность реальных событий и явлений.</w:t>
      </w:r>
    </w:p>
    <w:p w:rsidR="005C1DD4" w:rsidRPr="005C1DD4" w:rsidRDefault="005C1DD4"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Ученик получит возможность научиться</w:t>
      </w:r>
    </w:p>
    <w:p w:rsidR="0075727E" w:rsidRPr="005C1DD4" w:rsidRDefault="0075727E" w:rsidP="0075727E">
      <w:pPr>
        <w:tabs>
          <w:tab w:val="left" w:pos="2226"/>
        </w:tabs>
        <w:spacing w:after="0" w:line="240" w:lineRule="auto"/>
        <w:ind w:firstLine="709"/>
        <w:jc w:val="both"/>
        <w:rPr>
          <w:rFonts w:ascii="Times New Roman" w:hAnsi="Times New Roman" w:cs="Times New Roman"/>
          <w:color w:val="000000" w:themeColor="text1"/>
          <w:sz w:val="24"/>
          <w:szCs w:val="24"/>
        </w:rPr>
      </w:pPr>
      <w:r w:rsidRPr="005C1DD4">
        <w:rPr>
          <w:rFonts w:ascii="Times New Roman" w:hAnsi="Times New Roman" w:cs="Times New Roman"/>
          <w:b/>
          <w:color w:val="000000" w:themeColor="text1"/>
          <w:sz w:val="24"/>
          <w:szCs w:val="24"/>
        </w:rPr>
        <w:t>Элементы теории множеств и математической логики</w:t>
      </w:r>
    </w:p>
    <w:p w:rsidR="0075727E" w:rsidRPr="005C1DD4" w:rsidRDefault="0075727E" w:rsidP="0075727E">
      <w:pPr>
        <w:pStyle w:val="a9"/>
        <w:numPr>
          <w:ilvl w:val="0"/>
          <w:numId w:val="34"/>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w:t>
      </w:r>
      <w:r w:rsidRPr="005C1DD4">
        <w:rPr>
          <w:rStyle w:val="ac"/>
          <w:rFonts w:ascii="Times New Roman" w:eastAsia="@Arial Unicode MS" w:hAnsi="Times New Roman"/>
          <w:color w:val="000000" w:themeColor="text1"/>
          <w:szCs w:val="24"/>
        </w:rPr>
        <w:footnoteReference w:id="1"/>
      </w:r>
      <w:r w:rsidRPr="005C1DD4">
        <w:rPr>
          <w:rFonts w:ascii="Times New Roman" w:hAnsi="Times New Roman"/>
          <w:color w:val="000000" w:themeColor="text1"/>
          <w:szCs w:val="24"/>
        </w:rPr>
        <w:t xml:space="preserve"> понятиями: множество, элемент множества, подмножество, принадлежность;</w:t>
      </w:r>
    </w:p>
    <w:p w:rsidR="0075727E" w:rsidRPr="005C1DD4" w:rsidRDefault="0075727E" w:rsidP="0075727E">
      <w:pPr>
        <w:pStyle w:val="a9"/>
        <w:numPr>
          <w:ilvl w:val="0"/>
          <w:numId w:val="34"/>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задавать множества перечислением их элементов;</w:t>
      </w:r>
    </w:p>
    <w:p w:rsidR="0075727E" w:rsidRPr="005C1DD4" w:rsidRDefault="0075727E" w:rsidP="0075727E">
      <w:pPr>
        <w:pStyle w:val="a9"/>
        <w:numPr>
          <w:ilvl w:val="0"/>
          <w:numId w:val="34"/>
        </w:numPr>
        <w:tabs>
          <w:tab w:val="left" w:pos="993"/>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находить пересечение, объединение, подмножество в простейших ситуациях;</w:t>
      </w:r>
    </w:p>
    <w:p w:rsidR="0075727E" w:rsidRPr="005C1DD4" w:rsidRDefault="0075727E" w:rsidP="0075727E">
      <w:pPr>
        <w:pStyle w:val="a9"/>
        <w:numPr>
          <w:ilvl w:val="0"/>
          <w:numId w:val="34"/>
        </w:numPr>
        <w:tabs>
          <w:tab w:val="left" w:pos="993"/>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 понятиями: определение, аксиома, теорема, доказательство;</w:t>
      </w:r>
    </w:p>
    <w:p w:rsidR="0075727E" w:rsidRPr="005C1DD4" w:rsidRDefault="0075727E" w:rsidP="0075727E">
      <w:pPr>
        <w:pStyle w:val="a9"/>
        <w:numPr>
          <w:ilvl w:val="0"/>
          <w:numId w:val="34"/>
        </w:numPr>
        <w:tabs>
          <w:tab w:val="left" w:pos="993"/>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приводить примеры и </w:t>
      </w:r>
      <w:proofErr w:type="spellStart"/>
      <w:r w:rsidRPr="005C1DD4">
        <w:rPr>
          <w:rFonts w:ascii="Times New Roman" w:hAnsi="Times New Roman"/>
          <w:color w:val="000000" w:themeColor="text1"/>
          <w:szCs w:val="24"/>
        </w:rPr>
        <w:t>контрпримеры</w:t>
      </w:r>
      <w:proofErr w:type="spellEnd"/>
      <w:r w:rsidRPr="005C1DD4">
        <w:rPr>
          <w:rFonts w:ascii="Times New Roman" w:hAnsi="Times New Roman"/>
          <w:color w:val="000000" w:themeColor="text1"/>
          <w:szCs w:val="24"/>
        </w:rPr>
        <w:t xml:space="preserve"> для подтверждения своих высказываний.</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Числа</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свойства чисел и правила действий при выполнении вычислений;</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признаки делимости на 2, 5, 3, 9, 10 при выполнении вычислений и решении несложных задач;</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округление рациональных чисел в соответствии с правилами;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оценивать значение квадратного корня из положительного целого числа; </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распознавать рациональные и иррациональные числа;</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сравнивать числа.</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оценивать результаты вычислений при решении практических задач;</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сравнение чисел в реальных ситуациях;</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составлять числовые выражения при решении практических задач и задач из других учебных предметов.</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Тождественные преобразования</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lastRenderedPageBreak/>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несложные преобразования целых выражений: раскрывать скобки, приводить подобные слагаемые;</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75727E" w:rsidRPr="005C1DD4" w:rsidRDefault="0075727E" w:rsidP="0075727E">
      <w:pPr>
        <w:pStyle w:val="a9"/>
        <w:numPr>
          <w:ilvl w:val="0"/>
          <w:numId w:val="37"/>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выполнять несложные преобразования дробно-линейных выражений и выражений с квадратными корнями.</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понимать смысл записи числа в стандартном виде; </w:t>
      </w:r>
    </w:p>
    <w:p w:rsidR="0075727E" w:rsidRPr="005C1DD4" w:rsidRDefault="0075727E" w:rsidP="0075727E">
      <w:pPr>
        <w:pStyle w:val="a9"/>
        <w:numPr>
          <w:ilvl w:val="0"/>
          <w:numId w:val="3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оперировать на базовом уровне понятием «стандартная запись числа».</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Уравнения и неравенства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проверять справедливость числовых равенств и неравенств;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линейные неравенства и несложные неравенства, сводящиеся к линейным;</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системы несложных линейных уравнений, неравенств;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проверять, является ли данное число решением уравнения (неравенства);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квадратные уравнения по формуле корней квадратного уравнения;</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изображать решения неравенств и их систем на числовой прямой.</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составлять и решать линейные уравнения при решении задач, возникающих в других учебных предметах.</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Функции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 xml:space="preserve">Находить значение функции по заданному значению аргумента; </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находить значение аргумента по заданному значению функции в несложных ситуациях;</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определять положение точки по ее координатам, координаты точки по ее положению на координатной плоскости;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 xml:space="preserve">по графику находить область определения, множество значений, нули функции, промежутки </w:t>
      </w:r>
      <w:proofErr w:type="spellStart"/>
      <w:r w:rsidRPr="005C1DD4">
        <w:rPr>
          <w:rFonts w:ascii="Times New Roman" w:hAnsi="Times New Roman"/>
          <w:color w:val="000000" w:themeColor="text1"/>
          <w:sz w:val="24"/>
          <w:szCs w:val="24"/>
        </w:rPr>
        <w:t>знакопостоянства</w:t>
      </w:r>
      <w:proofErr w:type="spellEnd"/>
      <w:r w:rsidRPr="005C1DD4">
        <w:rPr>
          <w:rFonts w:ascii="Times New Roman" w:hAnsi="Times New Roman"/>
          <w:color w:val="000000" w:themeColor="text1"/>
          <w:sz w:val="24"/>
          <w:szCs w:val="24"/>
        </w:rPr>
        <w:t>, промежутки возрастания и убывания, наибольшее и наименьшее значения функции;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строить график линейной функции;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проверять, является ли данный график графиком заданной функции (линейной, квадратичной, обратной пропорциональности);</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определять приближенные значения координат точки пересечения графиков функций;</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оперировать на базовом уровне понятиями: последовательность, арифметическая прогрессия, геометрическая прогрессия;</w:t>
      </w:r>
    </w:p>
    <w:p w:rsidR="0075727E" w:rsidRPr="005C1DD4" w:rsidRDefault="0075727E" w:rsidP="0075727E">
      <w:pPr>
        <w:pStyle w:val="a9"/>
        <w:numPr>
          <w:ilvl w:val="0"/>
          <w:numId w:val="2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задачи на прогрессии, в которых ответ может быть получен непосредственным подсчетом без применения формул.</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2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75727E" w:rsidRPr="005C1DD4" w:rsidRDefault="0075727E" w:rsidP="0075727E">
      <w:pPr>
        <w:pStyle w:val="a9"/>
        <w:numPr>
          <w:ilvl w:val="0"/>
          <w:numId w:val="28"/>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использовать свойства линейной функции и ее график при решении задач из других учебных предметов.</w:t>
      </w:r>
    </w:p>
    <w:p w:rsidR="0075727E" w:rsidRPr="005C1DD4" w:rsidRDefault="0075727E" w:rsidP="0075727E">
      <w:pPr>
        <w:tabs>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 xml:space="preserve">Статистика и теория вероятностей </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Иметь представление о статистических характеристиках, вероятности случайного события, комбинаторных задачах;</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решать простейшие комбинаторные задачи методом прямого и организованного перебора;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представлять данные в виде таблиц, диаграмм, графиков;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lastRenderedPageBreak/>
        <w:t>читать информацию, представленную в виде таблицы, диаграммы, графика;</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 xml:space="preserve">определять </w:t>
      </w:r>
      <w:r w:rsidRPr="005C1DD4">
        <w:rPr>
          <w:rStyle w:val="dash041e0431044b0447043d044b0439char1"/>
          <w:color w:val="000000" w:themeColor="text1"/>
        </w:rPr>
        <w:t>основные статистические характеристики числовых наборов;</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оценивать вероятность события в простейших случаях;</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иметь представление о роли закона больших чисел в массовых явлениях.</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pStyle w:val="a9"/>
        <w:numPr>
          <w:ilvl w:val="0"/>
          <w:numId w:val="39"/>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оценивать количество возможных вариантов методом перебора;</w:t>
      </w:r>
    </w:p>
    <w:p w:rsidR="0075727E" w:rsidRPr="005C1DD4" w:rsidRDefault="0075727E" w:rsidP="0075727E">
      <w:pPr>
        <w:pStyle w:val="a9"/>
        <w:numPr>
          <w:ilvl w:val="0"/>
          <w:numId w:val="39"/>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иметь представление о роли практически достоверных и маловероятных событий;</w:t>
      </w:r>
    </w:p>
    <w:p w:rsidR="0075727E" w:rsidRPr="005C1DD4" w:rsidRDefault="0075727E" w:rsidP="0075727E">
      <w:pPr>
        <w:pStyle w:val="a9"/>
        <w:numPr>
          <w:ilvl w:val="0"/>
          <w:numId w:val="39"/>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сравнивать </w:t>
      </w:r>
      <w:r w:rsidRPr="005C1DD4">
        <w:rPr>
          <w:rStyle w:val="dash041e0431044b0447043d044b0439char1"/>
          <w:color w:val="000000" w:themeColor="text1"/>
        </w:rPr>
        <w:t>основные статистические характеристики, полученные в процессе решения прикладной задачи, изучения реального явления</w:t>
      </w:r>
      <w:r w:rsidRPr="005C1DD4">
        <w:rPr>
          <w:rFonts w:ascii="Times New Roman" w:hAnsi="Times New Roman"/>
          <w:color w:val="000000" w:themeColor="text1"/>
          <w:szCs w:val="24"/>
        </w:rPr>
        <w:t xml:space="preserve">; </w:t>
      </w:r>
    </w:p>
    <w:p w:rsidR="0075727E" w:rsidRPr="005C1DD4" w:rsidRDefault="0075727E" w:rsidP="0075727E">
      <w:pPr>
        <w:pStyle w:val="a"/>
        <w:numPr>
          <w:ilvl w:val="0"/>
          <w:numId w:val="28"/>
        </w:numPr>
        <w:tabs>
          <w:tab w:val="left" w:pos="1134"/>
          <w:tab w:val="left" w:pos="2226"/>
        </w:tabs>
        <w:ind w:left="0" w:firstLine="709"/>
        <w:rPr>
          <w:rFonts w:ascii="Times New Roman" w:hAnsi="Times New Roman"/>
          <w:color w:val="000000" w:themeColor="text1"/>
          <w:sz w:val="24"/>
          <w:szCs w:val="24"/>
        </w:rPr>
      </w:pPr>
      <w:r w:rsidRPr="005C1DD4">
        <w:rPr>
          <w:rFonts w:ascii="Times New Roman" w:hAnsi="Times New Roman"/>
          <w:color w:val="000000" w:themeColor="text1"/>
          <w:sz w:val="24"/>
          <w:szCs w:val="24"/>
        </w:rPr>
        <w:t>оценивать вероятность реальных событий и явлений в несложных ситуациях.</w:t>
      </w:r>
    </w:p>
    <w:p w:rsidR="0075727E" w:rsidRPr="005C1DD4" w:rsidRDefault="0075727E" w:rsidP="0075727E">
      <w:pPr>
        <w:tabs>
          <w:tab w:val="left" w:pos="2226"/>
        </w:tabs>
        <w:spacing w:after="0" w:line="240" w:lineRule="auto"/>
        <w:ind w:firstLine="709"/>
        <w:jc w:val="both"/>
        <w:rPr>
          <w:rFonts w:ascii="Times New Roman" w:hAnsi="Times New Roman" w:cs="Times New Roman"/>
          <w:b/>
          <w:bCs/>
          <w:color w:val="000000" w:themeColor="text1"/>
          <w:sz w:val="24"/>
          <w:szCs w:val="24"/>
        </w:rPr>
      </w:pPr>
      <w:r w:rsidRPr="005C1DD4">
        <w:rPr>
          <w:rFonts w:ascii="Times New Roman" w:hAnsi="Times New Roman" w:cs="Times New Roman"/>
          <w:b/>
          <w:bCs/>
          <w:color w:val="000000" w:themeColor="text1"/>
          <w:sz w:val="24"/>
          <w:szCs w:val="24"/>
        </w:rPr>
        <w:t>Текстовые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несложные сюжетные задачи разных типов на все арифметические действия;</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осуществлять способ поиска решения задачи, в котором рассуждение строится от условия к требованию или от требования к условию;</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 xml:space="preserve">составлять план решения задачи; </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выделять этапы решения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интерпретировать вычислительные результаты в задаче, исследовать полученное решение задачи;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знать различие скоростей объекта в стоячей воде, против течения и по течению реки;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задачи на нахождение части числа и числа по его части;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находить процент от числа, число по проценту от него, находить процентное снижение или процентное повышение величины;</w:t>
      </w:r>
    </w:p>
    <w:p w:rsidR="0075727E" w:rsidRPr="005C1DD4" w:rsidRDefault="0075727E" w:rsidP="0075727E">
      <w:pPr>
        <w:pStyle w:val="a9"/>
        <w:numPr>
          <w:ilvl w:val="0"/>
          <w:numId w:val="30"/>
        </w:numPr>
        <w:tabs>
          <w:tab w:val="left" w:pos="1134"/>
          <w:tab w:val="left" w:pos="2226"/>
        </w:tabs>
        <w:suppressAutoHyphens w:val="0"/>
        <w:ind w:left="0" w:firstLine="709"/>
        <w:rPr>
          <w:rFonts w:ascii="Times New Roman" w:hAnsi="Times New Roman"/>
          <w:color w:val="000000" w:themeColor="text1"/>
          <w:szCs w:val="24"/>
        </w:rPr>
      </w:pPr>
      <w:r w:rsidRPr="005C1DD4">
        <w:rPr>
          <w:rFonts w:ascii="Times New Roman" w:hAnsi="Times New Roman"/>
          <w:color w:val="000000" w:themeColor="text1"/>
          <w:szCs w:val="24"/>
        </w:rPr>
        <w:t>решать несложные логические задачи методом рассуждений.</w:t>
      </w:r>
    </w:p>
    <w:p w:rsidR="0075727E" w:rsidRPr="005C1DD4" w:rsidRDefault="0075727E" w:rsidP="0075727E">
      <w:pPr>
        <w:tabs>
          <w:tab w:val="left" w:pos="1134"/>
          <w:tab w:val="left" w:pos="2226"/>
        </w:tabs>
        <w:spacing w:after="0" w:line="240" w:lineRule="auto"/>
        <w:ind w:firstLine="709"/>
        <w:jc w:val="both"/>
        <w:rPr>
          <w:rFonts w:ascii="Times New Roman" w:hAnsi="Times New Roman" w:cs="Times New Roman"/>
          <w:b/>
          <w:color w:val="000000" w:themeColor="text1"/>
          <w:sz w:val="24"/>
          <w:szCs w:val="24"/>
        </w:rPr>
      </w:pPr>
      <w:r w:rsidRPr="005C1DD4">
        <w:rPr>
          <w:rFonts w:ascii="Times New Roman" w:hAnsi="Times New Roman" w:cs="Times New Roman"/>
          <w:b/>
          <w:color w:val="000000" w:themeColor="text1"/>
          <w:sz w:val="24"/>
          <w:szCs w:val="24"/>
        </w:rPr>
        <w:t>В повседневной жизни и при изучении других предметов:</w:t>
      </w:r>
    </w:p>
    <w:p w:rsidR="0075727E" w:rsidRPr="005C1DD4" w:rsidRDefault="0075727E" w:rsidP="0075727E">
      <w:pPr>
        <w:numPr>
          <w:ilvl w:val="0"/>
          <w:numId w:val="40"/>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выдвигать гипотезы о возможных предельных значениях искомых в задаче величин (делать прикидку).</w:t>
      </w:r>
    </w:p>
    <w:p w:rsidR="0075727E" w:rsidRPr="005C1DD4" w:rsidRDefault="0075727E" w:rsidP="0075727E">
      <w:pPr>
        <w:pStyle w:val="a"/>
        <w:numPr>
          <w:ilvl w:val="0"/>
          <w:numId w:val="32"/>
        </w:numPr>
        <w:tabs>
          <w:tab w:val="left" w:pos="1134"/>
          <w:tab w:val="left" w:pos="2226"/>
        </w:tabs>
        <w:ind w:left="0" w:firstLine="709"/>
        <w:rPr>
          <w:rFonts w:ascii="Times New Roman" w:hAnsi="Times New Roman"/>
          <w:color w:val="000000" w:themeColor="text1"/>
          <w:sz w:val="24"/>
          <w:szCs w:val="24"/>
        </w:rPr>
      </w:pPr>
      <w:proofErr w:type="spellStart"/>
      <w:r w:rsidRPr="005C1DD4">
        <w:rPr>
          <w:rFonts w:ascii="Times New Roman" w:hAnsi="Times New Roman"/>
          <w:color w:val="000000" w:themeColor="text1"/>
          <w:sz w:val="24"/>
          <w:szCs w:val="24"/>
        </w:rPr>
        <w:t>ия</w:t>
      </w:r>
      <w:proofErr w:type="spellEnd"/>
      <w:r w:rsidRPr="005C1DD4">
        <w:rPr>
          <w:rFonts w:ascii="Times New Roman" w:hAnsi="Times New Roman"/>
          <w:color w:val="000000" w:themeColor="text1"/>
          <w:sz w:val="24"/>
          <w:szCs w:val="24"/>
        </w:rPr>
        <w:t>.</w:t>
      </w:r>
    </w:p>
    <w:p w:rsidR="0075727E" w:rsidRPr="005C1DD4" w:rsidRDefault="0075727E" w:rsidP="0075727E">
      <w:pPr>
        <w:tabs>
          <w:tab w:val="left" w:pos="2226"/>
        </w:tabs>
        <w:spacing w:after="0" w:line="240" w:lineRule="auto"/>
        <w:ind w:firstLine="709"/>
        <w:jc w:val="both"/>
        <w:rPr>
          <w:rFonts w:ascii="Times New Roman" w:hAnsi="Times New Roman" w:cs="Times New Roman"/>
          <w:b/>
          <w:bCs/>
          <w:color w:val="000000" w:themeColor="text1"/>
          <w:sz w:val="24"/>
          <w:szCs w:val="24"/>
        </w:rPr>
      </w:pPr>
      <w:r w:rsidRPr="005C1DD4">
        <w:rPr>
          <w:rFonts w:ascii="Times New Roman" w:hAnsi="Times New Roman" w:cs="Times New Roman"/>
          <w:b/>
          <w:bCs/>
          <w:color w:val="000000" w:themeColor="text1"/>
          <w:sz w:val="24"/>
          <w:szCs w:val="24"/>
        </w:rPr>
        <w:t>История математики</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Описывать отдельные выдающиеся результаты, полученные в ходе развития математики как науки;</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знать примеры математических открытий и их авторов, в связи с отечественной и всемирной историей;</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понимать роль математики в развитии России.</w:t>
      </w:r>
    </w:p>
    <w:p w:rsidR="0075727E" w:rsidRPr="005C1DD4" w:rsidRDefault="0075727E" w:rsidP="0075727E">
      <w:pPr>
        <w:tabs>
          <w:tab w:val="left" w:pos="2226"/>
        </w:tabs>
        <w:spacing w:after="0" w:line="240" w:lineRule="auto"/>
        <w:ind w:firstLine="709"/>
        <w:jc w:val="both"/>
        <w:rPr>
          <w:rFonts w:ascii="Times New Roman" w:hAnsi="Times New Roman" w:cs="Times New Roman"/>
          <w:b/>
          <w:bCs/>
          <w:color w:val="000000" w:themeColor="text1"/>
          <w:sz w:val="24"/>
          <w:szCs w:val="24"/>
        </w:rPr>
      </w:pPr>
      <w:r w:rsidRPr="005C1DD4">
        <w:rPr>
          <w:rFonts w:ascii="Times New Roman" w:hAnsi="Times New Roman" w:cs="Times New Roman"/>
          <w:b/>
          <w:bCs/>
          <w:color w:val="000000" w:themeColor="text1"/>
          <w:sz w:val="24"/>
          <w:szCs w:val="24"/>
        </w:rPr>
        <w:t xml:space="preserve">Методы математики </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Выбирать подходящий изученный метод для решения изученных типов математических задач;</w:t>
      </w:r>
    </w:p>
    <w:p w:rsidR="0075727E" w:rsidRPr="005C1DD4" w:rsidRDefault="0075727E" w:rsidP="0075727E">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5C1DD4">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p w:rsidR="0075727E" w:rsidRPr="005949AD" w:rsidRDefault="0075727E" w:rsidP="0075727E">
      <w:pPr>
        <w:pStyle w:val="3"/>
        <w:tabs>
          <w:tab w:val="left" w:pos="2226"/>
        </w:tabs>
        <w:spacing w:before="0" w:after="0"/>
        <w:ind w:firstLine="709"/>
        <w:jc w:val="both"/>
        <w:rPr>
          <w:rFonts w:ascii="Times New Roman" w:hAnsi="Times New Roman"/>
          <w:b w:val="0"/>
          <w:color w:val="000000" w:themeColor="text1"/>
          <w:sz w:val="24"/>
          <w:szCs w:val="24"/>
        </w:rPr>
      </w:pPr>
      <w:bookmarkStart w:id="1" w:name="_Toc284663348"/>
      <w:bookmarkStart w:id="2" w:name="_Toc284662722"/>
    </w:p>
    <w:bookmarkEnd w:id="1"/>
    <w:bookmarkEnd w:id="2"/>
    <w:p w:rsidR="00291859" w:rsidRPr="00284A8F" w:rsidRDefault="00B425F8" w:rsidP="002B1573">
      <w:pPr>
        <w:spacing w:after="0" w:line="240" w:lineRule="auto"/>
        <w:rPr>
          <w:rFonts w:ascii="Times New Roman" w:hAnsi="Times New Roman" w:cs="Times New Roman"/>
          <w:b/>
          <w:bCs/>
          <w:sz w:val="24"/>
          <w:szCs w:val="24"/>
        </w:rPr>
      </w:pPr>
      <w:r w:rsidRPr="005949AD">
        <w:rPr>
          <w:rFonts w:ascii="Times New Roman" w:hAnsi="Times New Roman" w:cs="Times New Roman"/>
          <w:bCs/>
          <w:sz w:val="24"/>
          <w:szCs w:val="24"/>
        </w:rPr>
        <w:t xml:space="preserve"> </w:t>
      </w:r>
      <w:r w:rsidRPr="00284A8F">
        <w:rPr>
          <w:rFonts w:ascii="Times New Roman" w:hAnsi="Times New Roman" w:cs="Times New Roman"/>
          <w:b/>
          <w:bCs/>
          <w:sz w:val="24"/>
          <w:szCs w:val="24"/>
        </w:rPr>
        <w:t>Содерж</w:t>
      </w:r>
      <w:r w:rsidR="00284A8F" w:rsidRPr="00284A8F">
        <w:rPr>
          <w:rFonts w:ascii="Times New Roman" w:hAnsi="Times New Roman" w:cs="Times New Roman"/>
          <w:b/>
          <w:bCs/>
          <w:sz w:val="24"/>
          <w:szCs w:val="24"/>
        </w:rPr>
        <w:t>ание учебного</w:t>
      </w:r>
      <w:r w:rsidR="005C1DD4" w:rsidRPr="00284A8F">
        <w:rPr>
          <w:rFonts w:ascii="Times New Roman" w:hAnsi="Times New Roman" w:cs="Times New Roman"/>
          <w:b/>
          <w:bCs/>
          <w:sz w:val="24"/>
          <w:szCs w:val="24"/>
        </w:rPr>
        <w:t xml:space="preserve"> предмета «Алгебра»</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bCs/>
          <w:sz w:val="24"/>
          <w:szCs w:val="24"/>
        </w:rPr>
        <w:t>1.   Рациональные дроби (22 ч)</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Рациональная дробь. Основное свойство дроби, сокращение дробей.</w:t>
      </w:r>
    </w:p>
    <w:p w:rsidR="005C1DD4" w:rsidRPr="005949AD" w:rsidRDefault="00B425F8" w:rsidP="005C1DD4">
      <w:pPr>
        <w:spacing w:after="0" w:line="240" w:lineRule="auto"/>
        <w:jc w:val="both"/>
        <w:rPr>
          <w:rFonts w:ascii="Times New Roman" w:eastAsia="Calibri" w:hAnsi="Times New Roman" w:cs="Times New Roman"/>
          <w:color w:val="000000" w:themeColor="text1"/>
          <w:sz w:val="24"/>
          <w:szCs w:val="24"/>
        </w:rPr>
      </w:pPr>
      <w:r w:rsidRPr="005949AD">
        <w:rPr>
          <w:rFonts w:ascii="Times New Roman" w:hAnsi="Times New Roman" w:cs="Times New Roman"/>
          <w:sz w:val="24"/>
          <w:szCs w:val="24"/>
        </w:rPr>
        <w:t>Тождественные преобразования рациональных выражений. Функция и ее график.</w:t>
      </w:r>
      <w:r w:rsidR="005C1DD4" w:rsidRPr="005949AD">
        <w:rPr>
          <w:rFonts w:ascii="Times New Roman" w:eastAsia="Calibri" w:hAnsi="Times New Roman" w:cs="Times New Roman"/>
          <w:bCs/>
          <w:color w:val="000000" w:themeColor="text1"/>
          <w:sz w:val="24"/>
          <w:szCs w:val="24"/>
        </w:rPr>
        <w:t xml:space="preserve"> Дробно-рациональные выражения</w:t>
      </w:r>
    </w:p>
    <w:p w:rsidR="005949AD" w:rsidRPr="005949AD" w:rsidRDefault="005C1DD4"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w:t>
      </w:r>
      <w:r w:rsidRPr="005949AD">
        <w:rPr>
          <w:rFonts w:ascii="Times New Roman" w:eastAsia="Calibri" w:hAnsi="Times New Roman" w:cs="Times New Roman"/>
          <w:color w:val="000000" w:themeColor="text1"/>
          <w:sz w:val="24"/>
          <w:szCs w:val="24"/>
        </w:rPr>
        <w:lastRenderedPageBreak/>
        <w:t xml:space="preserve">алгебраических дробей. Приведение алгебраических дробей к общему знаменателю. Действия с алгебраическими дробями: сложение, умножение, деление. </w:t>
      </w:r>
      <w:r w:rsidR="005949AD" w:rsidRPr="005949AD">
        <w:rPr>
          <w:rFonts w:ascii="Times New Roman" w:eastAsia="Calibri" w:hAnsi="Times New Roman" w:cs="Times New Roman"/>
          <w:bCs/>
          <w:color w:val="000000" w:themeColor="text1"/>
          <w:sz w:val="24"/>
          <w:szCs w:val="24"/>
        </w:rPr>
        <w:t>Дробно-рациональные выражения</w:t>
      </w:r>
    </w:p>
    <w:p w:rsidR="005C1DD4" w:rsidRPr="005949AD" w:rsidRDefault="005C1DD4" w:rsidP="005C1DD4">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Преобразование выражений, содержащих знак модуля.</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u w:val="single"/>
        </w:rPr>
        <w:t>Основная цель</w:t>
      </w:r>
      <w:r w:rsidRPr="005949AD">
        <w:rPr>
          <w:rFonts w:ascii="Times New Roman" w:hAnsi="Times New Roman" w:cs="Times New Roman"/>
          <w:sz w:val="24"/>
          <w:szCs w:val="24"/>
        </w:rPr>
        <w:t>– выработать умение выполнять тождественные преобразования рациональных выражений.</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Так как действия с рациональными дробями существенным образом опираются на действия с многочленами, то в начале темы необходимо повторить с учащимися преобразования целых выражений.</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Главное место в данной теме занимают алгоритмы действий с дробями. Учащиеся должны понимать, что сумму, разность, произведение и частное дробей всегда можно представить в виде дроби. Приобретаемые в данной теме умения выполнять сложение, вычитание, умножение и деление дробей являются опорными в преобразованиях дробных выражений. Поэтому им следует уделить особое внимание. Нецелесообразно переходить к комбинированным заданиям на все действия с дробями прежде, чем будут усвоены основные алгоритмы. Задания на все действия с дробями не должны быть излишне громоздкими и трудоемкими.</w:t>
      </w:r>
    </w:p>
    <w:p w:rsidR="00F9653B"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При нахождении значений дробей даются задания на вычисления с помощью калькулятора. В данной теме расширяются сведения о статистических характеристиках. Вводится понятие среднего гармони</w:t>
      </w:r>
      <w:r w:rsidR="005C1DD4" w:rsidRPr="005949AD">
        <w:rPr>
          <w:rFonts w:ascii="Times New Roman" w:hAnsi="Times New Roman" w:cs="Times New Roman"/>
          <w:sz w:val="24"/>
          <w:szCs w:val="24"/>
        </w:rPr>
        <w:t>ческого ряда положительных чис</w:t>
      </w:r>
      <w:r w:rsidR="00F9653B">
        <w:rPr>
          <w:rFonts w:ascii="Times New Roman" w:hAnsi="Times New Roman" w:cs="Times New Roman"/>
          <w:sz w:val="24"/>
          <w:szCs w:val="24"/>
        </w:rPr>
        <w:t>л</w:t>
      </w:r>
      <w:r w:rsidR="005C1DD4" w:rsidRPr="005949AD">
        <w:rPr>
          <w:rFonts w:ascii="Times New Roman" w:hAnsi="Times New Roman" w:cs="Times New Roman"/>
          <w:sz w:val="24"/>
          <w:szCs w:val="24"/>
        </w:rPr>
        <w:t xml:space="preserve">е. </w:t>
      </w:r>
      <w:r w:rsidRPr="005949AD">
        <w:rPr>
          <w:rFonts w:ascii="Times New Roman" w:hAnsi="Times New Roman" w:cs="Times New Roman"/>
          <w:sz w:val="24"/>
          <w:szCs w:val="24"/>
        </w:rPr>
        <w:t>Изучение темы завершается рассмотрением свойств графика функции </w:t>
      </w:r>
    </w:p>
    <w:p w:rsidR="00B425F8" w:rsidRPr="00AF20E4" w:rsidRDefault="00B425F8" w:rsidP="002B1573">
      <w:pPr>
        <w:spacing w:after="0" w:line="240" w:lineRule="auto"/>
        <w:rPr>
          <w:rFonts w:ascii="Times New Roman" w:hAnsi="Times New Roman" w:cs="Times New Roman"/>
          <w:bCs/>
          <w:sz w:val="24"/>
          <w:szCs w:val="24"/>
        </w:rPr>
      </w:pPr>
      <w:r w:rsidRPr="00AF20E4">
        <w:rPr>
          <w:rFonts w:ascii="Times New Roman" w:hAnsi="Times New Roman" w:cs="Times New Roman"/>
          <w:bCs/>
          <w:sz w:val="24"/>
          <w:szCs w:val="24"/>
        </w:rPr>
        <w:t>2.   Квадратные корни (23 ч)</w:t>
      </w:r>
    </w:p>
    <w:p w:rsidR="0041731C" w:rsidRPr="00AF20E4" w:rsidRDefault="00B425F8" w:rsidP="0041731C">
      <w:pPr>
        <w:numPr>
          <w:ilvl w:val="1"/>
          <w:numId w:val="0"/>
        </w:numPr>
        <w:spacing w:after="0" w:line="240" w:lineRule="auto"/>
        <w:jc w:val="both"/>
        <w:rPr>
          <w:rFonts w:ascii="Times New Roman" w:hAnsi="Times New Roman" w:cs="Times New Roman"/>
          <w:iCs/>
          <w:color w:val="000000" w:themeColor="text1"/>
          <w:sz w:val="24"/>
          <w:szCs w:val="24"/>
        </w:rPr>
      </w:pPr>
      <w:r w:rsidRPr="00AF20E4">
        <w:rPr>
          <w:rFonts w:ascii="Times New Roman" w:hAnsi="Times New Roman" w:cs="Times New Roman"/>
          <w:sz w:val="24"/>
          <w:szCs w:val="24"/>
        </w:rPr>
        <w:t>Понятие об иррациональных числах. Общие сведения о действительных числах. Квадратный корень. Понятие о нахождении приближенного значения квадратного корня. Свойства квадратных корней. Преобразования выражений, содержащих квадратные корни. Функция у=  x</w:t>
      </w:r>
      <w:r w:rsidRPr="00AF20E4">
        <w:rPr>
          <w:rFonts w:ascii="Times New Roman" w:hAnsi="Times New Roman" w:cs="Times New Roman"/>
          <w:sz w:val="24"/>
          <w:szCs w:val="24"/>
          <w:vertAlign w:val="superscript"/>
        </w:rPr>
        <w:t>2</w:t>
      </w:r>
      <w:r w:rsidRPr="00AF20E4">
        <w:rPr>
          <w:rFonts w:ascii="Times New Roman" w:hAnsi="Times New Roman" w:cs="Times New Roman"/>
          <w:sz w:val="24"/>
          <w:szCs w:val="24"/>
        </w:rPr>
        <w:t>   ее свойства и график.</w:t>
      </w:r>
      <w:r w:rsidR="0041731C" w:rsidRPr="00AF20E4">
        <w:rPr>
          <w:rFonts w:ascii="Times New Roman" w:hAnsi="Times New Roman" w:cs="Times New Roman"/>
          <w:iCs/>
          <w:color w:val="000000" w:themeColor="text1"/>
          <w:sz w:val="24"/>
          <w:szCs w:val="24"/>
        </w:rPr>
        <w:t xml:space="preserve"> Числа. </w:t>
      </w:r>
      <w:r w:rsidR="0041731C" w:rsidRPr="00AF20E4">
        <w:rPr>
          <w:rFonts w:ascii="Times New Roman" w:eastAsia="Calibri" w:hAnsi="Times New Roman" w:cs="Times New Roman"/>
          <w:bCs/>
          <w:color w:val="000000" w:themeColor="text1"/>
          <w:sz w:val="24"/>
          <w:szCs w:val="24"/>
        </w:rPr>
        <w:t>Рациональные числа</w:t>
      </w:r>
      <w:r w:rsidR="0041731C" w:rsidRPr="00AF20E4">
        <w:rPr>
          <w:rFonts w:ascii="Times New Roman" w:hAnsi="Times New Roman" w:cs="Times New Roman"/>
          <w:iCs/>
          <w:color w:val="000000" w:themeColor="text1"/>
          <w:sz w:val="24"/>
          <w:szCs w:val="24"/>
        </w:rPr>
        <w:t xml:space="preserve">. </w:t>
      </w:r>
      <w:r w:rsidR="0041731C" w:rsidRPr="00AF20E4">
        <w:rPr>
          <w:rFonts w:ascii="Times New Roman" w:eastAsia="Calibri" w:hAnsi="Times New Roman" w:cs="Times New Roman"/>
          <w:color w:val="000000" w:themeColor="text1"/>
          <w:sz w:val="24"/>
          <w:szCs w:val="24"/>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41731C" w:rsidRPr="00AF20E4" w:rsidRDefault="0041731C" w:rsidP="0041731C">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bCs/>
          <w:color w:val="000000" w:themeColor="text1"/>
          <w:sz w:val="24"/>
          <w:szCs w:val="24"/>
        </w:rPr>
        <w:t xml:space="preserve">Иррациональные числа. </w:t>
      </w:r>
      <w:r w:rsidRPr="00AF20E4">
        <w:rPr>
          <w:rFonts w:ascii="Times New Roman" w:eastAsia="Calibri" w:hAnsi="Times New Roman" w:cs="Times New Roman"/>
          <w:color w:val="000000" w:themeColor="text1"/>
          <w:sz w:val="24"/>
          <w:szCs w:val="24"/>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AF20E4">
        <w:rPr>
          <w:rFonts w:ascii="Times New Roman" w:eastAsia="Calibri" w:hAnsi="Times New Roman" w:cs="Times New Roman"/>
          <w:bCs/>
          <w:color w:val="000000" w:themeColor="text1"/>
          <w:sz w:val="24"/>
          <w:szCs w:val="24"/>
        </w:rPr>
        <w:t>Множество действительных чисел.</w:t>
      </w:r>
    </w:p>
    <w:p w:rsidR="00AF20E4" w:rsidRPr="00AF20E4" w:rsidRDefault="0041731C" w:rsidP="00AF20E4">
      <w:pPr>
        <w:pStyle w:val="a4"/>
        <w:spacing w:line="276" w:lineRule="auto"/>
        <w:jc w:val="both"/>
        <w:rPr>
          <w:rFonts w:ascii="Times New Roman" w:hAnsi="Times New Roman"/>
          <w:sz w:val="24"/>
          <w:szCs w:val="24"/>
        </w:rPr>
      </w:pPr>
      <w:r w:rsidRPr="00AF20E4">
        <w:rPr>
          <w:rFonts w:ascii="Times New Roman" w:eastAsia="Calibri" w:hAnsi="Times New Roman"/>
          <w:color w:val="000000" w:themeColor="text1"/>
          <w:sz w:val="24"/>
          <w:szCs w:val="24"/>
        </w:rPr>
        <w:t>Представления о расширениях числовых множеств</w:t>
      </w:r>
      <w:r w:rsidR="005949AD" w:rsidRPr="00AF20E4">
        <w:rPr>
          <w:rFonts w:ascii="Times New Roman" w:eastAsia="Calibri" w:hAnsi="Times New Roman"/>
          <w:bCs/>
          <w:color w:val="000000" w:themeColor="text1"/>
          <w:sz w:val="24"/>
          <w:szCs w:val="24"/>
        </w:rPr>
        <w:t xml:space="preserve"> Иррациональные выражения</w:t>
      </w:r>
      <w:r w:rsidR="00AF20E4" w:rsidRPr="00AF20E4">
        <w:rPr>
          <w:rFonts w:ascii="Times New Roman" w:eastAsia="Calibri" w:hAnsi="Times New Roman"/>
          <w:bCs/>
          <w:color w:val="000000" w:themeColor="text1"/>
          <w:sz w:val="24"/>
          <w:szCs w:val="24"/>
        </w:rPr>
        <w:t>.</w:t>
      </w:r>
      <w:r w:rsidR="00AF20E4" w:rsidRPr="00AF20E4">
        <w:rPr>
          <w:rFonts w:ascii="Times New Roman" w:hAnsi="Times New Roman"/>
          <w:b/>
          <w:bCs/>
          <w:sz w:val="24"/>
          <w:szCs w:val="24"/>
        </w:rPr>
        <w:t xml:space="preserve"> </w:t>
      </w:r>
      <w:r w:rsidR="00AF20E4" w:rsidRPr="00AF20E4">
        <w:rPr>
          <w:rFonts w:ascii="Times New Roman" w:hAnsi="Times New Roman"/>
          <w:bCs/>
          <w:sz w:val="24"/>
          <w:szCs w:val="24"/>
        </w:rPr>
        <w:t>Иррациональные числа</w:t>
      </w:r>
    </w:p>
    <w:p w:rsidR="005949AD" w:rsidRPr="00284A8F" w:rsidRDefault="00AF20E4" w:rsidP="00284A8F">
      <w:pPr>
        <w:pStyle w:val="a4"/>
        <w:spacing w:line="276" w:lineRule="auto"/>
        <w:jc w:val="both"/>
        <w:rPr>
          <w:rFonts w:ascii="Times New Roman" w:hAnsi="Times New Roman"/>
          <w:sz w:val="24"/>
          <w:szCs w:val="24"/>
        </w:rPr>
      </w:pPr>
      <w:r w:rsidRPr="00AF20E4">
        <w:rPr>
          <w:rFonts w:ascii="Times New Roman" w:hAnsi="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AF20E4">
        <w:rPr>
          <w:rFonts w:ascii="Times New Roman" w:hAnsi="Times New Roman"/>
          <w:position w:val="-6"/>
          <w:sz w:val="24"/>
          <w:szCs w:val="24"/>
        </w:rPr>
        <w:object w:dxaOrig="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pt" o:ole="">
            <v:imagedata r:id="rId8" o:title=""/>
          </v:shape>
          <o:OLEObject Type="Embed" ProgID="Equation.DSMT4" ShapeID="_x0000_i1025" DrawAspect="Content" ObjectID="_1640074969" r:id="rId9"/>
        </w:object>
      </w:r>
      <w:r w:rsidRPr="00AF20E4">
        <w:rPr>
          <w:rFonts w:ascii="Times New Roman" w:hAnsi="Times New Roman"/>
          <w:sz w:val="24"/>
          <w:szCs w:val="24"/>
        </w:rPr>
        <w:t xml:space="preserve">. Применение в геометрии. Сравнение иррациональных чисел. </w:t>
      </w:r>
      <w:r w:rsidRPr="00AF20E4">
        <w:rPr>
          <w:rFonts w:ascii="Times New Roman" w:hAnsi="Times New Roman"/>
          <w:bCs/>
          <w:sz w:val="24"/>
          <w:szCs w:val="24"/>
        </w:rPr>
        <w:t>Множество действительных чисел.</w:t>
      </w:r>
    </w:p>
    <w:p w:rsidR="005949AD" w:rsidRPr="00AF20E4" w:rsidRDefault="005949AD" w:rsidP="005949AD">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5949AD" w:rsidRPr="00284A8F" w:rsidRDefault="005949AD" w:rsidP="00284A8F">
      <w:pPr>
        <w:pStyle w:val="a4"/>
        <w:spacing w:line="276" w:lineRule="auto"/>
        <w:jc w:val="both"/>
        <w:rPr>
          <w:rFonts w:ascii="Times New Roman" w:hAnsi="Times New Roman"/>
        </w:rPr>
      </w:pPr>
      <w:r w:rsidRPr="00AF20E4">
        <w:rPr>
          <w:rFonts w:ascii="Times New Roman" w:eastAsia="Calibri" w:hAnsi="Times New Roman"/>
          <w:color w:val="000000" w:themeColor="text1"/>
          <w:sz w:val="24"/>
          <w:szCs w:val="24"/>
        </w:rPr>
        <w:t>Корни n-</w:t>
      </w:r>
      <w:proofErr w:type="spellStart"/>
      <w:r w:rsidRPr="00AF20E4">
        <w:rPr>
          <w:rFonts w:ascii="Times New Roman" w:eastAsia="Calibri" w:hAnsi="Times New Roman"/>
          <w:color w:val="000000" w:themeColor="text1"/>
          <w:sz w:val="24"/>
          <w:szCs w:val="24"/>
        </w:rPr>
        <w:t>ых</w:t>
      </w:r>
      <w:proofErr w:type="spellEnd"/>
      <w:r w:rsidRPr="00AF20E4">
        <w:rPr>
          <w:rFonts w:ascii="Times New Roman" w:eastAsia="Calibri" w:hAnsi="Times New Roman"/>
          <w:color w:val="000000" w:themeColor="text1"/>
          <w:sz w:val="24"/>
          <w:szCs w:val="24"/>
        </w:rPr>
        <w:t xml:space="preserve"> степеней. Допустимые значения переменных в выражениях, содержащих корни n-</w:t>
      </w:r>
      <w:proofErr w:type="spellStart"/>
      <w:r w:rsidRPr="00AF20E4">
        <w:rPr>
          <w:rFonts w:ascii="Times New Roman" w:eastAsia="Calibri" w:hAnsi="Times New Roman"/>
          <w:color w:val="000000" w:themeColor="text1"/>
          <w:sz w:val="24"/>
          <w:szCs w:val="24"/>
        </w:rPr>
        <w:t>ых</w:t>
      </w:r>
      <w:proofErr w:type="spellEnd"/>
      <w:r w:rsidRPr="00AF20E4">
        <w:rPr>
          <w:rFonts w:ascii="Times New Roman" w:eastAsia="Calibri" w:hAnsi="Times New Roman"/>
          <w:color w:val="000000" w:themeColor="text1"/>
          <w:sz w:val="24"/>
          <w:szCs w:val="24"/>
        </w:rPr>
        <w:t xml:space="preserve"> степеней. Преобразование выражений, содержащих корни n-</w:t>
      </w:r>
      <w:proofErr w:type="spellStart"/>
      <w:r w:rsidRPr="00AF20E4">
        <w:rPr>
          <w:rFonts w:ascii="Times New Roman" w:eastAsia="Calibri" w:hAnsi="Times New Roman"/>
          <w:color w:val="000000" w:themeColor="text1"/>
          <w:sz w:val="24"/>
          <w:szCs w:val="24"/>
        </w:rPr>
        <w:t>ых</w:t>
      </w:r>
      <w:proofErr w:type="spellEnd"/>
      <w:r w:rsidRPr="00AF20E4">
        <w:rPr>
          <w:rFonts w:ascii="Times New Roman" w:eastAsia="Calibri" w:hAnsi="Times New Roman"/>
          <w:color w:val="000000" w:themeColor="text1"/>
          <w:sz w:val="24"/>
          <w:szCs w:val="24"/>
        </w:rPr>
        <w:t xml:space="preserve"> степеней</w:t>
      </w:r>
      <w:r w:rsidRPr="00AF20E4">
        <w:rPr>
          <w:rFonts w:ascii="Times New Roman" w:eastAsia="Calibri" w:hAnsi="Times New Roman"/>
          <w:b/>
          <w:color w:val="000000" w:themeColor="text1"/>
          <w:sz w:val="24"/>
          <w:szCs w:val="24"/>
        </w:rPr>
        <w:t xml:space="preserve">. </w:t>
      </w:r>
      <w:r w:rsidR="00F51D85" w:rsidRPr="00AF20E4">
        <w:rPr>
          <w:rFonts w:ascii="Times New Roman" w:hAnsi="Times New Roman"/>
        </w:rPr>
        <w:t>Графики функций.</w:t>
      </w:r>
      <w:r w:rsidR="00F51D85" w:rsidRPr="00AF20E4">
        <w:rPr>
          <w:rFonts w:ascii="Times New Roman" w:hAnsi="Times New Roman"/>
          <w:b/>
        </w:rPr>
        <w:t xml:space="preserve"> </w:t>
      </w:r>
      <w:r w:rsidR="00F51D85" w:rsidRPr="00AF20E4">
        <w:rPr>
          <w:rFonts w:ascii="Times New Roman" w:hAnsi="Times New Roman"/>
        </w:rPr>
        <w:t xml:space="preserve">Преобразование графика функции </w:t>
      </w:r>
      <w:r w:rsidR="00F51D85" w:rsidRPr="00AF20E4">
        <w:rPr>
          <w:rFonts w:ascii="Times New Roman" w:hAnsi="Times New Roman"/>
          <w:position w:val="-10"/>
          <w:sz w:val="24"/>
          <w:szCs w:val="20"/>
        </w:rPr>
        <w:object w:dxaOrig="1020" w:dyaOrig="288">
          <v:shape id="_x0000_i1026" type="#_x0000_t75" style="width:51pt;height:14.25pt" o:ole="">
            <v:imagedata r:id="rId10" o:title=""/>
          </v:shape>
          <o:OLEObject Type="Embed" ProgID="Equation.DSMT4" ShapeID="_x0000_i1026" DrawAspect="Content" ObjectID="_1640074970" r:id="rId11"/>
        </w:object>
      </w:r>
      <w:r w:rsidR="00F51D85" w:rsidRPr="00AF20E4">
        <w:rPr>
          <w:rFonts w:ascii="Times New Roman" w:hAnsi="Times New Roman"/>
        </w:rPr>
        <w:t xml:space="preserve"> для построения графиков функций вида </w:t>
      </w:r>
      <w:r w:rsidR="00F51D85" w:rsidRPr="00AF20E4">
        <w:rPr>
          <w:rFonts w:ascii="Times New Roman" w:hAnsi="Times New Roman"/>
          <w:position w:val="-12"/>
          <w:sz w:val="24"/>
          <w:szCs w:val="20"/>
        </w:rPr>
        <w:object w:dxaOrig="1716" w:dyaOrig="288">
          <v:shape id="_x0000_i1027" type="#_x0000_t75" style="width:85.5pt;height:14.25pt" o:ole="">
            <v:imagedata r:id="rId12" o:title=""/>
          </v:shape>
          <o:OLEObject Type="Embed" ProgID="Equation.DSMT4" ShapeID="_x0000_i1027" DrawAspect="Content" ObjectID="_1640074971" r:id="rId13"/>
        </w:object>
      </w:r>
      <w:r w:rsidR="00F51D85" w:rsidRPr="00AF20E4">
        <w:rPr>
          <w:rFonts w:ascii="Times New Roman" w:hAnsi="Times New Roman"/>
        </w:rPr>
        <w:t xml:space="preserve">.Графики функций </w:t>
      </w:r>
      <w:r w:rsidR="00F51D85" w:rsidRPr="00AF20E4">
        <w:rPr>
          <w:rFonts w:ascii="Times New Roman" w:hAnsi="Times New Roman"/>
          <w:position w:val="-24"/>
          <w:sz w:val="24"/>
          <w:szCs w:val="20"/>
        </w:rPr>
        <w:object w:dxaOrig="1284" w:dyaOrig="564">
          <v:shape id="_x0000_i1028" type="#_x0000_t75" style="width:64.5pt;height:28.5pt" o:ole="">
            <v:imagedata r:id="rId14" o:title=""/>
          </v:shape>
          <o:OLEObject Type="Embed" ProgID="Equation.DSMT4" ShapeID="_x0000_i1028" DrawAspect="Content" ObjectID="_1640074972" r:id="rId15"/>
        </w:object>
      </w:r>
      <w:r w:rsidR="00F51D85" w:rsidRPr="00AF20E4">
        <w:rPr>
          <w:rFonts w:ascii="Times New Roman" w:hAnsi="Times New Roman"/>
        </w:rPr>
        <w:t xml:space="preserve">, </w:t>
      </w:r>
      <w:r w:rsidR="00F51D85" w:rsidRPr="00AF20E4">
        <w:rPr>
          <w:rFonts w:ascii="Times New Roman" w:hAnsi="Times New Roman"/>
          <w:position w:val="-10"/>
          <w:sz w:val="24"/>
          <w:szCs w:val="20"/>
        </w:rPr>
        <w:object w:dxaOrig="876" w:dyaOrig="288">
          <v:shape id="_x0000_i1029" type="#_x0000_t75" style="width:43.5pt;height:14.25pt" o:ole="">
            <v:imagedata r:id="rId16" o:title=""/>
          </v:shape>
          <o:OLEObject Type="Embed" ProgID="Equation.DSMT4" ShapeID="_x0000_i1029" DrawAspect="Content" ObjectID="_1640074973" r:id="rId17"/>
        </w:object>
      </w:r>
      <w:r w:rsidR="00F51D85" w:rsidRPr="00AF20E4">
        <w:rPr>
          <w:rFonts w:ascii="Times New Roman" w:hAnsi="Times New Roman"/>
        </w:rPr>
        <w:fldChar w:fldCharType="begin"/>
      </w:r>
      <w:r w:rsidR="00F51D85" w:rsidRPr="00AF20E4">
        <w:rPr>
          <w:rFonts w:ascii="Times New Roman" w:hAnsi="Times New Roman"/>
        </w:rPr>
        <w:instrText xml:space="preserve"> QUOTE  </w:instrText>
      </w:r>
      <w:r w:rsidR="00F51D85" w:rsidRPr="00AF20E4">
        <w:rPr>
          <w:rFonts w:ascii="Times New Roman" w:hAnsi="Times New Roman"/>
        </w:rPr>
        <w:fldChar w:fldCharType="end"/>
      </w:r>
      <w:r w:rsidR="00F51D85" w:rsidRPr="00AF20E4">
        <w:rPr>
          <w:rFonts w:ascii="Times New Roman" w:hAnsi="Times New Roman"/>
        </w:rPr>
        <w:t>,</w:t>
      </w:r>
      <w:r w:rsidR="00F51D85" w:rsidRPr="00AF20E4">
        <w:rPr>
          <w:rFonts w:ascii="Times New Roman" w:hAnsi="Times New Roman"/>
          <w:bCs/>
          <w:position w:val="-10"/>
          <w:sz w:val="24"/>
          <w:szCs w:val="20"/>
        </w:rPr>
        <w:object w:dxaOrig="708" w:dyaOrig="288">
          <v:shape id="_x0000_i1030" type="#_x0000_t75" style="width:35.25pt;height:14.25pt" o:ole="">
            <v:imagedata r:id="rId18" o:title=""/>
          </v:shape>
          <o:OLEObject Type="Embed" ProgID="Equation.DSMT4" ShapeID="_x0000_i1030" DrawAspect="Content" ObjectID="_1640074974" r:id="rId19"/>
        </w:object>
      </w:r>
      <w:r w:rsidR="00F51D85" w:rsidRPr="00AF20E4">
        <w:rPr>
          <w:rFonts w:ascii="Times New Roman" w:hAnsi="Times New Roman"/>
        </w:rPr>
        <w:fldChar w:fldCharType="begin"/>
      </w:r>
      <w:r w:rsidR="00F51D85" w:rsidRPr="00AF20E4">
        <w:rPr>
          <w:rFonts w:ascii="Times New Roman" w:hAnsi="Times New Roman"/>
        </w:rPr>
        <w:fldChar w:fldCharType="separate"/>
      </w:r>
      <w:r w:rsidR="00F51D85" w:rsidRPr="00AF20E4">
        <w:rPr>
          <w:rFonts w:ascii="Times New Roman" w:hAnsi="Times New Roman"/>
          <w:noProof/>
          <w:position w:val="-10"/>
          <w:lang w:eastAsia="ru-RU"/>
        </w:rPr>
        <w:drawing>
          <wp:inline distT="0" distB="0" distL="0" distR="0" wp14:anchorId="1A126AC7" wp14:editId="4F9704EC">
            <wp:extent cx="480060" cy="25146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80060" cy="251460"/>
                    </a:xfrm>
                    <a:prstGeom prst="rect">
                      <a:avLst/>
                    </a:prstGeom>
                    <a:noFill/>
                    <a:ln>
                      <a:noFill/>
                    </a:ln>
                  </pic:spPr>
                </pic:pic>
              </a:graphicData>
            </a:graphic>
          </wp:inline>
        </w:drawing>
      </w:r>
      <w:r w:rsidR="00F51D85" w:rsidRPr="00AF20E4">
        <w:rPr>
          <w:rFonts w:ascii="Times New Roman" w:hAnsi="Times New Roman"/>
          <w:noProof/>
          <w:position w:val="-10"/>
        </w:rPr>
        <w:fldChar w:fldCharType="end"/>
      </w:r>
      <w:r w:rsidR="00F51D85" w:rsidRPr="00AF20E4">
        <w:rPr>
          <w:rFonts w:ascii="Times New Roman" w:hAnsi="Times New Roman"/>
          <w:bCs/>
        </w:rPr>
        <w:t xml:space="preserve">, </w:t>
      </w:r>
      <w:r w:rsidR="00F51D85" w:rsidRPr="00AF20E4">
        <w:rPr>
          <w:rFonts w:ascii="Times New Roman" w:hAnsi="Times New Roman"/>
          <w:bCs/>
          <w:position w:val="-12"/>
          <w:sz w:val="24"/>
          <w:szCs w:val="20"/>
        </w:rPr>
        <w:object w:dxaOrig="576" w:dyaOrig="288">
          <v:shape id="_x0000_i1031" type="#_x0000_t75" style="width:28.5pt;height:14.25pt" o:ole="">
            <v:imagedata r:id="rId21" o:title=""/>
          </v:shape>
          <o:OLEObject Type="Embed" ProgID="Equation.DSMT4" ShapeID="_x0000_i1031" DrawAspect="Content" ObjectID="_1640074975" r:id="rId22"/>
        </w:object>
      </w:r>
      <w:r w:rsidR="00F51D85" w:rsidRPr="00AF20E4">
        <w:rPr>
          <w:rFonts w:ascii="Times New Roman" w:hAnsi="Times New Roman"/>
          <w:bCs/>
        </w:rPr>
        <w:t xml:space="preserve">. </w:t>
      </w:r>
    </w:p>
    <w:p w:rsidR="005949AD" w:rsidRPr="00AF20E4" w:rsidRDefault="005949AD" w:rsidP="005949AD">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Степень с рациональным показателем. Преобразование выражений, содержащих степень с рациональным показателем.</w:t>
      </w:r>
    </w:p>
    <w:p w:rsidR="005949AD" w:rsidRPr="00AF20E4" w:rsidRDefault="005949AD" w:rsidP="005949AD">
      <w:pPr>
        <w:spacing w:after="0" w:line="240" w:lineRule="auto"/>
        <w:jc w:val="both"/>
        <w:rPr>
          <w:rFonts w:ascii="Times New Roman" w:eastAsia="Calibri"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Решение линейных уравнений. Количество корней линейного уравнения. Линейное уравнение с параметром.</w:t>
      </w:r>
    </w:p>
    <w:p w:rsidR="005949AD" w:rsidRPr="00AF20E4" w:rsidRDefault="005949AD" w:rsidP="005949AD">
      <w:pPr>
        <w:spacing w:after="0" w:line="240" w:lineRule="auto"/>
        <w:jc w:val="both"/>
        <w:rPr>
          <w:rFonts w:ascii="Times New Roman" w:hAnsi="Times New Roman" w:cs="Times New Roman"/>
          <w:color w:val="000000" w:themeColor="text1"/>
          <w:sz w:val="24"/>
          <w:szCs w:val="24"/>
        </w:rPr>
      </w:pPr>
      <w:r w:rsidRPr="00AF20E4">
        <w:rPr>
          <w:rFonts w:ascii="Times New Roman" w:eastAsia="Calibri" w:hAnsi="Times New Roman" w:cs="Times New Roman"/>
          <w:color w:val="000000" w:themeColor="text1"/>
          <w:sz w:val="24"/>
          <w:szCs w:val="24"/>
        </w:rPr>
        <w:t xml:space="preserve">  Простейшие иррациональные неравенства вида: </w:t>
      </w:r>
      <w:r w:rsidRPr="00AF20E4">
        <w:rPr>
          <w:rFonts w:ascii="Times New Roman" w:eastAsia="Calibri" w:hAnsi="Times New Roman" w:cs="Times New Roman"/>
          <w:color w:val="000000" w:themeColor="text1"/>
          <w:position w:val="-16"/>
          <w:sz w:val="24"/>
          <w:szCs w:val="24"/>
        </w:rPr>
        <w:object w:dxaOrig="1120" w:dyaOrig="460">
          <v:shape id="_x0000_i1032" type="#_x0000_t75" style="width:57.75pt;height:21.75pt" o:ole="">
            <v:imagedata r:id="rId23" o:title=""/>
          </v:shape>
          <o:OLEObject Type="Embed" ProgID="Equation.DSMT4" ShapeID="_x0000_i1032" DrawAspect="Content" ObjectID="_1640074976" r:id="rId24"/>
        </w:object>
      </w:r>
      <w:r w:rsidRPr="00AF20E4">
        <w:rPr>
          <w:rFonts w:ascii="Times New Roman" w:eastAsia="Calibri" w:hAnsi="Times New Roman" w:cs="Times New Roman"/>
          <w:color w:val="000000" w:themeColor="text1"/>
          <w:sz w:val="24"/>
          <w:szCs w:val="24"/>
        </w:rPr>
        <w:t xml:space="preserve">; </w:t>
      </w:r>
      <w:r w:rsidRPr="00AF20E4">
        <w:rPr>
          <w:rFonts w:ascii="Times New Roman" w:eastAsia="Calibri" w:hAnsi="Times New Roman" w:cs="Times New Roman"/>
          <w:color w:val="000000" w:themeColor="text1"/>
          <w:position w:val="-16"/>
          <w:sz w:val="24"/>
          <w:szCs w:val="24"/>
        </w:rPr>
        <w:object w:dxaOrig="1120" w:dyaOrig="460">
          <v:shape id="_x0000_i1033" type="#_x0000_t75" style="width:57.75pt;height:21.75pt" o:ole="">
            <v:imagedata r:id="rId25" o:title=""/>
          </v:shape>
          <o:OLEObject Type="Embed" ProgID="Equation.DSMT4" ShapeID="_x0000_i1033" DrawAspect="Content" ObjectID="_1640074977" r:id="rId26"/>
        </w:object>
      </w:r>
      <w:r w:rsidRPr="00AF20E4">
        <w:rPr>
          <w:rFonts w:ascii="Times New Roman" w:eastAsia="Calibri" w:hAnsi="Times New Roman" w:cs="Times New Roman"/>
          <w:color w:val="000000" w:themeColor="text1"/>
          <w:sz w:val="24"/>
          <w:szCs w:val="24"/>
        </w:rPr>
        <w:t xml:space="preserve">; </w:t>
      </w:r>
      <w:r w:rsidRPr="00AF20E4">
        <w:rPr>
          <w:rFonts w:ascii="Times New Roman" w:eastAsia="Calibri" w:hAnsi="Times New Roman" w:cs="Times New Roman"/>
          <w:color w:val="000000" w:themeColor="text1"/>
          <w:position w:val="-16"/>
          <w:sz w:val="24"/>
          <w:szCs w:val="24"/>
        </w:rPr>
        <w:object w:dxaOrig="1680" w:dyaOrig="460">
          <v:shape id="_x0000_i1034" type="#_x0000_t75" style="width:86.25pt;height:21.75pt" o:ole="">
            <v:imagedata r:id="rId27" o:title=""/>
          </v:shape>
          <o:OLEObject Type="Embed" ProgID="Equation.DSMT4" ShapeID="_x0000_i1034" DrawAspect="Content" ObjectID="_1640074978" r:id="rId28"/>
        </w:object>
      </w:r>
      <w:r w:rsidRPr="00AF20E4">
        <w:rPr>
          <w:rFonts w:ascii="Times New Roman" w:hAnsi="Times New Roman" w:cs="Times New Roman"/>
          <w:color w:val="000000" w:themeColor="text1"/>
          <w:sz w:val="24"/>
          <w:szCs w:val="24"/>
        </w:rPr>
        <w:fldChar w:fldCharType="begin"/>
      </w:r>
      <w:r w:rsidRPr="00AF20E4">
        <w:rPr>
          <w:rFonts w:ascii="Times New Roman" w:hAnsi="Times New Roman" w:cs="Times New Roman"/>
          <w:color w:val="000000" w:themeColor="text1"/>
          <w:sz w:val="24"/>
          <w:szCs w:val="24"/>
        </w:rPr>
        <w:instrText xml:space="preserve"> QUOTE </w:instrText>
      </w:r>
      <w:r w:rsidRPr="00AF20E4">
        <w:rPr>
          <w:rFonts w:ascii="Times New Roman" w:eastAsia="Calibri" w:hAnsi="Times New Roman" w:cs="Times New Roman"/>
          <w:noProof/>
          <w:color w:val="000000" w:themeColor="text1"/>
          <w:position w:val="-9"/>
          <w:sz w:val="24"/>
          <w:szCs w:val="24"/>
          <w:lang w:eastAsia="ru-RU"/>
        </w:rPr>
        <w:drawing>
          <wp:inline distT="0" distB="0" distL="0" distR="0" wp14:anchorId="6FA4A726" wp14:editId="1AAD5FB5">
            <wp:extent cx="817245" cy="255905"/>
            <wp:effectExtent l="0" t="0" r="190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AF20E4">
        <w:rPr>
          <w:rFonts w:ascii="Times New Roman" w:hAnsi="Times New Roman" w:cs="Times New Roman"/>
          <w:color w:val="000000" w:themeColor="text1"/>
          <w:sz w:val="24"/>
          <w:szCs w:val="24"/>
        </w:rPr>
        <w:fldChar w:fldCharType="separate"/>
      </w:r>
      <w:r w:rsidRPr="00AF20E4">
        <w:rPr>
          <w:rFonts w:ascii="Times New Roman" w:eastAsia="Calibri" w:hAnsi="Times New Roman" w:cs="Times New Roman"/>
          <w:noProof/>
          <w:color w:val="000000" w:themeColor="text1"/>
          <w:position w:val="-9"/>
          <w:sz w:val="24"/>
          <w:szCs w:val="24"/>
          <w:lang w:eastAsia="ru-RU"/>
        </w:rPr>
        <w:drawing>
          <wp:inline distT="0" distB="0" distL="0" distR="0" wp14:anchorId="083D62D2" wp14:editId="3604D161">
            <wp:extent cx="817245" cy="255905"/>
            <wp:effectExtent l="0" t="0" r="1905" b="0"/>
            <wp:docPr id="1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AF20E4">
        <w:rPr>
          <w:rFonts w:ascii="Times New Roman" w:hAnsi="Times New Roman" w:cs="Times New Roman"/>
          <w:color w:val="000000" w:themeColor="text1"/>
          <w:sz w:val="24"/>
          <w:szCs w:val="24"/>
        </w:rPr>
        <w:fldChar w:fldCharType="end"/>
      </w:r>
      <w:r w:rsidRPr="00AF20E4">
        <w:rPr>
          <w:rFonts w:ascii="Times New Roman" w:hAnsi="Times New Roman" w:cs="Times New Roman"/>
          <w:color w:val="000000" w:themeColor="text1"/>
          <w:sz w:val="24"/>
          <w:szCs w:val="24"/>
        </w:rPr>
        <w:t>.</w:t>
      </w:r>
    </w:p>
    <w:p w:rsidR="00B425F8" w:rsidRPr="00284A8F" w:rsidRDefault="005949AD" w:rsidP="00284A8F">
      <w:pPr>
        <w:spacing w:after="0" w:line="240" w:lineRule="auto"/>
        <w:jc w:val="both"/>
        <w:rPr>
          <w:rFonts w:ascii="Times New Roman" w:hAnsi="Times New Roman" w:cs="Times New Roman"/>
          <w:color w:val="000000" w:themeColor="text1"/>
          <w:sz w:val="24"/>
          <w:szCs w:val="24"/>
        </w:rPr>
      </w:pPr>
      <w:r w:rsidRPr="00AF20E4">
        <w:rPr>
          <w:rFonts w:ascii="Times New Roman" w:hAnsi="Times New Roman" w:cs="Times New Roman"/>
          <w:color w:val="000000" w:themeColor="text1"/>
          <w:sz w:val="24"/>
          <w:szCs w:val="24"/>
        </w:rPr>
        <w:t>Обобщенный метод интервалов для решения неравенств.</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lastRenderedPageBreak/>
        <w:t>В данной теме учащиеся получают начальное представление о понятии действительного числа. С этой целью обобщаются известные учащимся сведения о рациональных числах. Для введения понятия иррационального числа используется интуитивное представление о том, что каждый отрезок имеет длину и потому каждой точке координатной прямой соответствует некоторое число. Показывается, что существуют точки, не имеющие рациональных абсцисс.</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При введении понятия корня полезно ознакомить учащихся с нахождением корней с помощью калькулятора.</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Основное внимание уделяется понятию арифметического квадратного корня и свойствам арифметических квадратных корней. Доказываются теоремы о корне из произведения и дроби, а также тождество </w:t>
      </w:r>
      <w:r w:rsidRPr="00291859">
        <w:rPr>
          <w:rFonts w:ascii="Times New Roman" w:hAnsi="Times New Roman" w:cs="Times New Roman"/>
          <w:noProof/>
          <w:sz w:val="24"/>
          <w:szCs w:val="24"/>
          <w:lang w:eastAsia="ru-RU"/>
        </w:rPr>
        <mc:AlternateContent>
          <mc:Choice Requires="wps">
            <w:drawing>
              <wp:inline distT="0" distB="0" distL="0" distR="0" wp14:anchorId="1B55659F" wp14:editId="3628449A">
                <wp:extent cx="301625" cy="301625"/>
                <wp:effectExtent l="1905" t="2540" r="1270" b="635"/>
                <wp:docPr id="1" name="Прямоугольник 1" descr="Users737E~1AppDataLocalTempmsohtmlclip1%EF%BF%BD1clip_image0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w16se="http://schemas.microsoft.com/office/word/2015/wordml/symex">
            <w:pict>
              <v:rect w14:anchorId="6E65FC3D" id="Прямоугольник 1" o:spid="_x0000_s1026" alt="Users737E~1AppDataLocalTempmsohtmlclip1%EF%BF%BD1clip_image006"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" filled="f" stroked="f">
                <o:lock v:ext="edit" aspectratio="t"/>
                <w10:anchorlock/>
              </v:rect>
            </w:pict>
          </mc:Fallback>
        </mc:AlternateContent>
      </w:r>
      <w:r w:rsidRPr="00291859">
        <w:rPr>
          <w:rFonts w:ascii="Times New Roman" w:hAnsi="Times New Roman" w:cs="Times New Roman"/>
          <w:sz w:val="24"/>
          <w:szCs w:val="24"/>
        </w:rPr>
        <w:t>, которые получают применение в преобразованиях выражений, содержащих квадратные корни. Специальное внимание уделяется освобождению от иррациональности в знаменателе дроби в выражениях вида .Умение преобразовывать выражения, содержащие корни, часто используется как в самом курсе алгебры, так и в курсах геометрии, алгебры и начал анализа.</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Продолжается работа по развитию функциональных представлений учащихся. Рассматриваются функция   у=  x</w:t>
      </w:r>
      <w:r w:rsidRPr="00291859">
        <w:rPr>
          <w:rFonts w:ascii="Times New Roman" w:hAnsi="Times New Roman" w:cs="Times New Roman"/>
          <w:sz w:val="24"/>
          <w:szCs w:val="24"/>
          <w:vertAlign w:val="superscript"/>
        </w:rPr>
        <w:t>2</w:t>
      </w:r>
      <w:r w:rsidRPr="00291859">
        <w:rPr>
          <w:rFonts w:ascii="Times New Roman" w:hAnsi="Times New Roman" w:cs="Times New Roman"/>
          <w:sz w:val="24"/>
          <w:szCs w:val="24"/>
        </w:rPr>
        <w:t> ,ее свойства и график. При изучении функции у=  x</w:t>
      </w:r>
      <w:r w:rsidRPr="00291859">
        <w:rPr>
          <w:rFonts w:ascii="Times New Roman" w:hAnsi="Times New Roman" w:cs="Times New Roman"/>
          <w:sz w:val="24"/>
          <w:szCs w:val="24"/>
          <w:vertAlign w:val="superscript"/>
        </w:rPr>
        <w:t>2</w:t>
      </w:r>
      <w:r w:rsidRPr="00291859">
        <w:rPr>
          <w:rFonts w:ascii="Times New Roman" w:hAnsi="Times New Roman" w:cs="Times New Roman"/>
          <w:sz w:val="24"/>
          <w:szCs w:val="24"/>
        </w:rPr>
        <w:t>  показывается ее взаимосвязь с функцией y=k/x</w:t>
      </w:r>
      <w:r w:rsidRPr="00291859">
        <w:rPr>
          <w:rFonts w:ascii="Times New Roman" w:hAnsi="Times New Roman" w:cs="Times New Roman"/>
          <w:b/>
          <w:bCs/>
          <w:i/>
          <w:iCs/>
          <w:sz w:val="24"/>
          <w:szCs w:val="24"/>
        </w:rPr>
        <w:t xml:space="preserve"> , </w:t>
      </w:r>
      <w:r w:rsidRPr="00291859">
        <w:rPr>
          <w:rFonts w:ascii="Times New Roman" w:hAnsi="Times New Roman" w:cs="Times New Roman"/>
          <w:sz w:val="24"/>
          <w:szCs w:val="24"/>
        </w:rPr>
        <w:t>где </w:t>
      </w:r>
      <w:r w:rsidRPr="00291859">
        <w:rPr>
          <w:rFonts w:ascii="Times New Roman" w:hAnsi="Times New Roman" w:cs="Times New Roman"/>
          <w:b/>
          <w:bCs/>
          <w:i/>
          <w:iCs/>
          <w:sz w:val="24"/>
          <w:szCs w:val="24"/>
        </w:rPr>
        <w:t xml:space="preserve">x </w:t>
      </w:r>
      <w:r w:rsidRPr="00291859">
        <w:rPr>
          <w:rFonts w:ascii="Times New Roman" w:hAnsi="Times New Roman" w:cs="Times New Roman"/>
          <w:sz w:val="24"/>
          <w:szCs w:val="24"/>
        </w:rPr>
        <w:t>≥ 0</w:t>
      </w:r>
      <w:r w:rsidRPr="00291859">
        <w:rPr>
          <w:rFonts w:ascii="Times New Roman" w:hAnsi="Times New Roman" w:cs="Times New Roman"/>
          <w:b/>
          <w:bCs/>
          <w:sz w:val="24"/>
          <w:szCs w:val="24"/>
        </w:rPr>
        <w:t>.</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b/>
          <w:bCs/>
          <w:sz w:val="24"/>
          <w:szCs w:val="24"/>
        </w:rPr>
        <w:t>3.   Квадратные уравнения (20ч)</w:t>
      </w:r>
    </w:p>
    <w:p w:rsidR="0041731C" w:rsidRPr="005949AD" w:rsidRDefault="00B425F8"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hAnsi="Times New Roman" w:cs="Times New Roman"/>
          <w:sz w:val="24"/>
          <w:szCs w:val="24"/>
        </w:rPr>
        <w:t>Квадратное уравнение. Формула корней квадратного уравнения. Решение рациональных уравнений. Решение задач, приводящих к квадратным уравнениям и простейшим рациональным уравнениям.</w:t>
      </w:r>
      <w:r w:rsidR="0041731C" w:rsidRPr="00291859">
        <w:rPr>
          <w:rFonts w:ascii="Times New Roman" w:eastAsia="Calibri" w:hAnsi="Times New Roman" w:cs="Times New Roman"/>
          <w:b/>
          <w:bCs/>
          <w:color w:val="000000" w:themeColor="text1"/>
          <w:sz w:val="24"/>
          <w:szCs w:val="24"/>
        </w:rPr>
        <w:t xml:space="preserve"> </w:t>
      </w:r>
      <w:r w:rsidR="0041731C" w:rsidRPr="005949AD">
        <w:rPr>
          <w:rFonts w:ascii="Times New Roman" w:eastAsia="Calibri" w:hAnsi="Times New Roman" w:cs="Times New Roman"/>
          <w:bCs/>
          <w:color w:val="000000" w:themeColor="text1"/>
          <w:sz w:val="24"/>
          <w:szCs w:val="24"/>
        </w:rPr>
        <w:t>Квадратное уравнение и его корни</w:t>
      </w:r>
    </w:p>
    <w:p w:rsidR="0041731C" w:rsidRPr="00291859" w:rsidRDefault="0041731C"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19035A" w:rsidRDefault="0041731C"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Дробно-рациональные </w:t>
      </w:r>
      <w:proofErr w:type="spellStart"/>
      <w:r w:rsidRPr="005949AD">
        <w:rPr>
          <w:rFonts w:ascii="Times New Roman" w:eastAsia="Calibri" w:hAnsi="Times New Roman" w:cs="Times New Roman"/>
          <w:color w:val="000000" w:themeColor="text1"/>
          <w:sz w:val="24"/>
          <w:szCs w:val="24"/>
        </w:rPr>
        <w:t>уравнения</w:t>
      </w:r>
      <w:r w:rsidR="0019035A">
        <w:rPr>
          <w:rFonts w:ascii="Times New Roman" w:eastAsia="Calibri" w:hAnsi="Times New Roman" w:cs="Times New Roman"/>
          <w:color w:val="000000" w:themeColor="text1"/>
          <w:sz w:val="24"/>
          <w:szCs w:val="24"/>
        </w:rPr>
        <w:t>.</w:t>
      </w:r>
      <w:r w:rsidRPr="00291859">
        <w:rPr>
          <w:rFonts w:ascii="Times New Roman" w:eastAsia="Calibri" w:hAnsi="Times New Roman" w:cs="Times New Roman"/>
          <w:color w:val="000000" w:themeColor="text1"/>
          <w:sz w:val="24"/>
          <w:szCs w:val="24"/>
        </w:rPr>
        <w:t>Решение</w:t>
      </w:r>
      <w:proofErr w:type="spellEnd"/>
      <w:r w:rsidRPr="00291859">
        <w:rPr>
          <w:rFonts w:ascii="Times New Roman" w:eastAsia="Calibri" w:hAnsi="Times New Roman" w:cs="Times New Roman"/>
          <w:color w:val="000000" w:themeColor="text1"/>
          <w:sz w:val="24"/>
          <w:szCs w:val="24"/>
        </w:rPr>
        <w:t xml:space="preserve"> дробно-рациональных уравнений. </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Методы решения уравнений</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bCs/>
          <w:color w:val="000000" w:themeColor="text1"/>
          <w:sz w:val="24"/>
          <w:szCs w:val="24"/>
        </w:rPr>
        <w:t>Линейное уравнение и его корни</w:t>
      </w:r>
      <w:r w:rsidRPr="005949AD">
        <w:rPr>
          <w:rFonts w:ascii="Times New Roman" w:eastAsia="Calibri" w:hAnsi="Times New Roman" w:cs="Times New Roman"/>
          <w:color w:val="000000" w:themeColor="text1"/>
          <w:sz w:val="24"/>
          <w:szCs w:val="24"/>
        </w:rPr>
        <w:t>. Решение линейных уравнений. Количество корней линейного уравнения. Линейное уравнение с параметром.</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Задачи на все арифметические действия</w:t>
      </w:r>
    </w:p>
    <w:p w:rsidR="0019035A" w:rsidRPr="005949AD" w:rsidRDefault="0019035A" w:rsidP="0019035A">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задач на движение, работу, покупки</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задач на нахождение части числа и числа по его части</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Решение задач на проценты, доли, применение пропорций при решении задач.</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Логические задачи</w:t>
      </w:r>
    </w:p>
    <w:p w:rsidR="0019035A" w:rsidRPr="005949AD" w:rsidRDefault="0019035A" w:rsidP="005949AD">
      <w:pPr>
        <w:spacing w:after="0" w:line="240" w:lineRule="auto"/>
        <w:jc w:val="both"/>
        <w:rPr>
          <w:rFonts w:ascii="Times New Roman" w:eastAsia="Calibri" w:hAnsi="Times New Roman" w:cs="Times New Roman"/>
          <w:bCs/>
          <w:color w:val="000000" w:themeColor="text1"/>
          <w:sz w:val="24"/>
          <w:szCs w:val="24"/>
        </w:rPr>
      </w:pPr>
      <w:r w:rsidRPr="005949AD">
        <w:rPr>
          <w:rFonts w:ascii="Times New Roman" w:eastAsia="Calibri" w:hAnsi="Times New Roman" w:cs="Times New Roman"/>
          <w:bCs/>
          <w:color w:val="000000" w:themeColor="text1"/>
          <w:sz w:val="24"/>
          <w:szCs w:val="24"/>
        </w:rPr>
        <w:t xml:space="preserve">Решение логических задач. Решение логических задач с помощью графов, таблиц. </w:t>
      </w:r>
    </w:p>
    <w:p w:rsidR="0019035A" w:rsidRPr="005949AD"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Основные методы решения задач</w:t>
      </w:r>
    </w:p>
    <w:p w:rsidR="0019035A" w:rsidRPr="005949AD" w:rsidRDefault="0019035A" w:rsidP="005949AD">
      <w:pPr>
        <w:spacing w:after="0" w:line="240" w:lineRule="auto"/>
        <w:jc w:val="both"/>
        <w:rPr>
          <w:rFonts w:ascii="Times New Roman" w:eastAsia="Calibri" w:hAnsi="Times New Roman" w:cs="Times New Roman"/>
          <w:bCs/>
          <w:color w:val="000000" w:themeColor="text1"/>
          <w:sz w:val="24"/>
          <w:szCs w:val="24"/>
        </w:rPr>
      </w:pPr>
      <w:r w:rsidRPr="005949AD">
        <w:rPr>
          <w:rFonts w:ascii="Times New Roman" w:eastAsia="Calibri" w:hAnsi="Times New Roman" w:cs="Times New Roman"/>
          <w:bCs/>
          <w:color w:val="000000" w:themeColor="text1"/>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41731C" w:rsidRPr="005949AD" w:rsidRDefault="0041731C" w:rsidP="0041731C">
      <w:pPr>
        <w:spacing w:after="0" w:line="240" w:lineRule="auto"/>
        <w:jc w:val="both"/>
        <w:rPr>
          <w:rFonts w:ascii="Times New Roman" w:eastAsia="Calibri" w:hAnsi="Times New Roman" w:cs="Times New Roman"/>
          <w:color w:val="000000" w:themeColor="text1"/>
          <w:sz w:val="24"/>
          <w:szCs w:val="24"/>
        </w:rPr>
      </w:pP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u w:val="single"/>
        </w:rPr>
        <w:t>Основная цель</w:t>
      </w:r>
      <w:r w:rsidRPr="005949AD">
        <w:rPr>
          <w:rFonts w:ascii="Times New Roman" w:hAnsi="Times New Roman" w:cs="Times New Roman"/>
          <w:sz w:val="24"/>
          <w:szCs w:val="24"/>
        </w:rPr>
        <w:t>– выработать умения решать квадратные уравнения и простейшие рациональные уравнения и применять их к решению задач.</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lastRenderedPageBreak/>
        <w:t>В начале темы приводятся примеры решения неполных квадратных уравнений. Этот материал систематизируется. Рассматриваются алгоритмы решения неполных квадратных уравнений различного вида.</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Основное внимание следует уделить решению уравнений вида </w:t>
      </w:r>
      <w:r w:rsidRPr="005949AD">
        <w:rPr>
          <w:rFonts w:ascii="Times New Roman" w:hAnsi="Times New Roman" w:cs="Times New Roman"/>
          <w:bCs/>
          <w:i/>
          <w:iCs/>
          <w:sz w:val="24"/>
          <w:szCs w:val="24"/>
        </w:rPr>
        <w:t>ах</w:t>
      </w:r>
      <w:r w:rsidRPr="005949AD">
        <w:rPr>
          <w:rFonts w:ascii="Times New Roman" w:hAnsi="Times New Roman" w:cs="Times New Roman"/>
          <w:bCs/>
          <w:i/>
          <w:iCs/>
          <w:sz w:val="24"/>
          <w:szCs w:val="24"/>
          <w:vertAlign w:val="superscript"/>
        </w:rPr>
        <w:t>2</w:t>
      </w:r>
      <w:r w:rsidRPr="005949AD">
        <w:rPr>
          <w:rFonts w:ascii="Times New Roman" w:hAnsi="Times New Roman" w:cs="Times New Roman"/>
          <w:bCs/>
          <w:i/>
          <w:iCs/>
          <w:sz w:val="24"/>
          <w:szCs w:val="24"/>
        </w:rPr>
        <w:t> + </w:t>
      </w:r>
      <w:proofErr w:type="spellStart"/>
      <w:r w:rsidRPr="005949AD">
        <w:rPr>
          <w:rFonts w:ascii="Times New Roman" w:hAnsi="Times New Roman" w:cs="Times New Roman"/>
          <w:bCs/>
          <w:i/>
          <w:iCs/>
          <w:sz w:val="24"/>
          <w:szCs w:val="24"/>
        </w:rPr>
        <w:t>bх</w:t>
      </w:r>
      <w:proofErr w:type="spellEnd"/>
      <w:r w:rsidRPr="005949AD">
        <w:rPr>
          <w:rFonts w:ascii="Times New Roman" w:hAnsi="Times New Roman" w:cs="Times New Roman"/>
          <w:bCs/>
          <w:i/>
          <w:iCs/>
          <w:sz w:val="24"/>
          <w:szCs w:val="24"/>
        </w:rPr>
        <w:t xml:space="preserve"> + с = </w:t>
      </w:r>
      <w:r w:rsidRPr="005949AD">
        <w:rPr>
          <w:rFonts w:ascii="Times New Roman" w:hAnsi="Times New Roman" w:cs="Times New Roman"/>
          <w:sz w:val="24"/>
          <w:szCs w:val="24"/>
        </w:rPr>
        <w:t>0, где </w:t>
      </w:r>
      <w:r w:rsidRPr="005949AD">
        <w:rPr>
          <w:rFonts w:ascii="Times New Roman" w:hAnsi="Times New Roman" w:cs="Times New Roman"/>
          <w:bCs/>
          <w:i/>
          <w:iCs/>
          <w:sz w:val="24"/>
          <w:szCs w:val="24"/>
        </w:rPr>
        <w:t>а ≠ </w:t>
      </w:r>
      <w:r w:rsidRPr="005949AD">
        <w:rPr>
          <w:rFonts w:ascii="Times New Roman" w:hAnsi="Times New Roman" w:cs="Times New Roman"/>
          <w:sz w:val="24"/>
          <w:szCs w:val="24"/>
        </w:rPr>
        <w:t>0, с использованием формулы корней. В данной теме учащиеся знакомятся с формулами Виета, выражающими связь между корнями квадратного уравнения и его коэффициентами. Они используются в дальнейшем при доказательстве теоремы о разложении квадратного трехчлена на линейные множители.</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Учащиеся овладевают способом решения дробных рациональных уравнений, который состоит в том, что решение таких уравнений сводится к решению соответствующих целых уравнений с последующим исключением посторонних корней.</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Изучение данной темы позволяет существенно расширить аппарат уравнений, используемых для решения текстовых задач.</w:t>
      </w:r>
    </w:p>
    <w:p w:rsidR="00B425F8" w:rsidRPr="005949AD"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bCs/>
          <w:sz w:val="24"/>
          <w:szCs w:val="24"/>
        </w:rPr>
        <w:t>4.   Неравенства (17 ч)</w:t>
      </w:r>
    </w:p>
    <w:p w:rsidR="0041731C" w:rsidRPr="005949AD" w:rsidRDefault="00B425F8" w:rsidP="0041731C">
      <w:pPr>
        <w:spacing w:after="0" w:line="240" w:lineRule="auto"/>
        <w:rPr>
          <w:rFonts w:ascii="Times New Roman" w:hAnsi="Times New Roman" w:cs="Times New Roman"/>
          <w:sz w:val="24"/>
          <w:szCs w:val="24"/>
        </w:rPr>
      </w:pPr>
      <w:r w:rsidRPr="005949AD">
        <w:rPr>
          <w:rFonts w:ascii="Times New Roman" w:hAnsi="Times New Roman" w:cs="Times New Roman"/>
          <w:sz w:val="24"/>
          <w:szCs w:val="24"/>
        </w:rPr>
        <w:t>Числ</w:t>
      </w:r>
      <w:r w:rsidR="0041731C" w:rsidRPr="005949AD">
        <w:rPr>
          <w:rFonts w:ascii="Times New Roman" w:hAnsi="Times New Roman" w:cs="Times New Roman"/>
          <w:sz w:val="24"/>
          <w:szCs w:val="24"/>
        </w:rPr>
        <w:t xml:space="preserve">овые неравенства и их свойства. </w:t>
      </w:r>
      <w:proofErr w:type="spellStart"/>
      <w:r w:rsidRPr="005949AD">
        <w:rPr>
          <w:rFonts w:ascii="Times New Roman" w:hAnsi="Times New Roman" w:cs="Times New Roman"/>
          <w:sz w:val="24"/>
          <w:szCs w:val="24"/>
        </w:rPr>
        <w:t>Почленное</w:t>
      </w:r>
      <w:proofErr w:type="spellEnd"/>
      <w:r w:rsidRPr="005949AD">
        <w:rPr>
          <w:rFonts w:ascii="Times New Roman" w:hAnsi="Times New Roman" w:cs="Times New Roman"/>
          <w:sz w:val="24"/>
          <w:szCs w:val="24"/>
        </w:rPr>
        <w:t xml:space="preserve"> сложение и умножение числовых неравенств. Погрешность и точность приближения. Линейные неравенства с одной переменной и их системы.</w:t>
      </w:r>
    </w:p>
    <w:p w:rsidR="0041731C" w:rsidRPr="005949AD" w:rsidRDefault="0041731C" w:rsidP="0041731C">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Числовые неравенства. Свойства числовых неравенств. Проверка справедливости неравенств при заданных значениях переменных. Неравенство с переменной. Строгие и нестрогие неравенства. Доказательство неравенств. Неравенства о средних для двух </w:t>
      </w:r>
      <w:proofErr w:type="spellStart"/>
      <w:r w:rsidRPr="005949AD">
        <w:rPr>
          <w:rFonts w:ascii="Times New Roman" w:eastAsia="Calibri" w:hAnsi="Times New Roman" w:cs="Times New Roman"/>
          <w:color w:val="000000" w:themeColor="text1"/>
          <w:sz w:val="24"/>
          <w:szCs w:val="24"/>
        </w:rPr>
        <w:t>чисел.Понятие</w:t>
      </w:r>
      <w:proofErr w:type="spellEnd"/>
      <w:r w:rsidRPr="005949AD">
        <w:rPr>
          <w:rFonts w:ascii="Times New Roman" w:eastAsia="Calibri" w:hAnsi="Times New Roman" w:cs="Times New Roman"/>
          <w:color w:val="000000" w:themeColor="text1"/>
          <w:sz w:val="24"/>
          <w:szCs w:val="24"/>
        </w:rPr>
        <w:t xml:space="preserve"> о решении неравенства. Множество решений неравенства.</w:t>
      </w:r>
    </w:p>
    <w:p w:rsidR="0041731C" w:rsidRPr="005949AD" w:rsidRDefault="0041731C" w:rsidP="0041731C">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 xml:space="preserve">Представление о равносильности неравенств. </w:t>
      </w:r>
    </w:p>
    <w:p w:rsidR="0041731C" w:rsidRPr="005949AD" w:rsidRDefault="0041731C" w:rsidP="0041731C">
      <w:pPr>
        <w:spacing w:after="0" w:line="240" w:lineRule="auto"/>
        <w:rPr>
          <w:rFonts w:ascii="Times New Roman" w:hAnsi="Times New Roman" w:cs="Times New Roman"/>
          <w:sz w:val="24"/>
          <w:szCs w:val="24"/>
        </w:rPr>
      </w:pPr>
      <w:r w:rsidRPr="005949AD">
        <w:rPr>
          <w:rFonts w:ascii="Times New Roman" w:eastAsia="Calibri" w:hAnsi="Times New Roman" w:cs="Times New Roman"/>
          <w:color w:val="000000" w:themeColor="text1"/>
          <w:sz w:val="24"/>
          <w:szCs w:val="24"/>
        </w:rPr>
        <w:t>Линейное неравенство и множества его решений. Решение линейных неравенств. Линейное неравенство с параметром</w:t>
      </w:r>
    </w:p>
    <w:p w:rsidR="00B425F8" w:rsidRPr="00291859" w:rsidRDefault="00B425F8" w:rsidP="002B1573">
      <w:pPr>
        <w:spacing w:after="0" w:line="240" w:lineRule="auto"/>
        <w:rPr>
          <w:rFonts w:ascii="Times New Roman" w:hAnsi="Times New Roman" w:cs="Times New Roman"/>
          <w:sz w:val="24"/>
          <w:szCs w:val="24"/>
        </w:rPr>
      </w:pPr>
      <w:r w:rsidRPr="005949AD">
        <w:rPr>
          <w:rFonts w:ascii="Times New Roman" w:hAnsi="Times New Roman" w:cs="Times New Roman"/>
          <w:sz w:val="24"/>
          <w:szCs w:val="24"/>
          <w:u w:val="single"/>
        </w:rPr>
        <w:t>Основная цель</w:t>
      </w:r>
      <w:r w:rsidRPr="005949AD">
        <w:rPr>
          <w:rFonts w:ascii="Times New Roman" w:hAnsi="Times New Roman" w:cs="Times New Roman"/>
          <w:sz w:val="24"/>
          <w:szCs w:val="24"/>
        </w:rPr>
        <w:t xml:space="preserve">– ознакомить учащихся с применением неравенств </w:t>
      </w:r>
      <w:r w:rsidRPr="00291859">
        <w:rPr>
          <w:rFonts w:ascii="Times New Roman" w:hAnsi="Times New Roman" w:cs="Times New Roman"/>
          <w:sz w:val="24"/>
          <w:szCs w:val="24"/>
        </w:rPr>
        <w:t>для оценки значений выражений, выработать умение решать линейные неравенства с одной переменной и их системы.</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 xml:space="preserve">Свойства числовых неравенств составляют ту базу, на которой основано решение линейных неравенств с одной переменной. Теоремы о </w:t>
      </w:r>
      <w:proofErr w:type="spellStart"/>
      <w:r w:rsidRPr="00291859">
        <w:rPr>
          <w:rFonts w:ascii="Times New Roman" w:hAnsi="Times New Roman" w:cs="Times New Roman"/>
          <w:sz w:val="24"/>
          <w:szCs w:val="24"/>
        </w:rPr>
        <w:t>почленном</w:t>
      </w:r>
      <w:proofErr w:type="spellEnd"/>
      <w:r w:rsidRPr="00291859">
        <w:rPr>
          <w:rFonts w:ascii="Times New Roman" w:hAnsi="Times New Roman" w:cs="Times New Roman"/>
          <w:sz w:val="24"/>
          <w:szCs w:val="24"/>
        </w:rPr>
        <w:t xml:space="preserve"> сложении и умножении неравенств находят применение при выполнении простейших упражнений на оценку выражений по методу границ. Вводятся понятия абсолютной погрешности и точности приближения, относительной погрешности.</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Умения проводить дедуктивные рассуждения получают развитие как при доказательствах указанных теорем, так и при выполнении упражнений на доказательства неравенств.</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В связи с решением линейных неравенств с одной переменной дается понятие о числовых промежутках, вводятся соответствующие названия и обозначения. Рассмотрению систем неравенств с одной переменной предшествует ознакомление учащихся с понятиями пересечения и объединения множеств.</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При решении неравенств используются свойства равносильных неравенств, которые разъясняются на конкретных примерах. Особое внимание следует уделить отработке умения решать простейшие неравенства вида </w:t>
      </w:r>
      <w:r w:rsidRPr="00291859">
        <w:rPr>
          <w:rFonts w:ascii="Times New Roman" w:hAnsi="Times New Roman" w:cs="Times New Roman"/>
          <w:b/>
          <w:bCs/>
          <w:i/>
          <w:iCs/>
          <w:sz w:val="24"/>
          <w:szCs w:val="24"/>
        </w:rPr>
        <w:t>ах &gt; b, ах &lt; b, </w:t>
      </w:r>
      <w:r w:rsidRPr="00291859">
        <w:rPr>
          <w:rFonts w:ascii="Times New Roman" w:hAnsi="Times New Roman" w:cs="Times New Roman"/>
          <w:sz w:val="24"/>
          <w:szCs w:val="24"/>
        </w:rPr>
        <w:t>остановившись специально на случае, когда </w:t>
      </w:r>
      <w:r w:rsidRPr="00291859">
        <w:rPr>
          <w:rFonts w:ascii="Times New Roman" w:hAnsi="Times New Roman" w:cs="Times New Roman"/>
          <w:b/>
          <w:bCs/>
          <w:i/>
          <w:iCs/>
          <w:sz w:val="24"/>
          <w:szCs w:val="24"/>
        </w:rPr>
        <w:t>а &lt; </w:t>
      </w:r>
      <w:r w:rsidRPr="00291859">
        <w:rPr>
          <w:rFonts w:ascii="Times New Roman" w:hAnsi="Times New Roman" w:cs="Times New Roman"/>
          <w:sz w:val="24"/>
          <w:szCs w:val="24"/>
        </w:rPr>
        <w:t>0.</w:t>
      </w:r>
    </w:p>
    <w:p w:rsidR="005949AD" w:rsidRPr="00291859" w:rsidRDefault="00B425F8" w:rsidP="005949AD">
      <w:pPr>
        <w:numPr>
          <w:ilvl w:val="1"/>
          <w:numId w:val="0"/>
        </w:numPr>
        <w:spacing w:after="0" w:line="240" w:lineRule="auto"/>
        <w:ind w:firstLine="709"/>
        <w:jc w:val="both"/>
        <w:rPr>
          <w:rFonts w:ascii="Times New Roman" w:hAnsi="Times New Roman" w:cs="Times New Roman"/>
          <w:b/>
          <w:iCs/>
          <w:color w:val="000000" w:themeColor="text1"/>
          <w:sz w:val="24"/>
          <w:szCs w:val="24"/>
        </w:rPr>
      </w:pPr>
      <w:r w:rsidRPr="00291859">
        <w:rPr>
          <w:rFonts w:ascii="Times New Roman" w:hAnsi="Times New Roman" w:cs="Times New Roman"/>
          <w:sz w:val="24"/>
          <w:szCs w:val="24"/>
        </w:rPr>
        <w:t>В этой теме рассматривается также решение систем двух линейных неравенств с одной переменной, в частности таких, которые записаны в виде двойных неравенств.</w:t>
      </w:r>
      <w:r w:rsidR="005949AD" w:rsidRPr="005949AD">
        <w:rPr>
          <w:rFonts w:ascii="Times New Roman" w:hAnsi="Times New Roman" w:cs="Times New Roman"/>
          <w:b/>
          <w:iCs/>
          <w:color w:val="000000" w:themeColor="text1"/>
          <w:sz w:val="24"/>
          <w:szCs w:val="24"/>
        </w:rPr>
        <w:t xml:space="preserve"> </w:t>
      </w:r>
      <w:r w:rsidR="005949AD" w:rsidRPr="005949AD">
        <w:rPr>
          <w:rFonts w:ascii="Times New Roman" w:hAnsi="Times New Roman" w:cs="Times New Roman"/>
          <w:iCs/>
          <w:color w:val="000000" w:themeColor="text1"/>
          <w:sz w:val="24"/>
          <w:szCs w:val="24"/>
        </w:rPr>
        <w:t>Системы неравенств</w:t>
      </w:r>
    </w:p>
    <w:p w:rsidR="005949AD" w:rsidRPr="00291859" w:rsidRDefault="005949AD" w:rsidP="005949AD">
      <w:pPr>
        <w:spacing w:after="0" w:line="240" w:lineRule="auto"/>
        <w:ind w:firstLine="709"/>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B425F8" w:rsidRDefault="005949AD" w:rsidP="005949AD">
      <w:pPr>
        <w:spacing w:after="0" w:line="240" w:lineRule="auto"/>
        <w:rPr>
          <w:rFonts w:ascii="Times New Roman" w:hAnsi="Times New Roman" w:cs="Times New Roman"/>
          <w:sz w:val="24"/>
          <w:szCs w:val="24"/>
        </w:rPr>
      </w:pPr>
      <w:r w:rsidRPr="00291859">
        <w:rPr>
          <w:rFonts w:ascii="Times New Roman" w:eastAsia="Calibri" w:hAnsi="Times New Roman" w:cs="Times New Roman"/>
          <w:color w:val="000000" w:themeColor="text1"/>
          <w:sz w:val="24"/>
          <w:szCs w:val="24"/>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19035A" w:rsidRPr="00291859" w:rsidRDefault="0019035A" w:rsidP="0019035A">
      <w:pPr>
        <w:spacing w:after="0" w:line="240" w:lineRule="auto"/>
        <w:jc w:val="both"/>
        <w:rPr>
          <w:rFonts w:ascii="Times New Roman"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Простейшие иррациональные неравенства вида: </w:t>
      </w:r>
      <w:r w:rsidRPr="00291859">
        <w:rPr>
          <w:rFonts w:ascii="Times New Roman" w:eastAsia="Calibri" w:hAnsi="Times New Roman" w:cs="Times New Roman"/>
          <w:color w:val="000000" w:themeColor="text1"/>
          <w:position w:val="-16"/>
          <w:sz w:val="24"/>
          <w:szCs w:val="24"/>
        </w:rPr>
        <w:object w:dxaOrig="1120" w:dyaOrig="460">
          <v:shape id="_x0000_i1035" type="#_x0000_t75" style="width:57.75pt;height:21.75pt" o:ole="">
            <v:imagedata r:id="rId23" o:title=""/>
          </v:shape>
          <o:OLEObject Type="Embed" ProgID="Equation.DSMT4" ShapeID="_x0000_i1035" DrawAspect="Content" ObjectID="_1640074979" r:id="rId30"/>
        </w:object>
      </w:r>
      <w:r w:rsidRPr="00291859">
        <w:rPr>
          <w:rFonts w:ascii="Times New Roman" w:eastAsia="Calibri" w:hAnsi="Times New Roman" w:cs="Times New Roman"/>
          <w:color w:val="000000" w:themeColor="text1"/>
          <w:sz w:val="24"/>
          <w:szCs w:val="24"/>
        </w:rPr>
        <w:t xml:space="preserve">; </w:t>
      </w:r>
      <w:r w:rsidRPr="00291859">
        <w:rPr>
          <w:rFonts w:ascii="Times New Roman" w:eastAsia="Calibri" w:hAnsi="Times New Roman" w:cs="Times New Roman"/>
          <w:color w:val="000000" w:themeColor="text1"/>
          <w:position w:val="-16"/>
          <w:sz w:val="24"/>
          <w:szCs w:val="24"/>
        </w:rPr>
        <w:object w:dxaOrig="1120" w:dyaOrig="460">
          <v:shape id="_x0000_i1036" type="#_x0000_t75" style="width:57.75pt;height:21.75pt" o:ole="">
            <v:imagedata r:id="rId25" o:title=""/>
          </v:shape>
          <o:OLEObject Type="Embed" ProgID="Equation.DSMT4" ShapeID="_x0000_i1036" DrawAspect="Content" ObjectID="_1640074980" r:id="rId31"/>
        </w:object>
      </w:r>
      <w:r w:rsidRPr="00291859">
        <w:rPr>
          <w:rFonts w:ascii="Times New Roman" w:eastAsia="Calibri" w:hAnsi="Times New Roman" w:cs="Times New Roman"/>
          <w:color w:val="000000" w:themeColor="text1"/>
          <w:sz w:val="24"/>
          <w:szCs w:val="24"/>
        </w:rPr>
        <w:t xml:space="preserve">; </w:t>
      </w:r>
      <w:r w:rsidRPr="00291859">
        <w:rPr>
          <w:rFonts w:ascii="Times New Roman" w:eastAsia="Calibri" w:hAnsi="Times New Roman" w:cs="Times New Roman"/>
          <w:color w:val="000000" w:themeColor="text1"/>
          <w:position w:val="-16"/>
          <w:sz w:val="24"/>
          <w:szCs w:val="24"/>
        </w:rPr>
        <w:object w:dxaOrig="1680" w:dyaOrig="460">
          <v:shape id="_x0000_i1037" type="#_x0000_t75" style="width:86.25pt;height:21.75pt" o:ole="">
            <v:imagedata r:id="rId27" o:title=""/>
          </v:shape>
          <o:OLEObject Type="Embed" ProgID="Equation.DSMT4" ShapeID="_x0000_i1037" DrawAspect="Content" ObjectID="_1640074981" r:id="rId32"/>
        </w:object>
      </w:r>
      <w:r w:rsidRPr="00291859">
        <w:rPr>
          <w:rFonts w:ascii="Times New Roman" w:hAnsi="Times New Roman" w:cs="Times New Roman"/>
          <w:color w:val="000000" w:themeColor="text1"/>
          <w:sz w:val="24"/>
          <w:szCs w:val="24"/>
        </w:rPr>
        <w:fldChar w:fldCharType="begin"/>
      </w:r>
      <w:r w:rsidRPr="00291859">
        <w:rPr>
          <w:rFonts w:ascii="Times New Roman" w:hAnsi="Times New Roman" w:cs="Times New Roman"/>
          <w:color w:val="000000" w:themeColor="text1"/>
          <w:sz w:val="24"/>
          <w:szCs w:val="24"/>
        </w:rPr>
        <w:instrText xml:space="preserve"> QUOTE </w:instrText>
      </w:r>
      <w:r w:rsidRPr="00291859">
        <w:rPr>
          <w:rFonts w:ascii="Times New Roman" w:eastAsia="Calibri" w:hAnsi="Times New Roman" w:cs="Times New Roman"/>
          <w:noProof/>
          <w:color w:val="000000" w:themeColor="text1"/>
          <w:position w:val="-9"/>
          <w:sz w:val="24"/>
          <w:szCs w:val="24"/>
          <w:lang w:eastAsia="ru-RU"/>
        </w:rPr>
        <w:drawing>
          <wp:inline distT="0" distB="0" distL="0" distR="0" wp14:anchorId="769CD78B" wp14:editId="7A05E954">
            <wp:extent cx="817245" cy="255905"/>
            <wp:effectExtent l="0" t="0" r="190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291859">
        <w:rPr>
          <w:rFonts w:ascii="Times New Roman" w:hAnsi="Times New Roman" w:cs="Times New Roman"/>
          <w:color w:val="000000" w:themeColor="text1"/>
          <w:sz w:val="24"/>
          <w:szCs w:val="24"/>
        </w:rPr>
        <w:fldChar w:fldCharType="separate"/>
      </w:r>
      <w:r w:rsidRPr="00291859">
        <w:rPr>
          <w:rFonts w:ascii="Times New Roman" w:eastAsia="Calibri" w:hAnsi="Times New Roman" w:cs="Times New Roman"/>
          <w:noProof/>
          <w:color w:val="000000" w:themeColor="text1"/>
          <w:position w:val="-9"/>
          <w:sz w:val="24"/>
          <w:szCs w:val="24"/>
          <w:lang w:eastAsia="ru-RU"/>
        </w:rPr>
        <w:drawing>
          <wp:inline distT="0" distB="0" distL="0" distR="0" wp14:anchorId="4FD522D7" wp14:editId="3EA67E87">
            <wp:extent cx="817245" cy="255905"/>
            <wp:effectExtent l="0" t="0" r="1905"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17245" cy="255905"/>
                    </a:xfrm>
                    <a:prstGeom prst="rect">
                      <a:avLst/>
                    </a:prstGeom>
                    <a:noFill/>
                    <a:ln>
                      <a:noFill/>
                    </a:ln>
                  </pic:spPr>
                </pic:pic>
              </a:graphicData>
            </a:graphic>
          </wp:inline>
        </w:drawing>
      </w:r>
      <w:r w:rsidRPr="00291859">
        <w:rPr>
          <w:rFonts w:ascii="Times New Roman" w:hAnsi="Times New Roman" w:cs="Times New Roman"/>
          <w:color w:val="000000" w:themeColor="text1"/>
          <w:sz w:val="24"/>
          <w:szCs w:val="24"/>
        </w:rPr>
        <w:fldChar w:fldCharType="end"/>
      </w:r>
      <w:r w:rsidRPr="00291859">
        <w:rPr>
          <w:rFonts w:ascii="Times New Roman" w:hAnsi="Times New Roman" w:cs="Times New Roman"/>
          <w:color w:val="000000" w:themeColor="text1"/>
          <w:sz w:val="24"/>
          <w:szCs w:val="24"/>
        </w:rPr>
        <w:t>.</w:t>
      </w:r>
    </w:p>
    <w:p w:rsidR="005949AD" w:rsidRPr="00291859" w:rsidRDefault="0019035A"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hAnsi="Times New Roman" w:cs="Times New Roman"/>
          <w:color w:val="000000" w:themeColor="text1"/>
          <w:sz w:val="24"/>
          <w:szCs w:val="24"/>
        </w:rPr>
        <w:t>Обобщенный метод интервалов для решения неравенств.</w:t>
      </w:r>
      <w:r w:rsidR="005949AD" w:rsidRPr="005949AD">
        <w:rPr>
          <w:rFonts w:ascii="Times New Roman" w:eastAsia="Calibri" w:hAnsi="Times New Roman" w:cs="Times New Roman"/>
          <w:color w:val="000000" w:themeColor="text1"/>
          <w:sz w:val="24"/>
          <w:szCs w:val="24"/>
        </w:rPr>
        <w:t xml:space="preserve"> </w:t>
      </w:r>
      <w:r w:rsidR="005949AD" w:rsidRPr="00291859">
        <w:rPr>
          <w:rFonts w:ascii="Times New Roman" w:eastAsia="Calibri" w:hAnsi="Times New Roman" w:cs="Times New Roman"/>
          <w:color w:val="000000" w:themeColor="text1"/>
          <w:sz w:val="24"/>
          <w:szCs w:val="24"/>
        </w:rPr>
        <w:t>Преобразование выражений, содержащих знак модуля.</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b/>
          <w:bCs/>
          <w:sz w:val="24"/>
          <w:szCs w:val="24"/>
        </w:rPr>
        <w:lastRenderedPageBreak/>
        <w:t>5.   Степень с целым показателем. (11ч)</w:t>
      </w:r>
    </w:p>
    <w:p w:rsidR="00BF34CD" w:rsidRPr="00291859" w:rsidRDefault="00B425F8"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hAnsi="Times New Roman" w:cs="Times New Roman"/>
          <w:sz w:val="24"/>
          <w:szCs w:val="24"/>
        </w:rPr>
        <w:t>Степень с целым показателем и ее свойства. Стандартный вид числа. Приближенный вычисления.</w:t>
      </w:r>
      <w:r w:rsidR="0041731C" w:rsidRPr="00291859">
        <w:rPr>
          <w:rFonts w:ascii="Times New Roman" w:hAnsi="Times New Roman" w:cs="Times New Roman"/>
          <w:b/>
          <w:bCs/>
          <w:color w:val="000000" w:themeColor="text1"/>
          <w:sz w:val="24"/>
          <w:szCs w:val="24"/>
        </w:rPr>
        <w:t xml:space="preserve"> </w:t>
      </w:r>
      <w:r w:rsidR="0041731C" w:rsidRPr="0075727E">
        <w:rPr>
          <w:rFonts w:ascii="Times New Roman" w:hAnsi="Times New Roman" w:cs="Times New Roman"/>
          <w:bCs/>
          <w:color w:val="000000" w:themeColor="text1"/>
          <w:sz w:val="24"/>
          <w:szCs w:val="24"/>
        </w:rPr>
        <w:t>Степенная функция с показателем 3</w:t>
      </w:r>
      <w:r w:rsidR="0075727E">
        <w:rPr>
          <w:rFonts w:ascii="Times New Roman" w:hAnsi="Times New Roman" w:cs="Times New Roman"/>
          <w:color w:val="000000" w:themeColor="text1"/>
          <w:sz w:val="24"/>
          <w:szCs w:val="24"/>
        </w:rPr>
        <w:t>.</w:t>
      </w:r>
      <w:r w:rsidR="0041731C" w:rsidRPr="0075727E">
        <w:rPr>
          <w:rFonts w:ascii="Times New Roman" w:hAnsi="Times New Roman" w:cs="Times New Roman"/>
          <w:color w:val="000000" w:themeColor="text1"/>
          <w:sz w:val="24"/>
          <w:szCs w:val="24"/>
        </w:rPr>
        <w:t xml:space="preserve">Свойства. Кубическая парабола. </w:t>
      </w:r>
      <w:r w:rsidR="0019035A" w:rsidRPr="00BF34CD">
        <w:rPr>
          <w:rFonts w:ascii="Times New Roman" w:hAnsi="Times New Roman" w:cs="Times New Roman"/>
          <w:bCs/>
          <w:color w:val="000000" w:themeColor="text1"/>
          <w:sz w:val="24"/>
          <w:szCs w:val="24"/>
        </w:rPr>
        <w:t>Статистика и теория вероятносте</w:t>
      </w:r>
      <w:r w:rsidR="00F9653B">
        <w:rPr>
          <w:rFonts w:ascii="Times New Roman" w:hAnsi="Times New Roman" w:cs="Times New Roman"/>
          <w:bCs/>
          <w:color w:val="000000" w:themeColor="text1"/>
          <w:sz w:val="24"/>
          <w:szCs w:val="24"/>
        </w:rPr>
        <w:t>й.</w:t>
      </w:r>
      <w:r w:rsidR="005949AD">
        <w:rPr>
          <w:rFonts w:ascii="Times New Roman" w:hAnsi="Times New Roman" w:cs="Times New Roman"/>
          <w:bCs/>
          <w:color w:val="000000" w:themeColor="text1"/>
          <w:sz w:val="24"/>
          <w:szCs w:val="24"/>
        </w:rPr>
        <w:t xml:space="preserve"> </w:t>
      </w:r>
      <w:r w:rsidR="00BF34CD" w:rsidRPr="00BF34CD">
        <w:rPr>
          <w:rFonts w:ascii="Times New Roman" w:eastAsia="Calibri" w:hAnsi="Times New Roman" w:cs="Times New Roman"/>
          <w:color w:val="000000" w:themeColor="text1"/>
          <w:sz w:val="24"/>
          <w:szCs w:val="24"/>
        </w:rPr>
        <w:t>Алгебраическая дробь. Преобразования выражений, содержащих степени с целым показателем. Допустимые значения переменных в дробно</w:t>
      </w:r>
      <w:r w:rsidR="00BF34CD" w:rsidRPr="00291859">
        <w:rPr>
          <w:rFonts w:ascii="Times New Roman" w:eastAsia="Calibri" w:hAnsi="Times New Roman" w:cs="Times New Roman"/>
          <w:color w:val="000000" w:themeColor="text1"/>
          <w:sz w:val="24"/>
          <w:szCs w:val="24"/>
        </w:rPr>
        <w:t xml:space="preserve">-рациональных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19035A" w:rsidRPr="00291859" w:rsidRDefault="00BF34CD" w:rsidP="005949AD">
      <w:pPr>
        <w:spacing w:after="0" w:line="240" w:lineRule="auto"/>
        <w:jc w:val="both"/>
        <w:rPr>
          <w:rFonts w:ascii="Times New Roman" w:hAnsi="Times New Roman" w:cs="Times New Roman"/>
          <w:b/>
          <w:bCs/>
          <w:color w:val="000000" w:themeColor="text1"/>
          <w:sz w:val="24"/>
          <w:szCs w:val="24"/>
        </w:rPr>
      </w:pPr>
      <w:r w:rsidRPr="00291859">
        <w:rPr>
          <w:rFonts w:ascii="Times New Roman" w:eastAsia="Calibri" w:hAnsi="Times New Roman" w:cs="Times New Roman"/>
          <w:color w:val="000000" w:themeColor="text1"/>
          <w:sz w:val="24"/>
          <w:szCs w:val="24"/>
        </w:rPr>
        <w:t>Преобразование выражений, содержащих знак модуля</w:t>
      </w:r>
    </w:p>
    <w:p w:rsidR="0019035A" w:rsidRPr="00291859" w:rsidRDefault="0019035A" w:rsidP="005949AD">
      <w:pPr>
        <w:spacing w:after="0" w:line="240" w:lineRule="auto"/>
        <w:jc w:val="both"/>
        <w:rPr>
          <w:rFonts w:ascii="Times New Roman" w:eastAsia="Calibri" w:hAnsi="Times New Roman" w:cs="Times New Roman"/>
          <w:color w:val="000000" w:themeColor="text1"/>
          <w:sz w:val="24"/>
          <w:szCs w:val="24"/>
        </w:rPr>
      </w:pPr>
      <w:proofErr w:type="spellStart"/>
      <w:r w:rsidRPr="00F9653B">
        <w:rPr>
          <w:rFonts w:ascii="Times New Roman" w:eastAsia="Calibri" w:hAnsi="Times New Roman" w:cs="Times New Roman"/>
          <w:color w:val="000000" w:themeColor="text1"/>
          <w:sz w:val="24"/>
          <w:szCs w:val="24"/>
        </w:rPr>
        <w:t>Статистика</w:t>
      </w:r>
      <w:r>
        <w:rPr>
          <w:rFonts w:ascii="Times New Roman" w:eastAsia="Calibri" w:hAnsi="Times New Roman" w:cs="Times New Roman"/>
          <w:color w:val="000000" w:themeColor="text1"/>
          <w:sz w:val="24"/>
          <w:szCs w:val="24"/>
        </w:rPr>
        <w:t>.</w:t>
      </w:r>
      <w:r w:rsidRPr="00291859">
        <w:rPr>
          <w:rFonts w:ascii="Times New Roman" w:eastAsia="Calibri" w:hAnsi="Times New Roman" w:cs="Times New Roman"/>
          <w:color w:val="000000" w:themeColor="text1"/>
          <w:sz w:val="24"/>
          <w:szCs w:val="24"/>
        </w:rPr>
        <w:t>Табличное</w:t>
      </w:r>
      <w:proofErr w:type="spellEnd"/>
      <w:r w:rsidRPr="00291859">
        <w:rPr>
          <w:rFonts w:ascii="Times New Roman" w:eastAsia="Calibri" w:hAnsi="Times New Roman" w:cs="Times New Roman"/>
          <w:color w:val="000000" w:themeColor="text1"/>
          <w:sz w:val="24"/>
          <w:szCs w:val="24"/>
        </w:rPr>
        <w:t xml:space="preserve">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41731C" w:rsidRPr="00F9653B" w:rsidRDefault="0019035A" w:rsidP="005949AD">
      <w:pPr>
        <w:spacing w:after="0" w:line="240" w:lineRule="auto"/>
        <w:jc w:val="both"/>
        <w:rPr>
          <w:rFonts w:ascii="Times New Roman" w:eastAsia="Calibri" w:hAnsi="Times New Roman" w:cs="Times New Roman"/>
          <w:color w:val="000000" w:themeColor="text1"/>
          <w:sz w:val="24"/>
          <w:szCs w:val="24"/>
        </w:rPr>
      </w:pPr>
      <w:r w:rsidRPr="005949AD">
        <w:rPr>
          <w:rFonts w:ascii="Times New Roman" w:eastAsia="Calibri" w:hAnsi="Times New Roman" w:cs="Times New Roman"/>
          <w:color w:val="000000" w:themeColor="text1"/>
          <w:sz w:val="24"/>
          <w:szCs w:val="24"/>
        </w:rPr>
        <w:t>Случайные опыты и случайные события</w:t>
      </w:r>
      <w:r w:rsidR="00F9653B">
        <w:rPr>
          <w:rFonts w:ascii="Times New Roman" w:eastAsia="Calibri" w:hAnsi="Times New Roman" w:cs="Times New Roman"/>
          <w:color w:val="000000" w:themeColor="text1"/>
          <w:sz w:val="24"/>
          <w:szCs w:val="24"/>
        </w:rPr>
        <w:t xml:space="preserve">. </w:t>
      </w:r>
      <w:r w:rsidRPr="00291859">
        <w:rPr>
          <w:rFonts w:ascii="Times New Roman" w:eastAsia="Calibri" w:hAnsi="Times New Roman" w:cs="Times New Roman"/>
          <w:color w:val="000000" w:themeColor="text1"/>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w:t>
      </w:r>
      <w:proofErr w:type="spellStart"/>
      <w:r w:rsidRPr="00291859">
        <w:rPr>
          <w:rFonts w:ascii="Times New Roman" w:eastAsia="Calibri" w:hAnsi="Times New Roman" w:cs="Times New Roman"/>
          <w:color w:val="000000" w:themeColor="text1"/>
          <w:sz w:val="24"/>
          <w:szCs w:val="24"/>
        </w:rPr>
        <w:t>вероят</w:t>
      </w:r>
      <w:proofErr w:type="spellEnd"/>
    </w:p>
    <w:p w:rsidR="00B425F8" w:rsidRPr="00291859" w:rsidRDefault="00B425F8" w:rsidP="002B1573">
      <w:pPr>
        <w:spacing w:after="0" w:line="240" w:lineRule="auto"/>
        <w:rPr>
          <w:rFonts w:ascii="Times New Roman" w:hAnsi="Times New Roman" w:cs="Times New Roman"/>
          <w:sz w:val="24"/>
          <w:szCs w:val="24"/>
        </w:rPr>
      </w:pPr>
      <w:r w:rsidRPr="00284A8F">
        <w:rPr>
          <w:rFonts w:ascii="Times New Roman" w:hAnsi="Times New Roman" w:cs="Times New Roman"/>
          <w:sz w:val="24"/>
          <w:szCs w:val="24"/>
        </w:rPr>
        <w:t>Основная цель–</w:t>
      </w:r>
      <w:r w:rsidRPr="00291859">
        <w:rPr>
          <w:rFonts w:ascii="Times New Roman" w:hAnsi="Times New Roman" w:cs="Times New Roman"/>
          <w:sz w:val="24"/>
          <w:szCs w:val="24"/>
        </w:rPr>
        <w:t xml:space="preserve"> выработать умение применять свойства степени с целым показателем в вычислениях и преобразованиях.</w:t>
      </w:r>
    </w:p>
    <w:p w:rsidR="00B425F8" w:rsidRPr="00291859" w:rsidRDefault="00B425F8" w:rsidP="002B1573">
      <w:pPr>
        <w:spacing w:after="0" w:line="240" w:lineRule="auto"/>
        <w:rPr>
          <w:rFonts w:ascii="Times New Roman" w:hAnsi="Times New Roman" w:cs="Times New Roman"/>
          <w:sz w:val="24"/>
          <w:szCs w:val="24"/>
        </w:rPr>
      </w:pPr>
      <w:r w:rsidRPr="00291859">
        <w:rPr>
          <w:rFonts w:ascii="Times New Roman" w:hAnsi="Times New Roman" w:cs="Times New Roman"/>
          <w:sz w:val="24"/>
          <w:szCs w:val="24"/>
        </w:rPr>
        <w:t>В этой теме формулируются свойства степени с целым показателем. Метод доказательства этих свойств показывается на примере умножения степеней с одинаковыми основаниями. Дается понятие о записи числа в стандартном виде. Приводятся примеры использования такой записи в физике, технике и других областях знаний.</w:t>
      </w:r>
    </w:p>
    <w:p w:rsidR="00B425F8" w:rsidRPr="00291859" w:rsidRDefault="00B425F8" w:rsidP="002B1573">
      <w:pPr>
        <w:spacing w:after="0" w:line="240" w:lineRule="auto"/>
        <w:rPr>
          <w:rFonts w:ascii="Times New Roman" w:hAnsi="Times New Roman" w:cs="Times New Roman"/>
          <w:b/>
          <w:bCs/>
          <w:sz w:val="24"/>
          <w:szCs w:val="24"/>
        </w:rPr>
      </w:pPr>
      <w:r w:rsidRPr="00291859">
        <w:rPr>
          <w:rFonts w:ascii="Times New Roman" w:hAnsi="Times New Roman" w:cs="Times New Roman"/>
          <w:b/>
          <w:bCs/>
          <w:sz w:val="24"/>
          <w:szCs w:val="24"/>
        </w:rPr>
        <w:t>6.   Повторение(6 ч)</w:t>
      </w:r>
    </w:p>
    <w:p w:rsidR="004B6206" w:rsidRPr="005949AD" w:rsidRDefault="005949AD" w:rsidP="005949AD">
      <w:pPr>
        <w:numPr>
          <w:ilvl w:val="1"/>
          <w:numId w:val="0"/>
        </w:numPr>
        <w:spacing w:after="0" w:line="240" w:lineRule="auto"/>
        <w:jc w:val="both"/>
        <w:rPr>
          <w:rFonts w:ascii="Times New Roman" w:eastAsia="Calibri" w:hAnsi="Times New Roman" w:cs="Times New Roman"/>
          <w:color w:val="000000" w:themeColor="text1"/>
          <w:sz w:val="24"/>
          <w:szCs w:val="24"/>
        </w:rPr>
      </w:pPr>
      <w:r>
        <w:rPr>
          <w:rFonts w:ascii="Times New Roman" w:hAnsi="Times New Roman" w:cs="Times New Roman"/>
          <w:color w:val="000000"/>
          <w:sz w:val="24"/>
          <w:szCs w:val="24"/>
        </w:rPr>
        <w:t xml:space="preserve"> </w:t>
      </w:r>
      <w:r w:rsidR="004B6206" w:rsidRPr="00291859">
        <w:rPr>
          <w:rFonts w:ascii="Times New Roman" w:hAnsi="Times New Roman" w:cs="Times New Roman"/>
          <w:bCs/>
          <w:color w:val="000000" w:themeColor="text1"/>
          <w:sz w:val="24"/>
          <w:szCs w:val="24"/>
        </w:rPr>
        <w:t>История математики</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w:t>
      </w:r>
      <w:proofErr w:type="spellStart"/>
      <w:r w:rsidRPr="00291859">
        <w:rPr>
          <w:rFonts w:ascii="Times New Roman" w:eastAsia="Calibri" w:hAnsi="Times New Roman" w:cs="Times New Roman"/>
          <w:color w:val="000000" w:themeColor="text1"/>
          <w:sz w:val="24"/>
          <w:szCs w:val="24"/>
        </w:rPr>
        <w:t>Кардано</w:t>
      </w:r>
      <w:proofErr w:type="spellEnd"/>
      <w:r w:rsidRPr="00291859">
        <w:rPr>
          <w:rFonts w:ascii="Times New Roman" w:eastAsia="Calibri" w:hAnsi="Times New Roman" w:cs="Times New Roman"/>
          <w:color w:val="000000" w:themeColor="text1"/>
          <w:sz w:val="24"/>
          <w:szCs w:val="24"/>
        </w:rPr>
        <w:t xml:space="preserve">, Н.Х. Абель, </w:t>
      </w:r>
      <w:proofErr w:type="spellStart"/>
      <w:r w:rsidRPr="00291859">
        <w:rPr>
          <w:rFonts w:ascii="Times New Roman" w:eastAsia="Calibri" w:hAnsi="Times New Roman" w:cs="Times New Roman"/>
          <w:color w:val="000000" w:themeColor="text1"/>
          <w:sz w:val="24"/>
          <w:szCs w:val="24"/>
        </w:rPr>
        <w:t>Э.Галуа</w:t>
      </w:r>
      <w:proofErr w:type="spellEnd"/>
      <w:r w:rsidRPr="00291859">
        <w:rPr>
          <w:rFonts w:ascii="Times New Roman" w:eastAsia="Calibri" w:hAnsi="Times New Roman" w:cs="Times New Roman"/>
          <w:color w:val="000000" w:themeColor="text1"/>
          <w:sz w:val="24"/>
          <w:szCs w:val="24"/>
        </w:rPr>
        <w:t>.</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Истоки теории вероятностей: страховое дело, азартные игры. П. Ферма, Б. Паскаль, Я. Бернулли, А.Н. Колмогоров.</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sidRPr="00291859">
        <w:rPr>
          <w:rFonts w:ascii="Times New Roman" w:eastAsia="Calibri" w:hAnsi="Times New Roman" w:cs="Times New Roman"/>
          <w:color w:val="000000" w:themeColor="text1"/>
          <w:sz w:val="24"/>
          <w:szCs w:val="24"/>
        </w:rPr>
        <w:t>Триссекция</w:t>
      </w:r>
      <w:proofErr w:type="spellEnd"/>
      <w:r w:rsidRPr="00291859">
        <w:rPr>
          <w:rFonts w:ascii="Times New Roman" w:eastAsia="Calibri" w:hAnsi="Times New Roman" w:cs="Times New Roman"/>
          <w:color w:val="000000" w:themeColor="text1"/>
          <w:sz w:val="24"/>
          <w:szCs w:val="24"/>
        </w:rPr>
        <w:t xml:space="preserve"> угла. Квадратура круга. Удвоение куба. История числа π. Золотое сечение. «Начала» Евклида. Л. Эйлер, Н.И. Лобачевский. История пятого постулата.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Геометрия и искусство. Геометрические закономерности окружающего мира.</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4B6206" w:rsidRPr="00291859" w:rsidRDefault="004B6206" w:rsidP="005949AD">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lastRenderedPageBreak/>
        <w:t xml:space="preserve">Роль российских ученых в развитии математики: </w:t>
      </w:r>
      <w:proofErr w:type="spellStart"/>
      <w:r w:rsidRPr="00291859">
        <w:rPr>
          <w:rFonts w:ascii="Times New Roman" w:eastAsia="Calibri" w:hAnsi="Times New Roman" w:cs="Times New Roman"/>
          <w:color w:val="000000" w:themeColor="text1"/>
          <w:sz w:val="24"/>
          <w:szCs w:val="24"/>
        </w:rPr>
        <w:t>Л.Эйлер</w:t>
      </w:r>
      <w:proofErr w:type="spellEnd"/>
      <w:r w:rsidRPr="00291859">
        <w:rPr>
          <w:rFonts w:ascii="Times New Roman" w:eastAsia="Calibri" w:hAnsi="Times New Roman" w:cs="Times New Roman"/>
          <w:color w:val="000000" w:themeColor="text1"/>
          <w:sz w:val="24"/>
          <w:szCs w:val="24"/>
        </w:rPr>
        <w:t xml:space="preserve">. Н.И. Лобачевский, П.Л. Чебышев, С. Ковалевская, А.Н. Колмогоров. </w:t>
      </w:r>
    </w:p>
    <w:p w:rsidR="004B6206" w:rsidRPr="00284A8F" w:rsidRDefault="004B6206" w:rsidP="00284A8F">
      <w:pPr>
        <w:spacing w:after="0" w:line="240" w:lineRule="auto"/>
        <w:jc w:val="both"/>
        <w:rPr>
          <w:rFonts w:ascii="Times New Roman" w:eastAsia="Calibri" w:hAnsi="Times New Roman" w:cs="Times New Roman"/>
          <w:color w:val="000000" w:themeColor="text1"/>
          <w:sz w:val="24"/>
          <w:szCs w:val="24"/>
        </w:rPr>
      </w:pPr>
      <w:r w:rsidRPr="00291859">
        <w:rPr>
          <w:rFonts w:ascii="Times New Roman" w:eastAsia="Calibri" w:hAnsi="Times New Roman" w:cs="Times New Roman"/>
          <w:color w:val="000000" w:themeColor="text1"/>
          <w:sz w:val="24"/>
          <w:szCs w:val="24"/>
        </w:rPr>
        <w:t xml:space="preserve">Математика в развитии России: Петр </w:t>
      </w:r>
      <w:r w:rsidRPr="00291859">
        <w:rPr>
          <w:rFonts w:ascii="Times New Roman" w:eastAsia="Calibri" w:hAnsi="Times New Roman" w:cs="Times New Roman"/>
          <w:color w:val="000000" w:themeColor="text1"/>
          <w:sz w:val="24"/>
          <w:szCs w:val="24"/>
          <w:lang w:val="en-US"/>
        </w:rPr>
        <w:t>I</w:t>
      </w:r>
      <w:r w:rsidRPr="00291859">
        <w:rPr>
          <w:rFonts w:ascii="Times New Roman" w:eastAsia="Calibri" w:hAnsi="Times New Roman" w:cs="Times New Roman"/>
          <w:color w:val="000000" w:themeColor="text1"/>
          <w:sz w:val="24"/>
          <w:szCs w:val="24"/>
        </w:rPr>
        <w:t xml:space="preserve">, школа математических и </w:t>
      </w:r>
      <w:proofErr w:type="spellStart"/>
      <w:r w:rsidRPr="00291859">
        <w:rPr>
          <w:rFonts w:ascii="Times New Roman" w:eastAsia="Calibri" w:hAnsi="Times New Roman" w:cs="Times New Roman"/>
          <w:color w:val="000000" w:themeColor="text1"/>
          <w:sz w:val="24"/>
          <w:szCs w:val="24"/>
        </w:rPr>
        <w:t>навигацких</w:t>
      </w:r>
      <w:proofErr w:type="spellEnd"/>
      <w:r w:rsidRPr="00291859">
        <w:rPr>
          <w:rFonts w:ascii="Times New Roman" w:eastAsia="Calibri" w:hAnsi="Times New Roman" w:cs="Times New Roman"/>
          <w:color w:val="000000" w:themeColor="text1"/>
          <w:sz w:val="24"/>
          <w:szCs w:val="24"/>
        </w:rPr>
        <w:t xml:space="preserve"> наук, развитие российского флота, А.Н. Крылов. Космическая программа и М.В. Келдыш.</w:t>
      </w:r>
    </w:p>
    <w:p w:rsidR="00E8197F" w:rsidRPr="00284A8F" w:rsidRDefault="00E8197F">
      <w:pPr>
        <w:spacing w:after="0" w:line="240" w:lineRule="auto"/>
        <w:jc w:val="both"/>
        <w:rPr>
          <w:rFonts w:ascii="Times New Roman" w:eastAsia="Calibri" w:hAnsi="Times New Roman" w:cs="Times New Roman"/>
          <w:color w:val="000000" w:themeColor="text1"/>
          <w:sz w:val="24"/>
          <w:szCs w:val="24"/>
        </w:rPr>
      </w:pPr>
    </w:p>
    <w:sectPr w:rsidR="00E8197F" w:rsidRPr="00284A8F" w:rsidSect="00E8197F">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D32" w:rsidRDefault="003F0D32" w:rsidP="0075727E">
      <w:pPr>
        <w:spacing w:after="0" w:line="240" w:lineRule="auto"/>
      </w:pPr>
      <w:r>
        <w:separator/>
      </w:r>
    </w:p>
  </w:endnote>
  <w:endnote w:type="continuationSeparator" w:id="0">
    <w:p w:rsidR="003F0D32" w:rsidRDefault="003F0D32" w:rsidP="00757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D32" w:rsidRDefault="003F0D32" w:rsidP="0075727E">
      <w:pPr>
        <w:spacing w:after="0" w:line="240" w:lineRule="auto"/>
      </w:pPr>
      <w:r>
        <w:separator/>
      </w:r>
    </w:p>
  </w:footnote>
  <w:footnote w:type="continuationSeparator" w:id="0">
    <w:p w:rsidR="003F0D32" w:rsidRDefault="003F0D32" w:rsidP="0075727E">
      <w:pPr>
        <w:spacing w:after="0" w:line="240" w:lineRule="auto"/>
      </w:pPr>
      <w:r>
        <w:continuationSeparator/>
      </w:r>
    </w:p>
  </w:footnote>
  <w:footnote w:id="1">
    <w:p w:rsidR="005C1DD4" w:rsidRDefault="005C1DD4" w:rsidP="0075727E">
      <w:pPr>
        <w:pStyle w:val="a7"/>
      </w:pPr>
      <w:r>
        <w:rPr>
          <w:rStyle w:val="ac"/>
          <w:rFonts w:eastAsia="@Arial Unicode MS"/>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1287"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1637" w:hanging="360"/>
      </w:pPr>
      <w:rPr>
        <w:rFonts w:cs="Times New Roman"/>
      </w:rPr>
    </w:lvl>
  </w:abstractNum>
  <w:abstractNum w:abstractNumId="2">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2B27A58"/>
    <w:multiLevelType w:val="multilevel"/>
    <w:tmpl w:val="9C38BF6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4C76B64"/>
    <w:multiLevelType w:val="multilevel"/>
    <w:tmpl w:val="39F83D8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06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9F1088D"/>
    <w:multiLevelType w:val="multilevel"/>
    <w:tmpl w:val="67AA4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6">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59FE206C"/>
    <w:multiLevelType w:val="hybridMultilevel"/>
    <w:tmpl w:val="FF6EEAA2"/>
    <w:lvl w:ilvl="0" w:tplc="6700CFEA">
      <w:start w:val="5"/>
      <w:numFmt w:val="decimal"/>
      <w:lvlText w:val="%1)"/>
      <w:lvlJc w:val="left"/>
      <w:pPr>
        <w:ind w:left="927" w:hanging="360"/>
      </w:pPr>
      <w:rPr>
        <w:b w:val="0"/>
      </w:rPr>
    </w:lvl>
    <w:lvl w:ilvl="1" w:tplc="04190019">
      <w:start w:val="1"/>
      <w:numFmt w:val="lowerLetter"/>
      <w:lvlText w:val="%2."/>
      <w:lvlJc w:val="left"/>
      <w:pPr>
        <w:ind w:left="688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B322883"/>
    <w:multiLevelType w:val="multilevel"/>
    <w:tmpl w:val="D5F0FC2E"/>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8"/>
  </w:num>
  <w:num w:numId="22">
    <w:abstractNumId w:val="4"/>
  </w:num>
  <w:num w:numId="23">
    <w:abstractNumId w:val="23"/>
  </w:num>
  <w:num w:numId="24">
    <w:abstractNumId w:val="12"/>
  </w:num>
  <w:num w:numId="25">
    <w:abstractNumId w:val="0"/>
  </w:num>
  <w:num w:numId="26">
    <w:abstractNumId w:val="1"/>
  </w:num>
  <w:num w:numId="27">
    <w:abstractNumId w:val="12"/>
    <w:lvlOverride w:ilvl="0">
      <w:startOverride w:val="1"/>
    </w:lvlOverride>
  </w:num>
  <w:num w:numId="28">
    <w:abstractNumId w:val="22"/>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14"/>
  </w:num>
  <w:num w:numId="32">
    <w:abstractNumId w:val="3"/>
  </w:num>
  <w:num w:numId="33">
    <w:abstractNumId w:val="17"/>
  </w:num>
  <w:num w:numId="34">
    <w:abstractNumId w:val="21"/>
  </w:num>
  <w:num w:numId="35">
    <w:abstractNumId w:val="10"/>
  </w:num>
  <w:num w:numId="36">
    <w:abstractNumId w:val="6"/>
  </w:num>
  <w:num w:numId="37">
    <w:abstractNumId w:val="24"/>
  </w:num>
  <w:num w:numId="38">
    <w:abstractNumId w:val="9"/>
  </w:num>
  <w:num w:numId="39">
    <w:abstractNumId w:val="13"/>
  </w:num>
  <w:num w:numId="40">
    <w:abstractNumId w:val="2"/>
  </w:num>
  <w:num w:numId="41">
    <w:abstractNumId w:val="7"/>
  </w:num>
  <w:num w:numId="42">
    <w:abstractNumId w:val="16"/>
  </w:num>
  <w:num w:numId="43">
    <w:abstractNumId w:val="19"/>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AB"/>
    <w:rsid w:val="000B5ADF"/>
    <w:rsid w:val="000D5DFA"/>
    <w:rsid w:val="0019035A"/>
    <w:rsid w:val="00284A8F"/>
    <w:rsid w:val="00291859"/>
    <w:rsid w:val="002B1573"/>
    <w:rsid w:val="003F0D32"/>
    <w:rsid w:val="0041731C"/>
    <w:rsid w:val="004B6206"/>
    <w:rsid w:val="0050598D"/>
    <w:rsid w:val="005949AD"/>
    <w:rsid w:val="005C1DD4"/>
    <w:rsid w:val="006B3EFD"/>
    <w:rsid w:val="006B78BF"/>
    <w:rsid w:val="0075727E"/>
    <w:rsid w:val="00831336"/>
    <w:rsid w:val="00833442"/>
    <w:rsid w:val="008833D7"/>
    <w:rsid w:val="008B6E96"/>
    <w:rsid w:val="009F1B23"/>
    <w:rsid w:val="00AF12AB"/>
    <w:rsid w:val="00AF20E4"/>
    <w:rsid w:val="00B425F8"/>
    <w:rsid w:val="00BE2029"/>
    <w:rsid w:val="00BF34CD"/>
    <w:rsid w:val="00C04F27"/>
    <w:rsid w:val="00DE549E"/>
    <w:rsid w:val="00E6661D"/>
    <w:rsid w:val="00E8197F"/>
    <w:rsid w:val="00F51D85"/>
    <w:rsid w:val="00F9653B"/>
    <w:rsid w:val="00FD2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F9FB8D6F-B97F-4763-BCF1-203EAB6B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25F8"/>
    <w:pPr>
      <w:spacing w:after="200" w:line="276" w:lineRule="auto"/>
    </w:pPr>
  </w:style>
  <w:style w:type="paragraph" w:styleId="1">
    <w:name w:val="heading 1"/>
    <w:basedOn w:val="a0"/>
    <w:next w:val="a0"/>
    <w:link w:val="10"/>
    <w:uiPriority w:val="9"/>
    <w:qFormat/>
    <w:rsid w:val="00B425F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link w:val="20"/>
    <w:semiHidden/>
    <w:unhideWhenUsed/>
    <w:qFormat/>
    <w:rsid w:val="00B425F8"/>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0"/>
    <w:next w:val="a0"/>
    <w:link w:val="30"/>
    <w:uiPriority w:val="9"/>
    <w:semiHidden/>
    <w:unhideWhenUsed/>
    <w:qFormat/>
    <w:rsid w:val="00B425F8"/>
    <w:pPr>
      <w:keepNext/>
      <w:spacing w:before="240" w:after="60"/>
      <w:outlineLvl w:val="2"/>
    </w:pPr>
    <w:rPr>
      <w:rFonts w:ascii="Cambria" w:eastAsia="Times New Roman" w:hAnsi="Cambria" w:cs="Times New Roman"/>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B425F8"/>
    <w:pPr>
      <w:spacing w:after="0" w:line="240" w:lineRule="auto"/>
    </w:pPr>
    <w:rPr>
      <w:rFonts w:ascii="Calibri" w:eastAsia="Times New Roman" w:hAnsi="Calibri" w:cs="Times New Roman"/>
    </w:rPr>
  </w:style>
  <w:style w:type="character" w:customStyle="1" w:styleId="a5">
    <w:name w:val="Без интервала Знак"/>
    <w:link w:val="a4"/>
    <w:rsid w:val="00B425F8"/>
    <w:rPr>
      <w:rFonts w:ascii="Calibri" w:eastAsia="Times New Roman" w:hAnsi="Calibri" w:cs="Times New Roman"/>
    </w:rPr>
  </w:style>
  <w:style w:type="character" w:customStyle="1" w:styleId="10">
    <w:name w:val="Заголовок 1 Знак"/>
    <w:basedOn w:val="a1"/>
    <w:link w:val="1"/>
    <w:uiPriority w:val="9"/>
    <w:rsid w:val="00B425F8"/>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semiHidden/>
    <w:rsid w:val="00B425F8"/>
    <w:rPr>
      <w:rFonts w:ascii="Times New Roman" w:eastAsia="@Arial Unicode MS" w:hAnsi="Times New Roman" w:cs="Times New Roman"/>
      <w:b/>
      <w:bCs/>
      <w:sz w:val="28"/>
      <w:szCs w:val="28"/>
    </w:rPr>
  </w:style>
  <w:style w:type="character" w:customStyle="1" w:styleId="30">
    <w:name w:val="Заголовок 3 Знак"/>
    <w:basedOn w:val="a1"/>
    <w:link w:val="3"/>
    <w:uiPriority w:val="9"/>
    <w:semiHidden/>
    <w:rsid w:val="00B425F8"/>
    <w:rPr>
      <w:rFonts w:ascii="Cambria" w:eastAsia="Times New Roman" w:hAnsi="Cambria" w:cs="Times New Roman"/>
      <w:b/>
      <w:bCs/>
      <w:sz w:val="26"/>
      <w:szCs w:val="26"/>
    </w:rPr>
  </w:style>
  <w:style w:type="character" w:customStyle="1" w:styleId="a6">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1"/>
    <w:link w:val="a7"/>
    <w:locked/>
    <w:rsid w:val="00B425F8"/>
    <w:rPr>
      <w:rFonts w:ascii="Times New Roman" w:eastAsia="Times New Roman" w:hAnsi="Times New Roman" w:cs="Times New Roman"/>
      <w:sz w:val="20"/>
      <w:szCs w:val="20"/>
      <w:lang w:eastAsia="ru-RU"/>
    </w:rPr>
  </w:style>
  <w:style w:type="paragraph" w:styleId="a7">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6"/>
    <w:unhideWhenUsed/>
    <w:rsid w:val="00B425F8"/>
    <w:pPr>
      <w:spacing w:after="0" w:line="240" w:lineRule="auto"/>
    </w:pPr>
    <w:rPr>
      <w:rFonts w:ascii="Times New Roman" w:eastAsia="Times New Roman" w:hAnsi="Times New Roman" w:cs="Times New Roman"/>
      <w:sz w:val="20"/>
      <w:szCs w:val="20"/>
      <w:lang w:eastAsia="ru-RU"/>
    </w:rPr>
  </w:style>
  <w:style w:type="character" w:customStyle="1" w:styleId="11">
    <w:name w:val="Текст сноски Знак1"/>
    <w:aliases w:val="Знак6 Знак1,F1 Знак1"/>
    <w:basedOn w:val="a1"/>
    <w:uiPriority w:val="99"/>
    <w:semiHidden/>
    <w:rsid w:val="00B425F8"/>
    <w:rPr>
      <w:sz w:val="20"/>
      <w:szCs w:val="20"/>
    </w:rPr>
  </w:style>
  <w:style w:type="character" w:customStyle="1" w:styleId="a8">
    <w:name w:val="Абзац списка Знак"/>
    <w:link w:val="a9"/>
    <w:uiPriority w:val="34"/>
    <w:locked/>
    <w:rsid w:val="00B425F8"/>
    <w:rPr>
      <w:rFonts w:ascii="Calibri" w:eastAsia="Times New Roman" w:hAnsi="Calibri" w:cs="Times New Roman"/>
      <w:sz w:val="24"/>
      <w:lang w:eastAsia="ar-SA"/>
    </w:rPr>
  </w:style>
  <w:style w:type="paragraph" w:styleId="a9">
    <w:name w:val="List Paragraph"/>
    <w:basedOn w:val="a0"/>
    <w:link w:val="a8"/>
    <w:uiPriority w:val="34"/>
    <w:qFormat/>
    <w:rsid w:val="00B425F8"/>
    <w:pPr>
      <w:suppressAutoHyphens/>
      <w:spacing w:after="0" w:line="240" w:lineRule="auto"/>
      <w:ind w:left="720"/>
      <w:jc w:val="both"/>
    </w:pPr>
    <w:rPr>
      <w:rFonts w:ascii="Calibri" w:eastAsia="Times New Roman" w:hAnsi="Calibri" w:cs="Times New Roman"/>
      <w:sz w:val="24"/>
      <w:lang w:eastAsia="ar-SA"/>
    </w:rPr>
  </w:style>
  <w:style w:type="character" w:customStyle="1" w:styleId="aa">
    <w:name w:val="НОМЕРА Знак"/>
    <w:link w:val="a"/>
    <w:uiPriority w:val="99"/>
    <w:locked/>
    <w:rsid w:val="00B425F8"/>
    <w:rPr>
      <w:rFonts w:ascii="Arial Narrow" w:eastAsia="Calibri" w:hAnsi="Arial Narrow" w:cs="Times New Roman"/>
      <w:sz w:val="18"/>
      <w:szCs w:val="18"/>
      <w:lang w:eastAsia="ru-RU"/>
    </w:rPr>
  </w:style>
  <w:style w:type="paragraph" w:customStyle="1" w:styleId="a">
    <w:name w:val="НОМЕРА"/>
    <w:basedOn w:val="ab"/>
    <w:link w:val="aa"/>
    <w:uiPriority w:val="99"/>
    <w:qFormat/>
    <w:rsid w:val="00B425F8"/>
    <w:pPr>
      <w:numPr>
        <w:numId w:val="1"/>
      </w:numPr>
      <w:jc w:val="both"/>
    </w:pPr>
    <w:rPr>
      <w:rFonts w:ascii="Arial Narrow" w:eastAsia="Calibri" w:hAnsi="Arial Narrow"/>
      <w:sz w:val="18"/>
      <w:szCs w:val="18"/>
    </w:rPr>
  </w:style>
  <w:style w:type="character" w:styleId="ac">
    <w:name w:val="footnote reference"/>
    <w:unhideWhenUsed/>
    <w:rsid w:val="00B425F8"/>
    <w:rPr>
      <w:vertAlign w:val="superscript"/>
    </w:rPr>
  </w:style>
  <w:style w:type="character" w:customStyle="1" w:styleId="dash041e0431044b0447043d044b0439char1">
    <w:name w:val="dash041e_0431_044b_0447_043d_044b_0439__char1"/>
    <w:rsid w:val="00B425F8"/>
    <w:rPr>
      <w:rFonts w:ascii="Times New Roman" w:hAnsi="Times New Roman" w:cs="Times New Roman" w:hint="default"/>
      <w:strike w:val="0"/>
      <w:dstrike w:val="0"/>
      <w:sz w:val="24"/>
      <w:szCs w:val="24"/>
      <w:u w:val="none"/>
      <w:effect w:val="none"/>
    </w:rPr>
  </w:style>
  <w:style w:type="paragraph" w:styleId="ab">
    <w:name w:val="Normal (Web)"/>
    <w:basedOn w:val="a0"/>
    <w:uiPriority w:val="99"/>
    <w:unhideWhenUsed/>
    <w:rsid w:val="00B425F8"/>
    <w:pPr>
      <w:spacing w:after="0"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unhideWhenUsed/>
    <w:rsid w:val="00B425F8"/>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uiPriority w:val="99"/>
    <w:rsid w:val="00B425F8"/>
    <w:rPr>
      <w:rFonts w:ascii="Tahoma" w:eastAsia="Times New Roman" w:hAnsi="Tahoma" w:cs="Tahoma"/>
      <w:sz w:val="16"/>
      <w:szCs w:val="16"/>
      <w:lang w:eastAsia="ru-RU"/>
    </w:rPr>
  </w:style>
  <w:style w:type="numbering" w:customStyle="1" w:styleId="12">
    <w:name w:val="Нет списка1"/>
    <w:next w:val="a3"/>
    <w:semiHidden/>
    <w:rsid w:val="00B425F8"/>
  </w:style>
  <w:style w:type="character" w:customStyle="1" w:styleId="apple-style-span">
    <w:name w:val="apple-style-span"/>
    <w:basedOn w:val="a1"/>
    <w:rsid w:val="00B425F8"/>
  </w:style>
  <w:style w:type="character" w:styleId="af">
    <w:name w:val="Strong"/>
    <w:uiPriority w:val="99"/>
    <w:qFormat/>
    <w:rsid w:val="00B425F8"/>
    <w:rPr>
      <w:b/>
      <w:bCs/>
    </w:rPr>
  </w:style>
  <w:style w:type="character" w:styleId="af0">
    <w:name w:val="Emphasis"/>
    <w:uiPriority w:val="99"/>
    <w:qFormat/>
    <w:rsid w:val="00B425F8"/>
    <w:rPr>
      <w:i/>
      <w:iCs/>
    </w:rPr>
  </w:style>
  <w:style w:type="character" w:customStyle="1" w:styleId="apple-converted-space">
    <w:name w:val="apple-converted-space"/>
    <w:basedOn w:val="a1"/>
    <w:uiPriority w:val="99"/>
    <w:rsid w:val="00B425F8"/>
  </w:style>
  <w:style w:type="table" w:styleId="af1">
    <w:name w:val="Table Grid"/>
    <w:basedOn w:val="a2"/>
    <w:uiPriority w:val="59"/>
    <w:rsid w:val="00B425F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basedOn w:val="a0"/>
    <w:link w:val="af3"/>
    <w:uiPriority w:val="99"/>
    <w:rsid w:val="00B425F8"/>
    <w:pPr>
      <w:spacing w:after="0" w:line="240" w:lineRule="auto"/>
    </w:pPr>
    <w:rPr>
      <w:rFonts w:ascii="Times New Roman" w:eastAsia="Times New Roman" w:hAnsi="Times New Roman" w:cs="Times New Roman"/>
      <w:sz w:val="28"/>
      <w:szCs w:val="24"/>
      <w:lang w:eastAsia="ru-RU"/>
    </w:rPr>
  </w:style>
  <w:style w:type="character" w:customStyle="1" w:styleId="af3">
    <w:name w:val="Основной текст Знак"/>
    <w:basedOn w:val="a1"/>
    <w:link w:val="af2"/>
    <w:uiPriority w:val="99"/>
    <w:rsid w:val="00B425F8"/>
    <w:rPr>
      <w:rFonts w:ascii="Times New Roman" w:eastAsia="Times New Roman" w:hAnsi="Times New Roman" w:cs="Times New Roman"/>
      <w:sz w:val="28"/>
      <w:szCs w:val="24"/>
      <w:lang w:eastAsia="ru-RU"/>
    </w:rPr>
  </w:style>
  <w:style w:type="paragraph" w:customStyle="1" w:styleId="af4">
    <w:name w:val="Знак Знак"/>
    <w:basedOn w:val="a0"/>
    <w:rsid w:val="00B425F8"/>
    <w:pPr>
      <w:spacing w:after="160" w:line="240" w:lineRule="exact"/>
    </w:pPr>
    <w:rPr>
      <w:rFonts w:ascii="Verdana" w:eastAsia="Times New Roman" w:hAnsi="Verdana" w:cs="Times New Roman"/>
      <w:sz w:val="20"/>
      <w:szCs w:val="20"/>
      <w:lang w:val="en-US"/>
    </w:rPr>
  </w:style>
  <w:style w:type="paragraph" w:styleId="af5">
    <w:name w:val="header"/>
    <w:basedOn w:val="a0"/>
    <w:link w:val="af6"/>
    <w:uiPriority w:val="99"/>
    <w:rsid w:val="00B42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6">
    <w:name w:val="Верхний колонтитул Знак"/>
    <w:basedOn w:val="a1"/>
    <w:link w:val="af5"/>
    <w:uiPriority w:val="99"/>
    <w:rsid w:val="00B425F8"/>
    <w:rPr>
      <w:rFonts w:ascii="Times New Roman" w:eastAsia="Times New Roman" w:hAnsi="Times New Roman" w:cs="Times New Roman"/>
      <w:sz w:val="24"/>
      <w:szCs w:val="24"/>
      <w:lang w:eastAsia="ru-RU"/>
    </w:rPr>
  </w:style>
  <w:style w:type="paragraph" w:styleId="af7">
    <w:name w:val="footer"/>
    <w:basedOn w:val="a0"/>
    <w:link w:val="af8"/>
    <w:uiPriority w:val="99"/>
    <w:rsid w:val="00B425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1"/>
    <w:link w:val="af7"/>
    <w:uiPriority w:val="99"/>
    <w:rsid w:val="00B425F8"/>
    <w:rPr>
      <w:rFonts w:ascii="Times New Roman" w:eastAsia="Times New Roman" w:hAnsi="Times New Roman" w:cs="Times New Roman"/>
      <w:sz w:val="24"/>
      <w:szCs w:val="24"/>
      <w:lang w:eastAsia="ru-RU"/>
    </w:rPr>
  </w:style>
  <w:style w:type="paragraph" w:styleId="af9">
    <w:name w:val="Title"/>
    <w:basedOn w:val="a0"/>
    <w:next w:val="a0"/>
    <w:link w:val="afa"/>
    <w:qFormat/>
    <w:rsid w:val="00B425F8"/>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a">
    <w:name w:val="Название Знак"/>
    <w:basedOn w:val="a1"/>
    <w:link w:val="af9"/>
    <w:rsid w:val="00B425F8"/>
    <w:rPr>
      <w:rFonts w:ascii="Cambria" w:eastAsia="Times New Roman" w:hAnsi="Cambria" w:cs="Times New Roman"/>
      <w:b/>
      <w:bCs/>
      <w:kern w:val="28"/>
      <w:sz w:val="32"/>
      <w:szCs w:val="32"/>
      <w:lang w:eastAsia="ru-RU"/>
    </w:rPr>
  </w:style>
  <w:style w:type="character" w:styleId="afb">
    <w:name w:val="Hyperlink"/>
    <w:uiPriority w:val="99"/>
    <w:semiHidden/>
    <w:unhideWhenUsed/>
    <w:rsid w:val="00B425F8"/>
    <w:rPr>
      <w:rFonts w:ascii="Times New Roman" w:hAnsi="Times New Roman" w:cs="Times New Roman" w:hint="default"/>
      <w:color w:val="0000FF"/>
      <w:u w:val="single"/>
    </w:rPr>
  </w:style>
  <w:style w:type="character" w:styleId="afc">
    <w:name w:val="FollowedHyperlink"/>
    <w:basedOn w:val="a1"/>
    <w:uiPriority w:val="99"/>
    <w:semiHidden/>
    <w:unhideWhenUsed/>
    <w:rsid w:val="00B425F8"/>
    <w:rPr>
      <w:color w:val="954F72" w:themeColor="followedHyperlink"/>
      <w:u w:val="single"/>
    </w:rPr>
  </w:style>
  <w:style w:type="paragraph" w:styleId="afd">
    <w:name w:val="Body Text Indent"/>
    <w:basedOn w:val="a0"/>
    <w:link w:val="afe"/>
    <w:uiPriority w:val="99"/>
    <w:semiHidden/>
    <w:unhideWhenUsed/>
    <w:rsid w:val="00B425F8"/>
    <w:pPr>
      <w:spacing w:after="120" w:line="240" w:lineRule="auto"/>
      <w:ind w:left="283"/>
    </w:pPr>
    <w:rPr>
      <w:rFonts w:ascii="Calibri" w:eastAsia="Times New Roman" w:hAnsi="Calibri" w:cs="Times New Roman"/>
      <w:sz w:val="24"/>
      <w:szCs w:val="24"/>
    </w:rPr>
  </w:style>
  <w:style w:type="character" w:customStyle="1" w:styleId="afe">
    <w:name w:val="Основной текст с отступом Знак"/>
    <w:basedOn w:val="a1"/>
    <w:link w:val="afd"/>
    <w:uiPriority w:val="99"/>
    <w:semiHidden/>
    <w:rsid w:val="00B425F8"/>
    <w:rPr>
      <w:rFonts w:ascii="Calibri" w:eastAsia="Times New Roman" w:hAnsi="Calibri" w:cs="Times New Roman"/>
      <w:sz w:val="24"/>
      <w:szCs w:val="24"/>
    </w:rPr>
  </w:style>
  <w:style w:type="paragraph" w:styleId="aff">
    <w:name w:val="Subtitle"/>
    <w:basedOn w:val="a0"/>
    <w:next w:val="a0"/>
    <w:link w:val="aff0"/>
    <w:uiPriority w:val="99"/>
    <w:qFormat/>
    <w:rsid w:val="00B425F8"/>
    <w:rPr>
      <w:rFonts w:ascii="Cambria" w:eastAsia="Times New Roman" w:hAnsi="Cambria" w:cs="Times New Roman"/>
      <w:i/>
      <w:iCs/>
      <w:color w:val="4F81BD"/>
      <w:spacing w:val="15"/>
      <w:sz w:val="24"/>
      <w:szCs w:val="24"/>
    </w:rPr>
  </w:style>
  <w:style w:type="character" w:customStyle="1" w:styleId="aff0">
    <w:name w:val="Подзаголовок Знак"/>
    <w:basedOn w:val="a1"/>
    <w:link w:val="aff"/>
    <w:uiPriority w:val="99"/>
    <w:rsid w:val="00B425F8"/>
    <w:rPr>
      <w:rFonts w:ascii="Cambria" w:eastAsia="Times New Roman" w:hAnsi="Cambria" w:cs="Times New Roman"/>
      <w:i/>
      <w:iCs/>
      <w:color w:val="4F81BD"/>
      <w:spacing w:val="15"/>
      <w:sz w:val="24"/>
      <w:szCs w:val="24"/>
    </w:rPr>
  </w:style>
  <w:style w:type="paragraph" w:styleId="31">
    <w:name w:val="Body Text Indent 3"/>
    <w:basedOn w:val="a0"/>
    <w:link w:val="32"/>
    <w:uiPriority w:val="99"/>
    <w:semiHidden/>
    <w:unhideWhenUsed/>
    <w:rsid w:val="00B425F8"/>
    <w:pPr>
      <w:suppressAutoHyphens/>
      <w:spacing w:after="120"/>
      <w:ind w:left="283"/>
    </w:pPr>
    <w:rPr>
      <w:rFonts w:ascii="Calibri" w:eastAsia="Times New Roman" w:hAnsi="Calibri" w:cs="Times New Roman"/>
      <w:sz w:val="16"/>
      <w:szCs w:val="16"/>
      <w:lang w:eastAsia="ar-SA"/>
    </w:rPr>
  </w:style>
  <w:style w:type="character" w:customStyle="1" w:styleId="32">
    <w:name w:val="Основной текст с отступом 3 Знак"/>
    <w:basedOn w:val="a1"/>
    <w:link w:val="31"/>
    <w:uiPriority w:val="99"/>
    <w:semiHidden/>
    <w:rsid w:val="00B425F8"/>
    <w:rPr>
      <w:rFonts w:ascii="Calibri" w:eastAsia="Times New Roman" w:hAnsi="Calibri" w:cs="Times New Roman"/>
      <w:sz w:val="16"/>
      <w:szCs w:val="16"/>
      <w:lang w:eastAsia="ar-SA"/>
    </w:rPr>
  </w:style>
  <w:style w:type="paragraph" w:styleId="aff1">
    <w:name w:val="Revision"/>
    <w:uiPriority w:val="99"/>
    <w:semiHidden/>
    <w:rsid w:val="00B425F8"/>
    <w:pPr>
      <w:spacing w:after="0" w:line="240" w:lineRule="auto"/>
    </w:pPr>
    <w:rPr>
      <w:rFonts w:ascii="Calibri" w:eastAsia="Times New Roman" w:hAnsi="Calibri" w:cs="Times New Roman"/>
      <w:sz w:val="24"/>
      <w:szCs w:val="24"/>
      <w:lang w:eastAsia="ru-RU"/>
    </w:rPr>
  </w:style>
  <w:style w:type="paragraph" w:customStyle="1" w:styleId="c37">
    <w:name w:val="c37"/>
    <w:basedOn w:val="a0"/>
    <w:uiPriority w:val="99"/>
    <w:semiHidden/>
    <w:rsid w:val="00B425F8"/>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FR2">
    <w:name w:val="FR2"/>
    <w:uiPriority w:val="99"/>
    <w:semiHidden/>
    <w:rsid w:val="00B425F8"/>
    <w:pPr>
      <w:widowControl w:val="0"/>
      <w:suppressAutoHyphens/>
      <w:spacing w:after="0" w:line="240" w:lineRule="auto"/>
      <w:jc w:val="center"/>
    </w:pPr>
    <w:rPr>
      <w:rFonts w:ascii="Calibri" w:eastAsia="Times New Roman" w:hAnsi="Calibri" w:cs="Calibri"/>
      <w:b/>
      <w:sz w:val="32"/>
      <w:szCs w:val="20"/>
      <w:lang w:eastAsia="ar-SA"/>
    </w:rPr>
  </w:style>
  <w:style w:type="paragraph" w:customStyle="1" w:styleId="ConsPlusNormal">
    <w:name w:val="ConsPlusNormal"/>
    <w:uiPriority w:val="99"/>
    <w:semiHidden/>
    <w:rsid w:val="00B425F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2">
    <w:name w:val="Базовый"/>
    <w:uiPriority w:val="99"/>
    <w:semiHidden/>
    <w:rsid w:val="00B425F8"/>
    <w:pPr>
      <w:tabs>
        <w:tab w:val="left" w:pos="708"/>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33">
    <w:name w:val="Заголовок №3_"/>
    <w:link w:val="310"/>
    <w:semiHidden/>
    <w:locked/>
    <w:rsid w:val="00B425F8"/>
    <w:rPr>
      <w:b/>
      <w:bCs/>
      <w:shd w:val="clear" w:color="auto" w:fill="FFFFFF"/>
    </w:rPr>
  </w:style>
  <w:style w:type="paragraph" w:customStyle="1" w:styleId="310">
    <w:name w:val="Заголовок №31"/>
    <w:basedOn w:val="a0"/>
    <w:link w:val="33"/>
    <w:semiHidden/>
    <w:rsid w:val="00B425F8"/>
    <w:pPr>
      <w:shd w:val="clear" w:color="auto" w:fill="FFFFFF"/>
      <w:spacing w:after="0" w:line="211" w:lineRule="exact"/>
      <w:jc w:val="both"/>
      <w:outlineLvl w:val="2"/>
    </w:pPr>
    <w:rPr>
      <w:b/>
      <w:bCs/>
    </w:rPr>
  </w:style>
  <w:style w:type="character" w:customStyle="1" w:styleId="14">
    <w:name w:val="Основной текст (14)_"/>
    <w:link w:val="141"/>
    <w:uiPriority w:val="99"/>
    <w:semiHidden/>
    <w:locked/>
    <w:rsid w:val="00B425F8"/>
    <w:rPr>
      <w:i/>
      <w:iCs/>
      <w:shd w:val="clear" w:color="auto" w:fill="FFFFFF"/>
    </w:rPr>
  </w:style>
  <w:style w:type="paragraph" w:customStyle="1" w:styleId="141">
    <w:name w:val="Основной текст (14)1"/>
    <w:basedOn w:val="a0"/>
    <w:link w:val="14"/>
    <w:uiPriority w:val="99"/>
    <w:semiHidden/>
    <w:rsid w:val="00B425F8"/>
    <w:pPr>
      <w:shd w:val="clear" w:color="auto" w:fill="FFFFFF"/>
      <w:spacing w:after="0" w:line="211" w:lineRule="exact"/>
      <w:ind w:firstLine="400"/>
      <w:jc w:val="both"/>
    </w:pPr>
    <w:rPr>
      <w:i/>
      <w:iCs/>
    </w:rPr>
  </w:style>
  <w:style w:type="character" w:customStyle="1" w:styleId="aff3">
    <w:name w:val="заголовок столбца Знак"/>
    <w:link w:val="aff4"/>
    <w:semiHidden/>
    <w:locked/>
    <w:rsid w:val="00B425F8"/>
    <w:rPr>
      <w:b/>
      <w:color w:val="000000"/>
      <w:sz w:val="16"/>
      <w:lang w:eastAsia="ar-SA"/>
    </w:rPr>
  </w:style>
  <w:style w:type="paragraph" w:customStyle="1" w:styleId="aff4">
    <w:name w:val="заголовок столбца"/>
    <w:basedOn w:val="a0"/>
    <w:link w:val="aff3"/>
    <w:semiHidden/>
    <w:rsid w:val="00B425F8"/>
    <w:pPr>
      <w:suppressAutoHyphens/>
      <w:snapToGrid w:val="0"/>
      <w:spacing w:after="120" w:line="240" w:lineRule="auto"/>
      <w:jc w:val="center"/>
    </w:pPr>
    <w:rPr>
      <w:b/>
      <w:color w:val="000000"/>
      <w:sz w:val="16"/>
      <w:lang w:eastAsia="ar-SA"/>
    </w:rPr>
  </w:style>
  <w:style w:type="character" w:customStyle="1" w:styleId="c1">
    <w:name w:val="c1"/>
    <w:uiPriority w:val="99"/>
    <w:rsid w:val="00B425F8"/>
    <w:rPr>
      <w:rFonts w:ascii="Times New Roman" w:hAnsi="Times New Roman" w:cs="Times New Roman" w:hint="default"/>
    </w:rPr>
  </w:style>
  <w:style w:type="character" w:customStyle="1" w:styleId="36">
    <w:name w:val="Заголовок №36"/>
    <w:rsid w:val="00B425F8"/>
    <w:rPr>
      <w:rFonts w:ascii="Times New Roman" w:hAnsi="Times New Roman" w:cs="Times New Roman" w:hint="default"/>
      <w:b w:val="0"/>
      <w:bCs w:val="0"/>
      <w:spacing w:val="0"/>
      <w:sz w:val="22"/>
      <w:szCs w:val="22"/>
      <w:shd w:val="clear" w:color="auto" w:fill="FFFFFF"/>
    </w:rPr>
  </w:style>
  <w:style w:type="character" w:customStyle="1" w:styleId="dash041e005f0431005f044b005f0447005f043d005f044b005f0439005f005fchar1char1">
    <w:name w:val="dash041e_005f0431_005f044b_005f0447_005f043d_005f044b_005f0439_005f_005fchar1__char1"/>
    <w:rsid w:val="00B425F8"/>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292028">
      <w:bodyDiv w:val="1"/>
      <w:marLeft w:val="0"/>
      <w:marRight w:val="0"/>
      <w:marTop w:val="0"/>
      <w:marBottom w:val="0"/>
      <w:divBdr>
        <w:top w:val="none" w:sz="0" w:space="0" w:color="auto"/>
        <w:left w:val="none" w:sz="0" w:space="0" w:color="auto"/>
        <w:bottom w:val="none" w:sz="0" w:space="0" w:color="auto"/>
        <w:right w:val="none" w:sz="0" w:space="0" w:color="auto"/>
      </w:divBdr>
    </w:div>
    <w:div w:id="135110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E8AB4-C08A-4FBC-B9F0-CF5B420AA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6277</Words>
  <Characters>35779</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Tobolsk</cp:lastModifiedBy>
  <cp:revision>4</cp:revision>
  <cp:lastPrinted>2019-11-23T09:57:00Z</cp:lastPrinted>
  <dcterms:created xsi:type="dcterms:W3CDTF">2019-12-02T03:27:00Z</dcterms:created>
  <dcterms:modified xsi:type="dcterms:W3CDTF">2020-01-09T06:36:00Z</dcterms:modified>
</cp:coreProperties>
</file>