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E4" w:rsidRPr="00806D22" w:rsidRDefault="00D975E4"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Филиал Муниципального автономного общеобразовательного учреждения</w:t>
      </w:r>
    </w:p>
    <w:p w:rsidR="00D975E4" w:rsidRPr="00806D22" w:rsidRDefault="00D975E4"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w:t>
      </w:r>
      <w:proofErr w:type="spellStart"/>
      <w:r w:rsidRPr="00806D22">
        <w:rPr>
          <w:rFonts w:ascii="Times New Roman" w:hAnsi="Times New Roman" w:cs="Times New Roman"/>
          <w:sz w:val="24"/>
          <w:szCs w:val="24"/>
        </w:rPr>
        <w:t>Прииртышская</w:t>
      </w:r>
      <w:proofErr w:type="spellEnd"/>
      <w:r w:rsidRPr="00806D22">
        <w:rPr>
          <w:rFonts w:ascii="Times New Roman" w:hAnsi="Times New Roman" w:cs="Times New Roman"/>
          <w:sz w:val="24"/>
          <w:szCs w:val="24"/>
        </w:rPr>
        <w:t xml:space="preserve"> средняя общеобразовательная школа» - «</w:t>
      </w:r>
      <w:proofErr w:type="spellStart"/>
      <w:r w:rsidRPr="00806D22">
        <w:rPr>
          <w:rFonts w:ascii="Times New Roman" w:hAnsi="Times New Roman" w:cs="Times New Roman"/>
          <w:sz w:val="24"/>
          <w:szCs w:val="24"/>
        </w:rPr>
        <w:t>Полуяновская</w:t>
      </w:r>
      <w:proofErr w:type="spellEnd"/>
      <w:r w:rsidRPr="00806D22">
        <w:rPr>
          <w:rFonts w:ascii="Times New Roman" w:hAnsi="Times New Roman" w:cs="Times New Roman"/>
          <w:sz w:val="24"/>
          <w:szCs w:val="24"/>
        </w:rPr>
        <w:t xml:space="preserve"> средняя общеобразовательная школа»</w:t>
      </w:r>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sz w:val="24"/>
          <w:szCs w:val="24"/>
        </w:rPr>
      </w:pPr>
    </w:p>
    <w:p w:rsidR="00D975E4" w:rsidRPr="00806D22" w:rsidRDefault="00500ECE" w:rsidP="00806D22">
      <w:pPr>
        <w:pStyle w:val="a4"/>
        <w:rPr>
          <w:rFonts w:ascii="Times New Roman" w:hAnsi="Times New Roman" w:cs="Times New Roman"/>
          <w:b/>
          <w:sz w:val="24"/>
          <w:szCs w:val="24"/>
        </w:rPr>
      </w:pPr>
      <w:r w:rsidRPr="00806D22">
        <w:rPr>
          <w:rFonts w:ascii="Times New Roman" w:hAnsi="Times New Roman" w:cs="Times New Roman"/>
          <w:noProof/>
          <w:sz w:val="24"/>
          <w:szCs w:val="24"/>
          <w:lang w:eastAsia="ru-RU"/>
        </w:rPr>
        <w:drawing>
          <wp:inline distT="0" distB="0" distL="0" distR="0" wp14:anchorId="18299661" wp14:editId="42B14622">
            <wp:extent cx="9251950" cy="164020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5"/>
                    <a:srcRect/>
                    <a:stretch>
                      <a:fillRect/>
                    </a:stretch>
                  </pic:blipFill>
                  <pic:spPr bwMode="auto">
                    <a:xfrm>
                      <a:off x="0" y="0"/>
                      <a:ext cx="9251950" cy="1640205"/>
                    </a:xfrm>
                    <a:prstGeom prst="rect">
                      <a:avLst/>
                    </a:prstGeom>
                    <a:noFill/>
                    <a:ln w="9525">
                      <a:noFill/>
                      <a:miter lim="800000"/>
                      <a:headEnd/>
                      <a:tailEnd/>
                    </a:ln>
                  </pic:spPr>
                </pic:pic>
              </a:graphicData>
            </a:graphic>
          </wp:inline>
        </w:drawing>
      </w:r>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РАБОЧАЯ ПРОГРАММА</w:t>
      </w:r>
    </w:p>
    <w:p w:rsidR="00D975E4" w:rsidRPr="00806D22" w:rsidRDefault="00764AD6" w:rsidP="00806D22">
      <w:pPr>
        <w:pStyle w:val="a4"/>
        <w:jc w:val="center"/>
        <w:rPr>
          <w:rFonts w:ascii="Times New Roman" w:hAnsi="Times New Roman" w:cs="Times New Roman"/>
          <w:sz w:val="24"/>
          <w:szCs w:val="24"/>
        </w:rPr>
      </w:pPr>
      <w:r w:rsidRPr="00806D22">
        <w:rPr>
          <w:rFonts w:ascii="Times New Roman" w:hAnsi="Times New Roman" w:cs="Times New Roman"/>
          <w:b/>
          <w:sz w:val="24"/>
          <w:szCs w:val="24"/>
        </w:rPr>
        <w:t xml:space="preserve">по изобразительному искусству </w:t>
      </w:r>
    </w:p>
    <w:p w:rsidR="00D975E4" w:rsidRPr="00806D22" w:rsidRDefault="00D975E4"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для 1 класса</w:t>
      </w:r>
    </w:p>
    <w:p w:rsidR="00D975E4" w:rsidRPr="00806D22" w:rsidRDefault="00D975E4"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на 2019-2020 учебный год</w:t>
      </w:r>
    </w:p>
    <w:p w:rsidR="00D975E4" w:rsidRPr="00806D22" w:rsidRDefault="00D975E4" w:rsidP="00806D22">
      <w:pPr>
        <w:pStyle w:val="a4"/>
        <w:jc w:val="center"/>
        <w:rPr>
          <w:rFonts w:ascii="Times New Roman" w:hAnsi="Times New Roman" w:cs="Times New Roman"/>
          <w:b/>
          <w:sz w:val="24"/>
          <w:szCs w:val="24"/>
        </w:rPr>
      </w:pPr>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b/>
          <w:sz w:val="24"/>
          <w:szCs w:val="24"/>
        </w:rPr>
      </w:pPr>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Планирование составлено в соответствии</w:t>
      </w: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ФГОС НОО</w:t>
      </w:r>
    </w:p>
    <w:p w:rsidR="00D975E4" w:rsidRPr="00806D22" w:rsidRDefault="00D975E4" w:rsidP="00806D22">
      <w:pPr>
        <w:pStyle w:val="a4"/>
        <w:rPr>
          <w:rFonts w:ascii="Times New Roman" w:hAnsi="Times New Roman" w:cs="Times New Roman"/>
          <w:sz w:val="24"/>
          <w:szCs w:val="24"/>
        </w:rPr>
      </w:pPr>
    </w:p>
    <w:p w:rsidR="00806D22" w:rsidRPr="00806D22" w:rsidRDefault="00D975E4" w:rsidP="00806D22">
      <w:pPr>
        <w:pStyle w:val="a4"/>
        <w:jc w:val="right"/>
        <w:rPr>
          <w:rFonts w:ascii="Times New Roman" w:hAnsi="Times New Roman" w:cs="Times New Roman"/>
          <w:sz w:val="24"/>
          <w:szCs w:val="24"/>
        </w:rPr>
      </w:pPr>
      <w:r w:rsidRPr="00806D22">
        <w:rPr>
          <w:rFonts w:ascii="Times New Roman" w:hAnsi="Times New Roman" w:cs="Times New Roman"/>
          <w:sz w:val="24"/>
          <w:szCs w:val="24"/>
        </w:rPr>
        <w:t xml:space="preserve">Составитель программы: </w:t>
      </w:r>
    </w:p>
    <w:p w:rsidR="00D975E4" w:rsidRPr="00806D22" w:rsidRDefault="00D975E4" w:rsidP="00806D22">
      <w:pPr>
        <w:pStyle w:val="a4"/>
        <w:jc w:val="right"/>
        <w:rPr>
          <w:rFonts w:ascii="Times New Roman" w:hAnsi="Times New Roman" w:cs="Times New Roman"/>
          <w:sz w:val="24"/>
          <w:szCs w:val="24"/>
        </w:rPr>
      </w:pPr>
      <w:proofErr w:type="spellStart"/>
      <w:r w:rsidRPr="00806D22">
        <w:rPr>
          <w:rFonts w:ascii="Times New Roman" w:hAnsi="Times New Roman" w:cs="Times New Roman"/>
          <w:sz w:val="24"/>
          <w:szCs w:val="24"/>
        </w:rPr>
        <w:t>Мухамедулина</w:t>
      </w:r>
      <w:proofErr w:type="spellEnd"/>
      <w:r w:rsidRPr="00806D22">
        <w:rPr>
          <w:rFonts w:ascii="Times New Roman" w:hAnsi="Times New Roman" w:cs="Times New Roman"/>
          <w:sz w:val="24"/>
          <w:szCs w:val="24"/>
        </w:rPr>
        <w:t xml:space="preserve"> </w:t>
      </w:r>
      <w:proofErr w:type="spellStart"/>
      <w:r w:rsidRPr="00806D22">
        <w:rPr>
          <w:rFonts w:ascii="Times New Roman" w:hAnsi="Times New Roman" w:cs="Times New Roman"/>
          <w:sz w:val="24"/>
          <w:szCs w:val="24"/>
        </w:rPr>
        <w:t>З</w:t>
      </w:r>
      <w:r w:rsidR="00500ECE" w:rsidRPr="00806D22">
        <w:rPr>
          <w:rFonts w:ascii="Times New Roman" w:hAnsi="Times New Roman" w:cs="Times New Roman"/>
          <w:sz w:val="24"/>
          <w:szCs w:val="24"/>
        </w:rPr>
        <w:t>ульфия</w:t>
      </w:r>
      <w:proofErr w:type="spellEnd"/>
      <w:r w:rsidR="00500ECE" w:rsidRPr="00806D22">
        <w:rPr>
          <w:rFonts w:ascii="Times New Roman" w:hAnsi="Times New Roman" w:cs="Times New Roman"/>
          <w:sz w:val="24"/>
          <w:szCs w:val="24"/>
        </w:rPr>
        <w:t xml:space="preserve"> </w:t>
      </w:r>
      <w:proofErr w:type="spellStart"/>
      <w:r w:rsidRPr="00806D22">
        <w:rPr>
          <w:rFonts w:ascii="Times New Roman" w:hAnsi="Times New Roman" w:cs="Times New Roman"/>
          <w:sz w:val="24"/>
          <w:szCs w:val="24"/>
        </w:rPr>
        <w:t>М</w:t>
      </w:r>
      <w:r w:rsidR="00500ECE" w:rsidRPr="00806D22">
        <w:rPr>
          <w:rFonts w:ascii="Times New Roman" w:hAnsi="Times New Roman" w:cs="Times New Roman"/>
          <w:sz w:val="24"/>
          <w:szCs w:val="24"/>
        </w:rPr>
        <w:t>иршатовна</w:t>
      </w:r>
      <w:proofErr w:type="spellEnd"/>
      <w:r w:rsidRPr="00806D22">
        <w:rPr>
          <w:rFonts w:ascii="Times New Roman" w:hAnsi="Times New Roman" w:cs="Times New Roman"/>
          <w:sz w:val="24"/>
          <w:szCs w:val="24"/>
        </w:rPr>
        <w:t>,</w:t>
      </w:r>
    </w:p>
    <w:p w:rsidR="00D975E4" w:rsidRPr="00806D22" w:rsidRDefault="00D975E4" w:rsidP="00806D22">
      <w:pPr>
        <w:pStyle w:val="a4"/>
        <w:jc w:val="right"/>
        <w:rPr>
          <w:rFonts w:ascii="Times New Roman" w:hAnsi="Times New Roman" w:cs="Times New Roman"/>
          <w:sz w:val="24"/>
          <w:szCs w:val="24"/>
        </w:rPr>
      </w:pPr>
      <w:r w:rsidRPr="00806D22">
        <w:rPr>
          <w:rFonts w:ascii="Times New Roman" w:hAnsi="Times New Roman" w:cs="Times New Roman"/>
          <w:sz w:val="24"/>
          <w:szCs w:val="24"/>
        </w:rPr>
        <w:t xml:space="preserve">учитель начальных классов </w:t>
      </w:r>
    </w:p>
    <w:p w:rsidR="00D975E4" w:rsidRPr="00806D22" w:rsidRDefault="00D975E4" w:rsidP="00806D22">
      <w:pPr>
        <w:pStyle w:val="a4"/>
        <w:jc w:val="right"/>
        <w:rPr>
          <w:rFonts w:ascii="Times New Roman" w:hAnsi="Times New Roman" w:cs="Times New Roman"/>
          <w:sz w:val="24"/>
          <w:szCs w:val="24"/>
        </w:rPr>
      </w:pPr>
      <w:r w:rsidRPr="00806D22">
        <w:rPr>
          <w:rFonts w:ascii="Times New Roman" w:hAnsi="Times New Roman" w:cs="Times New Roman"/>
          <w:sz w:val="24"/>
          <w:szCs w:val="24"/>
        </w:rPr>
        <w:t>первой квалификационной категории.</w:t>
      </w:r>
    </w:p>
    <w:p w:rsidR="00D975E4" w:rsidRPr="00806D22" w:rsidRDefault="00D975E4" w:rsidP="00806D22">
      <w:pPr>
        <w:pStyle w:val="a4"/>
        <w:jc w:val="right"/>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jc w:val="center"/>
        <w:rPr>
          <w:rFonts w:ascii="Times New Roman" w:hAnsi="Times New Roman" w:cs="Times New Roman"/>
          <w:iCs/>
          <w:sz w:val="24"/>
          <w:szCs w:val="24"/>
        </w:rPr>
      </w:pPr>
      <w:r w:rsidRPr="00806D22">
        <w:rPr>
          <w:rFonts w:ascii="Times New Roman" w:hAnsi="Times New Roman" w:cs="Times New Roman"/>
          <w:iCs/>
          <w:sz w:val="24"/>
          <w:szCs w:val="24"/>
        </w:rPr>
        <w:t>д. Полуянова</w:t>
      </w:r>
    </w:p>
    <w:p w:rsidR="00D975E4" w:rsidRPr="00806D22" w:rsidRDefault="00D975E4" w:rsidP="00806D22">
      <w:pPr>
        <w:pStyle w:val="a4"/>
        <w:jc w:val="center"/>
        <w:rPr>
          <w:rFonts w:ascii="Times New Roman" w:hAnsi="Times New Roman" w:cs="Times New Roman"/>
          <w:iCs/>
          <w:sz w:val="24"/>
          <w:szCs w:val="24"/>
        </w:rPr>
      </w:pPr>
      <w:r w:rsidRPr="00806D22">
        <w:rPr>
          <w:rFonts w:ascii="Times New Roman" w:hAnsi="Times New Roman" w:cs="Times New Roman"/>
          <w:iCs/>
          <w:sz w:val="24"/>
          <w:szCs w:val="24"/>
        </w:rPr>
        <w:t>2019 год</w:t>
      </w:r>
    </w:p>
    <w:p w:rsidR="00D975E4" w:rsidRPr="00806D22" w:rsidRDefault="00D975E4" w:rsidP="00806D22">
      <w:pPr>
        <w:pStyle w:val="a4"/>
        <w:jc w:val="center"/>
        <w:rPr>
          <w:rFonts w:ascii="Times New Roman" w:hAnsi="Times New Roman" w:cs="Times New Roman"/>
          <w:iCs/>
          <w:sz w:val="24"/>
          <w:szCs w:val="24"/>
        </w:rPr>
      </w:pPr>
    </w:p>
    <w:p w:rsidR="00806D22" w:rsidRPr="00806D22" w:rsidRDefault="00806D22" w:rsidP="00806D22">
      <w:pPr>
        <w:pStyle w:val="a4"/>
        <w:jc w:val="center"/>
        <w:rPr>
          <w:rFonts w:ascii="Times New Roman" w:hAnsi="Times New Roman" w:cs="Times New Roman"/>
          <w:b/>
          <w:sz w:val="24"/>
          <w:szCs w:val="24"/>
        </w:rPr>
      </w:pPr>
    </w:p>
    <w:p w:rsidR="00D975E4" w:rsidRPr="00806D22" w:rsidRDefault="00D975E4"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lastRenderedPageBreak/>
        <w:t>Планируемые результаты освоения учебного предмета</w:t>
      </w:r>
      <w:r w:rsidR="00764AD6" w:rsidRPr="00806D22">
        <w:rPr>
          <w:rFonts w:ascii="Times New Roman" w:hAnsi="Times New Roman" w:cs="Times New Roman"/>
          <w:b/>
          <w:sz w:val="24"/>
          <w:szCs w:val="24"/>
        </w:rPr>
        <w:t xml:space="preserve"> «Изобразительное искусство»</w:t>
      </w: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 xml:space="preserve">1) </w:t>
      </w:r>
      <w:proofErr w:type="spellStart"/>
      <w:r w:rsidRPr="00806D22">
        <w:rPr>
          <w:rFonts w:ascii="Times New Roman" w:hAnsi="Times New Roman" w:cs="Times New Roman"/>
          <w:sz w:val="24"/>
          <w:szCs w:val="24"/>
        </w:rPr>
        <w:t>сформированность</w:t>
      </w:r>
      <w:proofErr w:type="spellEnd"/>
      <w:r w:rsidRPr="00806D22">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 xml:space="preserve">2) </w:t>
      </w:r>
      <w:proofErr w:type="spellStart"/>
      <w:r w:rsidRPr="00806D22">
        <w:rPr>
          <w:rFonts w:ascii="Times New Roman" w:hAnsi="Times New Roman" w:cs="Times New Roman"/>
          <w:sz w:val="24"/>
          <w:szCs w:val="24"/>
        </w:rPr>
        <w:t>сформированность</w:t>
      </w:r>
      <w:proofErr w:type="spellEnd"/>
      <w:r w:rsidRPr="00806D22">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975E4" w:rsidRPr="00806D22" w:rsidRDefault="00D975E4" w:rsidP="00806D22">
      <w:pPr>
        <w:pStyle w:val="a4"/>
        <w:rPr>
          <w:rFonts w:ascii="Times New Roman" w:hAnsi="Times New Roman" w:cs="Times New Roman"/>
          <w:b/>
          <w:sz w:val="24"/>
          <w:szCs w:val="24"/>
        </w:rPr>
      </w:pPr>
    </w:p>
    <w:p w:rsidR="00D975E4" w:rsidRPr="00806D22" w:rsidRDefault="00D975E4" w:rsidP="00806D22">
      <w:pPr>
        <w:pStyle w:val="a4"/>
        <w:rPr>
          <w:rFonts w:ascii="Times New Roman" w:hAnsi="Times New Roman" w:cs="Times New Roman"/>
          <w:b/>
          <w:sz w:val="24"/>
          <w:szCs w:val="24"/>
        </w:rPr>
      </w:pPr>
      <w:r w:rsidRPr="00806D22">
        <w:rPr>
          <w:rFonts w:ascii="Times New Roman" w:hAnsi="Times New Roman" w:cs="Times New Roman"/>
          <w:b/>
          <w:sz w:val="24"/>
          <w:szCs w:val="24"/>
        </w:rPr>
        <w:t>Предметные результаты:</w:t>
      </w:r>
    </w:p>
    <w:tbl>
      <w:tblPr>
        <w:tblStyle w:val="a6"/>
        <w:tblW w:w="0" w:type="auto"/>
        <w:tblLook w:val="04A0" w:firstRow="1" w:lastRow="0" w:firstColumn="1" w:lastColumn="0" w:noHBand="0" w:noVBand="1"/>
      </w:tblPr>
      <w:tblGrid>
        <w:gridCol w:w="7393"/>
        <w:gridCol w:w="7393"/>
      </w:tblGrid>
      <w:tr w:rsidR="00D975E4" w:rsidRPr="00806D22" w:rsidTr="00DA3E31">
        <w:tc>
          <w:tcPr>
            <w:tcW w:w="7393" w:type="dxa"/>
          </w:tcPr>
          <w:p w:rsidR="00D975E4" w:rsidRPr="00806D22" w:rsidRDefault="00D975E4" w:rsidP="00806D22">
            <w:pPr>
              <w:pStyle w:val="a4"/>
              <w:rPr>
                <w:rFonts w:ascii="Times New Roman" w:hAnsi="Times New Roman" w:cs="Times New Roman"/>
                <w:b/>
                <w:sz w:val="24"/>
                <w:szCs w:val="24"/>
              </w:rPr>
            </w:pPr>
            <w:r w:rsidRPr="00806D22">
              <w:rPr>
                <w:rFonts w:ascii="Times New Roman" w:hAnsi="Times New Roman" w:cs="Times New Roman"/>
                <w:b/>
                <w:sz w:val="24"/>
                <w:szCs w:val="24"/>
              </w:rPr>
              <w:t>Ученик научится</w:t>
            </w:r>
          </w:p>
        </w:tc>
        <w:tc>
          <w:tcPr>
            <w:tcW w:w="7393" w:type="dxa"/>
          </w:tcPr>
          <w:p w:rsidR="00D975E4" w:rsidRPr="00806D22" w:rsidRDefault="00D975E4" w:rsidP="00806D22">
            <w:pPr>
              <w:pStyle w:val="a4"/>
              <w:rPr>
                <w:rFonts w:ascii="Times New Roman" w:hAnsi="Times New Roman" w:cs="Times New Roman"/>
                <w:b/>
                <w:color w:val="000000"/>
                <w:sz w:val="24"/>
                <w:szCs w:val="24"/>
              </w:rPr>
            </w:pPr>
            <w:r w:rsidRPr="00806D22">
              <w:rPr>
                <w:rFonts w:ascii="Times New Roman" w:hAnsi="Times New Roman" w:cs="Times New Roman"/>
                <w:b/>
                <w:color w:val="000000"/>
                <w:sz w:val="24"/>
                <w:szCs w:val="24"/>
              </w:rPr>
              <w:t>Ученик получит возможность научиться</w:t>
            </w:r>
          </w:p>
        </w:tc>
      </w:tr>
      <w:tr w:rsidR="00D975E4" w:rsidRPr="00806D22" w:rsidTr="00DA3E31">
        <w:tc>
          <w:tcPr>
            <w:tcW w:w="7393" w:type="dxa"/>
          </w:tcPr>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xml:space="preserve">узнает значение слов: художник, палитра, композиция, иллюстрация, аппликация, </w:t>
            </w:r>
            <w:proofErr w:type="gramStart"/>
            <w:r w:rsidRPr="00806D22">
              <w:rPr>
                <w:rStyle w:val="c1"/>
                <w:rFonts w:ascii="Times New Roman" w:hAnsi="Times New Roman" w:cs="Times New Roman"/>
                <w:color w:val="000000"/>
                <w:sz w:val="24"/>
                <w:szCs w:val="24"/>
              </w:rPr>
              <w:t xml:space="preserve">коллаж,   </w:t>
            </w:r>
            <w:proofErr w:type="gramEnd"/>
            <w:r w:rsidRPr="00806D22">
              <w:rPr>
                <w:rStyle w:val="c1"/>
                <w:rFonts w:ascii="Times New Roman" w:hAnsi="Times New Roman" w:cs="Times New Roman"/>
                <w:color w:val="000000"/>
                <w:sz w:val="24"/>
                <w:szCs w:val="24"/>
              </w:rPr>
              <w:t>флористика, гончар;</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узнавать отдельные произведения выдающихся художников и народных мастеров;</w:t>
            </w:r>
          </w:p>
          <w:p w:rsidR="00D975E4" w:rsidRPr="00806D22" w:rsidRDefault="00D975E4" w:rsidP="00806D22">
            <w:pPr>
              <w:pStyle w:val="a4"/>
              <w:rPr>
                <w:rFonts w:ascii="Times New Roman" w:hAnsi="Times New Roman" w:cs="Times New Roman"/>
                <w:color w:val="000000"/>
                <w:sz w:val="24"/>
                <w:szCs w:val="24"/>
              </w:rPr>
            </w:pPr>
            <w:r w:rsidRPr="00806D22">
              <w:rPr>
                <w:rStyle w:val="c25"/>
                <w:rFonts w:ascii="Times New Roman" w:hAnsi="Times New Roman" w:cs="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основные и смешанные цвета, элементарные правила их смешивания;</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эмоциональное значение тёплых и холодных тонов;</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особенности построения орнамента и его значение в образе художественной вещи;</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знать правила техники безопасности при работе с режущими и колющими инструментами;</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способы и приёмы обработки различных материалов;</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организовывать своё рабочее место, пользоваться кистью, красками, палитрой; ножницами;</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lastRenderedPageBreak/>
              <w:t>передавать в рисунке простейшую форму, основной цвет предметов;</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составлять композиции с учётом замысла;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xml:space="preserve">конструировать из бумаги на основе техники оригами, гофрирования, </w:t>
            </w:r>
            <w:proofErr w:type="spellStart"/>
            <w:r w:rsidRPr="00806D22">
              <w:rPr>
                <w:rStyle w:val="c1"/>
                <w:rFonts w:ascii="Times New Roman" w:hAnsi="Times New Roman" w:cs="Times New Roman"/>
                <w:color w:val="000000"/>
                <w:sz w:val="24"/>
                <w:szCs w:val="24"/>
              </w:rPr>
              <w:t>сминания</w:t>
            </w:r>
            <w:proofErr w:type="spellEnd"/>
            <w:r w:rsidRPr="00806D22">
              <w:rPr>
                <w:rStyle w:val="c1"/>
                <w:rFonts w:ascii="Times New Roman" w:hAnsi="Times New Roman" w:cs="Times New Roman"/>
                <w:color w:val="000000"/>
                <w:sz w:val="24"/>
                <w:szCs w:val="24"/>
              </w:rPr>
              <w:t>, сгибания;</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конструировать из ткани на основе скручивания и связывания;</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конструировать из природных материалов;</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пользоваться простейшими приёмами лепки.</w:t>
            </w:r>
          </w:p>
          <w:p w:rsidR="00D975E4" w:rsidRPr="00806D22" w:rsidRDefault="00D975E4" w:rsidP="00806D22">
            <w:pPr>
              <w:pStyle w:val="a4"/>
              <w:rPr>
                <w:rFonts w:ascii="Times New Roman" w:hAnsi="Times New Roman" w:cs="Times New Roman"/>
                <w:b/>
                <w:sz w:val="24"/>
                <w:szCs w:val="24"/>
              </w:rPr>
            </w:pPr>
          </w:p>
        </w:tc>
        <w:tc>
          <w:tcPr>
            <w:tcW w:w="7393" w:type="dxa"/>
          </w:tcPr>
          <w:p w:rsidR="00D975E4" w:rsidRPr="00806D22" w:rsidRDefault="00D975E4"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lastRenderedPageBreak/>
              <w:t xml:space="preserve">усвоить основы трех видов художественной деятельности: изображение на плоскости и в объеме; постройка или художественное конструирование на </w:t>
            </w:r>
            <w:proofErr w:type="gramStart"/>
            <w:r w:rsidRPr="00806D22">
              <w:rPr>
                <w:rFonts w:ascii="Times New Roman" w:hAnsi="Times New Roman" w:cs="Times New Roman"/>
                <w:color w:val="000000"/>
                <w:sz w:val="24"/>
                <w:szCs w:val="24"/>
              </w:rPr>
              <w:t>плоскости ,</w:t>
            </w:r>
            <w:proofErr w:type="gramEnd"/>
            <w:r w:rsidRPr="00806D22">
              <w:rPr>
                <w:rFonts w:ascii="Times New Roman" w:hAnsi="Times New Roman" w:cs="Times New Roman"/>
                <w:color w:val="000000"/>
                <w:sz w:val="24"/>
                <w:szCs w:val="24"/>
              </w:rPr>
              <w:t xml:space="preserve"> в объеме и пространстве; украшение или декоративная деятельность с использованием различных художественных материалов;</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развивать фантазию, воображение;</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навыки художественного восприятия различных видов искусства;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научиться анализировать произведения искусства;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первичные навыки изображения предметного мира, изображения растений и животных;</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D975E4" w:rsidRPr="00806D22" w:rsidRDefault="00D975E4" w:rsidP="00806D22">
            <w:pPr>
              <w:pStyle w:val="a4"/>
              <w:rPr>
                <w:rFonts w:ascii="Times New Roman" w:hAnsi="Times New Roman" w:cs="Times New Roman"/>
                <w:b/>
                <w:color w:val="000000"/>
                <w:sz w:val="24"/>
                <w:szCs w:val="24"/>
              </w:rPr>
            </w:pPr>
          </w:p>
        </w:tc>
      </w:tr>
    </w:tbl>
    <w:p w:rsidR="00D975E4" w:rsidRPr="00806D22" w:rsidRDefault="00D975E4"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sz w:val="24"/>
          <w:szCs w:val="24"/>
        </w:rPr>
      </w:pPr>
      <w:r w:rsidRPr="00806D22">
        <w:rPr>
          <w:rFonts w:ascii="Times New Roman" w:hAnsi="Times New Roman" w:cs="Times New Roman"/>
          <w:b/>
          <w:sz w:val="24"/>
          <w:szCs w:val="24"/>
        </w:rPr>
        <w:t>Содержание учебного предмета</w:t>
      </w:r>
    </w:p>
    <w:p w:rsidR="00D975E4" w:rsidRPr="00806D22" w:rsidRDefault="00D975E4" w:rsidP="00806D22">
      <w:pPr>
        <w:pStyle w:val="a4"/>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ТЫ ИЗОБРАЖАЕШЬ, УКРАШАЕШЬ И СТРОИШЬ</w:t>
      </w:r>
    </w:p>
    <w:p w:rsidR="00D975E4" w:rsidRPr="00806D22" w:rsidRDefault="00D975E4" w:rsidP="00806D22">
      <w:pPr>
        <w:pStyle w:val="a4"/>
        <w:rPr>
          <w:rFonts w:ascii="Times New Roman" w:hAnsi="Times New Roman" w:cs="Times New Roman"/>
          <w:color w:val="000000"/>
          <w:sz w:val="24"/>
          <w:szCs w:val="24"/>
        </w:rPr>
      </w:pPr>
      <w:r w:rsidRPr="00806D22">
        <w:rPr>
          <w:rStyle w:val="c19"/>
          <w:rFonts w:ascii="Times New Roman" w:hAnsi="Times New Roman" w:cs="Times New Roman"/>
          <w:b/>
          <w:bCs/>
          <w:i/>
          <w:iCs/>
          <w:color w:val="000000"/>
          <w:sz w:val="24"/>
          <w:szCs w:val="24"/>
        </w:rPr>
        <w:t>Ты учишься изображать. Знакомство</w:t>
      </w:r>
      <w:r w:rsidRPr="00806D22">
        <w:rPr>
          <w:rStyle w:val="c31"/>
          <w:rFonts w:ascii="Times New Roman" w:hAnsi="Times New Roman" w:cs="Times New Roman"/>
          <w:i/>
          <w:iCs/>
          <w:color w:val="000000"/>
          <w:sz w:val="24"/>
          <w:szCs w:val="24"/>
        </w:rPr>
        <w:t> </w:t>
      </w:r>
      <w:r w:rsidRPr="00806D22">
        <w:rPr>
          <w:rStyle w:val="c14"/>
          <w:rFonts w:ascii="Times New Roman" w:hAnsi="Times New Roman" w:cs="Times New Roman"/>
          <w:b/>
          <w:bCs/>
          <w:i/>
          <w:iCs/>
          <w:color w:val="000000"/>
          <w:sz w:val="24"/>
          <w:szCs w:val="24"/>
        </w:rPr>
        <w:t>с Мастером Изображения – 8 ч</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Овладение первичными навыками изображения на плоскости с помощью линии, пятна, цвета.</w:t>
      </w:r>
    </w:p>
    <w:p w:rsidR="00D975E4" w:rsidRPr="00806D22" w:rsidRDefault="00D975E4" w:rsidP="00806D22">
      <w:pPr>
        <w:pStyle w:val="a4"/>
        <w:rPr>
          <w:rFonts w:ascii="Times New Roman" w:hAnsi="Times New Roman" w:cs="Times New Roman"/>
          <w:color w:val="000000"/>
          <w:sz w:val="24"/>
          <w:szCs w:val="24"/>
        </w:rPr>
      </w:pPr>
      <w:r w:rsidRPr="00806D22">
        <w:rPr>
          <w:rStyle w:val="c19"/>
          <w:rFonts w:ascii="Times New Roman" w:hAnsi="Times New Roman" w:cs="Times New Roman"/>
          <w:b/>
          <w:bCs/>
          <w:i/>
          <w:iCs/>
          <w:color w:val="000000"/>
          <w:sz w:val="24"/>
          <w:szCs w:val="24"/>
        </w:rPr>
        <w:t>Ты украшаешь.</w:t>
      </w:r>
      <w:r w:rsidRPr="00806D22">
        <w:rPr>
          <w:rStyle w:val="c31"/>
          <w:rFonts w:ascii="Times New Roman" w:hAnsi="Times New Roman" w:cs="Times New Roman"/>
          <w:i/>
          <w:iCs/>
          <w:color w:val="000000"/>
          <w:sz w:val="24"/>
          <w:szCs w:val="24"/>
        </w:rPr>
        <w:t> </w:t>
      </w:r>
      <w:r w:rsidRPr="00806D22">
        <w:rPr>
          <w:rStyle w:val="c14"/>
          <w:rFonts w:ascii="Times New Roman" w:hAnsi="Times New Roman" w:cs="Times New Roman"/>
          <w:b/>
          <w:bCs/>
          <w:i/>
          <w:iCs/>
          <w:color w:val="000000"/>
          <w:sz w:val="24"/>
          <w:szCs w:val="24"/>
        </w:rPr>
        <w:t>Знакомство с Мастером Украшения – 9 ч</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D975E4" w:rsidRPr="00806D22" w:rsidRDefault="00D975E4"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        </w:t>
      </w:r>
      <w:r w:rsidRPr="00806D22">
        <w:rPr>
          <w:rStyle w:val="c25"/>
          <w:rFonts w:ascii="Times New Roman" w:hAnsi="Times New Roman" w:cs="Times New Roman"/>
          <w:color w:val="000000"/>
          <w:sz w:val="24"/>
          <w:szCs w:val="24"/>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xml:space="preserve">       Первичный опыт владения художественными материалами и техниками (аппликация, </w:t>
      </w:r>
      <w:proofErr w:type="spellStart"/>
      <w:r w:rsidRPr="00806D22">
        <w:rPr>
          <w:rStyle w:val="c1"/>
          <w:rFonts w:ascii="Times New Roman" w:hAnsi="Times New Roman" w:cs="Times New Roman"/>
          <w:color w:val="000000"/>
          <w:sz w:val="24"/>
          <w:szCs w:val="24"/>
        </w:rPr>
        <w:t>бумагопластика</w:t>
      </w:r>
      <w:proofErr w:type="spellEnd"/>
      <w:r w:rsidRPr="00806D22">
        <w:rPr>
          <w:rStyle w:val="c1"/>
          <w:rFonts w:ascii="Times New Roman" w:hAnsi="Times New Roman" w:cs="Times New Roman"/>
          <w:color w:val="000000"/>
          <w:sz w:val="24"/>
          <w:szCs w:val="24"/>
        </w:rPr>
        <w:t>, коллаж, монотипия). Первичный опыт коллективной деятельности.</w:t>
      </w:r>
    </w:p>
    <w:p w:rsidR="00D975E4" w:rsidRPr="00806D22" w:rsidRDefault="00D975E4" w:rsidP="00806D22">
      <w:pPr>
        <w:pStyle w:val="a4"/>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Ты строишь. Знакомство с Мастером Постройки – 11 ч</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D975E4" w:rsidRPr="00806D22" w:rsidRDefault="00D975E4" w:rsidP="00806D22">
      <w:pPr>
        <w:pStyle w:val="a4"/>
        <w:rPr>
          <w:rFonts w:ascii="Times New Roman" w:hAnsi="Times New Roman" w:cs="Times New Roman"/>
          <w:color w:val="000000"/>
          <w:sz w:val="24"/>
          <w:szCs w:val="24"/>
        </w:rPr>
      </w:pPr>
      <w:r w:rsidRPr="00806D22">
        <w:rPr>
          <w:rStyle w:val="c14"/>
          <w:rFonts w:ascii="Times New Roman" w:hAnsi="Times New Roman" w:cs="Times New Roman"/>
          <w:b/>
          <w:bCs/>
          <w:i/>
          <w:iCs/>
          <w:color w:val="000000"/>
          <w:sz w:val="24"/>
          <w:szCs w:val="24"/>
        </w:rPr>
        <w:t>Изображение, украшение, постройка всегда помогают друг другу – 5 ч</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lastRenderedPageBreak/>
        <w:t xml:space="preserve">      Три Брата-Мастера всегда трудятся вместе. «Праздник весны». Конструирование из бумаги. «Сказочная страна». Создание панно. Времена года. Здравствуй, лето! Урок </w:t>
      </w:r>
      <w:proofErr w:type="gramStart"/>
      <w:r w:rsidRPr="00806D22">
        <w:rPr>
          <w:rStyle w:val="c1"/>
          <w:rFonts w:ascii="Times New Roman" w:hAnsi="Times New Roman" w:cs="Times New Roman"/>
          <w:color w:val="000000"/>
          <w:sz w:val="24"/>
          <w:szCs w:val="24"/>
        </w:rPr>
        <w:t>любования  (</w:t>
      </w:r>
      <w:proofErr w:type="gramEnd"/>
      <w:r w:rsidRPr="00806D22">
        <w:rPr>
          <w:rStyle w:val="c1"/>
          <w:rFonts w:ascii="Times New Roman" w:hAnsi="Times New Roman" w:cs="Times New Roman"/>
          <w:color w:val="000000"/>
          <w:sz w:val="24"/>
          <w:szCs w:val="24"/>
        </w:rPr>
        <w:t>обобщение темы).</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Изображение, украшение и постройка – разные стороны работы художника и присутствуют в любом произведении, которое он создает.</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Наблюдение природы и природных объектов. Эстетическое восприятие природы. Художественно – образное видение окружающего мира.</w:t>
      </w:r>
    </w:p>
    <w:p w:rsidR="00D975E4" w:rsidRPr="00806D22" w:rsidRDefault="00D975E4" w:rsidP="00806D22">
      <w:pPr>
        <w:pStyle w:val="a4"/>
        <w:rPr>
          <w:rFonts w:ascii="Times New Roman" w:hAnsi="Times New Roman" w:cs="Times New Roman"/>
          <w:color w:val="000000"/>
          <w:sz w:val="24"/>
          <w:szCs w:val="24"/>
        </w:rPr>
      </w:pPr>
      <w:r w:rsidRPr="00806D22">
        <w:rPr>
          <w:rStyle w:val="c1"/>
          <w:rFonts w:ascii="Times New Roman" w:hAnsi="Times New Roman" w:cs="Times New Roman"/>
          <w:color w:val="000000"/>
          <w:sz w:val="24"/>
          <w:szCs w:val="24"/>
        </w:rPr>
        <w:t>     Навыки коллективной творческой деятельности.</w:t>
      </w:r>
    </w:p>
    <w:p w:rsidR="00132CC2" w:rsidRPr="00806D22" w:rsidRDefault="00132CC2" w:rsidP="00806D22">
      <w:pPr>
        <w:pStyle w:val="a4"/>
        <w:rPr>
          <w:rFonts w:ascii="Times New Roman" w:hAnsi="Times New Roman" w:cs="Times New Roman"/>
          <w:sz w:val="24"/>
          <w:szCs w:val="24"/>
        </w:rPr>
      </w:pPr>
    </w:p>
    <w:p w:rsidR="00D975E4" w:rsidRPr="00806D22" w:rsidRDefault="00D975E4" w:rsidP="00806D22">
      <w:pPr>
        <w:pStyle w:val="a4"/>
        <w:rPr>
          <w:rFonts w:ascii="Times New Roman" w:hAnsi="Times New Roman" w:cs="Times New Roman"/>
          <w:sz w:val="24"/>
          <w:szCs w:val="24"/>
        </w:rPr>
      </w:pPr>
    </w:p>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8"/>
        <w:gridCol w:w="9803"/>
        <w:gridCol w:w="1679"/>
      </w:tblGrid>
      <w:tr w:rsidR="001D571D" w:rsidRPr="00806D22" w:rsidTr="00806D22">
        <w:trPr>
          <w:trHeight w:val="557"/>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w:t>
            </w:r>
          </w:p>
        </w:tc>
        <w:tc>
          <w:tcPr>
            <w:tcW w:w="9803"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rPr>
                <w:rFonts w:ascii="Times New Roman" w:hAnsi="Times New Roman" w:cs="Times New Roman"/>
                <w:b/>
                <w:sz w:val="24"/>
                <w:szCs w:val="24"/>
              </w:rPr>
            </w:pPr>
            <w:r w:rsidRPr="00806D22">
              <w:rPr>
                <w:rFonts w:ascii="Times New Roman" w:hAnsi="Times New Roman" w:cs="Times New Roman"/>
                <w:b/>
                <w:sz w:val="24"/>
                <w:szCs w:val="24"/>
              </w:rPr>
              <w:t xml:space="preserve">Разделы, </w:t>
            </w:r>
            <w:r w:rsidR="001D571D" w:rsidRPr="00806D22">
              <w:rPr>
                <w:rFonts w:ascii="Times New Roman" w:hAnsi="Times New Roman" w:cs="Times New Roman"/>
                <w:b/>
                <w:sz w:val="24"/>
                <w:szCs w:val="24"/>
              </w:rPr>
              <w:t>темы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Количество часов</w:t>
            </w:r>
          </w:p>
        </w:tc>
      </w:tr>
      <w:tr w:rsidR="001D571D" w:rsidRPr="00806D22" w:rsidTr="00806D22">
        <w:trPr>
          <w:trHeight w:val="409"/>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color w:val="000000"/>
                <w:sz w:val="24"/>
                <w:szCs w:val="24"/>
              </w:rPr>
              <w:t>Раздел 1. Ты учишься изображать</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8 ч.</w:t>
            </w: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Изображения всюду вокруг нас.</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2</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Мастер Изображения учит видеть.</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3</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Изображать можно пятном.</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Изображать можно в объеме.</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5</w:t>
            </w:r>
          </w:p>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Изображать можно линией.</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bookmarkStart w:id="0" w:name="_GoBack"/>
        <w:bookmarkEnd w:id="0"/>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Разноцветные краски.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7</w:t>
            </w:r>
          </w:p>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Изображать можно и то, что невидимо.</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8</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Художники и зрители (обобщение темы).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10641" w:type="dxa"/>
            <w:gridSpan w:val="2"/>
            <w:tcBorders>
              <w:top w:val="single" w:sz="4" w:space="0" w:color="000000"/>
              <w:left w:val="single" w:sz="4" w:space="0" w:color="000000"/>
              <w:bottom w:val="single" w:sz="4" w:space="0" w:color="000000"/>
              <w:right w:val="single" w:sz="3"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Раздел 2. Ты украшаешь</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8 ч.</w:t>
            </w: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 xml:space="preserve">Мир полон украшений. </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439"/>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2</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Красоту надо уметь замечать.</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lastRenderedPageBreak/>
              <w:t>3</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Узоры на крыльях. Ритм пятен.</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Красивые рыбы. Монотипия.</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5</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Украшения птиц. Объемная аппликация.</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Узоры, которые создали люди.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7</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Как украшает себя человек.</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8</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Мастер Украшения помогает сделать праздник (обобщение темы).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Раздел 3. Ты строишь</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11ч.</w:t>
            </w: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Постройки в нашей жизни.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2</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Постройки в нашей жизни (продолжение работы).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3</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Дома бывают разными.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Домики, которые построила природа.</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5</w:t>
            </w:r>
          </w:p>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Дом снаружи и внутри.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Дом снаружи и внутри (продолжение работы).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7</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 xml:space="preserve">Строим город. </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8</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Все имеет свое строение.</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9</w:t>
            </w:r>
          </w:p>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color w:val="000000"/>
                <w:sz w:val="24"/>
                <w:szCs w:val="24"/>
              </w:rPr>
              <w:t>Все имеет свое строение (продолжение работы).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10</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Строим вещи.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11</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Город, в котором мы живем (обобщение темы).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jc w:val="center"/>
              <w:rPr>
                <w:rFonts w:ascii="Times New Roman" w:hAnsi="Times New Roman" w:cs="Times New Roman"/>
                <w:b/>
                <w:color w:val="000000"/>
                <w:sz w:val="24"/>
                <w:szCs w:val="24"/>
              </w:rPr>
            </w:pPr>
            <w:r w:rsidRPr="00806D22">
              <w:rPr>
                <w:rFonts w:ascii="Times New Roman" w:hAnsi="Times New Roman" w:cs="Times New Roman"/>
                <w:b/>
                <w:color w:val="000000"/>
                <w:sz w:val="24"/>
                <w:szCs w:val="24"/>
              </w:rPr>
              <w:t>Раздел 4.Изображение, украшение, постройка всегда помогают друг другу</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6 ч.</w:t>
            </w: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1</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Три Брата-Мастера всегда трудятся вместе.</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2</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sz w:val="24"/>
                <w:szCs w:val="24"/>
              </w:rPr>
              <w:t>Разноцветные жуки.</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3</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sz w:val="24"/>
                <w:szCs w:val="24"/>
              </w:rPr>
              <w:t>Сказочная страна.</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4</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Времена года.</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5</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 xml:space="preserve">Здравствуй, лето! </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806D22" w:rsidP="00806D22">
            <w:pPr>
              <w:pStyle w:val="a4"/>
              <w:jc w:val="center"/>
              <w:rPr>
                <w:rFonts w:ascii="Times New Roman" w:hAnsi="Times New Roman" w:cs="Times New Roman"/>
                <w:sz w:val="24"/>
                <w:szCs w:val="24"/>
              </w:rPr>
            </w:pPr>
            <w:r w:rsidRPr="00806D22">
              <w:rPr>
                <w:rFonts w:ascii="Times New Roman" w:hAnsi="Times New Roman" w:cs="Times New Roman"/>
                <w:sz w:val="24"/>
                <w:szCs w:val="24"/>
              </w:rPr>
              <w:t>6</w:t>
            </w: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 xml:space="preserve">Здравствуй, лето! </w:t>
            </w:r>
          </w:p>
          <w:p w:rsidR="001D571D" w:rsidRPr="00806D22" w:rsidRDefault="001D571D" w:rsidP="00806D22">
            <w:pPr>
              <w:pStyle w:val="a4"/>
              <w:rPr>
                <w:rFonts w:ascii="Times New Roman" w:hAnsi="Times New Roman" w:cs="Times New Roman"/>
                <w:sz w:val="24"/>
                <w:szCs w:val="24"/>
              </w:rPr>
            </w:pPr>
            <w:r w:rsidRPr="00806D22">
              <w:rPr>
                <w:rFonts w:ascii="Times New Roman" w:hAnsi="Times New Roman" w:cs="Times New Roman"/>
                <w:sz w:val="24"/>
                <w:szCs w:val="24"/>
              </w:rPr>
              <w:t>(обобщение темы).</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p>
        </w:tc>
      </w:tr>
      <w:tr w:rsidR="001D571D" w:rsidRPr="00806D22" w:rsidTr="00806D22">
        <w:trPr>
          <w:trHeight w:val="554"/>
          <w:jc w:val="center"/>
        </w:trPr>
        <w:tc>
          <w:tcPr>
            <w:tcW w:w="838"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sz w:val="24"/>
                <w:szCs w:val="24"/>
              </w:rPr>
            </w:pPr>
          </w:p>
        </w:tc>
        <w:tc>
          <w:tcPr>
            <w:tcW w:w="9803" w:type="dxa"/>
            <w:tcBorders>
              <w:top w:val="single" w:sz="3" w:space="0" w:color="000000"/>
              <w:left w:val="single" w:sz="3" w:space="0" w:color="000000"/>
              <w:bottom w:val="single" w:sz="3" w:space="0" w:color="000000"/>
              <w:right w:val="single" w:sz="3" w:space="0" w:color="000000"/>
            </w:tcBorders>
          </w:tcPr>
          <w:p w:rsidR="001D571D" w:rsidRPr="00806D22" w:rsidRDefault="001D571D" w:rsidP="00806D22">
            <w:pPr>
              <w:pStyle w:val="a4"/>
              <w:rPr>
                <w:rFonts w:ascii="Times New Roman" w:hAnsi="Times New Roman" w:cs="Times New Roman"/>
                <w:color w:val="000000"/>
                <w:sz w:val="24"/>
                <w:szCs w:val="24"/>
              </w:rPr>
            </w:pPr>
            <w:r w:rsidRPr="00806D22">
              <w:rPr>
                <w:rFonts w:ascii="Times New Roman" w:hAnsi="Times New Roman" w:cs="Times New Roman"/>
                <w:color w:val="000000"/>
                <w:sz w:val="24"/>
                <w:szCs w:val="24"/>
              </w:rPr>
              <w:t xml:space="preserve">Итого </w:t>
            </w:r>
          </w:p>
        </w:tc>
        <w:tc>
          <w:tcPr>
            <w:tcW w:w="1679" w:type="dxa"/>
            <w:tcBorders>
              <w:top w:val="single" w:sz="4" w:space="0" w:color="000000"/>
              <w:left w:val="single" w:sz="4" w:space="0" w:color="000000"/>
              <w:bottom w:val="single" w:sz="4" w:space="0" w:color="000000"/>
              <w:right w:val="single" w:sz="4" w:space="0" w:color="000000"/>
            </w:tcBorders>
          </w:tcPr>
          <w:p w:rsidR="001D571D" w:rsidRPr="00806D22" w:rsidRDefault="001D571D" w:rsidP="00806D22">
            <w:pPr>
              <w:pStyle w:val="a4"/>
              <w:jc w:val="center"/>
              <w:rPr>
                <w:rFonts w:ascii="Times New Roman" w:hAnsi="Times New Roman" w:cs="Times New Roman"/>
                <w:b/>
                <w:sz w:val="24"/>
                <w:szCs w:val="24"/>
              </w:rPr>
            </w:pPr>
            <w:r w:rsidRPr="00806D22">
              <w:rPr>
                <w:rFonts w:ascii="Times New Roman" w:hAnsi="Times New Roman" w:cs="Times New Roman"/>
                <w:b/>
                <w:sz w:val="24"/>
                <w:szCs w:val="24"/>
              </w:rPr>
              <w:t>33</w:t>
            </w:r>
          </w:p>
        </w:tc>
      </w:tr>
    </w:tbl>
    <w:p w:rsidR="00D975E4" w:rsidRPr="00806D22" w:rsidRDefault="00D975E4" w:rsidP="00806D22">
      <w:pPr>
        <w:pStyle w:val="a4"/>
        <w:rPr>
          <w:rFonts w:ascii="Times New Roman" w:hAnsi="Times New Roman" w:cs="Times New Roman"/>
          <w:sz w:val="24"/>
          <w:szCs w:val="24"/>
        </w:rPr>
      </w:pPr>
    </w:p>
    <w:sectPr w:rsidR="00D975E4" w:rsidRPr="00806D22" w:rsidSect="00D975E4">
      <w:pgSz w:w="16838" w:h="11906" w:orient="landscape"/>
      <w:pgMar w:top="993"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975E4"/>
    <w:rsid w:val="00132CC2"/>
    <w:rsid w:val="001D571D"/>
    <w:rsid w:val="00412826"/>
    <w:rsid w:val="00500ECE"/>
    <w:rsid w:val="00764AD6"/>
    <w:rsid w:val="00806D22"/>
    <w:rsid w:val="00D21D11"/>
    <w:rsid w:val="00D975E4"/>
    <w:rsid w:val="00E17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155F8"/>
  <w15:docId w15:val="{2476573F-EEB8-49E2-AAD0-DE15EE2DB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7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5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D975E4"/>
    <w:pPr>
      <w:spacing w:after="0" w:line="240" w:lineRule="auto"/>
    </w:pPr>
    <w:rPr>
      <w:rFonts w:ascii="Calibri" w:eastAsia="Times New Roman" w:hAnsi="Calibri" w:cs="Calibri"/>
      <w:lang w:eastAsia="en-US"/>
    </w:rPr>
  </w:style>
  <w:style w:type="table" w:styleId="a6">
    <w:name w:val="Table Grid"/>
    <w:basedOn w:val="a1"/>
    <w:uiPriority w:val="39"/>
    <w:rsid w:val="00D975E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975E4"/>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a5">
    <w:name w:val="Без интервала Знак"/>
    <w:link w:val="a4"/>
    <w:uiPriority w:val="1"/>
    <w:locked/>
    <w:rsid w:val="00D975E4"/>
    <w:rPr>
      <w:rFonts w:ascii="Calibri" w:eastAsia="Times New Roman" w:hAnsi="Calibri" w:cs="Calibri"/>
      <w:lang w:eastAsia="en-US"/>
    </w:rPr>
  </w:style>
  <w:style w:type="character" w:customStyle="1" w:styleId="c1">
    <w:name w:val="c1"/>
    <w:basedOn w:val="a0"/>
    <w:rsid w:val="00D975E4"/>
  </w:style>
  <w:style w:type="character" w:customStyle="1" w:styleId="c25">
    <w:name w:val="c25"/>
    <w:basedOn w:val="a0"/>
    <w:rsid w:val="00D975E4"/>
  </w:style>
  <w:style w:type="paragraph" w:customStyle="1" w:styleId="c0">
    <w:name w:val="c0"/>
    <w:basedOn w:val="a"/>
    <w:rsid w:val="00D97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975E4"/>
  </w:style>
  <w:style w:type="paragraph" w:customStyle="1" w:styleId="c8">
    <w:name w:val="c8"/>
    <w:basedOn w:val="a"/>
    <w:rsid w:val="00D97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D975E4"/>
  </w:style>
  <w:style w:type="character" w:customStyle="1" w:styleId="c31">
    <w:name w:val="c31"/>
    <w:basedOn w:val="a0"/>
    <w:rsid w:val="00D975E4"/>
  </w:style>
  <w:style w:type="paragraph" w:styleId="a8">
    <w:name w:val="Balloon Text"/>
    <w:basedOn w:val="a"/>
    <w:link w:val="a9"/>
    <w:uiPriority w:val="99"/>
    <w:semiHidden/>
    <w:unhideWhenUsed/>
    <w:rsid w:val="00D97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7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1250</Words>
  <Characters>7129</Characters>
  <Application>Microsoft Office Word</Application>
  <DocSecurity>0</DocSecurity>
  <Lines>59</Lines>
  <Paragraphs>16</Paragraphs>
  <ScaleCrop>false</ScaleCrop>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Windows User</cp:lastModifiedBy>
  <cp:revision>12</cp:revision>
  <dcterms:created xsi:type="dcterms:W3CDTF">2019-10-31T13:45:00Z</dcterms:created>
  <dcterms:modified xsi:type="dcterms:W3CDTF">2019-12-01T14:09:00Z</dcterms:modified>
</cp:coreProperties>
</file>