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26" w:rsidRDefault="00596126" w:rsidP="00596126">
      <w:pPr>
        <w:pStyle w:val="a4"/>
        <w:jc w:val="center"/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917C5">
        <w:rPr>
          <w:b/>
          <w:bCs/>
        </w:rPr>
        <w:t>Муниципальное автономное общеобразовательное учреждение</w:t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917C5">
        <w:rPr>
          <w:b/>
          <w:bCs/>
        </w:rPr>
        <w:t xml:space="preserve"> «</w:t>
      </w:r>
      <w:proofErr w:type="spellStart"/>
      <w:r w:rsidRPr="00B917C5">
        <w:rPr>
          <w:b/>
          <w:bCs/>
        </w:rPr>
        <w:t>Прииртышская</w:t>
      </w:r>
      <w:proofErr w:type="spellEnd"/>
      <w:r w:rsidRPr="00B917C5">
        <w:rPr>
          <w:b/>
          <w:bCs/>
        </w:rPr>
        <w:t xml:space="preserve"> средняя общеобразовательная школа»</w:t>
      </w:r>
      <w:r w:rsidR="008F6C27">
        <w:rPr>
          <w:b/>
          <w:bCs/>
        </w:rPr>
        <w:t xml:space="preserve"> - </w:t>
      </w:r>
      <w:proofErr w:type="spellStart"/>
      <w:r w:rsidR="008F6C27">
        <w:rPr>
          <w:b/>
          <w:bCs/>
        </w:rPr>
        <w:t>Абалакская</w:t>
      </w:r>
      <w:proofErr w:type="spellEnd"/>
      <w:r w:rsidR="008F6C27">
        <w:rPr>
          <w:b/>
          <w:bCs/>
        </w:rPr>
        <w:t xml:space="preserve"> средняя общеобразовательная школа.</w:t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B917C5" w:rsidRPr="00B917C5" w:rsidRDefault="0075413F" w:rsidP="00B917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75413F">
        <w:rPr>
          <w:bCs/>
          <w:noProof/>
          <w:sz w:val="22"/>
          <w:szCs w:val="22"/>
        </w:rPr>
        <w:drawing>
          <wp:inline distT="0" distB="0" distL="0" distR="0">
            <wp:extent cx="8977630" cy="1557957"/>
            <wp:effectExtent l="0" t="0" r="0" b="4445"/>
            <wp:docPr id="4" name="Рисунок 4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630" cy="155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B917C5">
        <w:rPr>
          <w:b/>
          <w:bCs/>
        </w:rPr>
        <w:t>РАБОЧАЯ ПРОГРАММА</w:t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917C5">
        <w:rPr>
          <w:bCs/>
        </w:rPr>
        <w:t xml:space="preserve"> по </w:t>
      </w:r>
      <w:r>
        <w:rPr>
          <w:bCs/>
        </w:rPr>
        <w:t>Математике</w:t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917C5">
        <w:rPr>
          <w:bCs/>
        </w:rPr>
        <w:t xml:space="preserve">для </w:t>
      </w:r>
      <w:r>
        <w:rPr>
          <w:bCs/>
        </w:rPr>
        <w:t>1</w:t>
      </w:r>
      <w:r w:rsidRPr="00B917C5">
        <w:rPr>
          <w:bCs/>
        </w:rPr>
        <w:t xml:space="preserve"> класса</w:t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B917C5">
        <w:rPr>
          <w:bCs/>
        </w:rPr>
        <w:t>на 201</w:t>
      </w:r>
      <w:r>
        <w:rPr>
          <w:bCs/>
        </w:rPr>
        <w:t>9-2020</w:t>
      </w:r>
      <w:r w:rsidRPr="00B917C5">
        <w:rPr>
          <w:bCs/>
        </w:rPr>
        <w:t xml:space="preserve"> учебный год</w:t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B917C5" w:rsidRPr="00B917C5" w:rsidRDefault="00B917C5" w:rsidP="00B917C5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B917C5">
        <w:rPr>
          <w:bCs/>
        </w:rPr>
        <w:t xml:space="preserve">Планирование составлено в соответствии </w:t>
      </w:r>
      <w:r w:rsidRPr="00B917C5">
        <w:rPr>
          <w:bCs/>
        </w:rPr>
        <w:tab/>
      </w:r>
    </w:p>
    <w:p w:rsidR="00B917C5" w:rsidRPr="00B917C5" w:rsidRDefault="00B917C5" w:rsidP="00B917C5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B917C5">
        <w:rPr>
          <w:bCs/>
        </w:rPr>
        <w:t xml:space="preserve">ФГОС </w:t>
      </w:r>
      <w:r w:rsidR="00B20DF9">
        <w:rPr>
          <w:bCs/>
        </w:rPr>
        <w:t>НОО</w:t>
      </w:r>
      <w:r w:rsidRPr="00B917C5">
        <w:rPr>
          <w:bCs/>
        </w:rPr>
        <w:tab/>
      </w:r>
    </w:p>
    <w:p w:rsidR="00B917C5" w:rsidRPr="00B917C5" w:rsidRDefault="00B917C5" w:rsidP="00B917C5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B917C5" w:rsidRPr="00B917C5" w:rsidRDefault="00B917C5" w:rsidP="00B917C5">
      <w:pPr>
        <w:widowControl w:val="0"/>
        <w:autoSpaceDE w:val="0"/>
        <w:autoSpaceDN w:val="0"/>
        <w:adjustRightInd w:val="0"/>
        <w:jc w:val="right"/>
      </w:pPr>
      <w:r w:rsidRPr="00B917C5">
        <w:t xml:space="preserve">Составитель программы: </w:t>
      </w:r>
      <w:r>
        <w:t>Низовских Г.А.</w:t>
      </w:r>
      <w:r w:rsidRPr="00B917C5">
        <w:t>,</w:t>
      </w:r>
    </w:p>
    <w:p w:rsidR="00B917C5" w:rsidRPr="00B917C5" w:rsidRDefault="00B917C5" w:rsidP="00B917C5">
      <w:pPr>
        <w:widowControl w:val="0"/>
        <w:autoSpaceDE w:val="0"/>
        <w:autoSpaceDN w:val="0"/>
        <w:adjustRightInd w:val="0"/>
        <w:jc w:val="right"/>
      </w:pPr>
      <w:r w:rsidRPr="00B917C5">
        <w:t xml:space="preserve">учитель </w:t>
      </w:r>
      <w:r>
        <w:t>начальных классов</w:t>
      </w:r>
      <w:r w:rsidRPr="00B917C5">
        <w:t xml:space="preserve"> высшей квалификационной категории</w:t>
      </w:r>
    </w:p>
    <w:p w:rsidR="00B917C5" w:rsidRPr="00B917C5" w:rsidRDefault="00B917C5" w:rsidP="00B917C5">
      <w:pPr>
        <w:widowControl w:val="0"/>
        <w:autoSpaceDE w:val="0"/>
        <w:autoSpaceDN w:val="0"/>
        <w:adjustRightInd w:val="0"/>
        <w:jc w:val="right"/>
      </w:pPr>
    </w:p>
    <w:p w:rsidR="00B917C5" w:rsidRPr="00B917C5" w:rsidRDefault="00B917C5" w:rsidP="00B917C5">
      <w:pPr>
        <w:widowControl w:val="0"/>
        <w:autoSpaceDE w:val="0"/>
        <w:autoSpaceDN w:val="0"/>
        <w:adjustRightInd w:val="0"/>
        <w:rPr>
          <w:iCs/>
        </w:rPr>
      </w:pPr>
    </w:p>
    <w:p w:rsidR="00596126" w:rsidRPr="008D770B" w:rsidRDefault="0075413F" w:rsidP="008D770B">
      <w:pPr>
        <w:widowControl w:val="0"/>
        <w:autoSpaceDE w:val="0"/>
        <w:autoSpaceDN w:val="0"/>
        <w:adjustRightInd w:val="0"/>
      </w:pPr>
      <w:r>
        <w:rPr>
          <w:iCs/>
        </w:rPr>
        <w:t xml:space="preserve">                                                                                                               </w:t>
      </w:r>
      <w:r w:rsidR="00B917C5" w:rsidRPr="00B917C5">
        <w:rPr>
          <w:iCs/>
        </w:rPr>
        <w:t>201</w:t>
      </w:r>
      <w:r w:rsidR="00B917C5">
        <w:rPr>
          <w:iCs/>
        </w:rPr>
        <w:t>9</w:t>
      </w:r>
      <w:r w:rsidR="008D770B">
        <w:rPr>
          <w:iCs/>
        </w:rPr>
        <w:t xml:space="preserve"> год.</w:t>
      </w:r>
    </w:p>
    <w:p w:rsidR="003E1D1A" w:rsidRDefault="003E1D1A" w:rsidP="00596126">
      <w:pPr>
        <w:ind w:firstLine="426"/>
        <w:jc w:val="center"/>
        <w:rPr>
          <w:b/>
        </w:rPr>
      </w:pPr>
    </w:p>
    <w:p w:rsidR="00596126" w:rsidRPr="00997252" w:rsidRDefault="00596126" w:rsidP="00596126">
      <w:pPr>
        <w:ind w:firstLine="426"/>
        <w:jc w:val="both"/>
        <w:rPr>
          <w:b/>
        </w:rPr>
      </w:pPr>
      <w:r w:rsidRPr="00894C04">
        <w:t xml:space="preserve"> Рабочая программа по предмету «</w:t>
      </w:r>
      <w:r>
        <w:t xml:space="preserve">Математика» для </w:t>
      </w:r>
      <w:r w:rsidRPr="00894C04">
        <w:t>обучающихся 1 класса состав</w:t>
      </w:r>
      <w:r>
        <w:t xml:space="preserve">лена в соответствии с авторской </w:t>
      </w:r>
      <w:r w:rsidRPr="00894C04">
        <w:t>программой</w:t>
      </w:r>
      <w:r w:rsidRPr="00B95BAF">
        <w:rPr>
          <w:sz w:val="22"/>
          <w:szCs w:val="22"/>
        </w:rPr>
        <w:t xml:space="preserve"> М.И. Моро, Ю.М. Колягиной, М.А. Бантовой «Математика», Москва «Просвещение»</w:t>
      </w:r>
      <w:r>
        <w:rPr>
          <w:sz w:val="22"/>
          <w:szCs w:val="22"/>
        </w:rPr>
        <w:t xml:space="preserve"> 2014 </w:t>
      </w:r>
      <w:r w:rsidRPr="00894C04">
        <w:t>к завершенной предметной линии учебников</w:t>
      </w:r>
      <w:r>
        <w:t>:</w:t>
      </w:r>
      <w:r w:rsidRPr="00894C04">
        <w:t xml:space="preserve"> </w:t>
      </w:r>
      <w:r>
        <w:t>Математика 1 класс</w:t>
      </w:r>
      <w:r w:rsidRPr="00823DD5">
        <w:t>: учебник для</w:t>
      </w:r>
      <w:r>
        <w:t xml:space="preserve"> общеобразовательных организаций/ </w:t>
      </w:r>
      <w:proofErr w:type="spellStart"/>
      <w:r>
        <w:t>М.И.Моро</w:t>
      </w:r>
      <w:proofErr w:type="spellEnd"/>
      <w:r>
        <w:t xml:space="preserve">, </w:t>
      </w:r>
      <w:proofErr w:type="spellStart"/>
      <w:r>
        <w:t>С.И.Волкова</w:t>
      </w:r>
      <w:proofErr w:type="spellEnd"/>
      <w:r>
        <w:t xml:space="preserve">, </w:t>
      </w:r>
      <w:proofErr w:type="spellStart"/>
      <w:r>
        <w:t>С.В.С</w:t>
      </w:r>
      <w:r w:rsidR="004D1E97">
        <w:t>тепанова</w:t>
      </w:r>
      <w:proofErr w:type="spellEnd"/>
      <w:r w:rsidR="004D1E97">
        <w:t xml:space="preserve"> - М.: Просвещение, 2018</w:t>
      </w:r>
      <w:r w:rsidRPr="00823DD5">
        <w:t>.</w:t>
      </w:r>
    </w:p>
    <w:p w:rsidR="00596126" w:rsidRDefault="00596126" w:rsidP="00596126">
      <w:pPr>
        <w:ind w:firstLine="426"/>
        <w:jc w:val="both"/>
      </w:pPr>
      <w:r>
        <w:t>На изучение предмета «Математика</w:t>
      </w:r>
      <w:r w:rsidRPr="00894C04">
        <w:t>» в 1 классе в учебном плане филиала МАОУ «</w:t>
      </w:r>
      <w:proofErr w:type="spellStart"/>
      <w:r w:rsidRPr="00894C04">
        <w:t>Прииртышская</w:t>
      </w:r>
      <w:proofErr w:type="spellEnd"/>
      <w:r w:rsidRPr="00894C04">
        <w:t xml:space="preserve"> СОШ» - «</w:t>
      </w:r>
      <w:proofErr w:type="spellStart"/>
      <w:r w:rsidRPr="00894C04">
        <w:t>Абалакская</w:t>
      </w:r>
      <w:proofErr w:type="spellEnd"/>
      <w:r w:rsidRPr="00894C04">
        <w:t xml:space="preserve"> СОШ» отводится</w:t>
      </w:r>
      <w:r>
        <w:t xml:space="preserve"> 4 часа в неделю, 132 часа в год.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 xml:space="preserve">                            </w:t>
      </w:r>
    </w:p>
    <w:p w:rsidR="00596126" w:rsidRPr="00DA60A1" w:rsidRDefault="002C39CA" w:rsidP="003E1D1A">
      <w:pPr>
        <w:ind w:firstLine="426"/>
        <w:jc w:val="center"/>
        <w:rPr>
          <w:rFonts w:eastAsia="TimesNewRomanPSMT"/>
          <w:b/>
          <w:bCs/>
        </w:rPr>
      </w:pPr>
      <w:r>
        <w:rPr>
          <w:rFonts w:eastAsia="TimesNewRomanPSMT"/>
          <w:b/>
          <w:bCs/>
        </w:rPr>
        <w:t xml:space="preserve">Планируемые </w:t>
      </w:r>
      <w:r w:rsidR="00596126" w:rsidRPr="0079738A">
        <w:rPr>
          <w:rFonts w:eastAsia="TimesNewRomanPSMT"/>
          <w:b/>
          <w:bCs/>
        </w:rPr>
        <w:t>рез</w:t>
      </w:r>
      <w:r w:rsidR="00596126">
        <w:rPr>
          <w:rFonts w:eastAsia="TimesNewRomanPSMT"/>
          <w:b/>
          <w:bCs/>
        </w:rPr>
        <w:t>ультаты освоения учебного предмета «Математика»</w:t>
      </w:r>
      <w:r>
        <w:rPr>
          <w:rFonts w:eastAsia="TimesNewRomanPSMT"/>
          <w:b/>
          <w:bCs/>
        </w:rPr>
        <w:t xml:space="preserve"> за курс 1 класса.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b/>
          <w:iCs/>
          <w:sz w:val="22"/>
          <w:szCs w:val="22"/>
        </w:rPr>
      </w:pPr>
      <w:r w:rsidRPr="00B95BAF">
        <w:rPr>
          <w:rFonts w:eastAsia="TimesNewRomanPSMT"/>
          <w:b/>
          <w:iCs/>
          <w:sz w:val="22"/>
          <w:szCs w:val="22"/>
        </w:rPr>
        <w:t>Учащиеся должны знать: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b/>
          <w:iCs/>
          <w:sz w:val="22"/>
          <w:szCs w:val="22"/>
        </w:rPr>
      </w:pPr>
      <w:r w:rsidRPr="00B95BAF">
        <w:rPr>
          <w:rFonts w:eastAsia="TimesNewRomanPSMT"/>
          <w:b/>
          <w:iCs/>
          <w:sz w:val="22"/>
          <w:szCs w:val="22"/>
        </w:rPr>
        <w:t xml:space="preserve">Учащиеся должны уметь: 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Оценивать количество предметов числом и проверять сделанные оценки подсчетом в пределах 20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Вести счет, как в прямом, так и в обратном порядке в пределах 20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</w:t>
      </w:r>
      <w:r>
        <w:rPr>
          <w:rFonts w:eastAsia="TimesNewRomanPSMT"/>
          <w:iCs/>
          <w:sz w:val="22"/>
          <w:szCs w:val="22"/>
        </w:rPr>
        <w:t xml:space="preserve"> Записывать и сравнивать числа </w:t>
      </w:r>
      <w:r w:rsidRPr="00B95BAF">
        <w:rPr>
          <w:rFonts w:eastAsia="TimesNewRomanPSMT"/>
          <w:iCs/>
          <w:sz w:val="22"/>
          <w:szCs w:val="22"/>
        </w:rPr>
        <w:t>в пределах 20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Находить значение числового выражения в 1-2 действия в пределах 20 (без скобок)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единиц больше (меньше) данного и 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 xml:space="preserve">- Проводить измерение длины отрезка и длины ломаной 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Строить отрезок заданной длины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Вычислять длину ломаной.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использовать в процессе вычислений знание переместительного свойства сложения; (повышенный уровень)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использовать в процессе измерения знание единиц измерения длины</w:t>
      </w:r>
      <w:r>
        <w:rPr>
          <w:rFonts w:eastAsia="TimesNewRomanPSMT"/>
          <w:iCs/>
          <w:sz w:val="22"/>
          <w:szCs w:val="22"/>
        </w:rPr>
        <w:t xml:space="preserve"> </w:t>
      </w:r>
      <w:r w:rsidRPr="00B95BAF">
        <w:rPr>
          <w:rFonts w:eastAsia="TimesNewRomanPSMT"/>
          <w:iCs/>
          <w:sz w:val="22"/>
          <w:szCs w:val="22"/>
        </w:rPr>
        <w:t>(сантиметр, дециметр), объёма (литр) и массы (килограмм);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выделять часть предметов из большей группы на основании общего признака (видовое отличие);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производить классификацию предметов, математических объектов по одному основанию;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решать задачи в два действия на сложение и вычитание;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определять длину данного отрезка;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заполнять таблицу, содержащую не более трёх строк и трёх столбцов; (повышенный уровень)</w:t>
      </w:r>
    </w:p>
    <w:p w:rsidR="00596126" w:rsidRPr="00B95BAF" w:rsidRDefault="00596126" w:rsidP="00596126">
      <w:pPr>
        <w:autoSpaceDE w:val="0"/>
        <w:autoSpaceDN w:val="0"/>
        <w:adjustRightInd w:val="0"/>
        <w:jc w:val="both"/>
        <w:rPr>
          <w:rFonts w:eastAsia="TimesNewRomanPSMT"/>
          <w:iCs/>
          <w:sz w:val="22"/>
          <w:szCs w:val="22"/>
        </w:rPr>
      </w:pPr>
      <w:r w:rsidRPr="00B95BAF">
        <w:rPr>
          <w:rFonts w:eastAsia="TimesNewRomanPSMT"/>
          <w:iCs/>
          <w:sz w:val="22"/>
          <w:szCs w:val="22"/>
        </w:rPr>
        <w:t>- решать арифметические ребусы и числовые головоломки, содержащие не более двух действий.</w:t>
      </w:r>
    </w:p>
    <w:p w:rsidR="003E1D1A" w:rsidRDefault="003E1D1A" w:rsidP="00596126">
      <w:pPr>
        <w:ind w:firstLine="708"/>
        <w:rPr>
          <w:b/>
          <w:i/>
          <w:sz w:val="22"/>
          <w:szCs w:val="22"/>
        </w:rPr>
      </w:pPr>
    </w:p>
    <w:p w:rsidR="00596126" w:rsidRPr="00B95BAF" w:rsidRDefault="00596126" w:rsidP="00596126">
      <w:pPr>
        <w:ind w:firstLine="708"/>
        <w:rPr>
          <w:i/>
          <w:sz w:val="22"/>
          <w:szCs w:val="22"/>
        </w:rPr>
      </w:pPr>
      <w:r w:rsidRPr="00B95BAF">
        <w:rPr>
          <w:b/>
          <w:i/>
          <w:sz w:val="22"/>
          <w:szCs w:val="22"/>
        </w:rPr>
        <w:t>Числа и величины.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научатся: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считать различные объекты (предметы, группы предметов, звуки, движения, слоги, слова и т. п.) и устанавливать порядковый номер того или иного предмета при указанном порядке счёта;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>- читать, записывать, сравнивать (используя знаки сравнения «&gt;», «&lt;»,</w:t>
      </w:r>
      <w:r>
        <w:rPr>
          <w:sz w:val="22"/>
          <w:szCs w:val="22"/>
        </w:rPr>
        <w:t xml:space="preserve"> </w:t>
      </w:r>
      <w:r w:rsidRPr="00B95BAF">
        <w:rPr>
          <w:sz w:val="22"/>
          <w:szCs w:val="22"/>
        </w:rPr>
        <w:t xml:space="preserve">«=», термины равенство и неравенство) и упорядочивать числа в пределах 20;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lastRenderedPageBreak/>
        <w:t xml:space="preserve">- 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 и что обозначает каждая цифра в их записи;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выполнять действия нумерационного характера: 15 + 1, 18 − 1, 10 + 6, 12 − 10, 14 − 4;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распознавать последовательность чисел, составленную по заданному правилу, устанавливать правило, по которому составлена заданная последовательность чисел (увеличение или уменьшение числа на несколько единиц в пределах 20), и продолжать её;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выполнять классификацию чисел по заданному или самостоятельно установленному признаку;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читать и записывать значения величины длины, используя изученные единицы измерения этой величины (сантиметр, дециметр) и соотношение между ними: 1 </w:t>
      </w:r>
      <w:proofErr w:type="spellStart"/>
      <w:r w:rsidRPr="00B95BAF">
        <w:rPr>
          <w:sz w:val="22"/>
          <w:szCs w:val="22"/>
        </w:rPr>
        <w:t>дм</w:t>
      </w:r>
      <w:proofErr w:type="spellEnd"/>
      <w:r w:rsidRPr="00B95BAF">
        <w:rPr>
          <w:sz w:val="22"/>
          <w:szCs w:val="22"/>
        </w:rPr>
        <w:t xml:space="preserve"> = 10 см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получат возможность научиться: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вести счёт десятками; 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обобщать и распространять свойства натурального ряда чисел на числа, большие 20.</w:t>
      </w:r>
    </w:p>
    <w:p w:rsidR="003E1D1A" w:rsidRDefault="003E1D1A" w:rsidP="00596126">
      <w:pPr>
        <w:ind w:firstLine="708"/>
        <w:jc w:val="both"/>
        <w:rPr>
          <w:b/>
          <w:i/>
          <w:iCs/>
          <w:sz w:val="22"/>
          <w:szCs w:val="22"/>
        </w:rPr>
      </w:pPr>
    </w:p>
    <w:p w:rsidR="00596126" w:rsidRPr="00B95BAF" w:rsidRDefault="00596126" w:rsidP="00596126">
      <w:pPr>
        <w:ind w:firstLine="708"/>
        <w:jc w:val="both"/>
        <w:rPr>
          <w:b/>
          <w:i/>
          <w:iCs/>
          <w:sz w:val="22"/>
          <w:szCs w:val="22"/>
        </w:rPr>
      </w:pPr>
      <w:r w:rsidRPr="00B95BAF">
        <w:rPr>
          <w:b/>
          <w:i/>
          <w:iCs/>
          <w:sz w:val="22"/>
          <w:szCs w:val="22"/>
        </w:rPr>
        <w:t>Арифметические действия. Сложение и вычитание.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научатся: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выполнять сложение и вычитание, используя общий приём прибавления (вычитания) по частям; выполнять сложение с применением переместительного свойства сложения;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выполнять вычитание с использованием знания состава чисел из двух слагаемых и взаимосвязи между сложением и вычитанием (в пределах 10); 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объяснять приём сложения (вычитания) с переходом через разряд в пределах 20.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получат возможность научиться: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выполнять сложение и вычитание с переходом через десяток в пределах 20;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называть числа и результат при сложении и вычитании, находить в записи сложения и вычитания значение неизвестного компонента;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>- проверять и исправлять выполненные действия.</w:t>
      </w:r>
    </w:p>
    <w:p w:rsidR="003E1D1A" w:rsidRDefault="003E1D1A" w:rsidP="00596126">
      <w:pPr>
        <w:ind w:firstLine="708"/>
        <w:jc w:val="both"/>
        <w:rPr>
          <w:b/>
          <w:i/>
          <w:sz w:val="22"/>
          <w:szCs w:val="22"/>
        </w:rPr>
      </w:pPr>
    </w:p>
    <w:p w:rsidR="00596126" w:rsidRPr="00B95BAF" w:rsidRDefault="00596126" w:rsidP="00596126">
      <w:pPr>
        <w:ind w:firstLine="708"/>
        <w:jc w:val="both"/>
        <w:rPr>
          <w:b/>
          <w:i/>
          <w:sz w:val="22"/>
          <w:szCs w:val="22"/>
        </w:rPr>
      </w:pPr>
      <w:r w:rsidRPr="00B95BAF">
        <w:rPr>
          <w:b/>
          <w:i/>
          <w:sz w:val="22"/>
          <w:szCs w:val="22"/>
        </w:rPr>
        <w:t>Работа с текстовыми задачами.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научатся: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решать задачи (в 1 действие), в том числе и задачи практического содержания;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составлять по серии рисунков рассказ с использованием математических терминов;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отличать текстовую задачу от рассказа; дополнять текст до задачи, вносить нужные изменения;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устанавливать зависимость между данными, представленными в задаче, и искомым, отражать её на моделях, выбирать и объяснять арифметическое действие для решения задачи;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>- составлять задачу по рисунку, по схеме, по решению.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получат возможность научиться: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составлять различные задачи по предлагаемым схемам и записям решения;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находить несколько способов решения одной и той же задачи и объяснять их;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отмечать изменения в решении при изменении вопроса задачи или её условия и отмечать изменения в задаче при изменении её решения;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решать задачи в 2 действия;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>- проверять и исправлять неверное решение задачи.</w:t>
      </w:r>
    </w:p>
    <w:p w:rsidR="00596126" w:rsidRPr="00B95BAF" w:rsidRDefault="00596126" w:rsidP="00596126">
      <w:pPr>
        <w:ind w:firstLine="708"/>
        <w:jc w:val="both"/>
        <w:rPr>
          <w:b/>
          <w:i/>
          <w:sz w:val="22"/>
          <w:szCs w:val="22"/>
        </w:rPr>
      </w:pPr>
      <w:r w:rsidRPr="00B95BAF">
        <w:rPr>
          <w:b/>
          <w:i/>
          <w:sz w:val="22"/>
          <w:szCs w:val="22"/>
        </w:rPr>
        <w:lastRenderedPageBreak/>
        <w:t>Пространственные отношения. Геометрические фигуры.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научатся: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описывать взаимное расположение предметов на плоскости и в пространстве: слева, справа, левее, правее; вверху, внизу, выше, ниже; перед, за, между и др.;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находить в окружающем мире предметы (части предметов), имеющие форму многоугольника (треугольника, четырёхугольника и т. д.), круга;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распознавать, называть, изображать геометрические фигуры (точка, линии, прямая, отрезок, луч, ломаная, многоугольник, круг); 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находить сходство и различие геометрических фигур (прямая, отрезок, луч).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получат возможность научиться: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концами).</w:t>
      </w:r>
    </w:p>
    <w:p w:rsidR="003E1D1A" w:rsidRDefault="003E1D1A" w:rsidP="00596126">
      <w:pPr>
        <w:ind w:firstLine="708"/>
        <w:jc w:val="both"/>
        <w:rPr>
          <w:b/>
          <w:i/>
          <w:iCs/>
          <w:sz w:val="22"/>
          <w:szCs w:val="22"/>
        </w:rPr>
      </w:pPr>
    </w:p>
    <w:p w:rsidR="00596126" w:rsidRPr="00B95BAF" w:rsidRDefault="00596126" w:rsidP="00596126">
      <w:pPr>
        <w:ind w:firstLine="708"/>
        <w:jc w:val="both"/>
        <w:rPr>
          <w:b/>
          <w:i/>
          <w:iCs/>
          <w:sz w:val="22"/>
          <w:szCs w:val="22"/>
        </w:rPr>
      </w:pPr>
      <w:r w:rsidRPr="00B95BAF">
        <w:rPr>
          <w:b/>
          <w:i/>
          <w:iCs/>
          <w:sz w:val="22"/>
          <w:szCs w:val="22"/>
        </w:rPr>
        <w:t>Геометрические величины.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научатся: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измерять (с помощью линейки) и записывать длину (предмета, отрезка), используя изученные единицы длины (сантиметр и дециметр) и соотношения между ними;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чертить отрезки заданной длины с помощью оцифрованной линейки; 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выбирать единицу длины, соответствующую измеряемому предмету.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получат возможность научиться: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 xml:space="preserve">- соотносить и сравнивать величины (например, располагать в порядке убывания (возрастания) длины: 1 </w:t>
      </w:r>
      <w:proofErr w:type="spellStart"/>
      <w:r w:rsidRPr="00B95BAF">
        <w:rPr>
          <w:sz w:val="22"/>
          <w:szCs w:val="22"/>
        </w:rPr>
        <w:t>дм</w:t>
      </w:r>
      <w:proofErr w:type="spellEnd"/>
      <w:r w:rsidRPr="00B95BAF">
        <w:rPr>
          <w:sz w:val="22"/>
          <w:szCs w:val="22"/>
        </w:rPr>
        <w:t>, 8 см, 13 см).</w:t>
      </w:r>
    </w:p>
    <w:p w:rsidR="003E1D1A" w:rsidRDefault="003E1D1A" w:rsidP="00596126">
      <w:pPr>
        <w:ind w:firstLine="708"/>
        <w:jc w:val="both"/>
        <w:rPr>
          <w:b/>
          <w:i/>
          <w:iCs/>
          <w:sz w:val="22"/>
          <w:szCs w:val="22"/>
        </w:rPr>
      </w:pPr>
    </w:p>
    <w:p w:rsidR="00596126" w:rsidRPr="00B95BAF" w:rsidRDefault="00596126" w:rsidP="00596126">
      <w:pPr>
        <w:ind w:firstLine="708"/>
        <w:jc w:val="both"/>
        <w:rPr>
          <w:b/>
          <w:i/>
          <w:iCs/>
          <w:sz w:val="22"/>
          <w:szCs w:val="22"/>
        </w:rPr>
      </w:pPr>
      <w:r w:rsidRPr="00B95BAF">
        <w:rPr>
          <w:b/>
          <w:i/>
          <w:iCs/>
          <w:sz w:val="22"/>
          <w:szCs w:val="22"/>
        </w:rPr>
        <w:t>Работа с информацией.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научатся: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читать небольшие готовые таблицы; 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строить несложные цепочки логических рассуждений; 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определять верные логические высказывания по отношению к конкретному рисунку.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b/>
          <w:sz w:val="22"/>
          <w:szCs w:val="22"/>
        </w:rPr>
        <w:t>Учащиеся получат возможность научиться:</w:t>
      </w:r>
    </w:p>
    <w:p w:rsidR="00596126" w:rsidRPr="00B95BAF" w:rsidRDefault="00596126" w:rsidP="00596126">
      <w:pPr>
        <w:jc w:val="both"/>
        <w:rPr>
          <w:sz w:val="22"/>
          <w:szCs w:val="22"/>
        </w:rPr>
      </w:pPr>
      <w:r w:rsidRPr="00B95BAF">
        <w:rPr>
          <w:sz w:val="22"/>
          <w:szCs w:val="22"/>
        </w:rPr>
        <w:t xml:space="preserve">- определять правило составления несложных таблиц и дополнять их недостающими элементами; </w:t>
      </w:r>
    </w:p>
    <w:p w:rsidR="00596126" w:rsidRPr="00B95BAF" w:rsidRDefault="00596126" w:rsidP="00596126">
      <w:pPr>
        <w:jc w:val="both"/>
        <w:rPr>
          <w:b/>
          <w:sz w:val="22"/>
          <w:szCs w:val="22"/>
        </w:rPr>
      </w:pPr>
      <w:r w:rsidRPr="00B95BAF">
        <w:rPr>
          <w:sz w:val="22"/>
          <w:szCs w:val="22"/>
        </w:rPr>
        <w:t>- проводить логические рассуждения, устанавливая отношения между объектами и формулируя выводы.</w:t>
      </w:r>
    </w:p>
    <w:p w:rsidR="00596126" w:rsidRPr="00B95BAF" w:rsidRDefault="00596126" w:rsidP="0059612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6126" w:rsidRPr="00BE1D7F" w:rsidRDefault="00596126" w:rsidP="003E1D1A">
      <w:pPr>
        <w:ind w:firstLine="426"/>
        <w:jc w:val="center"/>
        <w:rPr>
          <w:rFonts w:eastAsia="TimesNewRomanPSMT"/>
          <w:b/>
          <w:bCs/>
        </w:rPr>
      </w:pPr>
      <w:r w:rsidRPr="0079738A">
        <w:rPr>
          <w:b/>
        </w:rPr>
        <w:t xml:space="preserve">Содержание учебного предмета </w:t>
      </w:r>
      <w:r>
        <w:rPr>
          <w:rFonts w:eastAsia="TimesNewRomanPSMT"/>
          <w:b/>
          <w:bCs/>
        </w:rPr>
        <w:t>«Математика»</w:t>
      </w:r>
    </w:p>
    <w:p w:rsidR="003E1D1A" w:rsidRDefault="00596126" w:rsidP="003E1D1A">
      <w:pPr>
        <w:pStyle w:val="ParagraphStyle"/>
        <w:ind w:firstLine="70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Подготовка к изучению чисел. </w:t>
      </w:r>
    </w:p>
    <w:p w:rsidR="00596126" w:rsidRPr="00B95BAF" w:rsidRDefault="00596126" w:rsidP="003E1D1A">
      <w:pPr>
        <w:pStyle w:val="ParagraphStyle"/>
        <w:ind w:left="567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br/>
        <w:t>Пространственные и временные представления. (8ч)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sz w:val="22"/>
          <w:szCs w:val="22"/>
        </w:rPr>
        <w:t>Роль математики в жизни людей и общества. Счёт предметов (с использованием количественных и порядковых числительных). Сравнение групп предметов. Отношения «столько же», «больше», «меньше», «больше (меньше) на …» Пространственные и временные представления. Местоположение предметов, взаимное расположение предметов на плоскости и в пространстве: выше – ниже, слева – справа, левее – правее, сверху – снизу, между, за. Направления движения: вверх, вниз, налево, направо. Временные представления: раньше, позже, сначала, потом.</w:t>
      </w:r>
    </w:p>
    <w:p w:rsidR="00596126" w:rsidRPr="00B95BAF" w:rsidRDefault="00596126" w:rsidP="003E1D1A">
      <w:pPr>
        <w:pStyle w:val="ParagraphStyle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lastRenderedPageBreak/>
        <w:t>Числа ОТ 1 до 10. Число 0. Нумерация. (28ч)</w:t>
      </w:r>
    </w:p>
    <w:p w:rsidR="00596126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Цифры и числа 1-5. </w:t>
      </w:r>
      <w:r w:rsidRPr="00B95BAF">
        <w:rPr>
          <w:rFonts w:ascii="Times New Roman" w:hAnsi="Times New Roman" w:cs="Times New Roman"/>
          <w:sz w:val="22"/>
          <w:szCs w:val="22"/>
        </w:rPr>
        <w:t>Названия, обозначение, последовательность чисел. Прибавление к числу по одному и вычитание из числа по одному. Принцип построения натурального ряда чисел. Чтение, запись и сравнение чисел. Знаки «+», «–», «=». Длина. Отношения «длиннее», «короче», «одинаковые по длине». Точка. Кривая линия. Прямая линия. Отрезок. Луч. Ломаная линия. Многоугольник. Знаки «&gt;», «&lt;», «=». Понятия «равенство», «неравенство». Состав чисел от 2 до 5 из двух слагаемых.</w:t>
      </w:r>
    </w:p>
    <w:p w:rsidR="00596126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Цифры и числа 6-9. Число 0.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Число 10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Pr="00B95BAF">
        <w:rPr>
          <w:rFonts w:ascii="Times New Roman" w:hAnsi="Times New Roman" w:cs="Times New Roman"/>
          <w:sz w:val="22"/>
          <w:szCs w:val="22"/>
        </w:rPr>
        <w:t>Состав чисел от 2 до 10 из двух слагаемых. Названия, обозначение, последовательность чисел. Чтение, запись и сравнение чисел.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Единица длины – сантиметр.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Измерение отрезков в сантиметрах. Вычерчивание отрезков заданной длины.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Понятия «увеличить на …</w:t>
      </w:r>
      <w:r>
        <w:rPr>
          <w:rFonts w:ascii="Times New Roman" w:hAnsi="Times New Roman" w:cs="Times New Roman"/>
          <w:sz w:val="22"/>
          <w:szCs w:val="22"/>
        </w:rPr>
        <w:t>, уменьшить на …</w:t>
      </w:r>
      <w:r w:rsidRPr="00B95BAF">
        <w:rPr>
          <w:rFonts w:ascii="Times New Roman" w:hAnsi="Times New Roman" w:cs="Times New Roman"/>
          <w:sz w:val="22"/>
          <w:szCs w:val="22"/>
        </w:rPr>
        <w:t>».</w:t>
      </w:r>
    </w:p>
    <w:p w:rsidR="006E1B36" w:rsidRDefault="006E1B36" w:rsidP="006E1B36">
      <w:pPr>
        <w:jc w:val="both"/>
        <w:rPr>
          <w:b/>
          <w:sz w:val="22"/>
          <w:szCs w:val="22"/>
        </w:rPr>
      </w:pPr>
      <w:r w:rsidRPr="006E1B36">
        <w:rPr>
          <w:b/>
          <w:sz w:val="22"/>
          <w:szCs w:val="22"/>
        </w:rPr>
        <w:t>Проверочная работа по теме «Числа от 1 до 10 и число 0».</w:t>
      </w:r>
    </w:p>
    <w:p w:rsidR="00B7337A" w:rsidRPr="006E1B36" w:rsidRDefault="00B7337A" w:rsidP="006E1B36">
      <w:pPr>
        <w:jc w:val="both"/>
        <w:rPr>
          <w:b/>
          <w:sz w:val="22"/>
          <w:szCs w:val="22"/>
        </w:rPr>
      </w:pPr>
      <w:r w:rsidRPr="00B95BAF">
        <w:rPr>
          <w:b/>
          <w:bCs/>
          <w:i/>
          <w:iCs/>
          <w:color w:val="000000"/>
          <w:sz w:val="22"/>
          <w:szCs w:val="22"/>
        </w:rPr>
        <w:t xml:space="preserve">Наши проекты. </w:t>
      </w:r>
      <w:r w:rsidRPr="00B95BAF">
        <w:rPr>
          <w:color w:val="000000"/>
          <w:sz w:val="22"/>
          <w:szCs w:val="22"/>
        </w:rPr>
        <w:t>Математика вокруг нас. «Числа в загадках, пословицах, поговорках».</w:t>
      </w:r>
    </w:p>
    <w:p w:rsidR="00596126" w:rsidRPr="00B95BAF" w:rsidRDefault="00596126" w:rsidP="003E1D1A">
      <w:pPr>
        <w:pStyle w:val="ParagraphStyle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>Числа ОТ 1 до 10. Сложение и вычитание. (56ч)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Сложение и вычитание вида</w:t>
      </w:r>
      <w:r w:rsidRPr="00B95BA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□ ± 1, □ ± 2. </w:t>
      </w:r>
      <w:r w:rsidRPr="00B95BAF">
        <w:rPr>
          <w:rFonts w:ascii="Times New Roman" w:hAnsi="Times New Roman" w:cs="Times New Roman"/>
          <w:sz w:val="22"/>
          <w:szCs w:val="22"/>
        </w:rPr>
        <w:t xml:space="preserve">Конкретный смысл и названия действий </w:t>
      </w:r>
      <w:r w:rsidRPr="00B95BAF">
        <w:rPr>
          <w:rFonts w:ascii="Times New Roman" w:hAnsi="Times New Roman" w:cs="Times New Roman"/>
          <w:i/>
          <w:iCs/>
          <w:sz w:val="22"/>
          <w:szCs w:val="22"/>
        </w:rPr>
        <w:t xml:space="preserve">сложение </w:t>
      </w:r>
      <w:r w:rsidRPr="00B95BAF">
        <w:rPr>
          <w:rFonts w:ascii="Times New Roman" w:hAnsi="Times New Roman" w:cs="Times New Roman"/>
          <w:sz w:val="22"/>
          <w:szCs w:val="22"/>
        </w:rPr>
        <w:t xml:space="preserve">и </w:t>
      </w:r>
      <w:r w:rsidRPr="00B95BAF">
        <w:rPr>
          <w:rFonts w:ascii="Times New Roman" w:hAnsi="Times New Roman" w:cs="Times New Roman"/>
          <w:i/>
          <w:iCs/>
          <w:sz w:val="22"/>
          <w:szCs w:val="22"/>
        </w:rPr>
        <w:t>вычитание</w:t>
      </w:r>
      <w:r w:rsidRPr="00B95BAF">
        <w:rPr>
          <w:rFonts w:ascii="Times New Roman" w:hAnsi="Times New Roman" w:cs="Times New Roman"/>
          <w:sz w:val="22"/>
          <w:szCs w:val="22"/>
        </w:rPr>
        <w:t xml:space="preserve">. Названия чисел при сложении (слагаемые, сумма). Использование этих терминов при чтении записей. Сложение и вычитание вида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+ 1,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 – </w:t>
      </w:r>
      <w:r w:rsidRPr="00B95BAF">
        <w:rPr>
          <w:rFonts w:ascii="Times New Roman" w:hAnsi="Times New Roman" w:cs="Times New Roman"/>
          <w:sz w:val="22"/>
          <w:szCs w:val="22"/>
        </w:rPr>
        <w:t xml:space="preserve">1,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+ 2,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> – 2. Присчитывание и отсчитывание по 1, по 2.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 xml:space="preserve">Задача. Структура задачи (условие, вопрос). Анализ задачи. Запись решения и ответа задачи. Задачи, раскрывающие смысл арифметических действий </w:t>
      </w:r>
      <w:r w:rsidRPr="00B95BAF">
        <w:rPr>
          <w:rFonts w:ascii="Times New Roman" w:hAnsi="Times New Roman" w:cs="Times New Roman"/>
          <w:i/>
          <w:iCs/>
          <w:sz w:val="22"/>
          <w:szCs w:val="22"/>
        </w:rPr>
        <w:t xml:space="preserve">сложение </w:t>
      </w:r>
      <w:r w:rsidRPr="00B95BAF">
        <w:rPr>
          <w:rFonts w:ascii="Times New Roman" w:hAnsi="Times New Roman" w:cs="Times New Roman"/>
          <w:sz w:val="22"/>
          <w:szCs w:val="22"/>
        </w:rPr>
        <w:t xml:space="preserve">и </w:t>
      </w:r>
      <w:r w:rsidRPr="00B95BAF">
        <w:rPr>
          <w:rFonts w:ascii="Times New Roman" w:hAnsi="Times New Roman" w:cs="Times New Roman"/>
          <w:i/>
          <w:iCs/>
          <w:sz w:val="22"/>
          <w:szCs w:val="22"/>
        </w:rPr>
        <w:t xml:space="preserve">вычитание. </w:t>
      </w:r>
      <w:r w:rsidRPr="00B95BAF">
        <w:rPr>
          <w:rFonts w:ascii="Times New Roman" w:hAnsi="Times New Roman" w:cs="Times New Roman"/>
          <w:sz w:val="22"/>
          <w:szCs w:val="22"/>
        </w:rPr>
        <w:t>Составление задач на сложение и вычитание по одному и тому же рисунку, по схематическому рисунку, по решению.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Решение задач на увеличение (уменьшение) числа на несколько единиц.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Сложение и вычитание вида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± 3. </w:t>
      </w:r>
      <w:r w:rsidRPr="00B95BAF">
        <w:rPr>
          <w:rFonts w:ascii="Times New Roman" w:hAnsi="Times New Roman" w:cs="Times New Roman"/>
          <w:sz w:val="22"/>
          <w:szCs w:val="22"/>
        </w:rPr>
        <w:t>Приёмы вычислений.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Текстовая задача: дополнение условия недостающими данными или вопросом, решение задач.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Сложение и вычитание вида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± 4. </w:t>
      </w:r>
      <w:r w:rsidRPr="00B95BAF">
        <w:rPr>
          <w:rFonts w:ascii="Times New Roman" w:hAnsi="Times New Roman" w:cs="Times New Roman"/>
          <w:sz w:val="22"/>
          <w:szCs w:val="22"/>
        </w:rPr>
        <w:t>Решение задач на разностное сравнение чисел.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Переместительное свойство сложения. </w:t>
      </w:r>
      <w:r w:rsidRPr="00B95BAF">
        <w:rPr>
          <w:rFonts w:ascii="Times New Roman" w:hAnsi="Times New Roman" w:cs="Times New Roman"/>
          <w:sz w:val="22"/>
          <w:szCs w:val="22"/>
        </w:rPr>
        <w:t xml:space="preserve">Применение переместительного свойства сложения для случаев вида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+ 5,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+ 6,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+ 7,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+ 8,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+ 9.</w:t>
      </w:r>
    </w:p>
    <w:p w:rsidR="00596126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Связь между суммой и слагаемыми. </w:t>
      </w:r>
      <w:r w:rsidRPr="00B95BAF">
        <w:rPr>
          <w:rFonts w:ascii="Times New Roman" w:hAnsi="Times New Roman" w:cs="Times New Roman"/>
          <w:sz w:val="22"/>
          <w:szCs w:val="22"/>
        </w:rPr>
        <w:t>Названия чисел при вычитании (уменьшаемое, вычитаемое, разность). Использование этих терминов при чтении записей. Вычитание в случаях вида 6 – 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95BAF">
        <w:rPr>
          <w:rFonts w:ascii="Times New Roman" w:hAnsi="Times New Roman" w:cs="Times New Roman"/>
          <w:sz w:val="22"/>
          <w:szCs w:val="22"/>
        </w:rPr>
        <w:t xml:space="preserve"> 7 – 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8 – 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>, 9 – 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>, 10 – 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>. Состав чисел 6, 7, 8, 9, 10. Таблица сложения и соответствующие случаи вычитания.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Подготовка к решению задач в два действия – решение цепочки задач.</w:t>
      </w: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B95BAF">
        <w:rPr>
          <w:rFonts w:ascii="Times New Roman" w:hAnsi="Times New Roman" w:cs="Times New Roman"/>
          <w:sz w:val="22"/>
          <w:szCs w:val="22"/>
        </w:rPr>
        <w:t>Единица массы – килограмм. Определения массы предметов с помощью весов, взвешиванием. Единица вместимости литр.</w:t>
      </w:r>
    </w:p>
    <w:p w:rsidR="006E1B36" w:rsidRDefault="006E1B36" w:rsidP="003E1D1A">
      <w:pPr>
        <w:pStyle w:val="ParagraphStyle"/>
        <w:ind w:firstLine="567"/>
        <w:jc w:val="both"/>
        <w:rPr>
          <w:b/>
          <w:bCs/>
          <w:iCs/>
          <w:sz w:val="20"/>
          <w:szCs w:val="20"/>
        </w:rPr>
      </w:pPr>
      <w:r w:rsidRPr="006E1B36">
        <w:rPr>
          <w:rFonts w:ascii="Times New Roman" w:hAnsi="Times New Roman" w:cs="Times New Roman"/>
          <w:b/>
          <w:sz w:val="22"/>
          <w:szCs w:val="22"/>
        </w:rPr>
        <w:t xml:space="preserve">Проверочная работа </w:t>
      </w:r>
      <w:r w:rsidRPr="006E1B36">
        <w:rPr>
          <w:b/>
          <w:bCs/>
          <w:iCs/>
          <w:sz w:val="20"/>
          <w:szCs w:val="20"/>
        </w:rPr>
        <w:t>по теме «Задачи».</w:t>
      </w:r>
    </w:p>
    <w:p w:rsidR="006E1B36" w:rsidRDefault="006E1B36" w:rsidP="003E1D1A">
      <w:pPr>
        <w:pStyle w:val="ParagraphStyle"/>
        <w:ind w:firstLine="567"/>
        <w:jc w:val="both"/>
        <w:rPr>
          <w:b/>
          <w:bCs/>
          <w:iCs/>
          <w:sz w:val="20"/>
          <w:szCs w:val="20"/>
        </w:rPr>
      </w:pPr>
      <w:r w:rsidRPr="006E1B36">
        <w:rPr>
          <w:b/>
          <w:bCs/>
          <w:iCs/>
          <w:sz w:val="20"/>
          <w:szCs w:val="20"/>
        </w:rPr>
        <w:t>Проверочная работа по теме «Сложение и вычитание от 1 до 10».</w:t>
      </w:r>
    </w:p>
    <w:p w:rsidR="006E1B36" w:rsidRPr="006E1B36" w:rsidRDefault="006E1B3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Проверочная работа </w:t>
      </w:r>
      <w:r w:rsidRPr="006E1B36">
        <w:rPr>
          <w:bCs/>
          <w:iCs/>
          <w:sz w:val="20"/>
          <w:szCs w:val="20"/>
        </w:rPr>
        <w:t>по теме «Сложение и вычитание от 1 до 10».</w:t>
      </w:r>
    </w:p>
    <w:p w:rsidR="00596126" w:rsidRPr="00B95BAF" w:rsidRDefault="00596126" w:rsidP="003E1D1A">
      <w:pPr>
        <w:pStyle w:val="ParagraphStyle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>Числа от 1 до 20. Нумерация. (12ч)</w:t>
      </w:r>
    </w:p>
    <w:p w:rsidR="00596126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sz w:val="22"/>
          <w:szCs w:val="22"/>
        </w:rPr>
        <w:t xml:space="preserve">Числа от 1 до 20. Названия и последовательность чисел. Образование чисел второго десятка из одного десятка и нескольких единиц. Запись и чтение чисел второго десятка. Единица длины дециметр. Соотношение между дециметром и сантиметром. Случаи сложения и вычитания, основанные на знаниях по нумерации: 10 + 7, 17 – 7, 17 – 10. Текстовые задачи в два действия. План </w:t>
      </w:r>
      <w:r>
        <w:rPr>
          <w:rFonts w:ascii="Times New Roman" w:hAnsi="Times New Roman" w:cs="Times New Roman"/>
          <w:sz w:val="22"/>
          <w:szCs w:val="22"/>
        </w:rPr>
        <w:t>решения задачи. Запись решения.</w:t>
      </w:r>
    </w:p>
    <w:p w:rsidR="00B7337A" w:rsidRPr="00B7337A" w:rsidRDefault="00B7337A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7337A">
        <w:rPr>
          <w:rFonts w:ascii="Times New Roman" w:hAnsi="Times New Roman" w:cs="Times New Roman"/>
          <w:b/>
          <w:sz w:val="22"/>
          <w:szCs w:val="22"/>
        </w:rPr>
        <w:t xml:space="preserve">Проверочная работа </w:t>
      </w:r>
      <w:r w:rsidRPr="00B7337A">
        <w:rPr>
          <w:b/>
          <w:bCs/>
          <w:iCs/>
          <w:sz w:val="20"/>
          <w:szCs w:val="20"/>
        </w:rPr>
        <w:t xml:space="preserve">по теме </w:t>
      </w:r>
      <w:r>
        <w:rPr>
          <w:b/>
          <w:bCs/>
          <w:iCs/>
          <w:sz w:val="20"/>
          <w:szCs w:val="20"/>
        </w:rPr>
        <w:t>«</w:t>
      </w:r>
      <w:r w:rsidRPr="00B7337A">
        <w:rPr>
          <w:b/>
          <w:bCs/>
          <w:iCs/>
          <w:sz w:val="20"/>
          <w:szCs w:val="20"/>
        </w:rPr>
        <w:t>Числа от 1 до 20».</w:t>
      </w:r>
    </w:p>
    <w:p w:rsidR="00596126" w:rsidRPr="00B95BAF" w:rsidRDefault="00596126" w:rsidP="003E1D1A">
      <w:pPr>
        <w:pStyle w:val="ParagraphStyle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>Числа от 1 до 20. Сложение и вычитание. (22ч)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 xml:space="preserve">Табличное сложение. </w:t>
      </w:r>
      <w:r w:rsidRPr="00B95BAF">
        <w:rPr>
          <w:rFonts w:ascii="Times New Roman" w:hAnsi="Times New Roman" w:cs="Times New Roman"/>
          <w:sz w:val="22"/>
          <w:szCs w:val="22"/>
        </w:rPr>
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+ 2,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+ 3,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 + 4,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+ 5,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+ 6,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+ 7,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+ 8, </w:t>
      </w:r>
      <w:r w:rsidRPr="00B95BAF">
        <w:rPr>
          <w:rFonts w:ascii="Times New Roman" w:hAnsi="Times New Roman" w:cs="Times New Roman"/>
          <w:b/>
          <w:bCs/>
          <w:color w:val="000000"/>
          <w:sz w:val="22"/>
          <w:szCs w:val="22"/>
        </w:rPr>
        <w:t>□</w:t>
      </w:r>
      <w:r w:rsidRPr="00B95BAF">
        <w:rPr>
          <w:rFonts w:ascii="Times New Roman" w:hAnsi="Times New Roman" w:cs="Times New Roman"/>
          <w:sz w:val="22"/>
          <w:szCs w:val="22"/>
        </w:rPr>
        <w:t xml:space="preserve"> + 9). Состав чисел второго десятка. Таблица сложения.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>Табличное вычитание.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sz w:val="22"/>
          <w:szCs w:val="22"/>
        </w:rPr>
        <w:t xml:space="preserve">Общие приёмы вычитания с переходом через десяток: 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sz w:val="22"/>
          <w:szCs w:val="22"/>
        </w:rPr>
        <w:t>1) приём вычитания по частям (15 – 7 = 15 – 5 – 2);</w:t>
      </w:r>
    </w:p>
    <w:p w:rsidR="00596126" w:rsidRPr="00B95BAF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sz w:val="22"/>
          <w:szCs w:val="22"/>
        </w:rPr>
        <w:t>2) приём, который основывается на знании состава числа и связи между суммой и слагаемыми.</w:t>
      </w:r>
    </w:p>
    <w:p w:rsidR="00596126" w:rsidRDefault="00596126" w:rsidP="003E1D1A">
      <w:pPr>
        <w:pStyle w:val="ParagraphStyle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95BAF">
        <w:rPr>
          <w:rFonts w:ascii="Times New Roman" w:hAnsi="Times New Roman" w:cs="Times New Roman"/>
          <w:sz w:val="22"/>
          <w:szCs w:val="22"/>
        </w:rPr>
        <w:lastRenderedPageBreak/>
        <w:t>Решение текстовых задач.</w:t>
      </w:r>
    </w:p>
    <w:p w:rsidR="002C4259" w:rsidRPr="002C4259" w:rsidRDefault="002C4259" w:rsidP="003E1D1A">
      <w:pPr>
        <w:pStyle w:val="ParagraphStyle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C4259">
        <w:rPr>
          <w:rFonts w:ascii="Times New Roman" w:hAnsi="Times New Roman" w:cs="Times New Roman"/>
          <w:b/>
          <w:sz w:val="22"/>
          <w:szCs w:val="22"/>
        </w:rPr>
        <w:t>Проекты</w:t>
      </w:r>
      <w:r w:rsidRPr="002C425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C4259">
        <w:rPr>
          <w:b/>
          <w:sz w:val="20"/>
          <w:szCs w:val="20"/>
        </w:rPr>
        <w:t>«Табличное сложение и вычитание чисел».</w:t>
      </w:r>
    </w:p>
    <w:p w:rsidR="00596126" w:rsidRDefault="00596126" w:rsidP="003E1D1A">
      <w:pPr>
        <w:pStyle w:val="ParagraphStyle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 w:rsidRPr="00B95BAF">
        <w:rPr>
          <w:rFonts w:ascii="Times New Roman" w:hAnsi="Times New Roman" w:cs="Times New Roman"/>
          <w:b/>
          <w:bCs/>
          <w:sz w:val="22"/>
          <w:szCs w:val="22"/>
        </w:rPr>
        <w:t>Итоговое повторение «Что узнали, чему научились в 1 классе» (6ч)</w:t>
      </w:r>
    </w:p>
    <w:p w:rsidR="00B7337A" w:rsidRPr="00617505" w:rsidRDefault="0077304E" w:rsidP="003E1D1A">
      <w:pPr>
        <w:pStyle w:val="ParagraphStyle"/>
        <w:ind w:firstLine="567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Промежуточная аттестация. </w:t>
      </w:r>
      <w:r w:rsidR="00B7337A">
        <w:rPr>
          <w:rFonts w:ascii="Times New Roman" w:hAnsi="Times New Roman" w:cs="Times New Roman"/>
          <w:b/>
          <w:bCs/>
          <w:sz w:val="22"/>
          <w:szCs w:val="22"/>
        </w:rPr>
        <w:t>Комплексная контрольная работа</w:t>
      </w:r>
      <w:r w:rsidR="004D1148">
        <w:rPr>
          <w:rFonts w:ascii="Times New Roman" w:hAnsi="Times New Roman" w:cs="Times New Roman"/>
          <w:b/>
          <w:bCs/>
          <w:sz w:val="22"/>
          <w:szCs w:val="22"/>
        </w:rPr>
        <w:t xml:space="preserve"> естественно-математического цикла.</w:t>
      </w:r>
    </w:p>
    <w:p w:rsidR="00596126" w:rsidRPr="00B95BAF" w:rsidRDefault="00596126" w:rsidP="003E1D1A">
      <w:pPr>
        <w:autoSpaceDE w:val="0"/>
        <w:autoSpaceDN w:val="0"/>
        <w:adjustRightInd w:val="0"/>
        <w:ind w:firstLine="567"/>
        <w:jc w:val="center"/>
        <w:rPr>
          <w:rFonts w:eastAsia="TimesNewRomanPSMT"/>
          <w:i/>
          <w:iCs/>
          <w:sz w:val="22"/>
          <w:szCs w:val="22"/>
        </w:rPr>
      </w:pPr>
    </w:p>
    <w:p w:rsidR="00596126" w:rsidRPr="00B95BAF" w:rsidRDefault="00596126" w:rsidP="008D770B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241"/>
        <w:gridCol w:w="992"/>
        <w:gridCol w:w="1134"/>
        <w:gridCol w:w="992"/>
        <w:gridCol w:w="1134"/>
        <w:gridCol w:w="1276"/>
        <w:gridCol w:w="6095"/>
      </w:tblGrid>
      <w:tr w:rsidR="00596126" w:rsidRPr="00B95BAF" w:rsidTr="00E67FBA">
        <w:trPr>
          <w:trHeight w:val="234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2241" w:type="dxa"/>
            <w:vMerge w:val="restart"/>
            <w:shd w:val="clear" w:color="auto" w:fill="auto"/>
            <w:vAlign w:val="center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402" w:type="dxa"/>
            <w:gridSpan w:val="3"/>
            <w:vMerge w:val="restart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Практическая часть программы</w:t>
            </w:r>
          </w:p>
        </w:tc>
        <w:tc>
          <w:tcPr>
            <w:tcW w:w="6095" w:type="dxa"/>
            <w:vMerge w:val="restart"/>
            <w:vAlign w:val="center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596126" w:rsidRPr="00B95BAF" w:rsidTr="00E67FBA">
        <w:trPr>
          <w:trHeight w:val="285"/>
        </w:trPr>
        <w:tc>
          <w:tcPr>
            <w:tcW w:w="561" w:type="dxa"/>
            <w:vMerge/>
            <w:shd w:val="clear" w:color="auto" w:fill="auto"/>
          </w:tcPr>
          <w:p w:rsidR="00596126" w:rsidRPr="00B95BAF" w:rsidRDefault="00596126" w:rsidP="00E67F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596126" w:rsidRPr="00B95BAF" w:rsidRDefault="00596126" w:rsidP="00E67F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3402" w:type="dxa"/>
            <w:gridSpan w:val="3"/>
            <w:vMerge/>
          </w:tcPr>
          <w:p w:rsidR="00596126" w:rsidRPr="00B95BAF" w:rsidRDefault="00596126" w:rsidP="00E67FBA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6095" w:type="dxa"/>
            <w:vMerge/>
          </w:tcPr>
          <w:p w:rsidR="00596126" w:rsidRPr="00B95BAF" w:rsidRDefault="00596126" w:rsidP="00E67FBA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96126" w:rsidRPr="00B95BAF" w:rsidTr="00E67FBA">
        <w:trPr>
          <w:trHeight w:val="1134"/>
        </w:trPr>
        <w:tc>
          <w:tcPr>
            <w:tcW w:w="561" w:type="dxa"/>
            <w:vMerge/>
            <w:shd w:val="clear" w:color="auto" w:fill="auto"/>
          </w:tcPr>
          <w:p w:rsidR="00596126" w:rsidRPr="00B95BAF" w:rsidRDefault="00596126" w:rsidP="00E67F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41" w:type="dxa"/>
            <w:vMerge/>
            <w:shd w:val="clear" w:color="auto" w:fill="auto"/>
          </w:tcPr>
          <w:p w:rsidR="00596126" w:rsidRPr="00B95BAF" w:rsidRDefault="00596126" w:rsidP="00E67F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Проверочная</w:t>
            </w: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работа</w:t>
            </w: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96126" w:rsidRPr="00B95BAF" w:rsidRDefault="00596126" w:rsidP="00E67FBA">
            <w:pPr>
              <w:rPr>
                <w:rFonts w:eastAsia="Calibri"/>
                <w:b/>
                <w:sz w:val="22"/>
                <w:szCs w:val="22"/>
              </w:rPr>
            </w:pPr>
            <w:r w:rsidRPr="00B95BAF">
              <w:rPr>
                <w:rFonts w:eastAsia="Calibri"/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6095" w:type="dxa"/>
            <w:vMerge/>
          </w:tcPr>
          <w:p w:rsidR="00596126" w:rsidRPr="00B95BAF" w:rsidRDefault="00596126" w:rsidP="00E67FBA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96126" w:rsidRPr="00B95BAF" w:rsidTr="00E67FBA">
        <w:tc>
          <w:tcPr>
            <w:tcW w:w="561" w:type="dxa"/>
            <w:shd w:val="clear" w:color="auto" w:fill="auto"/>
          </w:tcPr>
          <w:p w:rsidR="00596126" w:rsidRPr="00B95BAF" w:rsidRDefault="00596126" w:rsidP="00E67FBA">
            <w:pPr>
              <w:spacing w:after="120"/>
              <w:jc w:val="center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1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Счет </w:t>
            </w:r>
            <w:r w:rsidRPr="00B95BAF">
              <w:rPr>
                <w:sz w:val="22"/>
                <w:szCs w:val="22"/>
              </w:rPr>
              <w:t>предметов.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Выбирать </w:t>
            </w:r>
            <w:r w:rsidRPr="00B95BAF">
              <w:rPr>
                <w:sz w:val="22"/>
                <w:szCs w:val="22"/>
              </w:rPr>
              <w:t>способ сравнения объектов, проводить сравнение.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bCs/>
                <w:sz w:val="22"/>
                <w:szCs w:val="22"/>
              </w:rPr>
              <w:t>Моделировать</w:t>
            </w:r>
            <w:r w:rsidRPr="00B95BAF">
              <w:rPr>
                <w:sz w:val="22"/>
                <w:szCs w:val="22"/>
              </w:rPr>
              <w:t xml:space="preserve"> разнообразные ситуации расположения объектов в пространстве и на плоскости.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bCs/>
                <w:sz w:val="22"/>
                <w:szCs w:val="22"/>
              </w:rPr>
              <w:t>Изготавливать</w:t>
            </w:r>
            <w:r w:rsidRPr="00B95BAF">
              <w:rPr>
                <w:sz w:val="22"/>
                <w:szCs w:val="22"/>
              </w:rPr>
              <w:t xml:space="preserve"> (конструировать) модели геометрических фигур, </w:t>
            </w:r>
            <w:r w:rsidRPr="00B95BAF">
              <w:rPr>
                <w:b/>
                <w:sz w:val="22"/>
                <w:szCs w:val="22"/>
              </w:rPr>
              <w:t>преобразовывать</w:t>
            </w:r>
            <w:r w:rsidRPr="00B95BAF">
              <w:rPr>
                <w:sz w:val="22"/>
                <w:szCs w:val="22"/>
              </w:rPr>
              <w:t xml:space="preserve"> модели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bCs/>
                <w:sz w:val="22"/>
                <w:szCs w:val="22"/>
              </w:rPr>
              <w:t>Исследовать</w:t>
            </w:r>
            <w:r w:rsidRPr="00B95BAF">
              <w:rPr>
                <w:sz w:val="22"/>
                <w:szCs w:val="22"/>
              </w:rPr>
              <w:t xml:space="preserve"> предметы окружающего мира: сопоставлять с геометрическими формами.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bCs/>
                <w:sz w:val="22"/>
                <w:szCs w:val="22"/>
              </w:rPr>
              <w:t>Характеризовать</w:t>
            </w:r>
            <w:r w:rsidRPr="00B95BAF">
              <w:rPr>
                <w:sz w:val="22"/>
                <w:szCs w:val="22"/>
              </w:rPr>
              <w:t xml:space="preserve"> свойства геометрических фигур.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bCs/>
                <w:sz w:val="22"/>
                <w:szCs w:val="22"/>
              </w:rPr>
              <w:t>Сравнивать</w:t>
            </w:r>
            <w:r w:rsidRPr="00B95BAF">
              <w:rPr>
                <w:sz w:val="22"/>
                <w:szCs w:val="22"/>
              </w:rPr>
              <w:t xml:space="preserve"> геометрические фигуры по форме, величине (размеру).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Классифицировать</w:t>
            </w:r>
            <w:r w:rsidRPr="00B95BAF">
              <w:rPr>
                <w:sz w:val="22"/>
                <w:szCs w:val="22"/>
              </w:rPr>
              <w:t xml:space="preserve"> геометрические фигуры.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Использовать </w:t>
            </w:r>
            <w:r w:rsidRPr="00B95BAF">
              <w:rPr>
                <w:sz w:val="22"/>
                <w:szCs w:val="22"/>
              </w:rPr>
              <w:t>информацию для уста</w:t>
            </w:r>
            <w:r>
              <w:rPr>
                <w:sz w:val="22"/>
                <w:szCs w:val="22"/>
              </w:rPr>
              <w:t>новления количественных и прост</w:t>
            </w:r>
            <w:r w:rsidRPr="00B95BAF">
              <w:rPr>
                <w:sz w:val="22"/>
                <w:szCs w:val="22"/>
              </w:rPr>
              <w:t xml:space="preserve">ранственных отношений, причинно-следственных связей. </w:t>
            </w:r>
            <w:r w:rsidRPr="00B95BAF">
              <w:rPr>
                <w:b/>
                <w:sz w:val="22"/>
                <w:szCs w:val="22"/>
              </w:rPr>
              <w:t xml:space="preserve">Строить </w:t>
            </w:r>
            <w:r w:rsidRPr="00B95BAF">
              <w:rPr>
                <w:sz w:val="22"/>
                <w:szCs w:val="22"/>
              </w:rPr>
              <w:t>и</w:t>
            </w:r>
            <w:r w:rsidRPr="00B95BAF">
              <w:rPr>
                <w:b/>
                <w:sz w:val="22"/>
                <w:szCs w:val="22"/>
              </w:rPr>
              <w:t xml:space="preserve"> объяснять </w:t>
            </w:r>
            <w:r w:rsidRPr="00B95BAF">
              <w:rPr>
                <w:sz w:val="22"/>
                <w:szCs w:val="22"/>
              </w:rPr>
              <w:t>простейшие логические выражения.</w:t>
            </w:r>
          </w:p>
          <w:p w:rsidR="00596126" w:rsidRPr="00B95BAF" w:rsidRDefault="00596126" w:rsidP="00E67FBA">
            <w:pPr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Находить </w:t>
            </w:r>
            <w:r w:rsidRPr="00B95BAF">
              <w:rPr>
                <w:sz w:val="22"/>
                <w:szCs w:val="22"/>
              </w:rPr>
              <w:t>общие свойства группы предметов;</w:t>
            </w:r>
            <w:r w:rsidRPr="00B95BAF">
              <w:rPr>
                <w:b/>
                <w:sz w:val="22"/>
                <w:szCs w:val="22"/>
              </w:rPr>
              <w:t xml:space="preserve"> проверять </w:t>
            </w:r>
            <w:r w:rsidRPr="00B95BAF">
              <w:rPr>
                <w:sz w:val="22"/>
                <w:szCs w:val="22"/>
              </w:rPr>
              <w:t>его выполнение для каждого объекта группы.</w:t>
            </w: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2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Числа от 1 до 10. Число 0.</w:t>
            </w:r>
          </w:p>
          <w:p w:rsidR="00596126" w:rsidRPr="00B95BAF" w:rsidRDefault="00596126" w:rsidP="00E67FBA">
            <w:pPr>
              <w:pStyle w:val="af"/>
              <w:spacing w:after="0"/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Нумерация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Моделировать</w:t>
            </w:r>
            <w:r w:rsidRPr="00B95BAF">
              <w:rPr>
                <w:sz w:val="22"/>
                <w:szCs w:val="22"/>
              </w:rPr>
              <w:t xml:space="preserve"> ситуации, требующие перехода от одних единиц измерения к другим.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Составлять</w:t>
            </w:r>
            <w:r w:rsidRPr="00B95BAF">
              <w:rPr>
                <w:sz w:val="22"/>
                <w:szCs w:val="22"/>
              </w:rPr>
              <w:t xml:space="preserve"> модель числа.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Группировать</w:t>
            </w:r>
            <w:r w:rsidRPr="00B95BAF">
              <w:rPr>
                <w:sz w:val="22"/>
                <w:szCs w:val="22"/>
              </w:rPr>
              <w:t xml:space="preserve"> числа по заданному или самостоятельно установленному правилу.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Наблюдать:</w:t>
            </w:r>
            <w:r w:rsidRPr="00B95BAF">
              <w:rPr>
                <w:sz w:val="22"/>
                <w:szCs w:val="22"/>
              </w:rPr>
              <w:t xml:space="preserve"> устанавливать закономерности в числовой последовательности, составлять числовую </w:t>
            </w:r>
            <w:r w:rsidRPr="00B95BAF">
              <w:rPr>
                <w:sz w:val="22"/>
                <w:szCs w:val="22"/>
              </w:rPr>
              <w:lastRenderedPageBreak/>
              <w:t>последовательность по заданному ил самостоятельно выбранному правилу.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Исследовать</w:t>
            </w:r>
            <w:r w:rsidRPr="00B95BAF">
              <w:rPr>
                <w:sz w:val="22"/>
                <w:szCs w:val="22"/>
              </w:rPr>
              <w:t xml:space="preserve"> ситуации, требующие сравнения чисел и величин, их упорядочения.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Характеризовать</w:t>
            </w:r>
            <w:r w:rsidRPr="00B95BAF">
              <w:rPr>
                <w:sz w:val="22"/>
                <w:szCs w:val="22"/>
              </w:rPr>
              <w:t xml:space="preserve"> явления и события с использованием чисел и величин.</w:t>
            </w: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pStyle w:val="af"/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Сложение и вычитание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pStyle w:val="ae"/>
              <w:spacing w:before="0" w:beforeAutospacing="0" w:after="0" w:afterAutospacing="0"/>
              <w:rPr>
                <w:rStyle w:val="af1"/>
                <w:bCs/>
                <w:i w:val="0"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Использовать</w:t>
            </w:r>
            <w:r w:rsidRPr="00B95BAF">
              <w:rPr>
                <w:sz w:val="22"/>
                <w:szCs w:val="22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4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Числа от 1до 20.  Нумерация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Моделировать</w:t>
            </w:r>
            <w:r w:rsidRPr="00B95BAF">
              <w:rPr>
                <w:sz w:val="22"/>
                <w:szCs w:val="22"/>
              </w:rPr>
              <w:t xml:space="preserve"> ситуации, требующие перехода от одних единиц измерения к другим.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Составлять</w:t>
            </w:r>
            <w:r w:rsidRPr="00B95BAF">
              <w:rPr>
                <w:sz w:val="22"/>
                <w:szCs w:val="22"/>
              </w:rPr>
              <w:t xml:space="preserve"> модель числа.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Группировать</w:t>
            </w:r>
            <w:r w:rsidRPr="00B95BAF">
              <w:rPr>
                <w:sz w:val="22"/>
                <w:szCs w:val="22"/>
              </w:rPr>
              <w:t xml:space="preserve"> числа по заданному или самостоятельно установленному правилу.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Наблюдать:</w:t>
            </w:r>
            <w:r w:rsidRPr="00B95BAF">
              <w:rPr>
                <w:sz w:val="22"/>
                <w:szCs w:val="22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Исследовать</w:t>
            </w:r>
            <w:r w:rsidRPr="00B95BAF">
              <w:rPr>
                <w:sz w:val="22"/>
                <w:szCs w:val="22"/>
              </w:rPr>
              <w:t xml:space="preserve"> ситуации, требующие сравнения чисел и величин, их упорядочения.</w:t>
            </w:r>
          </w:p>
          <w:p w:rsidR="00596126" w:rsidRPr="00B95BAF" w:rsidRDefault="00596126" w:rsidP="00E67FBA">
            <w:pPr>
              <w:rPr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Характеризовать</w:t>
            </w:r>
            <w:r w:rsidRPr="00B95BAF">
              <w:rPr>
                <w:sz w:val="22"/>
                <w:szCs w:val="22"/>
              </w:rPr>
              <w:t xml:space="preserve"> явления и события с использованием чисел и величин.</w:t>
            </w: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5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pStyle w:val="af"/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Сложение и вычитание (продолжение)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596126" w:rsidRPr="00B95BAF" w:rsidRDefault="00596126" w:rsidP="00E67FBA">
            <w:pPr>
              <w:pStyle w:val="ae"/>
              <w:spacing w:before="0" w:beforeAutospacing="0" w:after="0" w:afterAutospacing="0"/>
              <w:rPr>
                <w:rStyle w:val="af1"/>
                <w:bCs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Использовать</w:t>
            </w:r>
            <w:r w:rsidRPr="00B95BAF">
              <w:rPr>
                <w:sz w:val="22"/>
                <w:szCs w:val="22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6</w:t>
            </w:r>
          </w:p>
        </w:tc>
        <w:tc>
          <w:tcPr>
            <w:tcW w:w="2241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both"/>
              <w:rPr>
                <w:sz w:val="22"/>
                <w:szCs w:val="22"/>
              </w:rPr>
            </w:pPr>
            <w:r w:rsidRPr="00B95BAF">
              <w:rPr>
                <w:sz w:val="22"/>
                <w:szCs w:val="22"/>
              </w:rPr>
              <w:t>Итоговое повторение «Что узнали, чему научились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596126" w:rsidRPr="00B95BAF" w:rsidRDefault="00596126" w:rsidP="00E67FB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596126" w:rsidRPr="00B95BAF" w:rsidRDefault="00596126" w:rsidP="00E67FB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 2 четверть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596126" w:rsidRPr="00B95BAF" w:rsidRDefault="00596126" w:rsidP="00E67FB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 3 четверть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</w:p>
        </w:tc>
      </w:tr>
      <w:tr w:rsidR="00596126" w:rsidRPr="00B95BAF" w:rsidTr="00E67FBA">
        <w:tc>
          <w:tcPr>
            <w:tcW w:w="561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:rsidR="00596126" w:rsidRPr="00B95BAF" w:rsidRDefault="00596126" w:rsidP="00E67FBA">
            <w:pPr>
              <w:snapToGrid w:val="0"/>
              <w:jc w:val="right"/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 xml:space="preserve"> 4 четверть</w:t>
            </w:r>
          </w:p>
        </w:tc>
        <w:tc>
          <w:tcPr>
            <w:tcW w:w="992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596126" w:rsidRPr="00B95BAF" w:rsidRDefault="00352D31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</w:tcPr>
          <w:p w:rsidR="00596126" w:rsidRPr="00B95BAF" w:rsidRDefault="00596126" w:rsidP="00E67FBA">
            <w:pPr>
              <w:rPr>
                <w:sz w:val="22"/>
                <w:szCs w:val="22"/>
              </w:rPr>
            </w:pPr>
          </w:p>
        </w:tc>
      </w:tr>
      <w:tr w:rsidR="00596126" w:rsidRPr="00B95BAF" w:rsidTr="00E67FBA">
        <w:tc>
          <w:tcPr>
            <w:tcW w:w="561" w:type="dxa"/>
            <w:shd w:val="clear" w:color="auto" w:fill="auto"/>
          </w:tcPr>
          <w:p w:rsidR="00596126" w:rsidRPr="00B95BAF" w:rsidRDefault="00596126" w:rsidP="00E67FBA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2241" w:type="dxa"/>
            <w:shd w:val="clear" w:color="auto" w:fill="auto"/>
          </w:tcPr>
          <w:p w:rsidR="00596126" w:rsidRPr="00B95BAF" w:rsidRDefault="00596126" w:rsidP="00E67FB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  <w:p w:rsidR="00596126" w:rsidRPr="00B95BAF" w:rsidRDefault="00596126" w:rsidP="00E67FBA">
            <w:pPr>
              <w:tabs>
                <w:tab w:val="left" w:pos="0"/>
              </w:tabs>
              <w:jc w:val="right"/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992" w:type="dxa"/>
            <w:vAlign w:val="bottom"/>
          </w:tcPr>
          <w:p w:rsidR="00596126" w:rsidRPr="00B95BAF" w:rsidRDefault="00596126" w:rsidP="00E67FBA">
            <w:pPr>
              <w:pStyle w:val="af"/>
              <w:spacing w:after="0"/>
              <w:rPr>
                <w:b/>
                <w:sz w:val="22"/>
                <w:szCs w:val="22"/>
              </w:rPr>
            </w:pPr>
            <w:r w:rsidRPr="00B95BAF">
              <w:rPr>
                <w:b/>
                <w:sz w:val="22"/>
                <w:szCs w:val="22"/>
              </w:rPr>
              <w:t>132</w:t>
            </w:r>
          </w:p>
        </w:tc>
        <w:tc>
          <w:tcPr>
            <w:tcW w:w="1134" w:type="dxa"/>
            <w:shd w:val="clear" w:color="auto" w:fill="auto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b/>
                <w:color w:val="000000"/>
                <w:sz w:val="22"/>
                <w:szCs w:val="22"/>
              </w:rPr>
              <w:t>132</w:t>
            </w:r>
          </w:p>
        </w:tc>
        <w:tc>
          <w:tcPr>
            <w:tcW w:w="992" w:type="dxa"/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  <w:p w:rsidR="00596126" w:rsidRPr="00B95BAF" w:rsidRDefault="00596126" w:rsidP="00E67FBA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B95BAF">
              <w:rPr>
                <w:rFonts w:eastAsia="Calibri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:rsidR="00596126" w:rsidRPr="00B95BAF" w:rsidRDefault="00596126" w:rsidP="00E67FBA">
            <w:pPr>
              <w:tabs>
                <w:tab w:val="left" w:pos="0"/>
              </w:tabs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:rsidR="00596126" w:rsidRDefault="00596126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  <w:rPr>
          <w:sz w:val="22"/>
          <w:szCs w:val="22"/>
        </w:rPr>
      </w:pPr>
    </w:p>
    <w:p w:rsidR="00596126" w:rsidRDefault="00596126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  <w:rPr>
          <w:sz w:val="22"/>
          <w:szCs w:val="22"/>
        </w:rPr>
      </w:pPr>
    </w:p>
    <w:p w:rsidR="00596126" w:rsidRPr="00CE2AFA" w:rsidRDefault="00596126" w:rsidP="00596126">
      <w:pPr>
        <w:widowControl w:val="0"/>
        <w:suppressAutoHyphens/>
        <w:rPr>
          <w:bCs/>
          <w:kern w:val="2"/>
          <w:lang w:eastAsia="hi-IN" w:bidi="hi-IN"/>
        </w:rPr>
      </w:pPr>
      <w:r w:rsidRPr="00CE2AFA">
        <w:rPr>
          <w:bCs/>
          <w:kern w:val="2"/>
          <w:lang w:eastAsia="hi-IN" w:bidi="hi-IN"/>
        </w:rPr>
        <w:lastRenderedPageBreak/>
        <w:t>Примечание: в рабочей программе использованы аббревиатуры</w:t>
      </w:r>
    </w:p>
    <w:p w:rsidR="00596126" w:rsidRDefault="00596126" w:rsidP="00596126">
      <w:pPr>
        <w:widowControl w:val="0"/>
        <w:suppressAutoHyphens/>
        <w:rPr>
          <w:bCs/>
          <w:kern w:val="2"/>
          <w:lang w:eastAsia="hi-IN" w:bidi="hi-IN"/>
        </w:rPr>
      </w:pPr>
      <w:r w:rsidRPr="00CE2AFA">
        <w:rPr>
          <w:bCs/>
          <w:kern w:val="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596126" w:rsidRPr="00E934C2" w:rsidRDefault="00596126" w:rsidP="00596126">
      <w:pPr>
        <w:widowControl w:val="0"/>
        <w:suppressAutoHyphens/>
        <w:rPr>
          <w:bCs/>
          <w:kern w:val="2"/>
          <w:lang w:eastAsia="hi-IN" w:bidi="hi-IN"/>
        </w:rPr>
      </w:pPr>
    </w:p>
    <w:p w:rsidR="00596126" w:rsidRPr="00B95BAF" w:rsidRDefault="00596126" w:rsidP="00596126">
      <w:pPr>
        <w:widowControl w:val="0"/>
        <w:shd w:val="clear" w:color="auto" w:fill="FFFFFF"/>
        <w:tabs>
          <w:tab w:val="left" w:pos="523"/>
        </w:tabs>
        <w:autoSpaceDE w:val="0"/>
        <w:ind w:firstLine="426"/>
        <w:rPr>
          <w:sz w:val="22"/>
          <w:szCs w:val="22"/>
        </w:rPr>
        <w:sectPr w:rsidR="00596126" w:rsidRPr="00B95BAF" w:rsidSect="003E1D1A">
          <w:footerReference w:type="default" r:id="rId8"/>
          <w:pgSz w:w="15840" w:h="12240" w:orient="landscape"/>
          <w:pgMar w:top="850" w:right="851" w:bottom="1418" w:left="851" w:header="720" w:footer="720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20"/>
          <w:noEndnote/>
          <w:docGrid w:linePitch="326"/>
        </w:sectPr>
      </w:pPr>
    </w:p>
    <w:p w:rsidR="00596126" w:rsidRPr="00B95BAF" w:rsidRDefault="00596126" w:rsidP="008F6C27">
      <w:pPr>
        <w:widowControl w:val="0"/>
        <w:shd w:val="clear" w:color="auto" w:fill="FFFFFF"/>
        <w:tabs>
          <w:tab w:val="left" w:pos="518"/>
        </w:tabs>
        <w:autoSpaceDE w:val="0"/>
        <w:rPr>
          <w:b/>
          <w:bCs/>
          <w:sz w:val="22"/>
          <w:szCs w:val="22"/>
        </w:rPr>
      </w:pPr>
    </w:p>
    <w:sectPr w:rsidR="00596126" w:rsidRPr="00B95BAF" w:rsidSect="003E1D1A">
      <w:pgSz w:w="15840" w:h="12240" w:orient="landscape"/>
      <w:pgMar w:top="709" w:right="1134" w:bottom="142" w:left="1134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C3" w:rsidRDefault="005F20C3">
      <w:r>
        <w:separator/>
      </w:r>
    </w:p>
  </w:endnote>
  <w:endnote w:type="continuationSeparator" w:id="0">
    <w:p w:rsidR="005F20C3" w:rsidRDefault="005F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B36" w:rsidRDefault="006E1B36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E27B75">
      <w:rPr>
        <w:noProof/>
      </w:rPr>
      <w:t>9</w:t>
    </w:r>
    <w:r>
      <w:fldChar w:fldCharType="end"/>
    </w:r>
  </w:p>
  <w:p w:rsidR="006E1B36" w:rsidRDefault="006E1B3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C3" w:rsidRDefault="005F20C3">
      <w:r>
        <w:separator/>
      </w:r>
    </w:p>
  </w:footnote>
  <w:footnote w:type="continuationSeparator" w:id="0">
    <w:p w:rsidR="005F20C3" w:rsidRDefault="005F2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8483174"/>
    <w:lvl w:ilvl="0">
      <w:numFmt w:val="bullet"/>
      <w:lvlText w:val="*"/>
      <w:lvlJc w:val="left"/>
    </w:lvl>
  </w:abstractNum>
  <w:abstractNum w:abstractNumId="1" w15:restartNumberingAfterBreak="0">
    <w:nsid w:val="048A4106"/>
    <w:multiLevelType w:val="multilevel"/>
    <w:tmpl w:val="7A8E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B7A0E"/>
    <w:multiLevelType w:val="hybridMultilevel"/>
    <w:tmpl w:val="041E5D8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DD66C12"/>
    <w:multiLevelType w:val="hybridMultilevel"/>
    <w:tmpl w:val="AECC4A0C"/>
    <w:lvl w:ilvl="0" w:tplc="0CE86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96A3095"/>
    <w:multiLevelType w:val="hybridMultilevel"/>
    <w:tmpl w:val="F86E4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A26BC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BCD6DBD"/>
    <w:multiLevelType w:val="hybridMultilevel"/>
    <w:tmpl w:val="8F5AE93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54690"/>
    <w:multiLevelType w:val="hybridMultilevel"/>
    <w:tmpl w:val="AAF61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73EC3"/>
    <w:multiLevelType w:val="hybridMultilevel"/>
    <w:tmpl w:val="F134F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51736"/>
    <w:multiLevelType w:val="hybridMultilevel"/>
    <w:tmpl w:val="2DAA5C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B65AD"/>
    <w:multiLevelType w:val="hybridMultilevel"/>
    <w:tmpl w:val="F4040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A71C6"/>
    <w:multiLevelType w:val="hybridMultilevel"/>
    <w:tmpl w:val="91747C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776EB9"/>
    <w:multiLevelType w:val="hybridMultilevel"/>
    <w:tmpl w:val="1B9817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441FD1"/>
    <w:multiLevelType w:val="hybridMultilevel"/>
    <w:tmpl w:val="850ED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64716"/>
    <w:multiLevelType w:val="hybridMultilevel"/>
    <w:tmpl w:val="B14C48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E620384"/>
    <w:multiLevelType w:val="hybridMultilevel"/>
    <w:tmpl w:val="2EF61A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A329B3"/>
    <w:multiLevelType w:val="hybridMultilevel"/>
    <w:tmpl w:val="E64E00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9B32354"/>
    <w:multiLevelType w:val="hybridMultilevel"/>
    <w:tmpl w:val="F730A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A14D64"/>
    <w:multiLevelType w:val="hybridMultilevel"/>
    <w:tmpl w:val="7DCC89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18"/>
  </w:num>
  <w:num w:numId="10">
    <w:abstractNumId w:val="15"/>
  </w:num>
  <w:num w:numId="11">
    <w:abstractNumId w:val="13"/>
  </w:num>
  <w:num w:numId="12">
    <w:abstractNumId w:val="4"/>
  </w:num>
  <w:num w:numId="13">
    <w:abstractNumId w:val="17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2"/>
  </w:num>
  <w:num w:numId="20">
    <w:abstractNumId w:val="1"/>
  </w:num>
  <w:num w:numId="21">
    <w:abstractNumId w:val="3"/>
  </w:num>
  <w:num w:numId="22">
    <w:abstractNumId w:val="5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32"/>
    <w:rsid w:val="0003076A"/>
    <w:rsid w:val="00062B6D"/>
    <w:rsid w:val="00077832"/>
    <w:rsid w:val="000A48F5"/>
    <w:rsid w:val="000E33BC"/>
    <w:rsid w:val="00173423"/>
    <w:rsid w:val="00181E29"/>
    <w:rsid w:val="00195B04"/>
    <w:rsid w:val="001A049E"/>
    <w:rsid w:val="00225405"/>
    <w:rsid w:val="00264CB1"/>
    <w:rsid w:val="002714E5"/>
    <w:rsid w:val="002C39CA"/>
    <w:rsid w:val="002C4259"/>
    <w:rsid w:val="002D2904"/>
    <w:rsid w:val="002E1A47"/>
    <w:rsid w:val="00352D31"/>
    <w:rsid w:val="003E1D1A"/>
    <w:rsid w:val="003E633B"/>
    <w:rsid w:val="003F607A"/>
    <w:rsid w:val="00400445"/>
    <w:rsid w:val="0041378E"/>
    <w:rsid w:val="00431496"/>
    <w:rsid w:val="004B4FAF"/>
    <w:rsid w:val="004C77A4"/>
    <w:rsid w:val="004D1148"/>
    <w:rsid w:val="004D1E97"/>
    <w:rsid w:val="00505441"/>
    <w:rsid w:val="005314FC"/>
    <w:rsid w:val="00550CDE"/>
    <w:rsid w:val="00596126"/>
    <w:rsid w:val="005F20C3"/>
    <w:rsid w:val="006627C4"/>
    <w:rsid w:val="00670F0B"/>
    <w:rsid w:val="006E1B36"/>
    <w:rsid w:val="007039C7"/>
    <w:rsid w:val="0075413F"/>
    <w:rsid w:val="0077304E"/>
    <w:rsid w:val="007C5A4D"/>
    <w:rsid w:val="008B0B4B"/>
    <w:rsid w:val="008D770B"/>
    <w:rsid w:val="008F6C27"/>
    <w:rsid w:val="009407DE"/>
    <w:rsid w:val="00942640"/>
    <w:rsid w:val="0094394A"/>
    <w:rsid w:val="00A630BA"/>
    <w:rsid w:val="00A81D52"/>
    <w:rsid w:val="00AC5FD3"/>
    <w:rsid w:val="00B20DF9"/>
    <w:rsid w:val="00B63EFC"/>
    <w:rsid w:val="00B7337A"/>
    <w:rsid w:val="00B917C5"/>
    <w:rsid w:val="00BA31F1"/>
    <w:rsid w:val="00C07AEA"/>
    <w:rsid w:val="00C30EE7"/>
    <w:rsid w:val="00C83072"/>
    <w:rsid w:val="00D20328"/>
    <w:rsid w:val="00E048AD"/>
    <w:rsid w:val="00E27B75"/>
    <w:rsid w:val="00E67FBA"/>
    <w:rsid w:val="00F8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02530"/>
  <w15:chartTrackingRefBased/>
  <w15:docId w15:val="{63ED53ED-4424-4F79-8F03-650BD3E7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9612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9612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99"/>
    <w:rsid w:val="00596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96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9612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customStyle="1" w:styleId="ParagraphStyle">
    <w:name w:val="Paragraph Style"/>
    <w:rsid w:val="005961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5">
    <w:name w:val="footnote text"/>
    <w:basedOn w:val="a"/>
    <w:link w:val="a6"/>
    <w:uiPriority w:val="99"/>
    <w:semiHidden/>
    <w:rsid w:val="00596126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596126"/>
    <w:rPr>
      <w:rFonts w:ascii="Calibri" w:eastAsia="Calibri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961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596126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596126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96126"/>
    <w:rPr>
      <w:rFonts w:ascii="Tahoma" w:eastAsia="Calibri" w:hAnsi="Tahoma" w:cs="Tahoma"/>
      <w:sz w:val="16"/>
      <w:szCs w:val="16"/>
    </w:rPr>
  </w:style>
  <w:style w:type="paragraph" w:customStyle="1" w:styleId="c3">
    <w:name w:val="c3"/>
    <w:basedOn w:val="a"/>
    <w:uiPriority w:val="99"/>
    <w:rsid w:val="00596126"/>
    <w:pPr>
      <w:spacing w:before="100" w:beforeAutospacing="1" w:after="100" w:afterAutospacing="1"/>
    </w:pPr>
  </w:style>
  <w:style w:type="character" w:customStyle="1" w:styleId="c1">
    <w:name w:val="c1"/>
    <w:uiPriority w:val="99"/>
    <w:rsid w:val="00596126"/>
    <w:rPr>
      <w:rFonts w:cs="Times New Roman"/>
    </w:rPr>
  </w:style>
  <w:style w:type="paragraph" w:customStyle="1" w:styleId="c5">
    <w:name w:val="c5"/>
    <w:basedOn w:val="a"/>
    <w:uiPriority w:val="99"/>
    <w:rsid w:val="00596126"/>
    <w:pPr>
      <w:spacing w:before="100" w:beforeAutospacing="1" w:after="100" w:afterAutospacing="1"/>
    </w:pPr>
  </w:style>
  <w:style w:type="character" w:customStyle="1" w:styleId="c2">
    <w:name w:val="c2"/>
    <w:uiPriority w:val="99"/>
    <w:rsid w:val="00596126"/>
    <w:rPr>
      <w:rFonts w:cs="Times New Roman"/>
    </w:rPr>
  </w:style>
  <w:style w:type="paragraph" w:customStyle="1" w:styleId="c0">
    <w:name w:val="c0"/>
    <w:basedOn w:val="a"/>
    <w:uiPriority w:val="99"/>
    <w:rsid w:val="00596126"/>
    <w:pPr>
      <w:spacing w:before="100" w:beforeAutospacing="1" w:after="100" w:afterAutospacing="1"/>
    </w:pPr>
  </w:style>
  <w:style w:type="paragraph" w:customStyle="1" w:styleId="c4">
    <w:name w:val="c4"/>
    <w:basedOn w:val="a"/>
    <w:uiPriority w:val="99"/>
    <w:rsid w:val="00596126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961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96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612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6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nhideWhenUsed/>
    <w:rsid w:val="00596126"/>
    <w:pPr>
      <w:spacing w:before="100" w:beforeAutospacing="1" w:after="100" w:afterAutospacing="1"/>
    </w:pPr>
  </w:style>
  <w:style w:type="paragraph" w:styleId="af">
    <w:name w:val="Body Text"/>
    <w:basedOn w:val="a"/>
    <w:link w:val="af0"/>
    <w:rsid w:val="00596126"/>
    <w:pPr>
      <w:spacing w:after="120"/>
    </w:pPr>
  </w:style>
  <w:style w:type="character" w:customStyle="1" w:styleId="af0">
    <w:name w:val="Основной текст Знак"/>
    <w:basedOn w:val="a0"/>
    <w:link w:val="af"/>
    <w:rsid w:val="00596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596126"/>
    <w:rPr>
      <w:i/>
      <w:iCs/>
    </w:rPr>
  </w:style>
  <w:style w:type="character" w:customStyle="1" w:styleId="1">
    <w:name w:val="Основной текст1"/>
    <w:rsid w:val="00596126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">
    <w:name w:val="Основной текст3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"/>
    <w:rsid w:val="00596126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f2"/>
    <w:rsid w:val="00596126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character" w:customStyle="1" w:styleId="af3">
    <w:name w:val="Основной текст + Малые прописные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"/>
    <w:rsid w:val="005961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1pt">
    <w:name w:val="Основной текст + 12 pt;Интервал 1 pt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15pt1pt">
    <w:name w:val="Основной текст + 15 pt;Интервал 1 pt"/>
    <w:rsid w:val="005961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30"/>
      <w:szCs w:val="30"/>
      <w:u w:val="none"/>
      <w:shd w:val="clear" w:color="auto" w:fill="FFFFFF"/>
      <w:lang w:val="ru-RU"/>
    </w:rPr>
  </w:style>
  <w:style w:type="character" w:customStyle="1" w:styleId="14pt">
    <w:name w:val="Основной текст + 14 pt;Курсив"/>
    <w:rsid w:val="005961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Standard">
    <w:name w:val="Standard"/>
    <w:rsid w:val="005961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35</cp:revision>
  <cp:lastPrinted>2019-04-04T14:24:00Z</cp:lastPrinted>
  <dcterms:created xsi:type="dcterms:W3CDTF">2018-09-19T16:59:00Z</dcterms:created>
  <dcterms:modified xsi:type="dcterms:W3CDTF">2019-10-30T06:33:00Z</dcterms:modified>
</cp:coreProperties>
</file>