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0CC" w:rsidRPr="00DE437D" w:rsidRDefault="00A700CC" w:rsidP="00A700CC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</w:t>
      </w:r>
      <w:r w:rsidRPr="00DE437D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A700CC" w:rsidRPr="00DE437D" w:rsidRDefault="00A700CC" w:rsidP="00A700CC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</w:t>
      </w:r>
      <w:proofErr w:type="spellStart"/>
      <w:r w:rsidRPr="00DE437D">
        <w:rPr>
          <w:b/>
          <w:bCs/>
          <w:iCs/>
        </w:rPr>
        <w:t>Прииртышская</w:t>
      </w:r>
      <w:proofErr w:type="spellEnd"/>
      <w:r w:rsidRPr="00DE437D">
        <w:rPr>
          <w:b/>
          <w:bCs/>
          <w:iCs/>
        </w:rPr>
        <w:t xml:space="preserve"> средняя общеобразовательная школа»</w:t>
      </w:r>
      <w:r>
        <w:rPr>
          <w:b/>
          <w:bCs/>
          <w:iCs/>
        </w:rPr>
        <w:t xml:space="preserve">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A700CC" w:rsidRPr="00BA73E6" w:rsidRDefault="00A700CC" w:rsidP="00A700CC">
      <w:pPr>
        <w:shd w:val="clear" w:color="auto" w:fill="FFFFFF"/>
        <w:jc w:val="center"/>
        <w:rPr>
          <w:b/>
          <w:bCs/>
        </w:rPr>
      </w:pPr>
    </w:p>
    <w:p w:rsidR="00A700CC" w:rsidRPr="00C65E24" w:rsidRDefault="00A700CC" w:rsidP="00A700CC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</w:p>
    <w:p w:rsidR="00A700CC" w:rsidRPr="00C65E24" w:rsidRDefault="007F0FBD" w:rsidP="00A700CC">
      <w:pPr>
        <w:shd w:val="clear" w:color="auto" w:fill="FFFFFF"/>
        <w:spacing w:after="0" w:line="240" w:lineRule="auto"/>
        <w:rPr>
          <w:bCs/>
          <w:szCs w:val="24"/>
        </w:rPr>
      </w:pPr>
      <w:bookmarkStart w:id="0" w:name="_GoBack"/>
      <w:r w:rsidRPr="007F0FBD">
        <w:rPr>
          <w:bCs/>
          <w:noProof/>
          <w:szCs w:val="24"/>
        </w:rPr>
        <w:drawing>
          <wp:inline distT="0" distB="0" distL="0" distR="0">
            <wp:extent cx="1703070" cy="8668269"/>
            <wp:effectExtent l="3810" t="0" r="0" b="0"/>
            <wp:docPr id="3" name="Рисунок 3" descr="C:\Users\Школа\Desktop\РП история, об-е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РП история, об-е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15717" cy="873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00CC" w:rsidRPr="00C65E24" w:rsidRDefault="00A700CC" w:rsidP="00A700CC">
      <w:pPr>
        <w:shd w:val="clear" w:color="auto" w:fill="FFFFFF"/>
        <w:spacing w:after="0" w:line="240" w:lineRule="auto"/>
        <w:rPr>
          <w:bCs/>
        </w:rPr>
      </w:pPr>
    </w:p>
    <w:p w:rsidR="00A700CC" w:rsidRPr="00C65E24" w:rsidRDefault="00A700CC" w:rsidP="00A700CC">
      <w:pPr>
        <w:shd w:val="clear" w:color="auto" w:fill="FFFFFF"/>
        <w:spacing w:after="0" w:line="240" w:lineRule="auto"/>
        <w:jc w:val="center"/>
        <w:rPr>
          <w:bCs/>
        </w:rPr>
      </w:pPr>
    </w:p>
    <w:p w:rsidR="00A700CC" w:rsidRPr="00C65E24" w:rsidRDefault="00A700CC" w:rsidP="00A700CC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</w:p>
    <w:p w:rsidR="00A700CC" w:rsidRPr="00C65E24" w:rsidRDefault="00A700CC" w:rsidP="00A700CC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</w:p>
    <w:p w:rsidR="00A700CC" w:rsidRPr="00C65E24" w:rsidRDefault="00A700CC" w:rsidP="00A700CC">
      <w:pPr>
        <w:shd w:val="clear" w:color="auto" w:fill="FFFFFF"/>
        <w:spacing w:after="0" w:line="240" w:lineRule="auto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       </w:t>
      </w:r>
      <w:r w:rsidRPr="00C65E24">
        <w:rPr>
          <w:b/>
          <w:bCs/>
          <w:szCs w:val="24"/>
        </w:rPr>
        <w:t>РАБОЧАЯ ПРОГРАММА</w:t>
      </w:r>
    </w:p>
    <w:p w:rsidR="00A700CC" w:rsidRPr="00C65E24" w:rsidRDefault="00A700CC" w:rsidP="00A700CC">
      <w:pPr>
        <w:pStyle w:val="a3"/>
        <w:jc w:val="center"/>
        <w:rPr>
          <w:rFonts w:ascii="Times New Roman" w:hAnsi="Times New Roman"/>
          <w:lang w:val="ru-RU"/>
        </w:rPr>
      </w:pPr>
      <w:proofErr w:type="gramStart"/>
      <w:r w:rsidRPr="00C65E24">
        <w:rPr>
          <w:rFonts w:ascii="Times New Roman" w:hAnsi="Times New Roman"/>
          <w:lang w:val="ru-RU"/>
        </w:rPr>
        <w:t xml:space="preserve">по </w:t>
      </w:r>
      <w:r>
        <w:rPr>
          <w:rFonts w:ascii="Times New Roman" w:hAnsi="Times New Roman"/>
          <w:lang w:val="ru-RU"/>
        </w:rPr>
        <w:t xml:space="preserve"> истории</w:t>
      </w:r>
      <w:proofErr w:type="gramEnd"/>
      <w:r>
        <w:rPr>
          <w:rFonts w:ascii="Times New Roman" w:hAnsi="Times New Roman"/>
          <w:lang w:val="ru-RU"/>
        </w:rPr>
        <w:t xml:space="preserve"> </w:t>
      </w:r>
    </w:p>
    <w:p w:rsidR="00A700CC" w:rsidRPr="00C65E24" w:rsidRDefault="00A700CC" w:rsidP="00A700CC">
      <w:pPr>
        <w:pStyle w:val="a3"/>
        <w:jc w:val="center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 xml:space="preserve">для </w:t>
      </w:r>
      <w:r w:rsidRPr="00C65E24">
        <w:rPr>
          <w:rFonts w:ascii="Times New Roman" w:hAnsi="Times New Roman"/>
          <w:b/>
          <w:lang w:val="ru-RU"/>
        </w:rPr>
        <w:t>11</w:t>
      </w:r>
      <w:r w:rsidRPr="00C65E24">
        <w:rPr>
          <w:rFonts w:ascii="Times New Roman" w:hAnsi="Times New Roman"/>
          <w:lang w:val="ru-RU"/>
        </w:rPr>
        <w:t xml:space="preserve"> класса (базовый уровень)</w:t>
      </w:r>
    </w:p>
    <w:p w:rsidR="00A700CC" w:rsidRPr="006B5FE8" w:rsidRDefault="00A700CC" w:rsidP="00A700CC">
      <w:pPr>
        <w:pStyle w:val="a3"/>
        <w:jc w:val="center"/>
        <w:rPr>
          <w:rFonts w:ascii="Times New Roman" w:hAnsi="Times New Roman"/>
          <w:lang w:val="ru-RU"/>
        </w:rPr>
      </w:pPr>
      <w:r w:rsidRPr="006B5FE8">
        <w:rPr>
          <w:rFonts w:ascii="Times New Roman" w:hAnsi="Times New Roman"/>
          <w:lang w:val="ru-RU"/>
        </w:rPr>
        <w:t>на 2019-</w:t>
      </w:r>
      <w:proofErr w:type="gramStart"/>
      <w:r w:rsidRPr="006B5FE8">
        <w:rPr>
          <w:rFonts w:ascii="Times New Roman" w:hAnsi="Times New Roman"/>
          <w:lang w:val="ru-RU"/>
        </w:rPr>
        <w:t>2020  учебный</w:t>
      </w:r>
      <w:proofErr w:type="gramEnd"/>
      <w:r w:rsidRPr="006B5FE8">
        <w:rPr>
          <w:rFonts w:ascii="Times New Roman" w:hAnsi="Times New Roman"/>
          <w:lang w:val="ru-RU"/>
        </w:rPr>
        <w:t xml:space="preserve"> год</w:t>
      </w:r>
    </w:p>
    <w:p w:rsidR="00A700CC" w:rsidRPr="006B5FE8" w:rsidRDefault="00A700CC" w:rsidP="00A700CC">
      <w:pPr>
        <w:shd w:val="clear" w:color="auto" w:fill="FFFFFF"/>
        <w:spacing w:after="0" w:line="240" w:lineRule="auto"/>
        <w:jc w:val="center"/>
        <w:rPr>
          <w:bCs/>
          <w:szCs w:val="24"/>
        </w:rPr>
      </w:pPr>
      <w:r w:rsidRPr="00C65E24">
        <w:rPr>
          <w:bCs/>
          <w:szCs w:val="24"/>
        </w:rPr>
        <w:t xml:space="preserve"> </w:t>
      </w:r>
    </w:p>
    <w:p w:rsidR="00A700CC" w:rsidRPr="00C65E24" w:rsidRDefault="00A700CC" w:rsidP="00A700CC">
      <w:pPr>
        <w:shd w:val="clear" w:color="auto" w:fill="FFFFFF"/>
        <w:spacing w:after="0" w:line="240" w:lineRule="auto"/>
        <w:rPr>
          <w:b/>
          <w:bCs/>
          <w:szCs w:val="24"/>
        </w:rPr>
      </w:pPr>
    </w:p>
    <w:p w:rsidR="00A700CC" w:rsidRPr="00C65E24" w:rsidRDefault="00A700CC" w:rsidP="00A700CC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bCs/>
          <w:szCs w:val="24"/>
        </w:rPr>
      </w:pPr>
      <w:r w:rsidRPr="00C65E24">
        <w:rPr>
          <w:bCs/>
          <w:szCs w:val="24"/>
        </w:rPr>
        <w:t xml:space="preserve">Планирование составлено в соответствии </w:t>
      </w:r>
      <w:r w:rsidRPr="00C65E24">
        <w:rPr>
          <w:bCs/>
          <w:szCs w:val="24"/>
        </w:rPr>
        <w:tab/>
      </w:r>
    </w:p>
    <w:p w:rsidR="00A700CC" w:rsidRPr="00C65E24" w:rsidRDefault="00A700CC" w:rsidP="00A700CC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bCs/>
          <w:szCs w:val="24"/>
        </w:rPr>
      </w:pPr>
      <w:r w:rsidRPr="00C65E24">
        <w:rPr>
          <w:bCs/>
          <w:szCs w:val="24"/>
        </w:rPr>
        <w:t>ГОС ООО</w:t>
      </w:r>
      <w:r w:rsidRPr="00C65E24">
        <w:rPr>
          <w:bCs/>
          <w:szCs w:val="24"/>
        </w:rPr>
        <w:tab/>
      </w:r>
    </w:p>
    <w:p w:rsidR="00A700CC" w:rsidRPr="00C65E24" w:rsidRDefault="00A700CC" w:rsidP="00A700CC">
      <w:pPr>
        <w:shd w:val="clear" w:color="auto" w:fill="FFFFFF"/>
        <w:spacing w:after="0" w:line="240" w:lineRule="auto"/>
        <w:jc w:val="right"/>
        <w:rPr>
          <w:bCs/>
          <w:szCs w:val="24"/>
        </w:rPr>
      </w:pPr>
    </w:p>
    <w:p w:rsidR="00A700CC" w:rsidRPr="00C65E24" w:rsidRDefault="00CC5083" w:rsidP="00CC5083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   </w:t>
      </w:r>
      <w:r w:rsidR="00A700CC" w:rsidRPr="00C65E24">
        <w:rPr>
          <w:szCs w:val="24"/>
        </w:rPr>
        <w:t>Составитель программы:</w:t>
      </w:r>
      <w:r w:rsidR="00CD698D">
        <w:rPr>
          <w:szCs w:val="24"/>
        </w:rPr>
        <w:t xml:space="preserve"> </w:t>
      </w:r>
      <w:proofErr w:type="spellStart"/>
      <w:r w:rsidR="00A700CC">
        <w:rPr>
          <w:szCs w:val="24"/>
        </w:rPr>
        <w:t>Бухарова</w:t>
      </w:r>
      <w:proofErr w:type="spellEnd"/>
      <w:r w:rsidR="00A700CC">
        <w:rPr>
          <w:szCs w:val="24"/>
        </w:rPr>
        <w:t xml:space="preserve"> Ольга Васильевна</w:t>
      </w:r>
      <w:r w:rsidR="00A700CC" w:rsidRPr="00C65E24">
        <w:rPr>
          <w:szCs w:val="24"/>
        </w:rPr>
        <w:t>,</w:t>
      </w:r>
    </w:p>
    <w:p w:rsidR="00A700CC" w:rsidRPr="00C65E24" w:rsidRDefault="00A700CC" w:rsidP="00CC5083">
      <w:pPr>
        <w:spacing w:after="0" w:line="240" w:lineRule="auto"/>
        <w:jc w:val="right"/>
        <w:rPr>
          <w:szCs w:val="24"/>
        </w:rPr>
      </w:pPr>
      <w:r w:rsidRPr="00C65E24">
        <w:rPr>
          <w:szCs w:val="24"/>
        </w:rPr>
        <w:t>учитель истории высшей квалификационной категории</w:t>
      </w:r>
    </w:p>
    <w:p w:rsidR="00A700CC" w:rsidRPr="00C65E24" w:rsidRDefault="00A700CC" w:rsidP="00A700CC">
      <w:pPr>
        <w:spacing w:after="0" w:line="240" w:lineRule="auto"/>
        <w:jc w:val="right"/>
        <w:rPr>
          <w:szCs w:val="24"/>
        </w:rPr>
      </w:pPr>
    </w:p>
    <w:p w:rsidR="00A700CC" w:rsidRPr="00C65E24" w:rsidRDefault="00A700CC" w:rsidP="00A700CC">
      <w:pPr>
        <w:spacing w:after="0" w:line="240" w:lineRule="auto"/>
        <w:rPr>
          <w:rStyle w:val="a5"/>
          <w:i w:val="0"/>
          <w:szCs w:val="24"/>
        </w:rPr>
      </w:pPr>
    </w:p>
    <w:p w:rsidR="00A700CC" w:rsidRPr="00C65E24" w:rsidRDefault="005A234A" w:rsidP="005A234A">
      <w:pPr>
        <w:spacing w:after="0" w:line="240" w:lineRule="auto"/>
        <w:jc w:val="center"/>
        <w:rPr>
          <w:rStyle w:val="a5"/>
          <w:i w:val="0"/>
          <w:szCs w:val="24"/>
        </w:rPr>
      </w:pPr>
      <w:proofErr w:type="spellStart"/>
      <w:r>
        <w:rPr>
          <w:rStyle w:val="a5"/>
          <w:i w:val="0"/>
          <w:szCs w:val="24"/>
        </w:rPr>
        <w:t>с.Верхние</w:t>
      </w:r>
      <w:proofErr w:type="spellEnd"/>
      <w:r>
        <w:rPr>
          <w:rStyle w:val="a5"/>
          <w:i w:val="0"/>
          <w:szCs w:val="24"/>
        </w:rPr>
        <w:t xml:space="preserve"> </w:t>
      </w:r>
      <w:proofErr w:type="spellStart"/>
      <w:r>
        <w:rPr>
          <w:rStyle w:val="a5"/>
          <w:i w:val="0"/>
          <w:szCs w:val="24"/>
        </w:rPr>
        <w:t>Аремзяны</w:t>
      </w:r>
      <w:proofErr w:type="spellEnd"/>
    </w:p>
    <w:p w:rsidR="00A700CC" w:rsidRPr="00A700CC" w:rsidRDefault="00A700CC" w:rsidP="00A700CC">
      <w:pPr>
        <w:spacing w:after="0" w:line="240" w:lineRule="auto"/>
        <w:jc w:val="center"/>
        <w:rPr>
          <w:iCs/>
          <w:szCs w:val="24"/>
        </w:rPr>
      </w:pPr>
      <w:r>
        <w:rPr>
          <w:rStyle w:val="a5"/>
          <w:i w:val="0"/>
          <w:szCs w:val="24"/>
        </w:rPr>
        <w:t>2019</w:t>
      </w:r>
    </w:p>
    <w:p w:rsidR="0055165F" w:rsidRDefault="0055165F" w:rsidP="0055165F">
      <w:pPr>
        <w:ind w:right="841" w:firstLine="0"/>
        <w:rPr>
          <w:b/>
        </w:rPr>
      </w:pPr>
    </w:p>
    <w:p w:rsidR="00EE529F" w:rsidRPr="00A16CE3" w:rsidRDefault="00EE529F" w:rsidP="0055165F">
      <w:pPr>
        <w:ind w:right="841" w:firstLine="0"/>
        <w:jc w:val="center"/>
        <w:rPr>
          <w:b/>
          <w:szCs w:val="24"/>
        </w:rPr>
      </w:pPr>
      <w:r w:rsidRPr="00A16CE3">
        <w:rPr>
          <w:b/>
          <w:szCs w:val="24"/>
        </w:rPr>
        <w:t>Пояснительная записка</w:t>
      </w:r>
    </w:p>
    <w:p w:rsidR="00A700CC" w:rsidRPr="00A16CE3" w:rsidRDefault="00A700CC" w:rsidP="00A700CC">
      <w:pPr>
        <w:ind w:left="-15" w:right="841" w:firstLine="720"/>
        <w:rPr>
          <w:szCs w:val="24"/>
        </w:rPr>
      </w:pPr>
      <w:proofErr w:type="gramStart"/>
      <w:r w:rsidRPr="00A16CE3">
        <w:rPr>
          <w:szCs w:val="24"/>
        </w:rPr>
        <w:t>Рабочая  учебная</w:t>
      </w:r>
      <w:proofErr w:type="gramEnd"/>
      <w:r w:rsidRPr="00A16CE3">
        <w:rPr>
          <w:szCs w:val="24"/>
        </w:rPr>
        <w:t xml:space="preserve"> программа  по истории 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года, рабочей программы по истории А. А. Данилова, Л. Г. </w:t>
      </w:r>
      <w:proofErr w:type="spellStart"/>
      <w:r w:rsidRPr="00A16CE3">
        <w:rPr>
          <w:szCs w:val="24"/>
        </w:rPr>
        <w:t>Косулиной</w:t>
      </w:r>
      <w:proofErr w:type="spellEnd"/>
      <w:r w:rsidRPr="00A16CE3">
        <w:rPr>
          <w:szCs w:val="24"/>
        </w:rPr>
        <w:t xml:space="preserve"> «История России 6 – 11 класс». -  М.: Просвещение, 2010.  </w:t>
      </w:r>
    </w:p>
    <w:p w:rsidR="00A700CC" w:rsidRPr="00A16CE3" w:rsidRDefault="00A700CC" w:rsidP="00A700CC">
      <w:pPr>
        <w:ind w:left="-15" w:right="841" w:firstLine="0"/>
        <w:rPr>
          <w:szCs w:val="24"/>
        </w:rPr>
      </w:pPr>
      <w:r w:rsidRPr="00A16CE3">
        <w:rPr>
          <w:szCs w:val="24"/>
        </w:rPr>
        <w:t xml:space="preserve"> Рабочая </w:t>
      </w:r>
      <w:proofErr w:type="gramStart"/>
      <w:r w:rsidRPr="00A16CE3">
        <w:rPr>
          <w:szCs w:val="24"/>
        </w:rPr>
        <w:t>программа  по</w:t>
      </w:r>
      <w:proofErr w:type="gramEnd"/>
      <w:r w:rsidRPr="00A16CE3">
        <w:rPr>
          <w:szCs w:val="24"/>
        </w:rPr>
        <w:t xml:space="preserve">  истории ориентирована на</w:t>
      </w:r>
      <w:r w:rsidRPr="00A16CE3">
        <w:rPr>
          <w:b/>
          <w:szCs w:val="24"/>
        </w:rPr>
        <w:t xml:space="preserve"> </w:t>
      </w:r>
      <w:r w:rsidRPr="00A16CE3">
        <w:rPr>
          <w:szCs w:val="24"/>
        </w:rPr>
        <w:t>использование  базового учебника истории для 10 и 11 классов:</w:t>
      </w:r>
      <w:r w:rsidRPr="00A16CE3">
        <w:rPr>
          <w:rFonts w:eastAsia="Calibri"/>
          <w:szCs w:val="24"/>
        </w:rPr>
        <w:t xml:space="preserve">  </w:t>
      </w:r>
      <w:proofErr w:type="spellStart"/>
      <w:r w:rsidRPr="00A16CE3">
        <w:rPr>
          <w:szCs w:val="24"/>
        </w:rPr>
        <w:t>А.А.Данилов</w:t>
      </w:r>
      <w:proofErr w:type="spellEnd"/>
      <w:r w:rsidRPr="00A16CE3">
        <w:rPr>
          <w:szCs w:val="24"/>
        </w:rPr>
        <w:t xml:space="preserve">, </w:t>
      </w:r>
      <w:proofErr w:type="spellStart"/>
      <w:r w:rsidRPr="00A16CE3">
        <w:rPr>
          <w:szCs w:val="24"/>
        </w:rPr>
        <w:t>Л.Г.Косулина</w:t>
      </w:r>
      <w:proofErr w:type="spellEnd"/>
      <w:r w:rsidRPr="00A16CE3">
        <w:rPr>
          <w:szCs w:val="24"/>
        </w:rPr>
        <w:t xml:space="preserve">, </w:t>
      </w:r>
      <w:proofErr w:type="spellStart"/>
      <w:r w:rsidRPr="00A16CE3">
        <w:rPr>
          <w:szCs w:val="24"/>
        </w:rPr>
        <w:t>М.Ю.Брандт</w:t>
      </w:r>
      <w:proofErr w:type="spellEnd"/>
      <w:r w:rsidRPr="00A16CE3">
        <w:rPr>
          <w:szCs w:val="24"/>
        </w:rPr>
        <w:t xml:space="preserve"> Россия и мир. – М.: Просвещение, 2012; Л.Н. Алексашкина, </w:t>
      </w:r>
      <w:proofErr w:type="spellStart"/>
      <w:r w:rsidRPr="00A16CE3">
        <w:rPr>
          <w:szCs w:val="24"/>
        </w:rPr>
        <w:t>А.А.Данилов</w:t>
      </w:r>
      <w:proofErr w:type="spellEnd"/>
      <w:r w:rsidRPr="00A16CE3">
        <w:rPr>
          <w:szCs w:val="24"/>
        </w:rPr>
        <w:t xml:space="preserve">, </w:t>
      </w:r>
      <w:proofErr w:type="spellStart"/>
      <w:r w:rsidRPr="00A16CE3">
        <w:rPr>
          <w:szCs w:val="24"/>
        </w:rPr>
        <w:t>Л.Г.Косулина</w:t>
      </w:r>
      <w:proofErr w:type="spellEnd"/>
      <w:r w:rsidRPr="00A16CE3">
        <w:rPr>
          <w:szCs w:val="24"/>
        </w:rPr>
        <w:t xml:space="preserve"> Россия и мир в 20 – начале 21 века. – М.: Просвещение, 2012</w:t>
      </w:r>
      <w:r w:rsidRPr="00A16CE3">
        <w:rPr>
          <w:b/>
          <w:szCs w:val="24"/>
        </w:rPr>
        <w:t xml:space="preserve"> </w:t>
      </w:r>
    </w:p>
    <w:p w:rsidR="00BE3B67" w:rsidRPr="00A16CE3" w:rsidRDefault="00BE3B67" w:rsidP="00BE3B67">
      <w:pPr>
        <w:spacing w:after="16" w:line="259" w:lineRule="auto"/>
        <w:ind w:right="82" w:firstLine="0"/>
        <w:jc w:val="center"/>
        <w:rPr>
          <w:szCs w:val="24"/>
        </w:rPr>
      </w:pPr>
    </w:p>
    <w:p w:rsidR="00CD698D" w:rsidRPr="00A16CE3" w:rsidRDefault="00CD698D" w:rsidP="00CD698D">
      <w:pPr>
        <w:spacing w:after="0" w:line="259" w:lineRule="auto"/>
        <w:ind w:right="0" w:firstLine="0"/>
        <w:jc w:val="left"/>
        <w:rPr>
          <w:rStyle w:val="a6"/>
          <w:b w:val="0"/>
          <w:bCs w:val="0"/>
          <w:szCs w:val="24"/>
        </w:rPr>
      </w:pPr>
      <w:r w:rsidRPr="00A16CE3">
        <w:rPr>
          <w:rStyle w:val="a6"/>
          <w:szCs w:val="24"/>
        </w:rPr>
        <w:t>Требования к уровню подготовки обучающихся</w:t>
      </w:r>
    </w:p>
    <w:p w:rsidR="00CD698D" w:rsidRPr="00A16CE3" w:rsidRDefault="00CD698D" w:rsidP="00CD698D">
      <w:pPr>
        <w:spacing w:after="0" w:line="259" w:lineRule="auto"/>
        <w:ind w:right="788" w:firstLine="0"/>
        <w:rPr>
          <w:szCs w:val="24"/>
        </w:rPr>
      </w:pPr>
    </w:p>
    <w:p w:rsidR="00CD698D" w:rsidRPr="00A16CE3" w:rsidRDefault="00CD698D" w:rsidP="00CD698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В результате изучения истории ученик должен: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CE3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важнейшие достижения культуры и системы ценностей, сформировавшиеся в ходе исторического развития;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изученные виды исторических источников;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CE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 xml:space="preserve">- объяснять свое отношение к наиболее значительным событиям и личностям истории России и всеобщей истории, достижениям </w:t>
      </w:r>
      <w:r w:rsidRPr="00A16CE3">
        <w:rPr>
          <w:rFonts w:ascii="Times New Roman" w:hAnsi="Times New Roman" w:cs="Times New Roman"/>
          <w:sz w:val="24"/>
          <w:szCs w:val="24"/>
        </w:rPr>
        <w:lastRenderedPageBreak/>
        <w:t>отечественной и мировой культуры;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понимания исторических причин и исторического значения событий и явлений современной жизни;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высказывания собственных суждений об историческом наследии народов России и мира;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объяснения исторически сложившихся норм социального поведения;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A16CE3" w:rsidRPr="00A16CE3" w:rsidRDefault="00A16CE3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CE3" w:rsidRPr="00A16CE3" w:rsidRDefault="00A16CE3" w:rsidP="00A16CE3">
      <w:pPr>
        <w:shd w:val="clear" w:color="auto" w:fill="FFFFFF"/>
        <w:spacing w:after="0" w:line="240" w:lineRule="auto"/>
        <w:ind w:firstLine="0"/>
        <w:jc w:val="left"/>
        <w:textAlignment w:val="baseline"/>
        <w:rPr>
          <w:szCs w:val="24"/>
        </w:rPr>
      </w:pPr>
      <w:r w:rsidRPr="00A16CE3">
        <w:rPr>
          <w:b/>
          <w:bCs/>
          <w:szCs w:val="24"/>
        </w:rPr>
        <w:t>Критерии оценки знаний учащихся по истории</w:t>
      </w:r>
    </w:p>
    <w:p w:rsidR="00A16CE3" w:rsidRPr="00A16CE3" w:rsidRDefault="00A16CE3" w:rsidP="00A16CE3">
      <w:pPr>
        <w:shd w:val="clear" w:color="auto" w:fill="FFFFFF"/>
        <w:spacing w:after="0" w:line="240" w:lineRule="auto"/>
        <w:jc w:val="center"/>
        <w:textAlignment w:val="baseline"/>
        <w:rPr>
          <w:b/>
          <w:szCs w:val="24"/>
        </w:rPr>
      </w:pPr>
      <w:r w:rsidRPr="00A16CE3">
        <w:rPr>
          <w:b/>
          <w:szCs w:val="24"/>
        </w:rPr>
        <w:t>          </w:t>
      </w:r>
      <w:r w:rsidRPr="00A16CE3">
        <w:rPr>
          <w:b/>
          <w:szCs w:val="24"/>
          <w:u w:val="single"/>
        </w:rPr>
        <w:t>Устный, письменный ответ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«5»</w:t>
      </w:r>
      <w:r w:rsidRPr="00A16CE3">
        <w:rPr>
          <w:szCs w:val="24"/>
        </w:rPr>
        <w:t> выставляется в том случае, если учащийся в полном объеме выполняет предъявленные задания и демонстрирует следующие знания и умения: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осуществлять поиск информации, представленной в различных знаковых системах;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 xml:space="preserve">• логично, развернуто </w:t>
      </w:r>
      <w:proofErr w:type="gramStart"/>
      <w:r w:rsidRPr="00A16CE3">
        <w:rPr>
          <w:szCs w:val="24"/>
        </w:rPr>
        <w:t>отвечать</w:t>
      </w:r>
      <w:proofErr w:type="gramEnd"/>
      <w:r w:rsidRPr="00A16CE3">
        <w:rPr>
          <w:szCs w:val="24"/>
        </w:rPr>
        <w:t xml:space="preserve"> как на устный вопрос, так и на вопросы по историческому источнику;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анализировать, сравнивать, обобщать факты прошлого и современности, руководствуясь принципом историзма;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сопоставлять различные точки зрения на исторические события, обосновывать свое мнение;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применять исторические знания при анализе различных проблем современного общества;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толковать содержание основных терминов исторической и общественно-политической лексики;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демонстрировать знание основных дат отечественной истории;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составлять краткий (тезисный) план предлагаемого к изучению материала;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оформлять контурную карту в соответствии с полнотой требований заданий (легенды);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читать карту, ориентируясь в историческом пространстве и времени;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преобразовывать текстовую информацию в иную (график, диаграмма, таблица);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«4»</w:t>
      </w:r>
      <w:r w:rsidRPr="00A16CE3">
        <w:rPr>
          <w:szCs w:val="24"/>
        </w:rPr>
        <w:t> выставляется в том случае, если учащийся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показывает предъявляемые требования, как и к ответу на «отлично», но при ответе допускает неточности, не искажающие общего исторического смысла;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демонстрирует знание причинно-следственных связей, основных дат;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дает определения прозвучавшим при ответе понятиям;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lastRenderedPageBreak/>
        <w:t>• не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«3»</w:t>
      </w:r>
      <w:r w:rsidRPr="00A16CE3">
        <w:rPr>
          <w:szCs w:val="24"/>
        </w:rPr>
        <w:t> выставляется в том случае, если учащийся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демонстрирует общие представления об историческом процессе;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путается в датах, допускает неточности в определении понятий;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показывает верное понимание отдельных элементов исторического содержания на основе частичного использования необходимых умений;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отсутствует логически построенный и продуманный ответ;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умеет сопоставлять исторические события в России с событиями всеобщей истории;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показывает знание различных точек зрения, существующих по проблеме;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«2»</w:t>
      </w:r>
      <w:r w:rsidRPr="00A16CE3">
        <w:rPr>
          <w:szCs w:val="24"/>
        </w:rPr>
        <w:t> выставляется в том случае, если учащийся не продемонстрировал никаких знаний либо отказался отвечать.</w:t>
      </w:r>
    </w:p>
    <w:p w:rsidR="00A16CE3" w:rsidRPr="00A16CE3" w:rsidRDefault="00A16CE3" w:rsidP="00A16CE3">
      <w:pPr>
        <w:spacing w:after="73" w:line="259" w:lineRule="auto"/>
        <w:ind w:right="0" w:firstLine="0"/>
        <w:jc w:val="left"/>
        <w:rPr>
          <w:szCs w:val="24"/>
        </w:rPr>
      </w:pPr>
    </w:p>
    <w:p w:rsidR="00A16CE3" w:rsidRPr="00A16CE3" w:rsidRDefault="00A16CE3" w:rsidP="00A16CE3">
      <w:pPr>
        <w:shd w:val="clear" w:color="auto" w:fill="FFFFFF"/>
        <w:spacing w:after="0" w:line="240" w:lineRule="auto"/>
        <w:jc w:val="left"/>
        <w:textAlignment w:val="baseline"/>
        <w:rPr>
          <w:b/>
          <w:szCs w:val="24"/>
          <w:u w:val="single"/>
        </w:rPr>
      </w:pPr>
      <w:r w:rsidRPr="00A16CE3">
        <w:rPr>
          <w:b/>
          <w:szCs w:val="24"/>
          <w:u w:val="single"/>
        </w:rPr>
        <w:t>Нормы оценок работы с историческим источником</w:t>
      </w:r>
    </w:p>
    <w:p w:rsidR="00A16CE3" w:rsidRPr="00A16CE3" w:rsidRDefault="00A16CE3" w:rsidP="00A16CE3">
      <w:pPr>
        <w:shd w:val="clear" w:color="auto" w:fill="FFFFFF"/>
        <w:spacing w:after="0" w:line="240" w:lineRule="auto"/>
        <w:jc w:val="center"/>
        <w:textAlignment w:val="baseline"/>
        <w:rPr>
          <w:b/>
          <w:szCs w:val="24"/>
        </w:rPr>
      </w:pP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«5»</w:t>
      </w:r>
      <w:r w:rsidRPr="00A16CE3">
        <w:rPr>
          <w:szCs w:val="24"/>
        </w:rPr>
        <w:t> выставляется в том случае, если учащийся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установил тип источника и время (дату) его появления;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извлек из источника историческую информацию, на основе которой сформулировал и раскрыл поднятую в тексте проблему;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сопоставил факты нескольких исторических источников;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применил контекстные знания и базовые знания смежных предметных областей (география, искусство и т.д.)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для объяснения содержания исторического источника;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дал теоретическое обоснование информации источника и прокомментировал ее с использованием научной терминологии;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привел собственную точку зрения на рассматриваемую проблему;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аргументировал свою позицию с опорой на исторические факты и собственный жизненный опыт.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«4»</w:t>
      </w:r>
      <w:r w:rsidRPr="00A16CE3">
        <w:rPr>
          <w:szCs w:val="24"/>
        </w:rPr>
        <w:t> выставляется в том случае, если учащийся или экзаменующийся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определил тип источника и историческую эпоху его появления;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извлек из источника историческую информацию, на основе которой обозначил и пояснил поднятую в тексте проблему;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сопоставил факты нескольких исторических источников;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применил контекстные знания для объяснения содержания исторического источника;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прокомментировал информацию источника с использованием научной терминологии;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привел собственную точку зрения на рассматриваемую проблему, но затруднился с аргументацией свою позиции.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«3»</w:t>
      </w:r>
      <w:r w:rsidRPr="00A16CE3">
        <w:rPr>
          <w:i/>
          <w:iCs/>
          <w:szCs w:val="24"/>
        </w:rPr>
        <w:t> </w:t>
      </w:r>
      <w:r w:rsidRPr="00A16CE3">
        <w:rPr>
          <w:szCs w:val="24"/>
        </w:rPr>
        <w:t>выставляется в том случае, если учащийся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узнал тип источника, но указал примерное время его появления;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на основе информации источника увидел проблему, но не смог ее сформулировать;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lastRenderedPageBreak/>
        <w:t>• попытался раскрыть проблему, пользуясь общими рассуждениями при слабой опоре на информацию источника;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сформулировал собственную точку зрения (позицию, отношение) при ответе на вопросы и задания к тексту источника.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«2»</w:t>
      </w:r>
      <w:r w:rsidRPr="00A16CE3">
        <w:rPr>
          <w:i/>
          <w:iCs/>
          <w:szCs w:val="24"/>
        </w:rPr>
        <w:t xml:space="preserve"> </w:t>
      </w:r>
      <w:r w:rsidRPr="00A16CE3">
        <w:rPr>
          <w:szCs w:val="24"/>
        </w:rPr>
        <w:t>выставляется в том случае, если учащийся или экзаменующийся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указал тип источника, но сделал попытку ответить на поставленные вопросы;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увидел проблему и не смог ее сформулировать;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пересказал текст источника без его комментирования;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или дал ответ не в контексте задания.</w:t>
      </w:r>
    </w:p>
    <w:p w:rsidR="00A16CE3" w:rsidRDefault="00A16CE3" w:rsidP="00A16CE3">
      <w:pPr>
        <w:shd w:val="clear" w:color="auto" w:fill="FFFFFF"/>
        <w:spacing w:after="0" w:line="240" w:lineRule="auto"/>
        <w:ind w:firstLine="0"/>
        <w:textAlignment w:val="baseline"/>
        <w:rPr>
          <w:szCs w:val="24"/>
        </w:rPr>
      </w:pPr>
    </w:p>
    <w:p w:rsidR="00A16CE3" w:rsidRPr="00A16CE3" w:rsidRDefault="00A16CE3" w:rsidP="00A16CE3">
      <w:pPr>
        <w:shd w:val="clear" w:color="auto" w:fill="FFFFFF"/>
        <w:spacing w:after="0" w:line="240" w:lineRule="auto"/>
        <w:ind w:firstLine="0"/>
        <w:jc w:val="center"/>
        <w:textAlignment w:val="baseline"/>
        <w:rPr>
          <w:szCs w:val="24"/>
        </w:rPr>
      </w:pPr>
      <w:r w:rsidRPr="00A16CE3">
        <w:rPr>
          <w:b/>
          <w:szCs w:val="24"/>
          <w:u w:val="single"/>
        </w:rPr>
        <w:t>Нормы оценок работы с исторической картой</w:t>
      </w:r>
    </w:p>
    <w:p w:rsidR="00A16CE3" w:rsidRPr="00A16CE3" w:rsidRDefault="00A16CE3" w:rsidP="00A16CE3">
      <w:pPr>
        <w:shd w:val="clear" w:color="auto" w:fill="FFFFFF"/>
        <w:spacing w:after="0" w:line="240" w:lineRule="auto"/>
        <w:jc w:val="center"/>
        <w:textAlignment w:val="baseline"/>
        <w:rPr>
          <w:b/>
          <w:szCs w:val="24"/>
        </w:rPr>
      </w:pP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«5»</w:t>
      </w:r>
      <w:r w:rsidRPr="00A16CE3">
        <w:rPr>
          <w:szCs w:val="24"/>
        </w:rPr>
        <w:t> выставляется в том случае, если учащийся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читает легенду карты;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правильно описывает расположение стран (государств), используя соответствующую терминологию;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раскрывает сущность исторических процессов и явлений (войн, революций и пр.), пользуясь языком карты;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правильно и в полном объеме выполняет задания по контурной карте.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«4»</w:t>
      </w:r>
      <w:r w:rsidRPr="00A16CE3">
        <w:rPr>
          <w:szCs w:val="24"/>
        </w:rPr>
        <w:t> выставляется в том случае, если учащийся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допускает неточности при чтении легенды карты;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описывает расположение стран (государств), искажая или не в полном объеме используя картографические термины;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затрудняется в применении карты при анализе сущности исторических процессов и явлений;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в полном объеме выполняет задания по контурной карте.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«3»</w:t>
      </w:r>
      <w:r w:rsidRPr="00A16CE3">
        <w:rPr>
          <w:i/>
          <w:iCs/>
          <w:szCs w:val="24"/>
        </w:rPr>
        <w:t> </w:t>
      </w:r>
      <w:r w:rsidRPr="00A16CE3">
        <w:rPr>
          <w:szCs w:val="24"/>
        </w:rPr>
        <w:t>выставляется в том случае, если учащийся или экзаменующийся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допускает ошибки при чтении легенды карты, искажающие смысл исторической информации;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соотносит историческую информацию с картой;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может обозначить изучаемые исторические объекты (явления) на контурной карте.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«2»</w:t>
      </w:r>
      <w:r w:rsidRPr="00A16CE3">
        <w:rPr>
          <w:szCs w:val="24"/>
        </w:rPr>
        <w:t> выставляется в том случае, если учащийся или экзаменующийся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умеет читать легенду карты;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распознает историческую информацию, представленную на карте;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отказался работать с контурной картой.</w:t>
      </w:r>
    </w:p>
    <w:p w:rsidR="00A16CE3" w:rsidRDefault="00A16CE3" w:rsidP="00A16CE3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</w:p>
    <w:p w:rsidR="00A16CE3" w:rsidRDefault="00A16CE3" w:rsidP="00A16CE3">
      <w:pPr>
        <w:shd w:val="clear" w:color="auto" w:fill="FFFFFF"/>
        <w:spacing w:after="0" w:line="240" w:lineRule="auto"/>
        <w:ind w:firstLine="0"/>
        <w:textAlignment w:val="baseline"/>
        <w:rPr>
          <w:sz w:val="28"/>
          <w:szCs w:val="28"/>
        </w:rPr>
      </w:pPr>
      <w:proofErr w:type="gramStart"/>
      <w:r w:rsidRPr="00805C1B">
        <w:rPr>
          <w:rFonts w:eastAsia="Calibri"/>
          <w:b/>
          <w:lang w:eastAsia="en-US"/>
        </w:rPr>
        <w:t xml:space="preserve">Содержание </w:t>
      </w:r>
      <w:r w:rsidR="005A234A">
        <w:rPr>
          <w:rFonts w:eastAsia="Calibri"/>
          <w:b/>
          <w:lang w:eastAsia="en-US"/>
        </w:rPr>
        <w:t xml:space="preserve"> учебного</w:t>
      </w:r>
      <w:proofErr w:type="gramEnd"/>
      <w:r w:rsidR="005A234A">
        <w:rPr>
          <w:rFonts w:eastAsia="Calibri"/>
          <w:b/>
          <w:lang w:eastAsia="en-US"/>
        </w:rPr>
        <w:t xml:space="preserve"> предмета «История России. Всеобщая история»</w:t>
      </w:r>
    </w:p>
    <w:p w:rsidR="00CD698D" w:rsidRPr="00A16CE3" w:rsidRDefault="00CD698D" w:rsidP="00A16CE3">
      <w:pPr>
        <w:spacing w:after="78" w:line="259" w:lineRule="auto"/>
        <w:ind w:right="788" w:firstLine="0"/>
        <w:rPr>
          <w:szCs w:val="24"/>
        </w:rPr>
      </w:pPr>
      <w:r w:rsidRPr="00CD698D">
        <w:rPr>
          <w:b/>
          <w:szCs w:val="24"/>
        </w:rPr>
        <w:t>Новейшая история и современность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Мир после Первой мировой войны. ЛИГА НАЦИЙ. МЕЖДУНАРОДНЫЕ ПОСЛЕДСТВИЯ РЕВОЛЮЦИИ В РОССИИ. Революционный подъем в Европе и Азии, распад империй и образование новых государств. М. Ганди, Сунь Ятсен.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lastRenderedPageBreak/>
        <w:t>Ведущие страны Запада в 1920-х - 1930-х гг.: от стабилизации к экономическому кризису. "Новый курс" в США. Формирование тоталитарных и авторитарных режимов в странах Европы в 1920-х - 1930-х гг. Фашизм. Б. Муссолини. Национал-социализм. А. Гитлер.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ПАЦИФИЗМ И МИЛИТАРИЗМ В 1920 - 1930-Х ГГ. Военно-политические кризисы в Европе и на Дальнем Востоке.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Вторая мировая война: причины, участники, основные этапы военных действий. Антигитлеровская коалиция. Ф.Д. Рузвельт. И.В. Сталин, У. Черчилль. "НОВЫЙ ПОРЯДОК" НА ОККУПИРОВАННЫХ ТЕРРИТОРИЯХ. ПОЛИТИКА ГЕНОЦИДА. ХОЛОКОСТ. Движение Сопротивления. Итоги войны.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Создание ООН. Холодная война. Создание военно-политических блоков. Распад колониальной системы и образование независимых государств в Азии и Африке.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Научно-техническая революция. Формирование смешанной экономики. Социальное государство. "Общество потребления". Кризис индустриального общества в конце 60-х - 70-х гг. Эволюция политической идеологии во второй половине XX в. Становление информационного общества.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Утверждение и падение коммунистических режимов в странах Центральной и Восточной Европы.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АВТОРИТАРИЗМ И ДЕМОКРАТИЯ В ЛАТИНСКОЙ АМЕРИКЕ XX В.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ВЫБОР ПУТЕЙ РАЗВИТИЯ ГОСУДАРСТВАМИ АЗИИ И АФРИКИ.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Распад "двухполюсного мира". Интеграционные процессы. ГЛОБАЛИЗАЦИЯ И ЕЕ ПРОТИВОРЕЧИЯ. МИР В НАЧАЛЕ XXI В.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Формирование современной научной картины мира. РЕЛИГИЯ И ЦЕРКОВЬ В СОВРЕМЕННОМ ОБЩЕСТВЕ. Культурное наследие XX в.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98D">
        <w:rPr>
          <w:rFonts w:ascii="Times New Roman" w:hAnsi="Times New Roman" w:cs="Times New Roman"/>
          <w:b/>
          <w:sz w:val="24"/>
          <w:szCs w:val="24"/>
        </w:rPr>
        <w:t>История России.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Советская Россия - СССР в 1917 - 1991 гг.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Провозглашение советской власти в октябре 1917 г. В.И. Ленин. УЧРЕДИТЕЛЬНОЕ СОБРАНИЕ. Политика большевиков и установление однопартийной диктатуры. Распад Российской империи. ВЫХОД РОССИИ ИЗ ПЕРВОЙ МИРОВОЙ ВОЙНЫ.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Гражданская война. Красные и белые. ИНОСТРАННАЯ ИНТЕРВЕНЦИЯ. "Военный коммунизм".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Новая экономическая политика. НАЧАЛО ВОССТАНОВЛЕНИЯ ЭКОНОМИКИ. Образование СССР. Поиск путей построения социализма. СОВЕТСКАЯ МОДЕЛЬ МОДЕРНИЗАЦИИ. Индустриализация. Коллективизация сельского хозяйства. Коренные изменения в духовной жизни. Формирование централизованной (командной) экономики. Власть партийно-государственного аппарата. И.В. Сталин. Массовые репрессии. КОНСТИТУЦИЯ 1936 Г. СССР в системе международных отношений в 1920-х - 1930-х гг.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СССР во Второй мировой войне. Великая Отечественная война 1941 - 1945 гг.: этапы и крупнейшие сражения войны. Московское сражение. Сталинградская битва и битва на Курской дуге - коренной перелом в ходе в войны. ВКЛАД СССР В ОСВОБОЖДЕНИЕ ЕВРОПЫ. Г.К. Жуков. Советский тыл в годы войны. Геноцид на оккупированной территории. Партизанское движение. СССР в антигитлеровской коалиции. Итоги Великой Отечественной войны.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Послевоенное восстановление хозяйства. ИДЕОЛОГИЧЕСКИЕ КАМПАНИИ КОНЦА 40-Х - НАЧАЛА 50-Х ГГ. "Оттепель". XX съезд КПСС. Н.С. Хрущев. РЕФОРМЫ ВТОРОЙ ПОЛОВИНЫ 1950 - НАЧАЛА 1960-Х ГГ. ЗАМЕДЛЕНИЕ ТЕМПОВ ЭКОНОМИЧЕСКОГО РАЗВИТИЯ. "Застой". Л.И. Брежнев. Кризис советской системы.</w:t>
      </w:r>
    </w:p>
    <w:p w:rsidR="00963557" w:rsidRDefault="00CD698D" w:rsidP="00963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lastRenderedPageBreak/>
        <w:t>Внешняя политика СССР в 1945 - 1980-е гг. Холодная война. ДОСТИЖЕНИЕ ВОЕННО-СТРАТЕГИЧЕСКОГО ПАРИТЕТА. Разрядка. АФГАНСКАЯ ВОЙНА.</w:t>
      </w:r>
    </w:p>
    <w:p w:rsidR="00CD698D" w:rsidRPr="00CD698D" w:rsidRDefault="00CD698D" w:rsidP="00963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Перестройка. Противоречия и неудачи стратегии "ускорения". Демократизация политической жизни. М.С. Горбачев. ОБОСТРЕНИЕ МЕЖНАЦИОНАЛЬНЫХ ПРОТИВОРЕЧИЙ. Августовские события 1991 г. Распад СССР. Образование СНГ.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Культура советского общества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Утверждение марксистско-ленинской идеологии. ЛИКВИДАЦИЯ НЕГРАМОТНОСТИ. Социалистический реализм в литературе и искусстве. Достижения советского образования, науки и техники. ОППОЗИЦИОННЫЕ НАСТРОЕНИЯ В ОБЩЕСТВЕ.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Современная Россия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Образование Российской Федерации как суверенного государства. Б.Н. Ельцин. Переход к рыночной экономике. СОБЫТИЯ ОКТЯБРЯ 1993 Г. Принятие Конституции Российской Федерации. Российское общество в условиях реформ. В.В. Путин. Курс на укрепление государственности, экономический подъем и социальную стабильность. Культурная жизнь современной России. Россия в мировом сообществе.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РОДНОЙ КРАЙ (</w:t>
      </w:r>
      <w:proofErr w:type="gramStart"/>
      <w:r w:rsidRPr="00CD69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698D">
        <w:rPr>
          <w:rFonts w:ascii="Times New Roman" w:hAnsi="Times New Roman" w:cs="Times New Roman"/>
          <w:sz w:val="24"/>
          <w:szCs w:val="24"/>
        </w:rPr>
        <w:t xml:space="preserve"> XX ВВ.)</w:t>
      </w:r>
    </w:p>
    <w:p w:rsidR="00CD698D" w:rsidRDefault="00CD698D" w:rsidP="00CD698D">
      <w:pPr>
        <w:pStyle w:val="ConsPlusNormal"/>
        <w:ind w:firstLine="540"/>
        <w:jc w:val="both"/>
      </w:pPr>
    </w:p>
    <w:p w:rsidR="00A700CC" w:rsidRDefault="00BE3B67" w:rsidP="005A234A">
      <w:pPr>
        <w:spacing w:after="16" w:line="259" w:lineRule="auto"/>
        <w:ind w:right="82" w:firstLine="0"/>
      </w:pPr>
      <w:r>
        <w:rPr>
          <w:b/>
        </w:rPr>
        <w:t>Т</w:t>
      </w:r>
      <w:r w:rsidR="005A234A">
        <w:rPr>
          <w:b/>
        </w:rPr>
        <w:t>ематический планирование</w:t>
      </w:r>
    </w:p>
    <w:tbl>
      <w:tblPr>
        <w:tblStyle w:val="TableGrid"/>
        <w:tblW w:w="14845" w:type="dxa"/>
        <w:tblInd w:w="-108" w:type="dxa"/>
        <w:tblLayout w:type="fixed"/>
        <w:tblCellMar>
          <w:top w:w="8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954"/>
        <w:gridCol w:w="10489"/>
        <w:gridCol w:w="1701"/>
        <w:gridCol w:w="1701"/>
      </w:tblGrid>
      <w:tr w:rsidR="00963557" w:rsidTr="00963557">
        <w:trPr>
          <w:trHeight w:val="495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</w:rPr>
              <w:t>№ п/п</w:t>
            </w:r>
          </w:p>
        </w:tc>
        <w:tc>
          <w:tcPr>
            <w:tcW w:w="10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63557" w:rsidRPr="00012110" w:rsidRDefault="00963557" w:rsidP="009D50E5">
            <w:pPr>
              <w:spacing w:after="0" w:line="240" w:lineRule="auto"/>
              <w:ind w:right="11"/>
              <w:jc w:val="center"/>
              <w:rPr>
                <w:b/>
              </w:rPr>
            </w:pPr>
            <w:r>
              <w:rPr>
                <w:b/>
              </w:rPr>
              <w:t>Разделы, т</w:t>
            </w:r>
            <w:r w:rsidRPr="00012110">
              <w:rPr>
                <w:b/>
              </w:rPr>
              <w:t>емы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012110" w:rsidRDefault="00963557" w:rsidP="00894EE4">
            <w:pPr>
              <w:tabs>
                <w:tab w:val="left" w:pos="993"/>
                <w:tab w:val="left" w:pos="2127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963557" w:rsidTr="00963557">
        <w:trPr>
          <w:trHeight w:val="31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60" w:line="259" w:lineRule="auto"/>
              <w:ind w:left="142" w:right="0" w:firstLine="0"/>
              <w:jc w:val="left"/>
            </w:pPr>
          </w:p>
        </w:tc>
        <w:tc>
          <w:tcPr>
            <w:tcW w:w="10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511898" w:rsidRDefault="00963557" w:rsidP="00A16CE3">
            <w:pPr>
              <w:spacing w:after="0" w:line="240" w:lineRule="auto"/>
              <w:ind w:right="11" w:firstLine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963557" w:rsidP="00894EE4">
            <w:pPr>
              <w:spacing w:after="0" w:line="240" w:lineRule="auto"/>
              <w:ind w:right="11" w:firstLine="0"/>
              <w:jc w:val="left"/>
            </w:pPr>
            <w:r>
              <w:t>Примерная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963557" w:rsidP="00894EE4">
            <w:pPr>
              <w:spacing w:after="0" w:line="240" w:lineRule="auto"/>
              <w:ind w:right="11" w:firstLine="0"/>
              <w:jc w:val="left"/>
            </w:pPr>
            <w:r>
              <w:t>Рабочая программа</w:t>
            </w:r>
          </w:p>
        </w:tc>
      </w:tr>
      <w:tr w:rsidR="00963557" w:rsidTr="00963557">
        <w:trPr>
          <w:trHeight w:val="31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557" w:rsidRDefault="0096355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963557" w:rsidRDefault="00963557" w:rsidP="009D50E5">
            <w:pPr>
              <w:spacing w:after="61" w:line="259" w:lineRule="auto"/>
              <w:ind w:right="0" w:firstLine="0"/>
              <w:rPr>
                <w:b/>
              </w:rPr>
            </w:pPr>
            <w:r w:rsidRPr="00963557">
              <w:rPr>
                <w:b/>
              </w:rPr>
              <w:t xml:space="preserve">Раздел  </w:t>
            </w:r>
            <w:r w:rsidRPr="00963557">
              <w:rPr>
                <w:b/>
                <w:lang w:val="en-US"/>
              </w:rPr>
              <w:t>I</w:t>
            </w:r>
            <w:r w:rsidRPr="00963557">
              <w:rPr>
                <w:b/>
              </w:rPr>
              <w:t xml:space="preserve">  Индустриальная модернизация традиционного общества (1900 –1914 гг.)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963557" w:rsidP="00894EE4">
            <w:pPr>
              <w:spacing w:after="0" w:line="240" w:lineRule="auto"/>
              <w:ind w:right="11" w:firstLine="0"/>
              <w:jc w:val="left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963557" w:rsidP="00894EE4">
            <w:pPr>
              <w:spacing w:after="0" w:line="240" w:lineRule="auto"/>
              <w:ind w:right="11" w:firstLine="0"/>
              <w:jc w:val="left"/>
            </w:pPr>
            <w:r>
              <w:t>18</w:t>
            </w:r>
          </w:p>
        </w:tc>
      </w:tr>
      <w:tr w:rsidR="00963557" w:rsidTr="00963557">
        <w:trPr>
          <w:trHeight w:val="315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557" w:rsidRDefault="00963557" w:rsidP="00C853E7">
            <w:pPr>
              <w:spacing w:after="0" w:line="259" w:lineRule="auto"/>
              <w:ind w:left="283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Введение</w:t>
            </w:r>
            <w:r>
              <w:rPr>
                <w:sz w:val="22"/>
              </w:rPr>
              <w:t xml:space="preserve">. </w:t>
            </w:r>
            <w:r w:rsidRPr="00EF0AA8">
              <w:rPr>
                <w:b/>
                <w:sz w:val="22"/>
              </w:rPr>
              <w:t>Вводная контрольная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894EE4">
            <w:pPr>
              <w:spacing w:after="0" w:line="240" w:lineRule="auto"/>
              <w:ind w:right="11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894EE4">
            <w:pPr>
              <w:spacing w:after="0" w:line="240" w:lineRule="auto"/>
              <w:ind w:right="11" w:firstLine="0"/>
              <w:jc w:val="left"/>
            </w:pPr>
          </w:p>
        </w:tc>
      </w:tr>
      <w:tr w:rsidR="00963557" w:rsidTr="00963557">
        <w:trPr>
          <w:trHeight w:val="31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Введение в историю ХХ 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894EE4">
            <w:pPr>
              <w:spacing w:after="0" w:line="240" w:lineRule="auto"/>
              <w:ind w:right="11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894EE4">
            <w:pPr>
              <w:spacing w:after="0" w:line="240" w:lineRule="auto"/>
              <w:ind w:right="11" w:firstLine="0"/>
              <w:jc w:val="left"/>
            </w:pPr>
          </w:p>
        </w:tc>
      </w:tr>
      <w:tr w:rsidR="00963557" w:rsidTr="00963557">
        <w:trPr>
          <w:trHeight w:val="412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C853E7">
            <w:pPr>
              <w:spacing w:after="0" w:line="259" w:lineRule="auto"/>
              <w:ind w:left="283" w:right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Мир в начале ХХ 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894EE4">
            <w:pPr>
              <w:spacing w:after="0" w:line="240" w:lineRule="auto"/>
              <w:ind w:right="11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894EE4">
            <w:pPr>
              <w:spacing w:after="0" w:line="240" w:lineRule="auto"/>
              <w:ind w:right="11" w:firstLine="0"/>
              <w:jc w:val="left"/>
            </w:pPr>
          </w:p>
        </w:tc>
      </w:tr>
      <w:tr w:rsidR="00963557" w:rsidTr="00963557">
        <w:trPr>
          <w:trHeight w:val="31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Страны Европы и США в 1900-1914 гг.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894EE4">
            <w:pPr>
              <w:spacing w:after="0" w:line="240" w:lineRule="auto"/>
              <w:ind w:right="11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894EE4">
            <w:pPr>
              <w:spacing w:after="0" w:line="240" w:lineRule="auto"/>
              <w:ind w:right="11" w:firstLine="0"/>
              <w:jc w:val="left"/>
            </w:pPr>
          </w:p>
        </w:tc>
      </w:tr>
      <w:tr w:rsidR="00963557" w:rsidTr="00963557">
        <w:trPr>
          <w:trHeight w:val="31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Экономическая модернизация в России: успехи и противоречия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894EE4">
            <w:pPr>
              <w:spacing w:after="0" w:line="240" w:lineRule="auto"/>
              <w:ind w:right="11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894EE4">
            <w:pPr>
              <w:spacing w:after="0" w:line="240" w:lineRule="auto"/>
              <w:ind w:right="11" w:firstLine="0"/>
              <w:jc w:val="left"/>
            </w:pPr>
          </w:p>
        </w:tc>
      </w:tr>
      <w:tr w:rsidR="00963557" w:rsidTr="00963557">
        <w:trPr>
          <w:trHeight w:val="31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Город и деревня России в процессе модернизации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894EE4">
            <w:pPr>
              <w:spacing w:after="0" w:line="240" w:lineRule="auto"/>
              <w:ind w:right="11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894EE4">
            <w:pPr>
              <w:spacing w:after="0" w:line="240" w:lineRule="auto"/>
              <w:ind w:right="11" w:firstLine="0"/>
              <w:jc w:val="left"/>
            </w:pPr>
          </w:p>
        </w:tc>
      </w:tr>
      <w:tr w:rsidR="00963557" w:rsidTr="00963557">
        <w:trPr>
          <w:trHeight w:val="31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Право и традиции в российской политической системе начала ХХ 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894EE4">
            <w:pPr>
              <w:spacing w:after="0" w:line="240" w:lineRule="auto"/>
              <w:ind w:right="11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894EE4">
            <w:pPr>
              <w:spacing w:after="0" w:line="240" w:lineRule="auto"/>
              <w:ind w:right="11" w:firstLine="0"/>
              <w:jc w:val="left"/>
            </w:pPr>
          </w:p>
        </w:tc>
      </w:tr>
      <w:tr w:rsidR="00963557" w:rsidTr="00963557">
        <w:trPr>
          <w:trHeight w:val="218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A16CE3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511898">
              <w:rPr>
                <w:sz w:val="22"/>
              </w:rPr>
              <w:t>Проблемы формирования гражданского общества в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894EE4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894EE4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</w:tr>
      <w:tr w:rsidR="00963557" w:rsidTr="00963557">
        <w:trPr>
          <w:trHeight w:val="31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Панорама российского оппозиционного движения начала ХХ 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894EE4">
            <w:pPr>
              <w:spacing w:after="0" w:line="240" w:lineRule="auto"/>
              <w:ind w:right="11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894EE4">
            <w:pPr>
              <w:spacing w:after="0" w:line="240" w:lineRule="auto"/>
              <w:ind w:right="11" w:firstLine="0"/>
              <w:jc w:val="left"/>
            </w:pPr>
          </w:p>
        </w:tc>
      </w:tr>
      <w:tr w:rsidR="00963557" w:rsidTr="00963557">
        <w:trPr>
          <w:trHeight w:val="31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Национальный фактор модернизации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894EE4">
            <w:pPr>
              <w:spacing w:after="0" w:line="240" w:lineRule="auto"/>
              <w:ind w:right="11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894EE4">
            <w:pPr>
              <w:spacing w:after="0" w:line="240" w:lineRule="auto"/>
              <w:ind w:right="11" w:firstLine="0"/>
              <w:jc w:val="left"/>
            </w:pPr>
          </w:p>
        </w:tc>
      </w:tr>
      <w:tr w:rsidR="00963557" w:rsidTr="00963557">
        <w:trPr>
          <w:trHeight w:val="31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Первая российская революция и ее влияние на процессы модернизации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894EE4">
            <w:pPr>
              <w:spacing w:after="0" w:line="240" w:lineRule="auto"/>
              <w:ind w:right="11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894EE4">
            <w:pPr>
              <w:spacing w:after="0" w:line="240" w:lineRule="auto"/>
              <w:ind w:right="11" w:firstLine="0"/>
              <w:jc w:val="left"/>
            </w:pPr>
          </w:p>
        </w:tc>
      </w:tr>
      <w:tr w:rsidR="00963557" w:rsidTr="00963557">
        <w:trPr>
          <w:trHeight w:val="31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Национальные движения и национальная политика правительства в годы революции 1905- 1907 гг. 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A16CE3">
            <w:pPr>
              <w:spacing w:after="0" w:line="240" w:lineRule="auto"/>
              <w:ind w:right="11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A16CE3">
            <w:pPr>
              <w:spacing w:after="0" w:line="240" w:lineRule="auto"/>
              <w:ind w:right="11" w:firstLine="0"/>
              <w:jc w:val="left"/>
            </w:pPr>
          </w:p>
        </w:tc>
      </w:tr>
      <w:tr w:rsidR="00963557" w:rsidTr="00963557">
        <w:trPr>
          <w:trHeight w:val="31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A16CE3">
            <w:pPr>
              <w:spacing w:after="0" w:line="240" w:lineRule="auto"/>
              <w:ind w:right="11" w:firstLine="0"/>
              <w:jc w:val="left"/>
            </w:pPr>
            <w:proofErr w:type="spellStart"/>
            <w:r w:rsidRPr="00511898">
              <w:rPr>
                <w:sz w:val="22"/>
              </w:rPr>
              <w:t>Столыпинская</w:t>
            </w:r>
            <w:proofErr w:type="spellEnd"/>
            <w:r w:rsidRPr="00511898">
              <w:rPr>
                <w:sz w:val="22"/>
              </w:rPr>
              <w:t xml:space="preserve"> программа модернизации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894EE4">
            <w:pPr>
              <w:spacing w:after="0" w:line="240" w:lineRule="auto"/>
              <w:ind w:right="11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894EE4">
            <w:pPr>
              <w:spacing w:after="0" w:line="240" w:lineRule="auto"/>
              <w:ind w:right="11" w:firstLine="0"/>
              <w:jc w:val="left"/>
            </w:pPr>
          </w:p>
        </w:tc>
      </w:tr>
      <w:tr w:rsidR="00963557" w:rsidTr="00963557">
        <w:trPr>
          <w:trHeight w:val="31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Освободительное движение в странах Азии и Латинской Америки на пороге новейшей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A16CE3">
            <w:pPr>
              <w:spacing w:after="0" w:line="240" w:lineRule="auto"/>
              <w:ind w:right="11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A16CE3">
            <w:pPr>
              <w:spacing w:after="0" w:line="240" w:lineRule="auto"/>
              <w:ind w:right="11" w:firstLine="0"/>
              <w:jc w:val="left"/>
            </w:pPr>
          </w:p>
        </w:tc>
      </w:tr>
      <w:tr w:rsidR="00963557" w:rsidTr="00963557">
        <w:trPr>
          <w:trHeight w:val="4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963557" w:rsidP="00A16CE3">
            <w:pPr>
              <w:spacing w:after="0" w:line="240" w:lineRule="auto"/>
              <w:ind w:right="11" w:firstLine="0"/>
              <w:jc w:val="left"/>
            </w:pPr>
            <w:r w:rsidRPr="00EF0AA8">
              <w:rPr>
                <w:b/>
              </w:rPr>
              <w:t>Самостоятельная работа</w:t>
            </w:r>
            <w:r>
              <w:t xml:space="preserve"> по теме «Индустриальная модернизация   традиционного общества»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963557" w:rsidP="00A16CE3">
            <w:pPr>
              <w:spacing w:after="0" w:line="240" w:lineRule="auto"/>
              <w:ind w:right="11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963557" w:rsidP="00A16CE3">
            <w:pPr>
              <w:spacing w:after="0" w:line="240" w:lineRule="auto"/>
              <w:ind w:right="11" w:firstLine="0"/>
              <w:jc w:val="left"/>
            </w:pPr>
          </w:p>
        </w:tc>
      </w:tr>
      <w:tr w:rsidR="00963557" w:rsidTr="00963557">
        <w:trPr>
          <w:trHeight w:val="420"/>
        </w:trPr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9D50E5" w:rsidRDefault="00963557" w:rsidP="009D50E5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Раздел </w:t>
            </w:r>
            <w:proofErr w:type="gramStart"/>
            <w:r>
              <w:rPr>
                <w:b/>
                <w:lang w:val="en-US"/>
              </w:rPr>
              <w:t>II</w:t>
            </w:r>
            <w:r w:rsidRPr="00963557">
              <w:rPr>
                <w:b/>
              </w:rPr>
              <w:t xml:space="preserve">  </w:t>
            </w:r>
            <w:r w:rsidRPr="009D50E5">
              <w:rPr>
                <w:b/>
              </w:rPr>
              <w:t>Первая</w:t>
            </w:r>
            <w:proofErr w:type="gramEnd"/>
            <w:r w:rsidRPr="009D50E5">
              <w:rPr>
                <w:b/>
              </w:rPr>
              <w:t xml:space="preserve"> мировая война и её последствия. Общенациональный кризис в России.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963557" w:rsidP="009D50E5">
            <w:pPr>
              <w:spacing w:after="0" w:line="240" w:lineRule="auto"/>
              <w:ind w:right="11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963557" w:rsidP="009D50E5">
            <w:pPr>
              <w:spacing w:after="0" w:line="240" w:lineRule="auto"/>
              <w:ind w:right="11" w:firstLine="0"/>
              <w:jc w:val="left"/>
            </w:pPr>
          </w:p>
        </w:tc>
      </w:tr>
      <w:tr w:rsidR="00963557" w:rsidTr="00963557">
        <w:trPr>
          <w:trHeight w:val="330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8103B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Индустриальная модернизация традиционного  общества (1900-1914)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8103B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8103B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963557" w:rsidTr="00963557">
        <w:trPr>
          <w:trHeight w:val="34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8103B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На фронтах Первой мировой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8103B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8103B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31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8103B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Война и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8103B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8103B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18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8103B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Февральская революция 1917 г. и возможные альтернативы развития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8103B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8103B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28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8103B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Октябрьская революция 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8103B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8103B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28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8103B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Российское общество между красными и белыми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8103B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8103B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285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8103B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Политические и социально-экономические итоги Гражданской войны 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8103B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8103B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285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D43769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 w:rsidRPr="00963557">
              <w:rPr>
                <w:b/>
              </w:rPr>
              <w:t xml:space="preserve">  Борьба демократических и тоталитарных тенденций в 20-30 гг. 20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8103B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8103B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28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  <w:r>
              <w:t>3</w:t>
            </w:r>
          </w:p>
          <w:p w:rsidR="00963557" w:rsidRDefault="00963557" w:rsidP="009D50E5">
            <w:pPr>
              <w:spacing w:after="0" w:line="259" w:lineRule="auto"/>
              <w:ind w:right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8103B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К новому миру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8103B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8103B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28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right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8103B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Первая мировая война и ее последствия. Между демократией и тоталитаризмом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8103B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8103B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963557" w:rsidTr="00963557">
        <w:trPr>
          <w:trHeight w:val="28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right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11" w:firstLine="0"/>
              <w:jc w:val="left"/>
              <w:rPr>
                <w:b/>
                <w:szCs w:val="24"/>
              </w:rPr>
            </w:pPr>
            <w:r w:rsidRPr="00D43769">
              <w:rPr>
                <w:b/>
                <w:szCs w:val="24"/>
              </w:rPr>
              <w:t>Административная контрольная работа</w:t>
            </w:r>
            <w:r w:rsidRPr="00EF0AA8">
              <w:rPr>
                <w:b/>
                <w:szCs w:val="24"/>
              </w:rPr>
              <w:t xml:space="preserve"> за </w:t>
            </w:r>
            <w:r w:rsidRPr="00EF0AA8">
              <w:rPr>
                <w:b/>
                <w:szCs w:val="24"/>
                <w:lang w:val="en-US"/>
              </w:rPr>
              <w:t>I</w:t>
            </w:r>
            <w:r w:rsidRPr="00EF0AA8">
              <w:rPr>
                <w:b/>
                <w:szCs w:val="24"/>
              </w:rPr>
              <w:t>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11" w:firstLine="0"/>
              <w:jc w:val="left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11" w:firstLine="0"/>
              <w:jc w:val="left"/>
              <w:rPr>
                <w:b/>
                <w:szCs w:val="24"/>
              </w:rPr>
            </w:pPr>
          </w:p>
        </w:tc>
      </w:tr>
      <w:tr w:rsidR="00963557" w:rsidTr="00963557">
        <w:trPr>
          <w:trHeight w:val="289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right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0347F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Россия нэповская: поиск оптимальной модели строительства социализма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0347F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0347F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27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0347F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СССР на путях форсированной модернизации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0347F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0347F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24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0347F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Национальная политика СССР в 20-30-н гг. ХХ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0347F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0347F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28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0347F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Страны Азии: борьба продолжается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0347F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0347F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135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0347F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Культура в меняющемся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0347F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0347F5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195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963557" w:rsidRDefault="00963557" w:rsidP="009D50E5">
            <w:pPr>
              <w:spacing w:after="0" w:line="240" w:lineRule="auto"/>
              <w:ind w:right="11" w:firstLine="0"/>
              <w:jc w:val="left"/>
              <w:rPr>
                <w:b/>
                <w:szCs w:val="24"/>
              </w:rPr>
            </w:pPr>
            <w:r w:rsidRPr="00963557">
              <w:rPr>
                <w:b/>
              </w:rPr>
              <w:t xml:space="preserve">Раздел </w:t>
            </w:r>
            <w:r w:rsidRPr="00963557">
              <w:rPr>
                <w:b/>
                <w:lang w:val="en-US"/>
              </w:rPr>
              <w:t>IV</w:t>
            </w:r>
            <w:r w:rsidRPr="00963557">
              <w:rPr>
                <w:b/>
              </w:rPr>
              <w:t xml:space="preserve"> Вторая мировая война и Великая Отечественная война.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19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/>
              <w:jc w:val="left"/>
            </w:pPr>
            <w:r>
              <w:t>44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973C93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От Версаля до Мюнхена: международные отношения в 20-30-е гг. ХХ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973C93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973C93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963557" w:rsidTr="00963557">
        <w:trPr>
          <w:trHeight w:val="13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973C93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Борьба демократических и тоталитарных тенденций в 20-30-е гг. ХХ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973C93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973C93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15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973C93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Истоки мирового кризиса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973C93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973C93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13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973C93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Крупнейшие военные операции Второй мировой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973C93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973C93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21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973C93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Экономические системы в годы войны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973C93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973C93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22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973C93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Власть и общество в годы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973C93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973C93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21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973C93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Человек на войне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973C93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973C93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24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973C93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Особенности развития науки и культуры в годы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973C93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973C93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105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Вторая мировая война (1939-1945). ВОВ народов СССР (1941-1945)</w:t>
            </w:r>
          </w:p>
          <w:p w:rsidR="00963557" w:rsidRPr="00B46F93" w:rsidRDefault="00963557" w:rsidP="009D50E5">
            <w:pPr>
              <w:spacing w:after="0" w:line="240" w:lineRule="auto"/>
              <w:ind w:right="11" w:firstLine="0"/>
              <w:jc w:val="left"/>
              <w:rPr>
                <w:b/>
                <w:szCs w:val="24"/>
              </w:rPr>
            </w:pPr>
            <w:r w:rsidRPr="00B46F93">
              <w:rPr>
                <w:b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963557" w:rsidP="009D50E5">
            <w:pPr>
              <w:spacing w:after="160" w:line="259" w:lineRule="auto"/>
              <w:ind w:right="0" w:firstLine="0"/>
              <w:jc w:val="left"/>
              <w:rPr>
                <w:b/>
                <w:szCs w:val="24"/>
              </w:rPr>
            </w:pPr>
          </w:p>
          <w:p w:rsidR="00963557" w:rsidRPr="00B46F93" w:rsidRDefault="00963557" w:rsidP="009D50E5">
            <w:pPr>
              <w:spacing w:after="0" w:line="240" w:lineRule="auto"/>
              <w:ind w:right="11" w:firstLine="0"/>
              <w:jc w:val="left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963557" w:rsidP="009D50E5">
            <w:pPr>
              <w:spacing w:after="160" w:line="259" w:lineRule="auto"/>
              <w:ind w:right="0" w:firstLine="0"/>
              <w:jc w:val="left"/>
              <w:rPr>
                <w:b/>
                <w:szCs w:val="24"/>
              </w:rPr>
            </w:pPr>
          </w:p>
          <w:p w:rsidR="00963557" w:rsidRPr="00B46F93" w:rsidRDefault="00963557" w:rsidP="009D50E5">
            <w:pPr>
              <w:spacing w:after="0" w:line="240" w:lineRule="auto"/>
              <w:ind w:right="11" w:firstLine="0"/>
              <w:jc w:val="left"/>
              <w:rPr>
                <w:b/>
                <w:szCs w:val="24"/>
              </w:rPr>
            </w:pPr>
          </w:p>
        </w:tc>
      </w:tr>
      <w:tr w:rsidR="00963557" w:rsidTr="00963557">
        <w:trPr>
          <w:trHeight w:val="16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963557" w:rsidP="00963557">
            <w:pPr>
              <w:spacing w:after="0" w:line="259" w:lineRule="auto"/>
              <w:ind w:right="0" w:firstLine="0"/>
              <w:jc w:val="left"/>
            </w:pPr>
            <w:r w:rsidRPr="00963557">
              <w:rPr>
                <w:b/>
              </w:rPr>
              <w:t xml:space="preserve">Раздел </w:t>
            </w:r>
            <w:proofErr w:type="gramStart"/>
            <w:r w:rsidRPr="00963557"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</w:t>
            </w:r>
            <w:r w:rsidRPr="00963557">
              <w:rPr>
                <w:b/>
              </w:rPr>
              <w:t xml:space="preserve"> Мир</w:t>
            </w:r>
            <w:proofErr w:type="gramEnd"/>
            <w:r w:rsidRPr="00963557">
              <w:rPr>
                <w:b/>
              </w:rPr>
              <w:t xml:space="preserve"> во второй половине 20 в. От индустриального общества к информационному.</w:t>
            </w:r>
            <w:r>
              <w:t xml:space="preserve"> </w:t>
            </w:r>
          </w:p>
          <w:p w:rsidR="00963557" w:rsidRPr="00D43769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169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  <w: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Послевоенный мир: Запад и Восток, Север и Юг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  <w:tr w:rsidR="00963557" w:rsidTr="00963557">
        <w:trPr>
          <w:trHeight w:val="21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Общество в движении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16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США во второй половине ХХ – начале ХХI в.: становление сверхдержавы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123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Страны Западной Европы во второй половине ХХ – начале ХХI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22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Послевоенный СССР. Советская экономика в 1953-1991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19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Советская политическая система в 1953-1991 гг. Советская федерация в 1953-1991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24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Духовный мир и повседневный быт советского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303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Страны Восточной Европы в 1945 г- начале ХХI в: в поисках своего пути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963557" w:rsidP="009D50E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  <w:p w:rsidR="00963557" w:rsidRPr="00EF0AA8" w:rsidRDefault="00963557" w:rsidP="009D50E5">
            <w:pPr>
              <w:spacing w:after="0" w:line="240" w:lineRule="auto"/>
              <w:ind w:right="11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16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Страны Азии и Африки: освобождение и пути модернизации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15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Страны Латинской Америки: реформы и революции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10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 xml:space="preserve">Международные отношения во второй половине ХХ – начале ХХI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19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Политические реформы 90-х гг. 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19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 xml:space="preserve">Экономика и </w:t>
            </w:r>
            <w:r>
              <w:rPr>
                <w:szCs w:val="24"/>
              </w:rPr>
              <w:t xml:space="preserve">население России в 90-е гг. </w:t>
            </w:r>
            <w:proofErr w:type="spellStart"/>
            <w:r>
              <w:rPr>
                <w:szCs w:val="24"/>
              </w:rPr>
              <w:t>ХХв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19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Духовная культура в эпоху научно- технического прогресса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19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Основные тенденции развития культуры России в 90-е гг. ХХ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19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Россия в начале ХХI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19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Россия и глобальные проблемы современного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19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A16CE3" w:rsidRDefault="00963557" w:rsidP="009D50E5">
            <w:pPr>
              <w:spacing w:after="0" w:line="240" w:lineRule="auto"/>
              <w:ind w:right="0" w:firstLine="0"/>
              <w:jc w:val="left"/>
              <w:rPr>
                <w:b/>
                <w:szCs w:val="24"/>
              </w:rPr>
            </w:pPr>
            <w:r w:rsidRPr="00EF0AA8">
              <w:rPr>
                <w:b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A16CE3" w:rsidRDefault="00963557" w:rsidP="009D50E5">
            <w:pPr>
              <w:spacing w:after="0" w:line="240" w:lineRule="auto"/>
              <w:ind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A16CE3" w:rsidRDefault="00963557" w:rsidP="009D50E5">
            <w:pPr>
              <w:spacing w:after="0" w:line="240" w:lineRule="auto"/>
              <w:ind w:right="0" w:firstLine="0"/>
              <w:jc w:val="left"/>
              <w:rPr>
                <w:b/>
                <w:szCs w:val="24"/>
              </w:rPr>
            </w:pPr>
          </w:p>
        </w:tc>
      </w:tr>
      <w:tr w:rsidR="00963557" w:rsidTr="00963557">
        <w:trPr>
          <w:trHeight w:val="195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Россия и мир в ХХ – начале ХХI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EF0AA8" w:rsidRDefault="00963557" w:rsidP="009D50E5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63557" w:rsidTr="00963557">
        <w:trPr>
          <w:trHeight w:val="248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557" w:rsidRDefault="00963557" w:rsidP="0096355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963557" w:rsidP="00963557">
            <w:pPr>
              <w:spacing w:after="0" w:line="259" w:lineRule="auto"/>
              <w:ind w:right="0" w:firstLine="0"/>
              <w:jc w:val="left"/>
            </w:pPr>
            <w:r>
              <w:t>Итого за 1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963557" w:rsidP="00963557">
            <w:pPr>
              <w:spacing w:after="0" w:line="240" w:lineRule="auto"/>
              <w:ind w:right="11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963557" w:rsidRDefault="00963557" w:rsidP="00963557">
            <w:pPr>
              <w:spacing w:after="0" w:line="259" w:lineRule="auto"/>
              <w:ind w:right="11"/>
              <w:jc w:val="center"/>
              <w:rPr>
                <w:b/>
              </w:rPr>
            </w:pPr>
            <w:r w:rsidRPr="00963557">
              <w:rPr>
                <w:b/>
              </w:rPr>
              <w:t>16</w:t>
            </w:r>
          </w:p>
        </w:tc>
      </w:tr>
      <w:tr w:rsidR="00963557" w:rsidTr="00963557">
        <w:trPr>
          <w:trHeight w:val="197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6355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963557" w:rsidP="00963557">
            <w:pPr>
              <w:spacing w:after="0" w:line="259" w:lineRule="auto"/>
              <w:ind w:right="0" w:firstLine="0"/>
              <w:jc w:val="left"/>
            </w:pPr>
            <w:r>
              <w:t>Итого за 2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963557" w:rsidP="00963557">
            <w:pPr>
              <w:spacing w:after="0" w:line="240" w:lineRule="auto"/>
              <w:ind w:right="1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963557" w:rsidRDefault="00963557" w:rsidP="00963557">
            <w:pPr>
              <w:spacing w:after="0" w:line="259" w:lineRule="auto"/>
              <w:ind w:right="11"/>
              <w:jc w:val="center"/>
              <w:rPr>
                <w:b/>
              </w:rPr>
            </w:pPr>
            <w:r w:rsidRPr="00963557">
              <w:rPr>
                <w:b/>
              </w:rPr>
              <w:t>16</w:t>
            </w:r>
          </w:p>
        </w:tc>
      </w:tr>
      <w:tr w:rsidR="00963557" w:rsidTr="00963557">
        <w:trPr>
          <w:trHeight w:val="182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6355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963557" w:rsidP="00963557">
            <w:pPr>
              <w:spacing w:after="0" w:line="259" w:lineRule="auto"/>
              <w:ind w:right="0" w:firstLine="0"/>
              <w:jc w:val="left"/>
            </w:pPr>
            <w:r>
              <w:t>Итого за 3четверть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963557" w:rsidP="00963557">
            <w:pPr>
              <w:spacing w:after="0" w:line="259" w:lineRule="auto"/>
              <w:ind w:right="1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963557" w:rsidRDefault="00963557" w:rsidP="00963557">
            <w:pPr>
              <w:spacing w:after="0" w:line="259" w:lineRule="auto"/>
              <w:ind w:right="11"/>
              <w:jc w:val="center"/>
              <w:rPr>
                <w:b/>
              </w:rPr>
            </w:pPr>
            <w:r w:rsidRPr="00963557">
              <w:rPr>
                <w:b/>
              </w:rPr>
              <w:t>20</w:t>
            </w:r>
          </w:p>
        </w:tc>
      </w:tr>
      <w:tr w:rsidR="00963557" w:rsidTr="00963557">
        <w:trPr>
          <w:trHeight w:val="167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6355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963557" w:rsidP="00963557">
            <w:pPr>
              <w:spacing w:after="0" w:line="259" w:lineRule="auto"/>
              <w:ind w:right="0" w:firstLine="0"/>
              <w:jc w:val="left"/>
            </w:pPr>
            <w:r>
              <w:t>Итого за 4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963557" w:rsidP="00963557">
            <w:pPr>
              <w:spacing w:after="0" w:line="259" w:lineRule="auto"/>
              <w:ind w:right="1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963557" w:rsidRDefault="00963557" w:rsidP="00963557">
            <w:pPr>
              <w:spacing w:after="0" w:line="259" w:lineRule="auto"/>
              <w:ind w:right="11"/>
              <w:jc w:val="center"/>
              <w:rPr>
                <w:b/>
              </w:rPr>
            </w:pPr>
            <w:r w:rsidRPr="00963557">
              <w:rPr>
                <w:b/>
              </w:rPr>
              <w:t>16</w:t>
            </w:r>
          </w:p>
        </w:tc>
      </w:tr>
      <w:tr w:rsidR="00963557" w:rsidTr="00963557">
        <w:trPr>
          <w:trHeight w:val="62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57" w:rsidRDefault="00963557" w:rsidP="0096355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Default="00963557" w:rsidP="00963557">
            <w:pPr>
              <w:spacing w:after="0" w:line="259" w:lineRule="auto"/>
              <w:ind w:right="0" w:firstLine="0"/>
              <w:jc w:val="left"/>
            </w:pPr>
            <w:r>
              <w:t>Итого за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Default="00963557" w:rsidP="00963557">
            <w:pPr>
              <w:spacing w:after="0" w:line="259" w:lineRule="auto"/>
              <w:ind w:right="1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57" w:rsidRPr="00963557" w:rsidRDefault="00963557" w:rsidP="00963557">
            <w:pPr>
              <w:spacing w:after="0" w:line="259" w:lineRule="auto"/>
              <w:ind w:right="11"/>
              <w:jc w:val="center"/>
              <w:rPr>
                <w:b/>
              </w:rPr>
            </w:pPr>
            <w:r w:rsidRPr="00963557">
              <w:rPr>
                <w:b/>
              </w:rPr>
              <w:t>68</w:t>
            </w:r>
          </w:p>
        </w:tc>
      </w:tr>
    </w:tbl>
    <w:p w:rsidR="00CD698D" w:rsidRDefault="00CD698D" w:rsidP="00A700CC">
      <w:pPr>
        <w:spacing w:after="73" w:line="259" w:lineRule="auto"/>
        <w:ind w:right="0" w:firstLine="0"/>
        <w:jc w:val="left"/>
      </w:pPr>
    </w:p>
    <w:sectPr w:rsidR="00CD698D" w:rsidSect="00A700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771C"/>
    <w:multiLevelType w:val="hybridMultilevel"/>
    <w:tmpl w:val="68560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7ED2"/>
    <w:multiLevelType w:val="hybridMultilevel"/>
    <w:tmpl w:val="26CE0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85995"/>
    <w:multiLevelType w:val="hybridMultilevel"/>
    <w:tmpl w:val="D5ACE3D0"/>
    <w:lvl w:ilvl="0" w:tplc="56C2B2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5AD4C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2FC5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14C36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6ECC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0A00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0E99F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2878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4BC9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5A20DD"/>
    <w:multiLevelType w:val="hybridMultilevel"/>
    <w:tmpl w:val="0B8A1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4291B"/>
    <w:multiLevelType w:val="hybridMultilevel"/>
    <w:tmpl w:val="57E66FF8"/>
    <w:lvl w:ilvl="0" w:tplc="E71E2ECC">
      <w:start w:val="1"/>
      <w:numFmt w:val="bullet"/>
      <w:lvlText w:val="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74BB34">
      <w:start w:val="1"/>
      <w:numFmt w:val="bullet"/>
      <w:lvlText w:val="o"/>
      <w:lvlJc w:val="left"/>
      <w:pPr>
        <w:ind w:left="1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8EE48">
      <w:start w:val="1"/>
      <w:numFmt w:val="bullet"/>
      <w:lvlText w:val="▪"/>
      <w:lvlJc w:val="left"/>
      <w:pPr>
        <w:ind w:left="2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7A9BBE">
      <w:start w:val="1"/>
      <w:numFmt w:val="bullet"/>
      <w:lvlText w:val="•"/>
      <w:lvlJc w:val="left"/>
      <w:pPr>
        <w:ind w:left="28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B25A6A">
      <w:start w:val="1"/>
      <w:numFmt w:val="bullet"/>
      <w:lvlText w:val="o"/>
      <w:lvlJc w:val="left"/>
      <w:pPr>
        <w:ind w:left="35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922ACE">
      <w:start w:val="1"/>
      <w:numFmt w:val="bullet"/>
      <w:lvlText w:val="▪"/>
      <w:lvlJc w:val="left"/>
      <w:pPr>
        <w:ind w:left="42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18D234">
      <w:start w:val="1"/>
      <w:numFmt w:val="bullet"/>
      <w:lvlText w:val="•"/>
      <w:lvlJc w:val="left"/>
      <w:pPr>
        <w:ind w:left="50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E232C">
      <w:start w:val="1"/>
      <w:numFmt w:val="bullet"/>
      <w:lvlText w:val="o"/>
      <w:lvlJc w:val="left"/>
      <w:pPr>
        <w:ind w:left="5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49C18">
      <w:start w:val="1"/>
      <w:numFmt w:val="bullet"/>
      <w:lvlText w:val="▪"/>
      <w:lvlJc w:val="left"/>
      <w:pPr>
        <w:ind w:left="6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1F77D3"/>
    <w:multiLevelType w:val="hybridMultilevel"/>
    <w:tmpl w:val="205A8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E316A"/>
    <w:multiLevelType w:val="hybridMultilevel"/>
    <w:tmpl w:val="BF98BC16"/>
    <w:lvl w:ilvl="0" w:tplc="0C627EBC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0690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6428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3CF6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94B9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580B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D48E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C6E1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9CC4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82275E"/>
    <w:multiLevelType w:val="hybridMultilevel"/>
    <w:tmpl w:val="E77AD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270BB"/>
    <w:multiLevelType w:val="hybridMultilevel"/>
    <w:tmpl w:val="CDBC5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7F"/>
    <w:rsid w:val="000347F5"/>
    <w:rsid w:val="001A548A"/>
    <w:rsid w:val="00224FD7"/>
    <w:rsid w:val="003C39B3"/>
    <w:rsid w:val="0040615B"/>
    <w:rsid w:val="00511898"/>
    <w:rsid w:val="0055165F"/>
    <w:rsid w:val="005A234A"/>
    <w:rsid w:val="00601A7F"/>
    <w:rsid w:val="006064FD"/>
    <w:rsid w:val="006A6A18"/>
    <w:rsid w:val="00735108"/>
    <w:rsid w:val="00752340"/>
    <w:rsid w:val="007F0FBD"/>
    <w:rsid w:val="008103B5"/>
    <w:rsid w:val="00894EE4"/>
    <w:rsid w:val="00963557"/>
    <w:rsid w:val="00973C93"/>
    <w:rsid w:val="009D50E5"/>
    <w:rsid w:val="00A16CE3"/>
    <w:rsid w:val="00A700CC"/>
    <w:rsid w:val="00B46F93"/>
    <w:rsid w:val="00BD74CE"/>
    <w:rsid w:val="00BE3B67"/>
    <w:rsid w:val="00C853E7"/>
    <w:rsid w:val="00CC5083"/>
    <w:rsid w:val="00CD698D"/>
    <w:rsid w:val="00E115F0"/>
    <w:rsid w:val="00EE529F"/>
    <w:rsid w:val="00EF0AA8"/>
    <w:rsid w:val="00F76FB5"/>
    <w:rsid w:val="00F8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18345-A9E3-46E3-AE4C-B516A886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0CC"/>
    <w:pPr>
      <w:spacing w:after="12" w:line="268" w:lineRule="auto"/>
      <w:ind w:right="852" w:firstLine="53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700CC"/>
    <w:pPr>
      <w:keepNext/>
      <w:keepLines/>
      <w:spacing w:after="0"/>
      <w:ind w:left="10" w:right="8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700CC"/>
    <w:pPr>
      <w:keepNext/>
      <w:keepLines/>
      <w:spacing w:after="0"/>
      <w:ind w:left="10" w:right="85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0C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00C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A700C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A700CC"/>
    <w:pPr>
      <w:spacing w:after="0" w:line="240" w:lineRule="auto"/>
    </w:pPr>
    <w:rPr>
      <w:rFonts w:ascii="Calibri" w:eastAsia="Calibri" w:hAnsi="Calibri" w:cs="Times New Roman"/>
      <w:lang w:val="en-US" w:eastAsia="ru-RU" w:bidi="en-US"/>
    </w:rPr>
  </w:style>
  <w:style w:type="character" w:customStyle="1" w:styleId="a4">
    <w:name w:val="Без интервала Знак"/>
    <w:link w:val="a3"/>
    <w:uiPriority w:val="1"/>
    <w:rsid w:val="00A700CC"/>
    <w:rPr>
      <w:rFonts w:ascii="Calibri" w:eastAsia="Calibri" w:hAnsi="Calibri" w:cs="Times New Roman"/>
      <w:lang w:val="en-US" w:eastAsia="ru-RU" w:bidi="en-US"/>
    </w:rPr>
  </w:style>
  <w:style w:type="character" w:styleId="a5">
    <w:name w:val="Emphasis"/>
    <w:qFormat/>
    <w:rsid w:val="00A700CC"/>
    <w:rPr>
      <w:i/>
      <w:iCs/>
    </w:rPr>
  </w:style>
  <w:style w:type="character" w:styleId="a6">
    <w:name w:val="Strong"/>
    <w:basedOn w:val="a0"/>
    <w:qFormat/>
    <w:rsid w:val="00F849D5"/>
    <w:rPr>
      <w:b/>
      <w:bCs/>
    </w:rPr>
  </w:style>
  <w:style w:type="paragraph" w:customStyle="1" w:styleId="ConsPlusNormal">
    <w:name w:val="ConsPlusNormal"/>
    <w:rsid w:val="006A6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6CE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833AE-959C-4DDB-A951-D85478DA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Бухарова</dc:creator>
  <cp:keywords/>
  <dc:description/>
  <cp:lastModifiedBy>Школа</cp:lastModifiedBy>
  <cp:revision>11</cp:revision>
  <cp:lastPrinted>2019-11-24T09:24:00Z</cp:lastPrinted>
  <dcterms:created xsi:type="dcterms:W3CDTF">2019-11-03T16:58:00Z</dcterms:created>
  <dcterms:modified xsi:type="dcterms:W3CDTF">2019-11-30T07:02:00Z</dcterms:modified>
</cp:coreProperties>
</file>