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16" w:rsidRDefault="00EC0A16" w:rsidP="00EC0A16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EC0A16" w:rsidRDefault="00EC0A16" w:rsidP="00EC0A16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</w:t>
      </w:r>
      <w:r>
        <w:rPr>
          <w:b/>
          <w:bCs/>
          <w:iCs/>
        </w:rPr>
        <w:t>им.Д.И.Менделеева</w:t>
      </w:r>
      <w:r>
        <w:rPr>
          <w:rFonts w:cs="Times New Roman"/>
          <w:b/>
          <w:bCs/>
          <w:iCs/>
        </w:rPr>
        <w:t xml:space="preserve">» </w:t>
      </w:r>
    </w:p>
    <w:p w:rsidR="00EC0A16" w:rsidRDefault="00EC0A16" w:rsidP="00EC0A16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EC0A16" w:rsidRDefault="00EC0A16" w:rsidP="00EC0A16">
      <w:pPr>
        <w:shd w:val="clear" w:color="auto" w:fill="FFFFFF"/>
        <w:rPr>
          <w:rFonts w:eastAsia="Calibri" w:cs="Times New Roman"/>
          <w:b/>
          <w:bCs/>
        </w:rPr>
      </w:pPr>
    </w:p>
    <w:p w:rsidR="00EC0A16" w:rsidRDefault="00EC0A16" w:rsidP="00EC0A16">
      <w:pPr>
        <w:shd w:val="clear" w:color="auto" w:fill="FFFFFF"/>
        <w:rPr>
          <w:rFonts w:eastAsia="Calibri" w:cs="Times New Roman"/>
          <w:b/>
          <w:bCs/>
        </w:rPr>
      </w:pPr>
    </w:p>
    <w:p w:rsidR="00EC0A16" w:rsidRDefault="002466D0" w:rsidP="00EC0A16">
      <w:pPr>
        <w:shd w:val="clear" w:color="auto" w:fill="FFFFFF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  <w:noProof/>
          <w:lang w:eastAsia="ru-RU"/>
        </w:rPr>
        <w:drawing>
          <wp:inline distT="0" distB="0" distL="0" distR="0">
            <wp:extent cx="9251950" cy="1640884"/>
            <wp:effectExtent l="19050" t="0" r="6350" b="0"/>
            <wp:docPr id="2" name="Рисунок 1" descr="C:\Users\EuroComp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6D0" w:rsidRDefault="002466D0" w:rsidP="00EC0A16">
      <w:pPr>
        <w:shd w:val="clear" w:color="auto" w:fill="FFFFFF"/>
        <w:rPr>
          <w:rFonts w:eastAsia="Calibri" w:cs="Times New Roman"/>
          <w:b/>
          <w:bCs/>
        </w:rPr>
      </w:pPr>
    </w:p>
    <w:p w:rsidR="00EC0A16" w:rsidRDefault="00EC0A16" w:rsidP="00EC0A16">
      <w:pPr>
        <w:shd w:val="clear" w:color="auto" w:fill="FFFFFF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РАБОЧАЯ ПРОГРАММА</w:t>
      </w:r>
    </w:p>
    <w:p w:rsidR="00EC0A16" w:rsidRDefault="00EC0A16" w:rsidP="00EC0A16">
      <w:pPr>
        <w:shd w:val="clear" w:color="auto" w:fill="FFFFFF"/>
        <w:jc w:val="center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 по </w:t>
      </w:r>
      <w:r w:rsidR="00AA45A5">
        <w:rPr>
          <w:rFonts w:cs="Times New Roman"/>
          <w:bCs/>
        </w:rPr>
        <w:t>мировой художественной культуре</w:t>
      </w:r>
    </w:p>
    <w:p w:rsidR="00EC0A16" w:rsidRDefault="00AA45A5" w:rsidP="00EC0A16">
      <w:pPr>
        <w:shd w:val="clear" w:color="auto" w:fill="FFFFFF"/>
        <w:jc w:val="center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для 11</w:t>
      </w:r>
      <w:r w:rsidR="00EC0A16">
        <w:rPr>
          <w:rFonts w:eastAsia="Calibri" w:cs="Times New Roman"/>
          <w:bCs/>
        </w:rPr>
        <w:t xml:space="preserve"> класса</w:t>
      </w:r>
    </w:p>
    <w:p w:rsidR="00EC0A16" w:rsidRDefault="00EC0A16" w:rsidP="00EC0A16">
      <w:pPr>
        <w:shd w:val="clear" w:color="auto" w:fill="FFFFFF"/>
        <w:jc w:val="center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на 2019-2020 учебный год</w:t>
      </w:r>
    </w:p>
    <w:p w:rsidR="00EC0A16" w:rsidRDefault="00EC0A16" w:rsidP="00EC0A16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EC0A16" w:rsidRDefault="00EC0A16" w:rsidP="00EC0A16">
      <w:pPr>
        <w:shd w:val="clear" w:color="auto" w:fill="FFFFFF"/>
        <w:jc w:val="center"/>
        <w:rPr>
          <w:rFonts w:eastAsia="Calibri" w:cs="Times New Roman"/>
          <w:bCs/>
        </w:rPr>
      </w:pPr>
    </w:p>
    <w:p w:rsidR="00EC0A16" w:rsidRDefault="00EC0A16" w:rsidP="00EC0A16">
      <w:pPr>
        <w:shd w:val="clear" w:color="auto" w:fill="FFFFFF"/>
        <w:jc w:val="center"/>
        <w:rPr>
          <w:rFonts w:eastAsia="Calibri" w:cs="Times New Roman"/>
          <w:bCs/>
        </w:rPr>
      </w:pPr>
    </w:p>
    <w:p w:rsidR="00EC0A16" w:rsidRDefault="00EC0A16" w:rsidP="00EC0A16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EC0A16" w:rsidRDefault="00EC0A16" w:rsidP="00EC0A16">
      <w:pPr>
        <w:shd w:val="clear" w:color="auto" w:fill="FFFFFF"/>
        <w:rPr>
          <w:rFonts w:eastAsia="Calibri" w:cs="Times New Roman"/>
          <w:b/>
          <w:bCs/>
        </w:rPr>
      </w:pPr>
    </w:p>
    <w:p w:rsidR="00EC0A16" w:rsidRDefault="00EC0A16" w:rsidP="00EC0A16">
      <w:pPr>
        <w:shd w:val="clear" w:color="auto" w:fill="FFFFFF"/>
        <w:rPr>
          <w:rFonts w:eastAsia="Calibri" w:cs="Times New Roman"/>
          <w:b/>
          <w:bCs/>
        </w:rPr>
      </w:pPr>
    </w:p>
    <w:p w:rsidR="00EC0A16" w:rsidRDefault="00EC0A16" w:rsidP="00EC0A16">
      <w:pPr>
        <w:shd w:val="clear" w:color="auto" w:fill="FFFFFF"/>
        <w:rPr>
          <w:rFonts w:eastAsia="Calibri" w:cs="Times New Roman"/>
          <w:b/>
          <w:bCs/>
        </w:rPr>
      </w:pPr>
    </w:p>
    <w:p w:rsidR="00EC0A16" w:rsidRDefault="00EC0A16" w:rsidP="00EC0A16">
      <w:pPr>
        <w:shd w:val="clear" w:color="auto" w:fill="FFFFFF"/>
        <w:tabs>
          <w:tab w:val="left" w:pos="195"/>
          <w:tab w:val="right" w:pos="14900"/>
        </w:tabs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Планирование составлено в соответствии </w:t>
      </w:r>
      <w:r>
        <w:rPr>
          <w:rFonts w:eastAsia="Calibri" w:cs="Times New Roman"/>
          <w:bCs/>
        </w:rPr>
        <w:tab/>
      </w:r>
    </w:p>
    <w:p w:rsidR="00EC0A16" w:rsidRDefault="00EC0A16" w:rsidP="00EC0A16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  <w:r>
        <w:rPr>
          <w:rFonts w:eastAsia="Calibri" w:cs="Times New Roman"/>
          <w:bCs/>
        </w:rPr>
        <w:t>Ф</w:t>
      </w:r>
      <w:r w:rsidR="00AA45A5">
        <w:rPr>
          <w:rFonts w:eastAsia="Calibri" w:cs="Times New Roman"/>
          <w:bCs/>
        </w:rPr>
        <w:t>КГОС С</w:t>
      </w:r>
      <w:r>
        <w:rPr>
          <w:rFonts w:eastAsia="Calibri" w:cs="Times New Roman"/>
          <w:bCs/>
        </w:rPr>
        <w:t>ОО</w:t>
      </w:r>
      <w:r>
        <w:rPr>
          <w:rFonts w:eastAsia="Calibri" w:cs="Times New Roman"/>
          <w:bCs/>
        </w:rPr>
        <w:tab/>
      </w:r>
    </w:p>
    <w:p w:rsidR="00EC0A16" w:rsidRDefault="00EC0A16" w:rsidP="00EC0A16">
      <w:pPr>
        <w:shd w:val="clear" w:color="auto" w:fill="FFFFFF"/>
        <w:jc w:val="right"/>
        <w:rPr>
          <w:rFonts w:eastAsia="Calibri" w:cs="Times New Roman"/>
          <w:bCs/>
        </w:rPr>
      </w:pPr>
    </w:p>
    <w:p w:rsidR="00EC0A16" w:rsidRDefault="00EC0A16" w:rsidP="00EC0A16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Составитель программы: Авазова Л.П.,</w:t>
      </w:r>
    </w:p>
    <w:p w:rsidR="00EC0A16" w:rsidRDefault="00EC0A16" w:rsidP="00EC0A16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учитель </w:t>
      </w:r>
      <w:r>
        <w:rPr>
          <w:rFonts w:cs="Times New Roman"/>
        </w:rPr>
        <w:t xml:space="preserve"> </w:t>
      </w:r>
      <w:r>
        <w:rPr>
          <w:rFonts w:eastAsia="Calibri" w:cs="Times New Roman"/>
        </w:rPr>
        <w:t>высшей квалификационной категории</w:t>
      </w:r>
    </w:p>
    <w:p w:rsidR="00EC0A16" w:rsidRDefault="00EC0A16" w:rsidP="00EC0A16">
      <w:pPr>
        <w:rPr>
          <w:rStyle w:val="a3"/>
          <w:rFonts w:ascii="Calibri" w:eastAsia="Calibri" w:hAnsi="Calibri"/>
          <w:i w:val="0"/>
        </w:rPr>
      </w:pPr>
    </w:p>
    <w:p w:rsidR="00EC0A16" w:rsidRDefault="00EC0A16" w:rsidP="00EC0A16">
      <w:pPr>
        <w:rPr>
          <w:rStyle w:val="a3"/>
          <w:rFonts w:eastAsia="Calibri"/>
          <w:i w:val="0"/>
        </w:rPr>
      </w:pPr>
    </w:p>
    <w:p w:rsidR="00EC0A16" w:rsidRDefault="00EC0A16" w:rsidP="00EC0A16">
      <w:pPr>
        <w:jc w:val="center"/>
        <w:rPr>
          <w:rStyle w:val="a3"/>
          <w:rFonts w:eastAsia="Calibri"/>
        </w:rPr>
      </w:pPr>
    </w:p>
    <w:p w:rsidR="00AA45A5" w:rsidRDefault="00EC0A16" w:rsidP="00AA45A5">
      <w:pPr>
        <w:jc w:val="center"/>
        <w:rPr>
          <w:rStyle w:val="a3"/>
        </w:rPr>
      </w:pPr>
      <w:r>
        <w:rPr>
          <w:rStyle w:val="a3"/>
          <w:rFonts w:eastAsia="Calibri"/>
        </w:rPr>
        <w:t>2019 год</w:t>
      </w:r>
    </w:p>
    <w:p w:rsidR="001739E4" w:rsidRPr="001739E4" w:rsidRDefault="001739E4" w:rsidP="001739E4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color w:val="FF0000"/>
          <w:lang w:eastAsia="ru-RU"/>
        </w:rPr>
      </w:pPr>
      <w:r w:rsidRPr="001739E4">
        <w:rPr>
          <w:rFonts w:eastAsia="MS Mincho"/>
          <w:b/>
          <w:bCs/>
          <w:iCs/>
          <w:lang w:eastAsia="ru-RU"/>
        </w:rPr>
        <w:lastRenderedPageBreak/>
        <w:t>Требования к уровню подготовки учащихся: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В результате изучения мировой художественной культуры на базовом уровне ученик должен: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основные виды и жанры искусства;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изученные направления и стили мировой художественной культуры;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шедевры мировой художественной культуры;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особенности языка различных видов искусства;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уметь: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искусства;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выполнять учебные и творческие задания (доклады, сообщения);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выбора путей своего культурного развития;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организации личного и коллективного досуга;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выражения собственного суждения о произведениях классики и современного искусства;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самостоятельного художественного творчества;</w:t>
      </w:r>
    </w:p>
    <w:p w:rsid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85831" w:rsidRDefault="00085831" w:rsidP="001739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31" w:rsidRPr="00085831" w:rsidRDefault="00085831" w:rsidP="001739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831">
        <w:rPr>
          <w:rFonts w:ascii="Times New Roman" w:hAnsi="Times New Roman" w:cs="Times New Roman"/>
          <w:b/>
          <w:sz w:val="24"/>
          <w:szCs w:val="24"/>
        </w:rPr>
        <w:t>Нормы оценивания результатов: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rPr>
          <w:rFonts w:eastAsia="Calibri"/>
          <w:b/>
          <w:lang w:eastAsia="en-US"/>
        </w:rPr>
        <w:t xml:space="preserve"> </w:t>
      </w:r>
      <w:r w:rsidRPr="001739E4">
        <w:rPr>
          <w:rStyle w:val="a9"/>
          <w:u w:val="single"/>
        </w:rPr>
        <w:t>Оценка «5»</w:t>
      </w:r>
      <w:r w:rsidRPr="001739E4">
        <w:t> ставится, если ученики: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t>1) обстоятельно, с достаточной полнотой излагают подготовленный материал, демонстрируют владение темой, соблюдая её границы;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t>2) обнаруживают полное понимание содержания материала, могут обосновать свои суждения развёрнутой аргументацией, привести необходимые примеры;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t>3) излагают материал  последовательно и правильно с точки зрения норм литературного языка и речевой культуры.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rPr>
          <w:rStyle w:val="a9"/>
          <w:u w:val="single"/>
        </w:rPr>
        <w:t>Оценка «4»</w:t>
      </w:r>
      <w:r w:rsidRPr="001739E4">
        <w:t> ставится, если ученики дают ответ, удовлетворяющий тем же требованиям, что и для оценки «5», но допускают 1 – 2 ошибки, которые </w:t>
      </w:r>
      <w:r w:rsidRPr="001739E4">
        <w:rPr>
          <w:rStyle w:val="a9"/>
        </w:rPr>
        <w:t>сами же и исправляют после замечаний учителя или других учеников,</w:t>
      </w:r>
      <w:r w:rsidRPr="001739E4">
        <w:t> и единичные погрешности в последовательности и языковом оформлении ответа.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rPr>
          <w:rStyle w:val="a9"/>
          <w:u w:val="single"/>
        </w:rPr>
        <w:t>Оценка «3»</w:t>
      </w:r>
      <w:r w:rsidRPr="001739E4">
        <w:t> ставится, если ученики обнаруживают знание и понимание основных положений данной темы, но: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t>1) излагают материал неполно и допускают неточности в определении понятий или формулировке сообщаемой информации;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t>2) не умеют достаточно глубоко и основательно обосновать и аргументировать свои суждения и привести примеры, к высказываниям других относятся невнимательно.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rPr>
          <w:rStyle w:val="a9"/>
          <w:u w:val="single"/>
        </w:rPr>
        <w:t>Оценка «2»</w:t>
      </w:r>
      <w:r w:rsidRPr="001739E4">
        <w:t> ставится, если ученики обнаруживают незнание большей части обсуждаемого материала, допускают неточности в определении понятий, искажающие их смысл, беспорядочно и неуверенно излагают материал.</w:t>
      </w:r>
    </w:p>
    <w:p w:rsidR="00EC1FFF" w:rsidRPr="001739E4" w:rsidRDefault="001739E4" w:rsidP="00601ECB">
      <w:pPr>
        <w:tabs>
          <w:tab w:val="left" w:pos="0"/>
          <w:tab w:val="left" w:pos="15451"/>
        </w:tabs>
        <w:suppressAutoHyphens w:val="0"/>
        <w:spacing w:line="276" w:lineRule="auto"/>
        <w:ind w:right="284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1739E4">
        <w:rPr>
          <w:rFonts w:eastAsia="Calibri" w:cs="Times New Roman"/>
          <w:b/>
          <w:sz w:val="28"/>
          <w:szCs w:val="28"/>
          <w:lang w:eastAsia="en-US"/>
        </w:rPr>
        <w:t xml:space="preserve"> </w:t>
      </w:r>
    </w:p>
    <w:p w:rsidR="00EC1FFF" w:rsidRPr="00F15959" w:rsidRDefault="00EC1FFF" w:rsidP="00601ECB">
      <w:pPr>
        <w:tabs>
          <w:tab w:val="left" w:pos="0"/>
          <w:tab w:val="left" w:pos="15451"/>
        </w:tabs>
        <w:suppressAutoHyphens w:val="0"/>
        <w:spacing w:line="276" w:lineRule="auto"/>
        <w:ind w:right="284"/>
        <w:jc w:val="both"/>
        <w:rPr>
          <w:rFonts w:eastAsia="Calibri" w:cs="Times New Roman"/>
          <w:b/>
          <w:color w:val="FF0000"/>
          <w:lang w:eastAsia="en-US"/>
        </w:rPr>
      </w:pPr>
      <w:r w:rsidRPr="00805C1B">
        <w:rPr>
          <w:rFonts w:eastAsia="Calibri" w:cs="Times New Roman"/>
          <w:b/>
          <w:lang w:eastAsia="en-US"/>
        </w:rPr>
        <w:lastRenderedPageBreak/>
        <w:t>Содержание предмета, курса «</w:t>
      </w:r>
      <w:r>
        <w:rPr>
          <w:rFonts w:eastAsia="Calibri" w:cs="Times New Roman"/>
          <w:b/>
          <w:lang w:eastAsia="en-US"/>
        </w:rPr>
        <w:t>Мировая художественная культура</w:t>
      </w:r>
      <w:r w:rsidRPr="001739E4">
        <w:rPr>
          <w:rFonts w:eastAsia="Calibri" w:cs="Times New Roman"/>
          <w:b/>
          <w:lang w:eastAsia="en-US"/>
        </w:rPr>
        <w:t>»</w:t>
      </w:r>
      <w:r w:rsidRPr="00F15959">
        <w:rPr>
          <w:rFonts w:eastAsia="Calibri" w:cs="Times New Roman"/>
          <w:b/>
          <w:color w:val="FF0000"/>
          <w:lang w:eastAsia="en-US"/>
        </w:rPr>
        <w:t xml:space="preserve">  </w:t>
      </w:r>
    </w:p>
    <w:p w:rsidR="001739E4" w:rsidRPr="00753905" w:rsidRDefault="00753905" w:rsidP="001739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905">
        <w:rPr>
          <w:rFonts w:ascii="Times New Roman" w:hAnsi="Times New Roman" w:cs="Times New Roman"/>
          <w:b/>
          <w:sz w:val="24"/>
          <w:szCs w:val="24"/>
        </w:rPr>
        <w:t>Художественная культура 17-18 вв.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 xml:space="preserve">Художественная культура Нового времени. 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в живописи (Рембрандт </w:t>
      </w:r>
      <w:proofErr w:type="spellStart"/>
      <w:r w:rsidRPr="001739E4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1739E4">
        <w:rPr>
          <w:rFonts w:ascii="Times New Roman" w:hAnsi="Times New Roman" w:cs="Times New Roman"/>
          <w:sz w:val="24"/>
          <w:szCs w:val="24"/>
        </w:rPr>
        <w:t xml:space="preserve"> Рейн). Расцвет гомофонно-гармонического стиля в опере Барокко. Высший расцвет свободной полифонии (И.С. Бах).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 xml:space="preserve"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</w:t>
      </w:r>
      <w:proofErr w:type="spellStart"/>
      <w:r w:rsidRPr="001739E4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1739E4">
        <w:rPr>
          <w:rFonts w:ascii="Times New Roman" w:hAnsi="Times New Roman" w:cs="Times New Roman"/>
          <w:sz w:val="24"/>
          <w:szCs w:val="24"/>
        </w:rPr>
        <w:t xml:space="preserve"> Бетховен).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753905" w:rsidRPr="00753905" w:rsidRDefault="00753905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3905">
        <w:rPr>
          <w:rFonts w:ascii="Times New Roman" w:hAnsi="Times New Roman" w:cs="Times New Roman"/>
          <w:b/>
          <w:sz w:val="24"/>
          <w:szCs w:val="24"/>
        </w:rPr>
        <w:t>Художественная культура 19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Pr="00753905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>в.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 xml:space="preserve">Художественная культура конца XIX - XX вв.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</w:t>
      </w:r>
      <w:proofErr w:type="spellStart"/>
      <w:r w:rsidRPr="001739E4">
        <w:rPr>
          <w:rFonts w:ascii="Times New Roman" w:hAnsi="Times New Roman" w:cs="Times New Roman"/>
          <w:sz w:val="24"/>
          <w:szCs w:val="24"/>
        </w:rPr>
        <w:t>абстрактивизм</w:t>
      </w:r>
      <w:proofErr w:type="spellEnd"/>
      <w:r w:rsidRPr="001739E4">
        <w:rPr>
          <w:rFonts w:ascii="Times New Roman" w:hAnsi="Times New Roman" w:cs="Times New Roman"/>
          <w:sz w:val="24"/>
          <w:szCs w:val="24"/>
        </w:rPr>
        <w:t xml:space="preserve"> (В. Кандинский), сюрреализм (С. Дали). 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</w:t>
      </w:r>
      <w:proofErr w:type="spellStart"/>
      <w:r w:rsidRPr="001739E4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1739E4">
        <w:rPr>
          <w:rFonts w:ascii="Times New Roman" w:hAnsi="Times New Roman" w:cs="Times New Roman"/>
          <w:sz w:val="24"/>
          <w:szCs w:val="24"/>
        </w:rPr>
        <w:t>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Культурные традиции родного края.</w:t>
      </w:r>
    </w:p>
    <w:p w:rsidR="00EC1FFF" w:rsidRDefault="0008324A" w:rsidP="00375570">
      <w:pPr>
        <w:jc w:val="center"/>
        <w:rPr>
          <w:rFonts w:cs="Times New Roman"/>
          <w:b/>
          <w:noProof/>
          <w:lang w:eastAsia="ru-RU"/>
        </w:rPr>
      </w:pPr>
      <w:r w:rsidRPr="00375570">
        <w:rPr>
          <w:rFonts w:cs="Times New Roman"/>
          <w:b/>
          <w:noProof/>
          <w:lang w:eastAsia="ru-RU"/>
        </w:rPr>
        <w:pict>
          <v:line id="Line 2" o:spid="_x0000_s1026" style="position:absolute;left:0;text-align:left;z-index:251660288;visibility:visible;mso-wrap-distance-left:3.17497mm;mso-wrap-distance-top:-3e-5mm;mso-wrap-distance-right:3.17497mm;mso-wrap-distance-bottom:-3e-5mm;mso-position-horizontal-relative:margin" from="750pt,32.7pt" to="750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/NCwIAACIEAAAOAAAAZHJzL2Uyb0RvYy54bWysU8GO2yAQvVfqPyDuie2s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" o:allowincell="f" strokeweight=".25pt">
            <w10:wrap anchorx="margin"/>
          </v:line>
        </w:pict>
      </w:r>
      <w:r w:rsidR="00375570" w:rsidRPr="00375570">
        <w:rPr>
          <w:rFonts w:cs="Times New Roman"/>
          <w:b/>
          <w:noProof/>
          <w:lang w:eastAsia="ru-RU"/>
        </w:rPr>
        <w:t>Тематическое планирование</w:t>
      </w:r>
    </w:p>
    <w:p w:rsidR="00375570" w:rsidRPr="00375570" w:rsidRDefault="00375570" w:rsidP="00375570">
      <w:pPr>
        <w:jc w:val="center"/>
        <w:rPr>
          <w:b/>
          <w:sz w:val="22"/>
          <w:szCs w:val="22"/>
        </w:rPr>
      </w:pPr>
    </w:p>
    <w:tbl>
      <w:tblPr>
        <w:tblW w:w="10773" w:type="dxa"/>
        <w:tblInd w:w="2093" w:type="dxa"/>
        <w:tblLayout w:type="fixed"/>
        <w:tblLook w:val="04A0"/>
      </w:tblPr>
      <w:tblGrid>
        <w:gridCol w:w="1276"/>
        <w:gridCol w:w="7371"/>
        <w:gridCol w:w="2126"/>
      </w:tblGrid>
      <w:tr w:rsidR="00375570" w:rsidRPr="005C4A81" w:rsidTr="00375570">
        <w:trPr>
          <w:trHeight w:val="2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75570" w:rsidRPr="003C0F1A" w:rsidRDefault="00375570" w:rsidP="00576775">
            <w:pPr>
              <w:snapToGrid w:val="0"/>
              <w:contextualSpacing/>
              <w:jc w:val="center"/>
              <w:rPr>
                <w:lang w:eastAsia="ru-RU"/>
              </w:rPr>
            </w:pPr>
            <w:r w:rsidRPr="003C0F1A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3C0F1A">
              <w:rPr>
                <w:lang w:eastAsia="ru-RU"/>
              </w:rPr>
              <w:t>п</w:t>
            </w:r>
            <w:proofErr w:type="spellEnd"/>
            <w:proofErr w:type="gramEnd"/>
            <w:r w:rsidRPr="003C0F1A">
              <w:rPr>
                <w:lang w:eastAsia="ru-RU"/>
              </w:rPr>
              <w:t>/</w:t>
            </w:r>
            <w:proofErr w:type="spellStart"/>
            <w:r w:rsidRPr="003C0F1A">
              <w:rPr>
                <w:lang w:eastAsia="ru-RU"/>
              </w:rPr>
              <w:t>п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75570" w:rsidRPr="003C0F1A" w:rsidRDefault="00375570" w:rsidP="00375570">
            <w:pPr>
              <w:snapToGri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Pr="003C0F1A">
              <w:rPr>
                <w:lang w:eastAsia="ru-RU"/>
              </w:rPr>
              <w:t>азделы</w:t>
            </w:r>
            <w:r>
              <w:rPr>
                <w:lang w:eastAsia="ru-RU"/>
              </w:rPr>
              <w:t xml:space="preserve">, темы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5570" w:rsidRDefault="00375570" w:rsidP="00576775">
            <w:pPr>
              <w:snapToGrid w:val="0"/>
              <w:contextualSpacing/>
              <w:jc w:val="center"/>
              <w:rPr>
                <w:lang w:eastAsia="ru-RU"/>
              </w:rPr>
            </w:pPr>
            <w:r w:rsidRPr="003C0F1A">
              <w:rPr>
                <w:lang w:eastAsia="ru-RU"/>
              </w:rPr>
              <w:t>Количество часов</w:t>
            </w:r>
          </w:p>
        </w:tc>
      </w:tr>
      <w:tr w:rsidR="00375570" w:rsidRPr="005C4A81" w:rsidTr="00375570">
        <w:trPr>
          <w:cantSplit/>
          <w:trHeight w:val="36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5570" w:rsidRPr="003C0F1A" w:rsidRDefault="00375570" w:rsidP="00576775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570" w:rsidRPr="003C0F1A" w:rsidRDefault="00375570" w:rsidP="00576775">
            <w:pPr>
              <w:contextualSpacing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570" w:rsidRPr="003C0F1A" w:rsidRDefault="00375570" w:rsidP="00375570">
            <w:pPr>
              <w:contextualSpacing/>
            </w:pP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75570" w:rsidRDefault="00375570" w:rsidP="00576775">
            <w:pPr>
              <w:snapToGrid w:val="0"/>
              <w:contextualSpacing/>
              <w:rPr>
                <w:lang w:eastAsia="ru-RU"/>
              </w:rPr>
            </w:pPr>
            <w:r w:rsidRPr="005C4A81">
              <w:rPr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375570" w:rsidRDefault="00375570" w:rsidP="001964E5">
            <w:pPr>
              <w:tabs>
                <w:tab w:val="left" w:pos="993"/>
              </w:tabs>
              <w:rPr>
                <w:b/>
              </w:rPr>
            </w:pPr>
            <w:r w:rsidRPr="00375570">
              <w:rPr>
                <w:b/>
              </w:rPr>
              <w:t>Художественная культура 17-18 вв.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375570" w:rsidRDefault="00375570" w:rsidP="00375570">
            <w:pPr>
              <w:tabs>
                <w:tab w:val="left" w:pos="993"/>
              </w:tabs>
              <w:jc w:val="center"/>
              <w:rPr>
                <w:b/>
              </w:rPr>
            </w:pPr>
            <w:r w:rsidRPr="00375570">
              <w:rPr>
                <w:b/>
                <w:lang w:eastAsia="ru-RU"/>
              </w:rPr>
              <w:t>20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75570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  <w:p w:rsidR="00375570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80EF1" w:rsidRDefault="00375570" w:rsidP="001964E5">
            <w:pPr>
              <w:tabs>
                <w:tab w:val="left" w:pos="993"/>
              </w:tabs>
            </w:pPr>
            <w:r>
              <w:t>Х</w:t>
            </w:r>
            <w:r w:rsidRPr="00061078">
              <w:t>удожественная культура барокко.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80EF1" w:rsidRDefault="00375570" w:rsidP="001964E5">
            <w:pPr>
              <w:tabs>
                <w:tab w:val="left" w:pos="993"/>
              </w:tabs>
            </w:pPr>
            <w:r w:rsidRPr="00061078">
              <w:t>Архитектура барокко.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61078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80EF1" w:rsidRDefault="00375570" w:rsidP="001964E5">
            <w:pPr>
              <w:tabs>
                <w:tab w:val="left" w:pos="993"/>
              </w:tabs>
            </w:pPr>
            <w:r w:rsidRPr="00061078">
              <w:t>Изобразительное искусство барокко.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61078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80EF1" w:rsidRDefault="00375570" w:rsidP="001964E5">
            <w:pPr>
              <w:tabs>
                <w:tab w:val="left" w:pos="993"/>
              </w:tabs>
            </w:pPr>
            <w:r>
              <w:t>Реалистические тенденции в живописи Голландии.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35015F" w:rsidRDefault="00375570" w:rsidP="001964E5">
            <w:pPr>
              <w:tabs>
                <w:tab w:val="left" w:pos="993"/>
              </w:tabs>
            </w:pPr>
            <w:r>
              <w:t>Музыкальная культура барокко.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80EF1" w:rsidRDefault="00375570" w:rsidP="001964E5">
            <w:pPr>
              <w:tabs>
                <w:tab w:val="left" w:pos="993"/>
              </w:tabs>
            </w:pPr>
            <w:r w:rsidRPr="00061078">
              <w:t>Художественная культура классицизма и рококо.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61078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80EF1" w:rsidRDefault="00375570" w:rsidP="001964E5">
            <w:pPr>
              <w:tabs>
                <w:tab w:val="left" w:pos="993"/>
              </w:tabs>
            </w:pPr>
            <w:r>
              <w:t>Классицизм в архитектуре Западной Европы.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80EF1" w:rsidRDefault="00375570" w:rsidP="001964E5">
            <w:pPr>
              <w:tabs>
                <w:tab w:val="left" w:pos="993"/>
              </w:tabs>
            </w:pPr>
            <w:r>
              <w:t>Изобразительное искусство классицизма и рококо.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80EF1" w:rsidRDefault="00375570" w:rsidP="001964E5">
            <w:pPr>
              <w:tabs>
                <w:tab w:val="left" w:pos="993"/>
              </w:tabs>
            </w:pPr>
            <w:r>
              <w:t>Композиторы Венской классической школы</w:t>
            </w:r>
            <w:r w:rsidRPr="00061078"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80EF1" w:rsidRDefault="00375570" w:rsidP="001964E5">
            <w:pPr>
              <w:tabs>
                <w:tab w:val="left" w:pos="993"/>
              </w:tabs>
            </w:pPr>
            <w:r>
              <w:t>Шедевры классицизма в архитектуре России.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B407D4" w:rsidRDefault="00375570" w:rsidP="001964E5">
            <w:pPr>
              <w:tabs>
                <w:tab w:val="left" w:pos="993"/>
              </w:tabs>
            </w:pPr>
            <w:r>
              <w:t>Искусство русского портрета.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B407D4" w:rsidRDefault="00375570" w:rsidP="001964E5">
            <w:pPr>
              <w:tabs>
                <w:tab w:val="left" w:pos="993"/>
              </w:tabs>
            </w:pPr>
            <w:r w:rsidRPr="00061078">
              <w:t>Неоклассицизм и академизм в живописи.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61078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B407D4" w:rsidRDefault="00375570" w:rsidP="001964E5">
            <w:pPr>
              <w:tabs>
                <w:tab w:val="left" w:pos="993"/>
              </w:tabs>
            </w:pPr>
            <w:r w:rsidRPr="00061078">
              <w:t>Художественная культура романтизма: живопись.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61078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B407D4" w:rsidRDefault="00375570" w:rsidP="001964E5">
            <w:pPr>
              <w:tabs>
                <w:tab w:val="left" w:pos="993"/>
              </w:tabs>
            </w:pPr>
            <w:r w:rsidRPr="00061078">
              <w:t>Романтический идеал и его отражение в музыке.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61078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B407D4" w:rsidRDefault="00375570" w:rsidP="001964E5">
            <w:pPr>
              <w:tabs>
                <w:tab w:val="left" w:pos="993"/>
              </w:tabs>
            </w:pPr>
            <w:r w:rsidRPr="00061078">
              <w:t>Зарождение русской классической музыкальной школы М.И. Глинка.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61078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B407D4" w:rsidRDefault="00375570" w:rsidP="001964E5">
            <w:pPr>
              <w:tabs>
                <w:tab w:val="left" w:pos="993"/>
              </w:tabs>
            </w:pPr>
            <w:r>
              <w:t>Реализм – направление в искусстве второй половины 19 века.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B407D4" w:rsidRDefault="00375570" w:rsidP="001964E5">
            <w:pPr>
              <w:tabs>
                <w:tab w:val="left" w:pos="993"/>
              </w:tabs>
            </w:pPr>
            <w:r w:rsidRPr="00061078">
              <w:t>Изобразительное искусство реализма.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61078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B407D4" w:rsidRDefault="00375570" w:rsidP="001964E5">
            <w:pPr>
              <w:tabs>
                <w:tab w:val="left" w:pos="993"/>
              </w:tabs>
            </w:pPr>
            <w:r w:rsidRPr="00061078">
              <w:t>Социальная тематика в западноевропейской живописи реализма.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61078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B407D4" w:rsidRDefault="00375570" w:rsidP="001964E5">
            <w:pPr>
              <w:tabs>
                <w:tab w:val="left" w:pos="993"/>
              </w:tabs>
            </w:pPr>
            <w:r w:rsidRPr="00061078">
              <w:t>Русские художники-передвижники.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61078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061078" w:rsidRDefault="00375570" w:rsidP="001964E5">
            <w:pPr>
              <w:tabs>
                <w:tab w:val="left" w:pos="993"/>
              </w:tabs>
            </w:pPr>
            <w:r>
              <w:t>Развитие русской музыки во второй половине 19 века.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75570" w:rsidRDefault="00375570" w:rsidP="00576775">
            <w:pPr>
              <w:snapToGrid w:val="0"/>
              <w:contextualSpacing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375570" w:rsidRDefault="00375570" w:rsidP="001964E5">
            <w:pPr>
              <w:tabs>
                <w:tab w:val="left" w:pos="993"/>
              </w:tabs>
              <w:rPr>
                <w:b/>
              </w:rPr>
            </w:pPr>
            <w:r w:rsidRPr="00375570">
              <w:rPr>
                <w:b/>
              </w:rPr>
              <w:t>Художественная культура конца 19-20 веков.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375570" w:rsidRDefault="00375570" w:rsidP="00375570">
            <w:pPr>
              <w:tabs>
                <w:tab w:val="left" w:pos="993"/>
              </w:tabs>
              <w:jc w:val="center"/>
              <w:rPr>
                <w:b/>
              </w:rPr>
            </w:pPr>
            <w:r w:rsidRPr="00375570">
              <w:rPr>
                <w:b/>
                <w:lang w:eastAsia="ru-RU"/>
              </w:rPr>
              <w:t>14</w:t>
            </w:r>
          </w:p>
        </w:tc>
      </w:tr>
      <w:tr w:rsidR="00375570" w:rsidRPr="005C4A81" w:rsidTr="00375570">
        <w:trPr>
          <w:trHeight w:val="16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75570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  <w:p w:rsidR="00375570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  <w:p w:rsidR="00375570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  <w:p w:rsidR="00375570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  <w:p w:rsidR="00375570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  <w:p w:rsidR="00375570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  <w:p w:rsidR="00375570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1964E5">
            <w:pPr>
              <w:tabs>
                <w:tab w:val="left" w:pos="993"/>
              </w:tabs>
            </w:pPr>
            <w:r w:rsidRPr="002466D0">
              <w:t>Импрессионизм и постимпрессионизм в живописи.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6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1964E5">
            <w:pPr>
              <w:tabs>
                <w:tab w:val="left" w:pos="993"/>
              </w:tabs>
            </w:pPr>
            <w:r w:rsidRPr="002466D0">
              <w:t>Формирование стиля модерн в европейском искусстве.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6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1964E5">
            <w:pPr>
              <w:tabs>
                <w:tab w:val="left" w:pos="993"/>
              </w:tabs>
            </w:pPr>
            <w:r w:rsidRPr="002466D0">
              <w:t>Символ и миф в живописи и музыке.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6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1964E5">
            <w:pPr>
              <w:tabs>
                <w:tab w:val="left" w:pos="993"/>
              </w:tabs>
            </w:pPr>
            <w:r w:rsidRPr="002466D0">
              <w:t>Художественные течения модернизма в живописи.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6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1964E5">
            <w:pPr>
              <w:tabs>
                <w:tab w:val="left" w:pos="993"/>
              </w:tabs>
            </w:pPr>
            <w:r w:rsidRPr="002466D0">
              <w:t>Русское изобразительное искусство 20 века.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6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1964E5">
            <w:pPr>
              <w:tabs>
                <w:tab w:val="left" w:pos="993"/>
              </w:tabs>
            </w:pPr>
            <w:r w:rsidRPr="002466D0">
              <w:t>Архитектура 20 века.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6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1964E5">
            <w:pPr>
              <w:tabs>
                <w:tab w:val="left" w:pos="993"/>
              </w:tabs>
            </w:pPr>
            <w:r w:rsidRPr="002466D0">
              <w:t>Архитектура: от модернизма до конструктивизма.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6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1964E5">
            <w:pPr>
              <w:tabs>
                <w:tab w:val="left" w:pos="993"/>
              </w:tabs>
            </w:pPr>
            <w:r w:rsidRPr="002466D0">
              <w:t>Театральная культура 20 века.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6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1964E5">
            <w:pPr>
              <w:tabs>
                <w:tab w:val="left" w:pos="993"/>
              </w:tabs>
            </w:pPr>
            <w:r w:rsidRPr="002466D0">
              <w:t>Шедевры мирового кинематографа.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6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1964E5">
            <w:pPr>
              <w:tabs>
                <w:tab w:val="left" w:pos="993"/>
              </w:tabs>
            </w:pPr>
            <w:r w:rsidRPr="002466D0">
              <w:t>Музыкальная культура России 20 века.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6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2466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6D0">
              <w:rPr>
                <w:rFonts w:ascii="Times New Roman" w:hAnsi="Times New Roman" w:cs="Times New Roman"/>
                <w:sz w:val="24"/>
                <w:szCs w:val="24"/>
              </w:rPr>
              <w:t>Культурные традиции родного края.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3755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570" w:rsidRPr="005C4A81" w:rsidTr="00375570">
        <w:trPr>
          <w:trHeight w:val="16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1964E5">
            <w:pPr>
              <w:tabs>
                <w:tab w:val="left" w:pos="993"/>
              </w:tabs>
            </w:pPr>
            <w:r w:rsidRPr="002466D0">
              <w:t>Стилистическое многообразие западноевропейской музыки.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375570">
            <w:pPr>
              <w:tabs>
                <w:tab w:val="left" w:pos="993"/>
              </w:tabs>
              <w:jc w:val="center"/>
            </w:pPr>
            <w:r>
              <w:t>1</w:t>
            </w:r>
          </w:p>
        </w:tc>
      </w:tr>
      <w:tr w:rsidR="00375570" w:rsidRPr="005C4A81" w:rsidTr="00375570">
        <w:trPr>
          <w:trHeight w:val="161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1964E5">
            <w:pPr>
              <w:tabs>
                <w:tab w:val="left" w:pos="993"/>
              </w:tabs>
            </w:pPr>
            <w:r w:rsidRPr="002466D0">
              <w:rPr>
                <w:rFonts w:cs="Times New Roman"/>
                <w:b/>
                <w:i/>
                <w:color w:val="000000"/>
                <w:lang w:eastAsia="ru-RU"/>
              </w:rPr>
              <w:t>Итоговая контрольная работа по курсу МХК в 11 классе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375570" w:rsidRDefault="00375570" w:rsidP="00375570">
            <w:pPr>
              <w:tabs>
                <w:tab w:val="left" w:pos="993"/>
              </w:tabs>
              <w:jc w:val="center"/>
              <w:rPr>
                <w:rFonts w:cs="Times New Roman"/>
                <w:color w:val="000000"/>
                <w:lang w:eastAsia="ru-RU"/>
              </w:rPr>
            </w:pPr>
            <w:r w:rsidRPr="00375570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375570" w:rsidRPr="005C4A81" w:rsidTr="00375570">
        <w:trPr>
          <w:trHeight w:val="161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A13956" w:rsidRDefault="00375570" w:rsidP="00A13956">
            <w:pPr>
              <w:autoSpaceDN w:val="0"/>
              <w:textAlignment w:val="baseline"/>
              <w:rPr>
                <w:rFonts w:cs="Times New Roman"/>
                <w:color w:val="000000"/>
                <w:lang w:eastAsia="ru-RU"/>
              </w:rPr>
            </w:pPr>
            <w:r w:rsidRPr="002466D0">
              <w:rPr>
                <w:rFonts w:cs="Times New Roman"/>
                <w:color w:val="000000"/>
                <w:lang w:eastAsia="ru-RU"/>
              </w:rPr>
              <w:t>Итоговое повторение по курсу МХК в 11 классе.</w:t>
            </w:r>
            <w:r w:rsidRPr="002466D0">
              <w:rPr>
                <w:rFonts w:cs="Times New Roman"/>
                <w:b/>
                <w:color w:val="000000"/>
                <w:lang w:eastAsia="ru-RU"/>
              </w:rPr>
              <w:t xml:space="preserve"> </w:t>
            </w:r>
            <w:r w:rsidRPr="002466D0">
              <w:rPr>
                <w:rFonts w:cs="Times New Roman"/>
                <w:color w:val="000000"/>
                <w:lang w:eastAsia="ru-RU"/>
              </w:rPr>
              <w:t>Анализ итоговой контрольной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2466D0" w:rsidRDefault="00375570" w:rsidP="00375570">
            <w:pPr>
              <w:autoSpaceDN w:val="0"/>
              <w:jc w:val="center"/>
              <w:textAlignment w:val="baseline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jc w:val="right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5C4A81" w:rsidRDefault="00375570" w:rsidP="000F1689">
            <w:pPr>
              <w:snapToGrid w:val="0"/>
              <w:contextualSpacing/>
              <w:jc w:val="right"/>
              <w:rPr>
                <w:lang w:eastAsia="ru-RU"/>
              </w:rPr>
            </w:pPr>
            <w:r w:rsidRPr="005C4A81">
              <w:rPr>
                <w:lang w:eastAsia="ru-RU"/>
              </w:rPr>
              <w:t>Итого за 1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5C4A81" w:rsidRDefault="00375570" w:rsidP="000F1689">
            <w:pPr>
              <w:snapToGrid w:val="0"/>
              <w:contextualSpacing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</w:tr>
      <w:tr w:rsidR="00375570" w:rsidRPr="005C4A81" w:rsidTr="00375570">
        <w:trPr>
          <w:trHeight w:val="1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jc w:val="right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5C4A81" w:rsidRDefault="00375570" w:rsidP="000F1689">
            <w:pPr>
              <w:snapToGrid w:val="0"/>
              <w:contextualSpacing/>
              <w:jc w:val="right"/>
              <w:rPr>
                <w:lang w:eastAsia="ru-RU"/>
              </w:rPr>
            </w:pPr>
            <w:r w:rsidRPr="005C4A81">
              <w:rPr>
                <w:lang w:eastAsia="ru-RU"/>
              </w:rPr>
              <w:t>Итого за 2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5C4A81" w:rsidRDefault="00375570" w:rsidP="000F1689">
            <w:pPr>
              <w:snapToGrid w:val="0"/>
              <w:contextualSpacing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</w:tr>
      <w:tr w:rsidR="00375570" w:rsidRPr="005C4A81" w:rsidTr="00375570">
        <w:trPr>
          <w:trHeight w:val="1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jc w:val="right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5C4A81" w:rsidRDefault="00375570" w:rsidP="000F1689">
            <w:pPr>
              <w:snapToGrid w:val="0"/>
              <w:contextualSpacing/>
              <w:jc w:val="right"/>
              <w:rPr>
                <w:lang w:eastAsia="ru-RU"/>
              </w:rPr>
            </w:pPr>
            <w:r w:rsidRPr="005C4A81">
              <w:rPr>
                <w:lang w:eastAsia="ru-RU"/>
              </w:rPr>
              <w:t>Итого за 3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5C4A81" w:rsidRDefault="00375570" w:rsidP="000F1689">
            <w:pPr>
              <w:snapToGrid w:val="0"/>
              <w:contextualSpacing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</w:p>
        </w:tc>
      </w:tr>
      <w:tr w:rsidR="00375570" w:rsidRPr="005C4A81" w:rsidTr="00375570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jc w:val="right"/>
              <w:rPr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5C4A81" w:rsidRDefault="00375570" w:rsidP="000F1689">
            <w:pPr>
              <w:snapToGrid w:val="0"/>
              <w:contextualSpacing/>
              <w:jc w:val="right"/>
              <w:rPr>
                <w:lang w:eastAsia="ru-RU"/>
              </w:rPr>
            </w:pPr>
            <w:r w:rsidRPr="005C4A81">
              <w:rPr>
                <w:lang w:eastAsia="ru-RU"/>
              </w:rPr>
              <w:t>Итого за 4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5C4A81" w:rsidRDefault="00375570" w:rsidP="000F1689">
            <w:pPr>
              <w:snapToGrid w:val="0"/>
              <w:contextualSpacing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</w:tr>
      <w:tr w:rsidR="00375570" w:rsidRPr="005C4A81" w:rsidTr="00375570">
        <w:trPr>
          <w:trHeight w:val="1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570" w:rsidRPr="005C4A81" w:rsidRDefault="00375570" w:rsidP="00576775">
            <w:pPr>
              <w:snapToGrid w:val="0"/>
              <w:contextualSpacing/>
              <w:jc w:val="right"/>
              <w:rPr>
                <w:b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5C4A81" w:rsidRDefault="00375570" w:rsidP="000F1689">
            <w:pPr>
              <w:snapToGrid w:val="0"/>
              <w:contextualSpacing/>
              <w:jc w:val="right"/>
              <w:rPr>
                <w:b/>
                <w:lang w:eastAsia="ru-RU"/>
              </w:rPr>
            </w:pPr>
            <w:r w:rsidRPr="005C4A81">
              <w:rPr>
                <w:b/>
                <w:lang w:eastAsia="ru-RU"/>
              </w:rPr>
              <w:t>Итого за год: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570" w:rsidRPr="005C4A81" w:rsidRDefault="00375570" w:rsidP="000F1689">
            <w:pPr>
              <w:snapToGrid w:val="0"/>
              <w:contextualSpacing/>
              <w:jc w:val="center"/>
              <w:rPr>
                <w:b/>
                <w:lang w:eastAsia="ru-RU"/>
              </w:rPr>
            </w:pPr>
            <w:r w:rsidRPr="005C4A81">
              <w:rPr>
                <w:b/>
                <w:lang w:eastAsia="ru-RU"/>
              </w:rPr>
              <w:t>3</w:t>
            </w:r>
            <w:r>
              <w:rPr>
                <w:b/>
                <w:lang w:eastAsia="ru-RU"/>
              </w:rPr>
              <w:t>4</w:t>
            </w:r>
          </w:p>
        </w:tc>
      </w:tr>
    </w:tbl>
    <w:p w:rsidR="00B724AB" w:rsidRPr="00B724AB" w:rsidRDefault="00B724AB" w:rsidP="00375570">
      <w:pPr>
        <w:rPr>
          <w:b/>
        </w:rPr>
      </w:pPr>
    </w:p>
    <w:sectPr w:rsidR="00B724AB" w:rsidRPr="00B724AB" w:rsidSect="00AA45A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CC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A16"/>
    <w:rsid w:val="00031800"/>
    <w:rsid w:val="00035D4C"/>
    <w:rsid w:val="00061078"/>
    <w:rsid w:val="00063F08"/>
    <w:rsid w:val="0008324A"/>
    <w:rsid w:val="00085831"/>
    <w:rsid w:val="001206B2"/>
    <w:rsid w:val="00137ABA"/>
    <w:rsid w:val="00171F05"/>
    <w:rsid w:val="001739E4"/>
    <w:rsid w:val="00182603"/>
    <w:rsid w:val="00182DEA"/>
    <w:rsid w:val="00193D49"/>
    <w:rsid w:val="002466D0"/>
    <w:rsid w:val="00256CA9"/>
    <w:rsid w:val="0032239C"/>
    <w:rsid w:val="00375570"/>
    <w:rsid w:val="0043643E"/>
    <w:rsid w:val="004A0B2B"/>
    <w:rsid w:val="005A5182"/>
    <w:rsid w:val="005A7244"/>
    <w:rsid w:val="00601ECB"/>
    <w:rsid w:val="006151F9"/>
    <w:rsid w:val="00661DEB"/>
    <w:rsid w:val="0074723B"/>
    <w:rsid w:val="00753905"/>
    <w:rsid w:val="007E74B2"/>
    <w:rsid w:val="00801983"/>
    <w:rsid w:val="008A2DDF"/>
    <w:rsid w:val="0092726A"/>
    <w:rsid w:val="00940FC2"/>
    <w:rsid w:val="00A05749"/>
    <w:rsid w:val="00A13956"/>
    <w:rsid w:val="00A83455"/>
    <w:rsid w:val="00AA45A5"/>
    <w:rsid w:val="00B447CA"/>
    <w:rsid w:val="00B724AB"/>
    <w:rsid w:val="00BA10D4"/>
    <w:rsid w:val="00C653AF"/>
    <w:rsid w:val="00CA4743"/>
    <w:rsid w:val="00CE1D1C"/>
    <w:rsid w:val="00E44908"/>
    <w:rsid w:val="00EC0A16"/>
    <w:rsid w:val="00EC1FFF"/>
    <w:rsid w:val="00F15959"/>
    <w:rsid w:val="00FD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1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C0A1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0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1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link w:val="a7"/>
    <w:uiPriority w:val="1"/>
    <w:qFormat/>
    <w:rsid w:val="00B724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B724A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173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739E4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9">
    <w:name w:val="Strong"/>
    <w:basedOn w:val="a0"/>
    <w:uiPriority w:val="22"/>
    <w:qFormat/>
    <w:rsid w:val="001739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012F-6542-4767-A849-90587090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13</cp:revision>
  <dcterms:created xsi:type="dcterms:W3CDTF">2019-11-20T04:07:00Z</dcterms:created>
  <dcterms:modified xsi:type="dcterms:W3CDTF">2019-11-30T21:03:00Z</dcterms:modified>
</cp:coreProperties>
</file>