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32" w:rsidRPr="00DE437D" w:rsidRDefault="00D80432" w:rsidP="00D80432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</w:t>
      </w:r>
      <w:r w:rsidRPr="00DE437D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D80432" w:rsidRPr="00DE437D" w:rsidRDefault="00D80432" w:rsidP="00D80432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</w:t>
      </w:r>
      <w:proofErr w:type="spellStart"/>
      <w:r w:rsidRPr="00DE437D">
        <w:rPr>
          <w:b/>
          <w:bCs/>
          <w:iCs/>
        </w:rPr>
        <w:t>Прииртышская</w:t>
      </w:r>
      <w:proofErr w:type="spellEnd"/>
      <w:r w:rsidRPr="00DE437D">
        <w:rPr>
          <w:b/>
          <w:bCs/>
          <w:iCs/>
        </w:rPr>
        <w:t xml:space="preserve"> средняя общеобразовательная школа»</w:t>
      </w:r>
      <w:r>
        <w:rPr>
          <w:b/>
          <w:bCs/>
          <w:iCs/>
        </w:rPr>
        <w:t xml:space="preserve">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D80432" w:rsidRPr="00BA73E6" w:rsidRDefault="00D80432" w:rsidP="00D80432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3D2C18" w:rsidRPr="00BA73E6" w:rsidTr="00DD675B">
        <w:trPr>
          <w:jc w:val="center"/>
        </w:trPr>
        <w:tc>
          <w:tcPr>
            <w:tcW w:w="5038" w:type="dxa"/>
          </w:tcPr>
          <w:p w:rsidR="003D2C18" w:rsidRPr="00BA73E6" w:rsidRDefault="003D2C18" w:rsidP="00DD675B">
            <w:pPr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3D2C18" w:rsidRPr="003612F0" w:rsidRDefault="003D2C18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3D2C18" w:rsidRPr="00BA73E6" w:rsidRDefault="003D2C18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3D2C18" w:rsidRPr="00BA73E6" w:rsidRDefault="00395643" w:rsidP="003D2C18">
      <w:pPr>
        <w:shd w:val="clear" w:color="auto" w:fill="FFFFFF"/>
        <w:jc w:val="center"/>
        <w:rPr>
          <w:bCs/>
          <w:sz w:val="22"/>
          <w:szCs w:val="22"/>
        </w:rPr>
      </w:pPr>
      <w:r>
        <w:rPr>
          <w:noProof/>
        </w:rPr>
        <w:drawing>
          <wp:inline distT="0" distB="0" distL="0" distR="0" wp14:anchorId="4AE843C7" wp14:editId="4B7D0DC5">
            <wp:extent cx="1703070" cy="9668828"/>
            <wp:effectExtent l="0" t="1270" r="0" b="0"/>
            <wp:docPr id="3" name="Рисунок 3" descr="C:\Users\Школа\Desktop\РП история, об-е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Школа\Desktop\РП история, об-е\шапочка в титульный лист нова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3351" cy="967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3D2C18" w:rsidRPr="00BA73E6" w:rsidRDefault="003D2C18" w:rsidP="003D2C18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 w:rsidR="00A05731">
        <w:rPr>
          <w:bCs/>
        </w:rPr>
        <w:t>обществознанию</w:t>
      </w:r>
      <w:r>
        <w:rPr>
          <w:bCs/>
        </w:rPr>
        <w:t xml:space="preserve"> </w:t>
      </w:r>
    </w:p>
    <w:p w:rsidR="003D2C18" w:rsidRPr="00BA73E6" w:rsidRDefault="00A05731" w:rsidP="003D2C18">
      <w:pPr>
        <w:shd w:val="clear" w:color="auto" w:fill="FFFFFF"/>
        <w:jc w:val="center"/>
        <w:rPr>
          <w:bCs/>
        </w:rPr>
      </w:pPr>
      <w:r>
        <w:rPr>
          <w:bCs/>
        </w:rPr>
        <w:t>для 9</w:t>
      </w:r>
      <w:r w:rsidR="003D2C18" w:rsidRPr="00BA73E6">
        <w:rPr>
          <w:bCs/>
        </w:rPr>
        <w:t xml:space="preserve"> класса</w:t>
      </w:r>
    </w:p>
    <w:p w:rsidR="003D2C18" w:rsidRPr="00BA73E6" w:rsidRDefault="003D2C18" w:rsidP="003D2C18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E94D6D">
      <w:pPr>
        <w:shd w:val="clear" w:color="auto" w:fill="FFFFFF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3D2C18" w:rsidRPr="00BA73E6" w:rsidRDefault="003D2C18" w:rsidP="003D2C18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3D2C18" w:rsidRPr="00BA73E6" w:rsidRDefault="003D2C18" w:rsidP="003D2C18">
      <w:pPr>
        <w:shd w:val="clear" w:color="auto" w:fill="FFFFFF"/>
        <w:jc w:val="right"/>
        <w:rPr>
          <w:bCs/>
        </w:rPr>
      </w:pPr>
    </w:p>
    <w:p w:rsidR="003D2C18" w:rsidRPr="00BA73E6" w:rsidRDefault="003D2C18" w:rsidP="003D2C18">
      <w:pPr>
        <w:jc w:val="right"/>
      </w:pPr>
      <w:r w:rsidRPr="00BA73E6">
        <w:t>Составитель программы:</w:t>
      </w:r>
      <w:r w:rsidR="00D80432">
        <w:t xml:space="preserve"> Бухарова Ольга Васильевна</w:t>
      </w:r>
      <w:r w:rsidRPr="00BA73E6">
        <w:t>,</w:t>
      </w:r>
    </w:p>
    <w:p w:rsidR="003D2C18" w:rsidRPr="00E94D6D" w:rsidRDefault="003D2C18" w:rsidP="00E94D6D">
      <w:pPr>
        <w:jc w:val="right"/>
        <w:rPr>
          <w:rStyle w:val="a3"/>
          <w:i w:val="0"/>
          <w:iCs w:val="0"/>
        </w:rPr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95643" w:rsidP="00395643">
      <w:pPr>
        <w:jc w:val="center"/>
        <w:rPr>
          <w:rStyle w:val="a3"/>
          <w:i w:val="0"/>
        </w:rPr>
      </w:pPr>
      <w:r>
        <w:rPr>
          <w:rStyle w:val="a3"/>
          <w:i w:val="0"/>
        </w:rPr>
        <w:t xml:space="preserve">с. Верхние </w:t>
      </w:r>
      <w:proofErr w:type="spellStart"/>
      <w:r>
        <w:rPr>
          <w:rStyle w:val="a3"/>
          <w:i w:val="0"/>
        </w:rPr>
        <w:t>Аремзяны</w:t>
      </w:r>
      <w:proofErr w:type="spellEnd"/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jc w:val="center"/>
      </w:pPr>
      <w:r w:rsidRPr="00BA73E6">
        <w:rPr>
          <w:rStyle w:val="a3"/>
          <w:i w:val="0"/>
        </w:rPr>
        <w:t>201</w:t>
      </w:r>
      <w:r>
        <w:rPr>
          <w:rStyle w:val="a3"/>
          <w:i w:val="0"/>
        </w:rPr>
        <w:t>9</w:t>
      </w:r>
      <w:r w:rsidRPr="00BA73E6">
        <w:rPr>
          <w:rStyle w:val="a3"/>
          <w:i w:val="0"/>
        </w:rPr>
        <w:t xml:space="preserve"> год</w:t>
      </w:r>
    </w:p>
    <w:p w:rsidR="003D2C18" w:rsidRDefault="003D2C18" w:rsidP="003560BD">
      <w:pPr>
        <w:pStyle w:val="a5"/>
        <w:ind w:left="14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D2C18" w:rsidRDefault="003D2C18" w:rsidP="003560BD">
      <w:pPr>
        <w:pStyle w:val="a5"/>
        <w:ind w:left="14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44B6" w:rsidRDefault="00C944B6" w:rsidP="00A8409F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F52C8" w:rsidRPr="008F52C8" w:rsidRDefault="00A8409F" w:rsidP="008F52C8">
      <w:pPr>
        <w:ind w:firstLine="708"/>
        <w:jc w:val="both"/>
        <w:rPr>
          <w:rFonts w:eastAsia="Calibri"/>
          <w:sz w:val="22"/>
          <w:szCs w:val="22"/>
          <w:lang w:eastAsia="en-US" w:bidi="en-US"/>
        </w:rPr>
      </w:pPr>
      <w:r>
        <w:rPr>
          <w:b/>
        </w:rPr>
        <w:t xml:space="preserve">            </w:t>
      </w:r>
    </w:p>
    <w:p w:rsidR="008F52C8" w:rsidRPr="008F52C8" w:rsidRDefault="008F52C8" w:rsidP="008F52C8">
      <w:pPr>
        <w:numPr>
          <w:ilvl w:val="0"/>
          <w:numId w:val="13"/>
        </w:numPr>
        <w:suppressAutoHyphens/>
        <w:ind w:left="0"/>
        <w:rPr>
          <w:b/>
          <w:sz w:val="22"/>
          <w:szCs w:val="22"/>
          <w:lang w:eastAsia="ar-SA"/>
        </w:rPr>
      </w:pPr>
      <w:r w:rsidRPr="008F52C8">
        <w:rPr>
          <w:b/>
          <w:sz w:val="22"/>
          <w:szCs w:val="22"/>
          <w:lang w:eastAsia="ar-SA"/>
        </w:rPr>
        <w:t>ПЛАНИРУЕМЫЕ РЕЗУЛЬТАТЫ ОСВОЕНИЯ ПРОГРАММЫ</w:t>
      </w:r>
    </w:p>
    <w:p w:rsidR="008F52C8" w:rsidRPr="008F52C8" w:rsidRDefault="008F52C8" w:rsidP="008F52C8">
      <w:pPr>
        <w:suppressAutoHyphens/>
        <w:rPr>
          <w:b/>
          <w:sz w:val="22"/>
          <w:szCs w:val="22"/>
          <w:lang w:eastAsia="ar-SA"/>
        </w:rPr>
      </w:pPr>
    </w:p>
    <w:p w:rsidR="008F52C8" w:rsidRPr="008F52C8" w:rsidRDefault="008F52C8" w:rsidP="008F52C8">
      <w:pPr>
        <w:suppressAutoHyphens/>
        <w:jc w:val="both"/>
        <w:rPr>
          <w:sz w:val="22"/>
          <w:szCs w:val="22"/>
          <w:lang w:eastAsia="ar-SA"/>
        </w:rPr>
      </w:pPr>
      <w:r w:rsidRPr="008F52C8">
        <w:rPr>
          <w:b/>
          <w:sz w:val="22"/>
          <w:szCs w:val="22"/>
          <w:lang w:eastAsia="ar-SA"/>
        </w:rPr>
        <w:t>Предметные результаты</w:t>
      </w:r>
      <w:r w:rsidRPr="008F52C8">
        <w:rPr>
          <w:sz w:val="22"/>
          <w:szCs w:val="22"/>
          <w:lang w:eastAsia="ar-SA"/>
        </w:rPr>
        <w:t xml:space="preserve"> освоения курса обществознания на уровне основного общего образования предполагают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2) понимание основных принципов жизни общества, основ современных научных теорий общественного развития;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 xml:space="preserve">5) освоение приемов работы с социально значимой информацией, ее осмысление; развитие </w:t>
      </w:r>
      <w:proofErr w:type="gramStart"/>
      <w:r w:rsidRPr="008F52C8">
        <w:rPr>
          <w:sz w:val="22"/>
          <w:szCs w:val="20"/>
        </w:rPr>
        <w:t>способностей</w:t>
      </w:r>
      <w:proofErr w:type="gramEnd"/>
      <w:r w:rsidRPr="008F52C8">
        <w:rPr>
          <w:sz w:val="22"/>
          <w:szCs w:val="20"/>
        </w:rPr>
        <w:t xml:space="preserve"> обучающихся делать необходимые выводы и давать обоснованные оценки социальным событиям и процессам;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8F52C8" w:rsidRPr="008F52C8" w:rsidRDefault="008F52C8" w:rsidP="008F52C8">
      <w:pPr>
        <w:suppressAutoHyphens/>
        <w:rPr>
          <w:sz w:val="22"/>
          <w:szCs w:val="22"/>
          <w:lang w:eastAsia="ar-SA"/>
        </w:rPr>
      </w:pPr>
      <w:r w:rsidRPr="008F52C8">
        <w:rPr>
          <w:rFonts w:ascii="Calibri" w:hAnsi="Calibri" w:cs="Calibri"/>
          <w:b/>
          <w:sz w:val="22"/>
          <w:szCs w:val="22"/>
          <w:lang w:eastAsia="ar-SA"/>
        </w:rPr>
        <w:t xml:space="preserve">             </w:t>
      </w:r>
      <w:r w:rsidRPr="008F52C8">
        <w:rPr>
          <w:sz w:val="22"/>
          <w:szCs w:val="22"/>
          <w:lang w:eastAsia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8F52C8" w:rsidRPr="008F52C8" w:rsidRDefault="008F52C8" w:rsidP="008F52C8">
      <w:pPr>
        <w:tabs>
          <w:tab w:val="left" w:pos="993"/>
        </w:tabs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    человека;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приводить примеры основных видов деятельности человека;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выражать собственное отношение к различным способам разрешения межличностных конфликтов.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 раскрывать роль социальных норм как регуляторов общественной жизни и поведения человека;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8F52C8">
        <w:rPr>
          <w:sz w:val="22"/>
          <w:szCs w:val="22"/>
        </w:rPr>
        <w:t>различать отдельные виды социальных норм;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8F52C8">
        <w:rPr>
          <w:sz w:val="22"/>
          <w:szCs w:val="22"/>
        </w:rPr>
        <w:t>характеризовать основные нормы морали;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bCs/>
          <w:color w:val="000000"/>
          <w:sz w:val="22"/>
          <w:szCs w:val="22"/>
          <w:shd w:val="clear" w:color="auto" w:fill="FFFFFF"/>
        </w:rPr>
        <w:t>различать уровни общего образования в России;</w:t>
      </w:r>
    </w:p>
    <w:p w:rsidR="008F52C8" w:rsidRPr="008F52C8" w:rsidRDefault="008F52C8" w:rsidP="008F52C8">
      <w:pPr>
        <w:numPr>
          <w:ilvl w:val="0"/>
          <w:numId w:val="8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bCs/>
          <w:color w:val="000000"/>
          <w:sz w:val="22"/>
          <w:szCs w:val="22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8F52C8" w:rsidRPr="008F52C8" w:rsidRDefault="008F52C8" w:rsidP="008F52C8">
      <w:pPr>
        <w:numPr>
          <w:ilvl w:val="0"/>
          <w:numId w:val="8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bCs/>
          <w:color w:val="000000"/>
          <w:sz w:val="22"/>
          <w:szCs w:val="22"/>
          <w:shd w:val="clear" w:color="auto" w:fill="FFFFFF"/>
        </w:rPr>
        <w:t>объяснять взаимодействие социальных общностей и групп.</w:t>
      </w:r>
    </w:p>
    <w:p w:rsidR="008F52C8" w:rsidRPr="008F52C8" w:rsidRDefault="008F52C8" w:rsidP="008F52C8">
      <w:pPr>
        <w:tabs>
          <w:tab w:val="left" w:pos="5174"/>
        </w:tabs>
        <w:rPr>
          <w:sz w:val="22"/>
          <w:szCs w:val="22"/>
        </w:rPr>
      </w:pPr>
      <w:r w:rsidRPr="008F52C8">
        <w:t xml:space="preserve"> </w:t>
      </w:r>
      <w:proofErr w:type="gramStart"/>
      <w:r w:rsidRPr="008F52C8">
        <w:rPr>
          <w:sz w:val="22"/>
          <w:szCs w:val="22"/>
        </w:rPr>
        <w:t>ученик  получит</w:t>
      </w:r>
      <w:proofErr w:type="gramEnd"/>
      <w:r w:rsidRPr="008F52C8">
        <w:rPr>
          <w:sz w:val="22"/>
          <w:szCs w:val="22"/>
        </w:rPr>
        <w:t xml:space="preserve">  возможность  научиться: </w:t>
      </w:r>
      <w:r w:rsidRPr="008F52C8">
        <w:rPr>
          <w:sz w:val="22"/>
          <w:szCs w:val="22"/>
        </w:rPr>
        <w:tab/>
      </w:r>
    </w:p>
    <w:p w:rsidR="008F52C8" w:rsidRPr="008F52C8" w:rsidRDefault="008F52C8" w:rsidP="008F52C8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выполнять несложные практические задания, основанные на ситуациях, связанных с деятельностью человека;</w:t>
      </w:r>
    </w:p>
    <w:p w:rsidR="008F52C8" w:rsidRPr="008F52C8" w:rsidRDefault="008F52C8" w:rsidP="008F52C8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оценивать роль деятельности в жизни человека и общества;</w:t>
      </w:r>
    </w:p>
    <w:p w:rsidR="008F52C8" w:rsidRPr="008F52C8" w:rsidRDefault="008F52C8" w:rsidP="008F52C8">
      <w:pPr>
        <w:numPr>
          <w:ilvl w:val="0"/>
          <w:numId w:val="11"/>
        </w:numPr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8F52C8" w:rsidRPr="008F52C8" w:rsidRDefault="008F52C8" w:rsidP="008F52C8">
      <w:pPr>
        <w:tabs>
          <w:tab w:val="left" w:pos="993"/>
          <w:tab w:val="left" w:pos="1023"/>
        </w:tabs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     угрожающих здоровью;</w:t>
      </w:r>
    </w:p>
    <w:p w:rsidR="008F52C8" w:rsidRPr="008F52C8" w:rsidRDefault="008F52C8" w:rsidP="008F52C8">
      <w:pPr>
        <w:numPr>
          <w:ilvl w:val="0"/>
          <w:numId w:val="11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использовать элементы причинно-следственного анализа при характеристике межличностных конфликтов;</w:t>
      </w:r>
    </w:p>
    <w:p w:rsidR="008F52C8" w:rsidRPr="008F52C8" w:rsidRDefault="008F52C8" w:rsidP="008F52C8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8F52C8" w:rsidRPr="008F52C8" w:rsidRDefault="008F52C8" w:rsidP="008F52C8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lastRenderedPageBreak/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8F52C8" w:rsidRPr="008F52C8" w:rsidRDefault="008F52C8" w:rsidP="008F52C8">
      <w:pPr>
        <w:numPr>
          <w:ilvl w:val="0"/>
          <w:numId w:val="10"/>
        </w:numPr>
        <w:tabs>
          <w:tab w:val="left" w:pos="1027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sz w:val="22"/>
          <w:szCs w:val="22"/>
        </w:rPr>
        <w:t>оценивать социальную значимость здорового образа жизни</w:t>
      </w:r>
      <w:r w:rsidRPr="008F52C8">
        <w:rPr>
          <w:bCs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8F52C8" w:rsidRPr="008F52C8" w:rsidRDefault="008F52C8" w:rsidP="008F52C8">
      <w:pPr>
        <w:numPr>
          <w:ilvl w:val="0"/>
          <w:numId w:val="10"/>
        </w:numPr>
        <w:tabs>
          <w:tab w:val="left" w:pos="1027"/>
        </w:tabs>
        <w:ind w:left="0" w:hanging="11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государства.</w:t>
      </w:r>
    </w:p>
    <w:p w:rsidR="008F52C8" w:rsidRPr="008F52C8" w:rsidRDefault="008F52C8" w:rsidP="008F52C8">
      <w:pPr>
        <w:jc w:val="both"/>
        <w:rPr>
          <w:b/>
          <w:sz w:val="22"/>
          <w:szCs w:val="22"/>
          <w:lang w:eastAsia="en-US" w:bidi="en-US"/>
        </w:rPr>
      </w:pPr>
    </w:p>
    <w:p w:rsidR="008F52C8" w:rsidRPr="008F52C8" w:rsidRDefault="008F52C8" w:rsidP="008F52C8">
      <w:pPr>
        <w:jc w:val="both"/>
        <w:rPr>
          <w:b/>
          <w:sz w:val="22"/>
          <w:szCs w:val="22"/>
          <w:lang w:eastAsia="en-US" w:bidi="en-US"/>
        </w:rPr>
      </w:pPr>
    </w:p>
    <w:p w:rsidR="00A8409F" w:rsidRPr="00395643" w:rsidRDefault="00395643" w:rsidP="00395643">
      <w:pPr>
        <w:numPr>
          <w:ilvl w:val="0"/>
          <w:numId w:val="13"/>
        </w:numPr>
        <w:suppressAutoHyphens/>
        <w:ind w:left="0"/>
        <w:jc w:val="both"/>
        <w:rPr>
          <w:b/>
          <w:sz w:val="22"/>
          <w:szCs w:val="22"/>
          <w:lang w:eastAsia="en-US" w:bidi="en-US"/>
        </w:rPr>
      </w:pPr>
      <w:r>
        <w:rPr>
          <w:b/>
          <w:sz w:val="22"/>
          <w:szCs w:val="22"/>
          <w:lang w:eastAsia="en-US" w:bidi="en-US"/>
        </w:rPr>
        <w:t xml:space="preserve"> Содержание </w:t>
      </w:r>
      <w:proofErr w:type="gramStart"/>
      <w:r>
        <w:rPr>
          <w:b/>
          <w:sz w:val="22"/>
          <w:szCs w:val="22"/>
          <w:lang w:eastAsia="en-US" w:bidi="en-US"/>
        </w:rPr>
        <w:t>учебного  предмета</w:t>
      </w:r>
      <w:proofErr w:type="gramEnd"/>
      <w:r>
        <w:rPr>
          <w:b/>
          <w:sz w:val="22"/>
          <w:szCs w:val="22"/>
          <w:lang w:eastAsia="en-US" w:bidi="en-US"/>
        </w:rPr>
        <w:t xml:space="preserve"> «</w:t>
      </w:r>
      <w:r w:rsidR="008F52C8" w:rsidRPr="00395643">
        <w:rPr>
          <w:b/>
          <w:sz w:val="22"/>
          <w:szCs w:val="22"/>
        </w:rPr>
        <w:t>Обществознание</w:t>
      </w:r>
      <w:r>
        <w:rPr>
          <w:b/>
          <w:sz w:val="22"/>
          <w:szCs w:val="22"/>
        </w:rPr>
        <w:t>»</w:t>
      </w:r>
    </w:p>
    <w:p w:rsidR="002148E5" w:rsidRDefault="00182477" w:rsidP="00A8409F">
      <w:r w:rsidRPr="006163AE">
        <w:rPr>
          <w:rStyle w:val="Bodytext81"/>
          <w:color w:val="000000"/>
          <w:sz w:val="22"/>
          <w:szCs w:val="22"/>
        </w:rPr>
        <w:t>Введение (1 ч</w:t>
      </w:r>
      <w:r w:rsidR="00843CA2">
        <w:rPr>
          <w:rStyle w:val="Bodytext81"/>
          <w:color w:val="000000"/>
          <w:sz w:val="22"/>
          <w:szCs w:val="22"/>
        </w:rPr>
        <w:t>ас</w:t>
      </w:r>
      <w:r w:rsidRPr="006163AE">
        <w:rPr>
          <w:rStyle w:val="Bodytext81"/>
          <w:color w:val="000000"/>
          <w:sz w:val="22"/>
          <w:szCs w:val="22"/>
        </w:rPr>
        <w:t>)</w:t>
      </w:r>
      <w:r w:rsidR="00A8409F">
        <w:rPr>
          <w:b/>
        </w:rPr>
        <w:t>.</w:t>
      </w:r>
      <w:r w:rsidR="00A8409F">
        <w:rPr>
          <w:color w:val="000000"/>
          <w:shd w:val="clear" w:color="auto" w:fill="FFFFFF"/>
        </w:rPr>
        <w:t xml:space="preserve"> </w:t>
      </w:r>
      <w:r w:rsidR="00A8409F">
        <w:t>Содержание курса «</w:t>
      </w:r>
      <w:proofErr w:type="gramStart"/>
      <w:r w:rsidR="00A8409F">
        <w:t xml:space="preserve">Обществознание»  </w:t>
      </w:r>
      <w:r>
        <w:t>в</w:t>
      </w:r>
      <w:proofErr w:type="gramEnd"/>
      <w:r>
        <w:t xml:space="preserve"> 9  классе.</w:t>
      </w:r>
      <w:r w:rsidR="00A8409F">
        <w:t xml:space="preserve">          </w:t>
      </w:r>
    </w:p>
    <w:p w:rsidR="002148E5" w:rsidRDefault="002148E5" w:rsidP="00A8409F"/>
    <w:p w:rsidR="00FC6503" w:rsidRPr="00FE73A6" w:rsidRDefault="002148E5" w:rsidP="00FE73A6">
      <w:pPr>
        <w:rPr>
          <w:rStyle w:val="Bodytext81"/>
          <w:b w:val="0"/>
          <w:bCs w:val="0"/>
          <w:sz w:val="22"/>
          <w:szCs w:val="22"/>
          <w:shd w:val="clear" w:color="auto" w:fill="auto"/>
        </w:rPr>
      </w:pPr>
      <w:proofErr w:type="gramStart"/>
      <w:r w:rsidRPr="00761EC7">
        <w:rPr>
          <w:b/>
        </w:rPr>
        <w:t xml:space="preserve">Глава  </w:t>
      </w:r>
      <w:r w:rsidRPr="00A25467">
        <w:rPr>
          <w:b/>
        </w:rPr>
        <w:t>I</w:t>
      </w:r>
      <w:r w:rsidRPr="00761EC7">
        <w:rPr>
          <w:b/>
        </w:rPr>
        <w:t>.</w:t>
      </w:r>
      <w:proofErr w:type="gramEnd"/>
      <w:r w:rsidRPr="00761EC7">
        <w:rPr>
          <w:b/>
        </w:rPr>
        <w:t xml:space="preserve"> </w:t>
      </w:r>
      <w:r w:rsidR="00991B99" w:rsidRPr="00991B99">
        <w:rPr>
          <w:rStyle w:val="Bodytext81"/>
          <w:sz w:val="22"/>
          <w:szCs w:val="22"/>
        </w:rPr>
        <w:t>Политика (8</w:t>
      </w:r>
      <w:r w:rsidR="00761EC7" w:rsidRPr="00991B99">
        <w:rPr>
          <w:rStyle w:val="Bodytext81"/>
          <w:sz w:val="22"/>
          <w:szCs w:val="22"/>
        </w:rPr>
        <w:t xml:space="preserve"> ч</w:t>
      </w:r>
      <w:r w:rsidR="00843CA2">
        <w:rPr>
          <w:rStyle w:val="Bodytext81"/>
          <w:sz w:val="22"/>
          <w:szCs w:val="22"/>
        </w:rPr>
        <w:t>асов</w:t>
      </w:r>
      <w:r w:rsidR="00761EC7" w:rsidRPr="00991B99">
        <w:rPr>
          <w:rStyle w:val="Bodytext81"/>
          <w:sz w:val="22"/>
          <w:szCs w:val="22"/>
        </w:rPr>
        <w:t>)</w:t>
      </w:r>
      <w:r w:rsidR="0022390D" w:rsidRPr="00991B99">
        <w:rPr>
          <w:rStyle w:val="Bodytext81"/>
          <w:sz w:val="22"/>
          <w:szCs w:val="22"/>
        </w:rPr>
        <w:t>.</w:t>
      </w:r>
      <w:r w:rsidR="0022390D">
        <w:rPr>
          <w:rStyle w:val="Bodytext81"/>
          <w:color w:val="FF0000"/>
          <w:sz w:val="22"/>
          <w:szCs w:val="22"/>
        </w:rPr>
        <w:t xml:space="preserve"> 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t xml:space="preserve"> Политика и власть. Государство. Политические режимы. Правовое государство</w:t>
      </w:r>
      <w:r w:rsidR="00FE73A6">
        <w:rPr>
          <w:rStyle w:val="Bodytext81"/>
          <w:b w:val="0"/>
          <w:color w:val="000000"/>
          <w:sz w:val="22"/>
          <w:szCs w:val="22"/>
        </w:rPr>
        <w:t>.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t xml:space="preserve"> Гражданское общество и государство. Участие граждан в по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softHyphen/>
        <w:t>литической жизни. Политические партии и движения.</w:t>
      </w:r>
    </w:p>
    <w:p w:rsidR="008879E1" w:rsidRPr="004367F2" w:rsidRDefault="002148E5" w:rsidP="008879E1">
      <w:pPr>
        <w:rPr>
          <w:sz w:val="22"/>
          <w:szCs w:val="22"/>
        </w:rPr>
      </w:pPr>
      <w:proofErr w:type="gramStart"/>
      <w:r>
        <w:rPr>
          <w:b/>
        </w:rPr>
        <w:t>Глава  II</w:t>
      </w:r>
      <w:r w:rsidRPr="00036BC1">
        <w:rPr>
          <w:b/>
        </w:rPr>
        <w:t>.</w:t>
      </w:r>
      <w:proofErr w:type="gramEnd"/>
      <w:r>
        <w:rPr>
          <w:b/>
        </w:rPr>
        <w:t xml:space="preserve">  </w:t>
      </w:r>
      <w:r w:rsidR="0022390D" w:rsidRPr="00991B99">
        <w:rPr>
          <w:rStyle w:val="Bodytext81"/>
          <w:sz w:val="22"/>
          <w:szCs w:val="22"/>
        </w:rPr>
        <w:t>Право (</w:t>
      </w:r>
      <w:r w:rsidR="00991B99" w:rsidRPr="00991B99">
        <w:rPr>
          <w:rStyle w:val="Bodytext81"/>
          <w:sz w:val="22"/>
          <w:szCs w:val="22"/>
        </w:rPr>
        <w:t>2</w:t>
      </w:r>
      <w:r w:rsidR="0022390D" w:rsidRPr="00991B99">
        <w:rPr>
          <w:rStyle w:val="Bodytext81"/>
          <w:sz w:val="22"/>
          <w:szCs w:val="22"/>
        </w:rPr>
        <w:t>1 ч</w:t>
      </w:r>
      <w:r w:rsidR="00843CA2">
        <w:rPr>
          <w:rStyle w:val="Bodytext81"/>
          <w:sz w:val="22"/>
          <w:szCs w:val="22"/>
        </w:rPr>
        <w:t>ас</w:t>
      </w:r>
      <w:r w:rsidR="0022390D" w:rsidRPr="00991B99">
        <w:rPr>
          <w:rStyle w:val="Bodytext81"/>
          <w:sz w:val="22"/>
          <w:szCs w:val="22"/>
        </w:rPr>
        <w:t>).</w:t>
      </w:r>
      <w:r w:rsidR="003013E9" w:rsidRPr="003013E9">
        <w:rPr>
          <w:b/>
          <w:color w:val="000000"/>
          <w:sz w:val="22"/>
          <w:szCs w:val="22"/>
        </w:rPr>
        <w:t xml:space="preserve"> </w:t>
      </w:r>
      <w:r w:rsidR="003013E9" w:rsidRPr="003013E9">
        <w:rPr>
          <w:rStyle w:val="Bodytext81"/>
          <w:b w:val="0"/>
          <w:color w:val="000000"/>
          <w:sz w:val="22"/>
          <w:szCs w:val="22"/>
        </w:rPr>
        <w:t>Роль права в жизни общества и государства.</w:t>
      </w:r>
      <w:r w:rsidR="003013E9">
        <w:rPr>
          <w:sz w:val="22"/>
          <w:szCs w:val="22"/>
        </w:rPr>
        <w:t xml:space="preserve"> </w:t>
      </w:r>
      <w:r w:rsidR="003013E9" w:rsidRPr="00CC6FEA">
        <w:rPr>
          <w:rStyle w:val="Bodytext81"/>
          <w:b w:val="0"/>
          <w:color w:val="000000"/>
          <w:sz w:val="22"/>
          <w:szCs w:val="22"/>
        </w:rPr>
        <w:t>Правоотношения и субъекты права</w:t>
      </w:r>
      <w:r w:rsidR="003013E9">
        <w:rPr>
          <w:b/>
          <w:sz w:val="22"/>
          <w:szCs w:val="22"/>
        </w:rPr>
        <w:t xml:space="preserve">. </w:t>
      </w:r>
      <w:r w:rsidR="003013E9" w:rsidRPr="00CC6FEA">
        <w:rPr>
          <w:rStyle w:val="Bodytext81"/>
          <w:b w:val="0"/>
          <w:color w:val="000000"/>
          <w:sz w:val="22"/>
          <w:szCs w:val="22"/>
        </w:rPr>
        <w:t>Правонарушения и юридическая ответственность. Правоохранительные органы.</w:t>
      </w:r>
      <w:r w:rsidR="0019414A">
        <w:rPr>
          <w:rStyle w:val="Bodytext81"/>
          <w:b w:val="0"/>
          <w:color w:val="000000"/>
          <w:sz w:val="22"/>
          <w:szCs w:val="22"/>
        </w:rPr>
        <w:t xml:space="preserve"> </w:t>
      </w:r>
      <w:r w:rsidR="0019414A" w:rsidRPr="0013718C">
        <w:rPr>
          <w:rStyle w:val="Bodytext81"/>
          <w:b w:val="0"/>
          <w:color w:val="000000"/>
          <w:sz w:val="22"/>
          <w:szCs w:val="22"/>
        </w:rPr>
        <w:t>Конституция Российской Федерации. Основы конституционного строя</w:t>
      </w:r>
      <w:r w:rsidR="0019414A">
        <w:rPr>
          <w:rStyle w:val="Bodytext81"/>
          <w:b w:val="0"/>
          <w:color w:val="000000"/>
          <w:sz w:val="22"/>
          <w:szCs w:val="22"/>
        </w:rPr>
        <w:t>.</w:t>
      </w:r>
      <w:r w:rsidR="0019414A">
        <w:rPr>
          <w:b/>
          <w:sz w:val="22"/>
          <w:szCs w:val="22"/>
        </w:rPr>
        <w:t xml:space="preserve"> </w:t>
      </w:r>
      <w:r w:rsidR="0019414A" w:rsidRPr="0013718C">
        <w:rPr>
          <w:rStyle w:val="Bodytext81"/>
          <w:b w:val="0"/>
          <w:color w:val="000000"/>
          <w:sz w:val="22"/>
          <w:szCs w:val="22"/>
        </w:rPr>
        <w:t>Права и свободы человека и гражданина</w:t>
      </w:r>
      <w:r w:rsidR="0019414A">
        <w:rPr>
          <w:rStyle w:val="Bodytext81"/>
          <w:b w:val="0"/>
          <w:color w:val="000000"/>
          <w:sz w:val="22"/>
          <w:szCs w:val="22"/>
        </w:rPr>
        <w:t>.</w:t>
      </w:r>
      <w:r w:rsidR="00ED71E5">
        <w:rPr>
          <w:rStyle w:val="Bodytext81"/>
          <w:b w:val="0"/>
          <w:color w:val="000000"/>
          <w:sz w:val="22"/>
          <w:szCs w:val="22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Гражданские правоот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ношения.</w:t>
      </w:r>
      <w:r w:rsidR="00ED71E5">
        <w:rPr>
          <w:b/>
          <w:sz w:val="22"/>
          <w:szCs w:val="22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Право на труд. Трудо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вые правоотношения</w:t>
      </w:r>
      <w:r w:rsidR="00ED71E5">
        <w:rPr>
          <w:rStyle w:val="Bodytext81"/>
          <w:b w:val="0"/>
          <w:color w:val="000000"/>
          <w:sz w:val="22"/>
          <w:szCs w:val="22"/>
        </w:rPr>
        <w:t>.</w:t>
      </w:r>
      <w:r w:rsidR="00ED71E5">
        <w:rPr>
          <w:rStyle w:val="Bodytext81"/>
          <w:bCs w:val="0"/>
          <w:sz w:val="22"/>
          <w:szCs w:val="22"/>
          <w:shd w:val="clear" w:color="auto" w:fill="auto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Семейные правоотно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шения.</w:t>
      </w:r>
      <w:r w:rsidR="008879E1">
        <w:rPr>
          <w:rStyle w:val="Bodytext81"/>
          <w:b w:val="0"/>
          <w:color w:val="000000"/>
          <w:sz w:val="22"/>
          <w:szCs w:val="22"/>
        </w:rPr>
        <w:t xml:space="preserve"> </w:t>
      </w:r>
      <w:r w:rsidR="008879E1" w:rsidRPr="004367F2">
        <w:rPr>
          <w:rStyle w:val="Bodytext81"/>
          <w:b w:val="0"/>
          <w:color w:val="000000"/>
          <w:sz w:val="22"/>
          <w:szCs w:val="22"/>
        </w:rPr>
        <w:t>Административные правоотношения</w:t>
      </w:r>
      <w:r w:rsidR="008879E1">
        <w:rPr>
          <w:sz w:val="22"/>
          <w:szCs w:val="22"/>
        </w:rPr>
        <w:t xml:space="preserve">. </w:t>
      </w:r>
      <w:r w:rsidR="008879E1" w:rsidRPr="004367F2">
        <w:rPr>
          <w:rStyle w:val="Bodytext81"/>
          <w:b w:val="0"/>
          <w:color w:val="000000"/>
          <w:sz w:val="22"/>
          <w:szCs w:val="22"/>
        </w:rPr>
        <w:t>Уголовно-правовые отношения</w:t>
      </w:r>
      <w:r w:rsidR="008879E1">
        <w:rPr>
          <w:rStyle w:val="Bodytext81"/>
          <w:b w:val="0"/>
          <w:color w:val="000000"/>
          <w:sz w:val="22"/>
          <w:szCs w:val="22"/>
        </w:rPr>
        <w:t>.</w:t>
      </w:r>
    </w:p>
    <w:p w:rsidR="002148E5" w:rsidRPr="003013E9" w:rsidRDefault="008879E1" w:rsidP="003013E9">
      <w:pPr>
        <w:rPr>
          <w:sz w:val="22"/>
          <w:szCs w:val="22"/>
        </w:rPr>
      </w:pPr>
      <w:r w:rsidRPr="004367F2">
        <w:rPr>
          <w:rStyle w:val="Bodytext81"/>
          <w:b w:val="0"/>
          <w:color w:val="000000"/>
          <w:sz w:val="22"/>
          <w:szCs w:val="22"/>
        </w:rPr>
        <w:t>Социальные права</w:t>
      </w:r>
      <w:r>
        <w:rPr>
          <w:rStyle w:val="Bodytext81"/>
          <w:b w:val="0"/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367F2">
        <w:rPr>
          <w:rStyle w:val="Bodytext81"/>
          <w:b w:val="0"/>
          <w:color w:val="000000"/>
          <w:sz w:val="22"/>
          <w:szCs w:val="22"/>
        </w:rPr>
        <w:t>Международно-правовая защита жертв вооружённых конфликтов.</w:t>
      </w:r>
      <w:r w:rsidR="00FF157A">
        <w:rPr>
          <w:rStyle w:val="Bodytext81"/>
          <w:b w:val="0"/>
          <w:color w:val="000000"/>
          <w:sz w:val="22"/>
          <w:szCs w:val="22"/>
        </w:rPr>
        <w:t xml:space="preserve"> </w:t>
      </w:r>
      <w:r w:rsidR="00FF157A" w:rsidRPr="008F388D">
        <w:rPr>
          <w:rStyle w:val="Bodytext8"/>
          <w:color w:val="000000"/>
          <w:sz w:val="22"/>
          <w:szCs w:val="22"/>
        </w:rPr>
        <w:t>Правовое регулирова</w:t>
      </w:r>
      <w:r w:rsidR="00FF157A" w:rsidRPr="008F388D">
        <w:rPr>
          <w:rStyle w:val="Bodytext8"/>
          <w:color w:val="000000"/>
          <w:sz w:val="22"/>
          <w:szCs w:val="22"/>
        </w:rPr>
        <w:softHyphen/>
        <w:t>ние отношений в сфере образо</w:t>
      </w:r>
      <w:r w:rsidR="00FF157A" w:rsidRPr="008F388D">
        <w:rPr>
          <w:rStyle w:val="Bodytext8"/>
          <w:color w:val="000000"/>
          <w:sz w:val="22"/>
          <w:szCs w:val="22"/>
        </w:rPr>
        <w:softHyphen/>
        <w:t>вания</w:t>
      </w:r>
      <w:r w:rsidR="00FF157A">
        <w:rPr>
          <w:rStyle w:val="Bodytext8"/>
          <w:color w:val="000000"/>
          <w:sz w:val="22"/>
          <w:szCs w:val="22"/>
        </w:rPr>
        <w:t>.</w:t>
      </w:r>
    </w:p>
    <w:p w:rsidR="002148E5" w:rsidRPr="00411FD2" w:rsidRDefault="002148E5" w:rsidP="002148E5">
      <w:pPr>
        <w:rPr>
          <w:b/>
        </w:rPr>
      </w:pPr>
      <w:r w:rsidRPr="0002459D">
        <w:rPr>
          <w:b/>
        </w:rPr>
        <w:t>Итоговые</w:t>
      </w:r>
      <w:r w:rsidR="00991B99">
        <w:rPr>
          <w:b/>
        </w:rPr>
        <w:t xml:space="preserve"> занятия (</w:t>
      </w:r>
      <w:r w:rsidR="00F61437">
        <w:rPr>
          <w:b/>
        </w:rPr>
        <w:t>4</w:t>
      </w:r>
      <w:r w:rsidRPr="0002459D">
        <w:rPr>
          <w:b/>
        </w:rPr>
        <w:t>часа</w:t>
      </w:r>
      <w:r>
        <w:rPr>
          <w:b/>
        </w:rPr>
        <w:t>)</w:t>
      </w:r>
    </w:p>
    <w:p w:rsidR="002148E5" w:rsidRPr="00395643" w:rsidRDefault="002148E5" w:rsidP="00395643">
      <w:pPr>
        <w:pStyle w:val="c27"/>
        <w:shd w:val="clear" w:color="auto" w:fill="FFFFFF"/>
        <w:spacing w:before="0" w:beforeAutospacing="0" w:after="0" w:afterAutospacing="0"/>
        <w:ind w:left="20" w:right="20" w:firstLine="360"/>
        <w:jc w:val="both"/>
        <w:rPr>
          <w:b/>
        </w:rPr>
      </w:pPr>
      <w:r w:rsidRPr="00B35B92">
        <w:rPr>
          <w:b/>
        </w:rPr>
        <w:t xml:space="preserve"> </w:t>
      </w:r>
    </w:p>
    <w:tbl>
      <w:tblPr>
        <w:tblpPr w:leftFromText="180" w:rightFromText="180" w:vertAnchor="text" w:horzAnchor="page" w:tblpX="976" w:tblpY="569"/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657"/>
        <w:gridCol w:w="2129"/>
      </w:tblGrid>
      <w:tr w:rsidR="00395643" w:rsidRPr="00B35B92" w:rsidTr="0088478E">
        <w:trPr>
          <w:trHeight w:val="822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395643" w:rsidRPr="00411FD2" w:rsidRDefault="00395643" w:rsidP="00395643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395643" w:rsidRPr="00411FD2" w:rsidRDefault="00395643" w:rsidP="00395643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п/п</w:t>
            </w:r>
          </w:p>
        </w:tc>
        <w:tc>
          <w:tcPr>
            <w:tcW w:w="10657" w:type="dxa"/>
            <w:tcBorders>
              <w:top w:val="single" w:sz="4" w:space="0" w:color="auto"/>
              <w:left w:val="single" w:sz="4" w:space="0" w:color="auto"/>
            </w:tcBorders>
          </w:tcPr>
          <w:p w:rsidR="00395643" w:rsidRPr="00212DB4" w:rsidRDefault="00395643" w:rsidP="00395643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Разделы темы</w:t>
            </w:r>
          </w:p>
        </w:tc>
        <w:tc>
          <w:tcPr>
            <w:tcW w:w="21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5643" w:rsidRPr="00B35B92" w:rsidRDefault="00395643" w:rsidP="0088478E">
            <w:pPr>
              <w:pStyle w:val="a5"/>
              <w:ind w:right="-108"/>
              <w:jc w:val="center"/>
            </w:pPr>
            <w:r w:rsidRPr="00212DB4">
              <w:rPr>
                <w:rFonts w:ascii="Times New Roman" w:hAnsi="Times New Roman"/>
                <w:b/>
                <w:lang w:val="ru-RU"/>
              </w:rPr>
              <w:t>Рабочая программа</w:t>
            </w:r>
          </w:p>
        </w:tc>
      </w:tr>
      <w:tr w:rsidR="00395643" w:rsidRPr="0047172A" w:rsidTr="00395643">
        <w:tc>
          <w:tcPr>
            <w:tcW w:w="534" w:type="dxa"/>
            <w:tcBorders>
              <w:right w:val="single" w:sz="4" w:space="0" w:color="auto"/>
            </w:tcBorders>
          </w:tcPr>
          <w:p w:rsidR="00395643" w:rsidRPr="00212DB4" w:rsidRDefault="00395643" w:rsidP="00395643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657" w:type="dxa"/>
            <w:tcBorders>
              <w:right w:val="single" w:sz="4" w:space="0" w:color="auto"/>
            </w:tcBorders>
          </w:tcPr>
          <w:p w:rsidR="00395643" w:rsidRPr="000257F2" w:rsidRDefault="00395643" w:rsidP="0039564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Введение.  </w:t>
            </w:r>
            <w:r w:rsidRPr="000257F2">
              <w:rPr>
                <w:color w:val="000000" w:themeColor="text1"/>
                <w:sz w:val="22"/>
                <w:szCs w:val="22"/>
              </w:rPr>
              <w:t xml:space="preserve">Содержание курса обществознания. 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Pr="00212DB4" w:rsidRDefault="00395643" w:rsidP="00395643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395643" w:rsidRPr="0047172A" w:rsidTr="00395643">
        <w:trPr>
          <w:trHeight w:val="310"/>
        </w:trPr>
        <w:tc>
          <w:tcPr>
            <w:tcW w:w="534" w:type="dxa"/>
            <w:tcBorders>
              <w:right w:val="single" w:sz="4" w:space="0" w:color="auto"/>
            </w:tcBorders>
          </w:tcPr>
          <w:p w:rsidR="00395643" w:rsidRPr="00212DB4" w:rsidRDefault="001D48D9" w:rsidP="00395643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657" w:type="dxa"/>
            <w:tcBorders>
              <w:right w:val="single" w:sz="4" w:space="0" w:color="auto"/>
            </w:tcBorders>
          </w:tcPr>
          <w:p w:rsidR="00395643" w:rsidRPr="001D48D9" w:rsidRDefault="00395643" w:rsidP="00395643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 w:rsidRPr="001D48D9">
              <w:rPr>
                <w:rFonts w:ascii="Times New Roman" w:hAnsi="Times New Roman"/>
                <w:b/>
                <w:lang w:val="ru-RU"/>
              </w:rPr>
              <w:t xml:space="preserve">Глава  I. </w:t>
            </w:r>
            <w:r w:rsidRPr="001D48D9">
              <w:rPr>
                <w:rStyle w:val="a4"/>
                <w:rFonts w:ascii="Times New Roman" w:hAnsi="Times New Roman"/>
                <w:b/>
                <w:color w:val="000000"/>
                <w:lang w:val="ru-RU"/>
              </w:rPr>
              <w:t>П</w:t>
            </w:r>
            <w:r w:rsidRPr="001D48D9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олитика 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Pr="001D48D9" w:rsidRDefault="00395643" w:rsidP="00395643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D48D9">
              <w:rPr>
                <w:rFonts w:ascii="Times New Roman" w:hAnsi="Times New Roman"/>
                <w:b/>
                <w:lang w:val="ru-RU"/>
              </w:rPr>
              <w:t>8</w:t>
            </w:r>
          </w:p>
        </w:tc>
      </w:tr>
      <w:tr w:rsidR="00395643" w:rsidRPr="0047172A" w:rsidTr="00395643">
        <w:trPr>
          <w:trHeight w:val="287"/>
        </w:trPr>
        <w:tc>
          <w:tcPr>
            <w:tcW w:w="534" w:type="dxa"/>
            <w:tcBorders>
              <w:right w:val="single" w:sz="4" w:space="0" w:color="auto"/>
            </w:tcBorders>
          </w:tcPr>
          <w:p w:rsidR="00395643" w:rsidRPr="00212DB4" w:rsidRDefault="00395643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57" w:type="dxa"/>
            <w:tcBorders>
              <w:right w:val="single" w:sz="4" w:space="0" w:color="auto"/>
            </w:tcBorders>
            <w:vAlign w:val="bottom"/>
          </w:tcPr>
          <w:p w:rsidR="00395643" w:rsidRPr="00F61437" w:rsidRDefault="00395643" w:rsidP="00395643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Политика и власть</w:t>
            </w:r>
          </w:p>
          <w:p w:rsidR="00395643" w:rsidRPr="00F61437" w:rsidRDefault="00395643" w:rsidP="00395643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Default="00395643" w:rsidP="00395643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395643" w:rsidRPr="0047172A" w:rsidTr="00816DA7">
        <w:trPr>
          <w:trHeight w:val="593"/>
        </w:trPr>
        <w:tc>
          <w:tcPr>
            <w:tcW w:w="534" w:type="dxa"/>
            <w:tcBorders>
              <w:right w:val="single" w:sz="4" w:space="0" w:color="auto"/>
            </w:tcBorders>
          </w:tcPr>
          <w:p w:rsidR="00395643" w:rsidRPr="00212DB4" w:rsidRDefault="00395643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57" w:type="dxa"/>
            <w:tcBorders>
              <w:right w:val="single" w:sz="4" w:space="0" w:color="auto"/>
            </w:tcBorders>
            <w:vAlign w:val="bottom"/>
          </w:tcPr>
          <w:p w:rsidR="00395643" w:rsidRPr="00F61437" w:rsidRDefault="00395643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Государство</w:t>
            </w:r>
          </w:p>
          <w:p w:rsidR="00395643" w:rsidRPr="00F61437" w:rsidRDefault="00395643" w:rsidP="00395643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Default="00395643" w:rsidP="00395643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395643" w:rsidRPr="0047172A" w:rsidTr="00816DA7">
        <w:trPr>
          <w:trHeight w:val="593"/>
        </w:trPr>
        <w:tc>
          <w:tcPr>
            <w:tcW w:w="534" w:type="dxa"/>
            <w:tcBorders>
              <w:right w:val="single" w:sz="4" w:space="0" w:color="auto"/>
            </w:tcBorders>
          </w:tcPr>
          <w:p w:rsidR="00395643" w:rsidRPr="00212DB4" w:rsidRDefault="00395643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57" w:type="dxa"/>
            <w:tcBorders>
              <w:right w:val="single" w:sz="4" w:space="0" w:color="auto"/>
            </w:tcBorders>
            <w:vAlign w:val="center"/>
          </w:tcPr>
          <w:p w:rsidR="00395643" w:rsidRPr="00F61437" w:rsidRDefault="00395643" w:rsidP="00395643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Политические режимы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Default="00395643" w:rsidP="00395643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395643" w:rsidRPr="0047172A" w:rsidTr="00816DA7">
        <w:trPr>
          <w:trHeight w:val="593"/>
        </w:trPr>
        <w:tc>
          <w:tcPr>
            <w:tcW w:w="534" w:type="dxa"/>
            <w:tcBorders>
              <w:right w:val="single" w:sz="4" w:space="0" w:color="auto"/>
            </w:tcBorders>
          </w:tcPr>
          <w:p w:rsidR="00395643" w:rsidRPr="00212DB4" w:rsidRDefault="00395643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57" w:type="dxa"/>
            <w:tcBorders>
              <w:right w:val="single" w:sz="4" w:space="0" w:color="auto"/>
            </w:tcBorders>
            <w:vAlign w:val="center"/>
          </w:tcPr>
          <w:p w:rsidR="00395643" w:rsidRPr="00F61437" w:rsidRDefault="00395643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Правовое государство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Default="00395643" w:rsidP="00395643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395643" w:rsidRPr="0047172A" w:rsidTr="00816DA7">
        <w:trPr>
          <w:trHeight w:val="593"/>
        </w:trPr>
        <w:tc>
          <w:tcPr>
            <w:tcW w:w="534" w:type="dxa"/>
            <w:tcBorders>
              <w:right w:val="single" w:sz="4" w:space="0" w:color="auto"/>
            </w:tcBorders>
          </w:tcPr>
          <w:p w:rsidR="00395643" w:rsidRPr="00212DB4" w:rsidRDefault="00395643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57" w:type="dxa"/>
            <w:tcBorders>
              <w:right w:val="single" w:sz="4" w:space="0" w:color="auto"/>
            </w:tcBorders>
            <w:vAlign w:val="center"/>
          </w:tcPr>
          <w:p w:rsidR="00395643" w:rsidRPr="00F61437" w:rsidRDefault="00395643" w:rsidP="00395643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Гражданское общество и государство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Default="00395643" w:rsidP="00395643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395643" w:rsidRPr="0047172A" w:rsidTr="00816DA7">
        <w:trPr>
          <w:trHeight w:val="593"/>
        </w:trPr>
        <w:tc>
          <w:tcPr>
            <w:tcW w:w="534" w:type="dxa"/>
            <w:tcBorders>
              <w:right w:val="single" w:sz="4" w:space="0" w:color="auto"/>
            </w:tcBorders>
          </w:tcPr>
          <w:p w:rsidR="00395643" w:rsidRPr="00212DB4" w:rsidRDefault="00395643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57" w:type="dxa"/>
            <w:tcBorders>
              <w:right w:val="single" w:sz="4" w:space="0" w:color="auto"/>
            </w:tcBorders>
            <w:vAlign w:val="center"/>
          </w:tcPr>
          <w:p w:rsidR="00395643" w:rsidRPr="00F61437" w:rsidRDefault="00395643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Участие граждан в по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литической жизни</w:t>
            </w:r>
          </w:p>
          <w:p w:rsidR="00395643" w:rsidRPr="00F61437" w:rsidRDefault="00395643" w:rsidP="00395643">
            <w:pPr>
              <w:ind w:firstLine="360"/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Default="00395643" w:rsidP="00395643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395643" w:rsidRPr="0047172A" w:rsidTr="00816DA7">
        <w:trPr>
          <w:trHeight w:val="593"/>
        </w:trPr>
        <w:tc>
          <w:tcPr>
            <w:tcW w:w="534" w:type="dxa"/>
            <w:tcBorders>
              <w:right w:val="single" w:sz="4" w:space="0" w:color="auto"/>
            </w:tcBorders>
          </w:tcPr>
          <w:p w:rsidR="00395643" w:rsidRPr="00212DB4" w:rsidRDefault="00395643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57" w:type="dxa"/>
            <w:tcBorders>
              <w:right w:val="single" w:sz="4" w:space="0" w:color="auto"/>
            </w:tcBorders>
            <w:vAlign w:val="center"/>
          </w:tcPr>
          <w:p w:rsidR="00395643" w:rsidRPr="00395643" w:rsidRDefault="00395643" w:rsidP="00395643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Политические партии и движения.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Default="00395643" w:rsidP="00395643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395643" w:rsidRPr="0047172A" w:rsidTr="00395643">
        <w:tc>
          <w:tcPr>
            <w:tcW w:w="534" w:type="dxa"/>
            <w:tcBorders>
              <w:right w:val="single" w:sz="4" w:space="0" w:color="auto"/>
            </w:tcBorders>
          </w:tcPr>
          <w:p w:rsidR="00395643" w:rsidRPr="00212DB4" w:rsidRDefault="00395643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57" w:type="dxa"/>
            <w:tcBorders>
              <w:right w:val="single" w:sz="4" w:space="0" w:color="auto"/>
            </w:tcBorders>
          </w:tcPr>
          <w:p w:rsidR="00395643" w:rsidRPr="00F61437" w:rsidRDefault="00395643" w:rsidP="00395643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Обобщающий урок по т</w:t>
            </w:r>
            <w:r>
              <w:rPr>
                <w:rFonts w:ascii="Times New Roman" w:hAnsi="Times New Roman"/>
                <w:lang w:val="ru-RU"/>
              </w:rPr>
              <w:t xml:space="preserve">еме:    </w:t>
            </w:r>
            <w:r w:rsidRPr="00F61437">
              <w:rPr>
                <w:rFonts w:ascii="Times New Roman" w:hAnsi="Times New Roman"/>
                <w:b/>
                <w:lang w:val="ru-RU"/>
              </w:rPr>
              <w:t xml:space="preserve">« </w:t>
            </w:r>
            <w:r w:rsidRPr="00F61437">
              <w:rPr>
                <w:rFonts w:ascii="Times New Roman" w:hAnsi="Times New Roman"/>
                <w:lang w:val="ru-RU"/>
              </w:rPr>
              <w:t>Политика</w:t>
            </w:r>
            <w:r w:rsidRPr="00F61437">
              <w:rPr>
                <w:rFonts w:ascii="Times New Roman" w:hAnsi="Times New Roman"/>
                <w:b/>
                <w:lang w:val="ru-RU"/>
              </w:rPr>
              <w:t>»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Pr="00212DB4" w:rsidRDefault="00395643" w:rsidP="0039564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395643" w:rsidRPr="0047172A" w:rsidTr="00395643">
        <w:tc>
          <w:tcPr>
            <w:tcW w:w="534" w:type="dxa"/>
            <w:tcBorders>
              <w:right w:val="single" w:sz="4" w:space="0" w:color="auto"/>
            </w:tcBorders>
          </w:tcPr>
          <w:p w:rsidR="00395643" w:rsidRPr="00212DB4" w:rsidRDefault="001D48D9" w:rsidP="00395643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657" w:type="dxa"/>
            <w:tcBorders>
              <w:right w:val="single" w:sz="4" w:space="0" w:color="auto"/>
            </w:tcBorders>
          </w:tcPr>
          <w:p w:rsidR="00395643" w:rsidRPr="00F61437" w:rsidRDefault="00395643" w:rsidP="00395643">
            <w:pPr>
              <w:pStyle w:val="a5"/>
              <w:rPr>
                <w:rFonts w:ascii="Times New Roman" w:hAnsi="Times New Roman"/>
                <w:lang w:val="ru-RU"/>
              </w:rPr>
            </w:pPr>
            <w:proofErr w:type="gramStart"/>
            <w:r w:rsidRPr="00F61437">
              <w:rPr>
                <w:rFonts w:ascii="Times New Roman" w:hAnsi="Times New Roman"/>
                <w:b/>
                <w:lang w:val="ru-RU"/>
              </w:rPr>
              <w:t>Глава  I</w:t>
            </w:r>
            <w:r w:rsidRPr="00F61437">
              <w:rPr>
                <w:rFonts w:ascii="Times New Roman" w:hAnsi="Times New Roman"/>
                <w:b/>
              </w:rPr>
              <w:t>I</w:t>
            </w:r>
            <w:r w:rsidRPr="00F61437">
              <w:rPr>
                <w:rFonts w:ascii="Times New Roman" w:hAnsi="Times New Roman"/>
                <w:b/>
                <w:lang w:val="ru-RU"/>
              </w:rPr>
              <w:t>.</w:t>
            </w:r>
            <w:proofErr w:type="gramEnd"/>
            <w:r w:rsidRPr="00F61437">
              <w:rPr>
                <w:rFonts w:ascii="Times New Roman" w:hAnsi="Times New Roman"/>
                <w:b/>
                <w:lang w:val="ru-RU"/>
              </w:rPr>
              <w:t xml:space="preserve">  </w:t>
            </w:r>
            <w:r>
              <w:rPr>
                <w:rStyle w:val="Bodytext81"/>
                <w:color w:val="000000"/>
                <w:sz w:val="22"/>
                <w:szCs w:val="22"/>
                <w:lang w:val="ru-RU"/>
              </w:rPr>
              <w:t>Право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Pr="001D48D9" w:rsidRDefault="001D48D9" w:rsidP="001D48D9">
            <w:pPr>
              <w:jc w:val="center"/>
              <w:rPr>
                <w:rFonts w:eastAsia="Calibri"/>
                <w:b/>
                <w:color w:val="000000"/>
              </w:rPr>
            </w:pPr>
            <w:r w:rsidRPr="001D48D9">
              <w:rPr>
                <w:rFonts w:eastAsia="Calibri"/>
                <w:b/>
                <w:color w:val="000000"/>
              </w:rPr>
              <w:t>21</w:t>
            </w:r>
          </w:p>
        </w:tc>
      </w:tr>
      <w:tr w:rsidR="00395643" w:rsidRPr="0047172A" w:rsidTr="00395643">
        <w:tc>
          <w:tcPr>
            <w:tcW w:w="534" w:type="dxa"/>
            <w:tcBorders>
              <w:right w:val="single" w:sz="4" w:space="0" w:color="auto"/>
            </w:tcBorders>
          </w:tcPr>
          <w:p w:rsidR="00395643" w:rsidRPr="00212DB4" w:rsidRDefault="00395643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57" w:type="dxa"/>
            <w:tcBorders>
              <w:right w:val="single" w:sz="4" w:space="0" w:color="auto"/>
            </w:tcBorders>
          </w:tcPr>
          <w:p w:rsidR="00395643" w:rsidRPr="00F61437" w:rsidRDefault="00395643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Роль права в жизни общества и государства.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Default="00395643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395643" w:rsidRPr="0047172A" w:rsidTr="00395643">
        <w:tc>
          <w:tcPr>
            <w:tcW w:w="534" w:type="dxa"/>
            <w:tcBorders>
              <w:right w:val="single" w:sz="4" w:space="0" w:color="auto"/>
            </w:tcBorders>
          </w:tcPr>
          <w:p w:rsidR="00395643" w:rsidRPr="00212DB4" w:rsidRDefault="00395643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57" w:type="dxa"/>
            <w:tcBorders>
              <w:right w:val="single" w:sz="4" w:space="0" w:color="auto"/>
            </w:tcBorders>
          </w:tcPr>
          <w:p w:rsidR="00395643" w:rsidRPr="00F61437" w:rsidRDefault="00395643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Правоотношения и субъекты права.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Default="00395643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395643" w:rsidRPr="0047172A" w:rsidTr="00395643">
        <w:tc>
          <w:tcPr>
            <w:tcW w:w="534" w:type="dxa"/>
            <w:tcBorders>
              <w:right w:val="single" w:sz="4" w:space="0" w:color="auto"/>
            </w:tcBorders>
          </w:tcPr>
          <w:p w:rsidR="00395643" w:rsidRPr="00212DB4" w:rsidRDefault="00395643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57" w:type="dxa"/>
            <w:tcBorders>
              <w:right w:val="single" w:sz="4" w:space="0" w:color="auto"/>
            </w:tcBorders>
          </w:tcPr>
          <w:p w:rsidR="00395643" w:rsidRPr="00F61437" w:rsidRDefault="00395643" w:rsidP="00395643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Правонарушения и юридическая ответственность.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Default="00395643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395643" w:rsidRPr="0047172A" w:rsidTr="00395643">
        <w:tc>
          <w:tcPr>
            <w:tcW w:w="534" w:type="dxa"/>
            <w:tcBorders>
              <w:right w:val="single" w:sz="4" w:space="0" w:color="auto"/>
            </w:tcBorders>
          </w:tcPr>
          <w:p w:rsidR="00395643" w:rsidRPr="00212DB4" w:rsidRDefault="00395643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57" w:type="dxa"/>
            <w:tcBorders>
              <w:right w:val="single" w:sz="4" w:space="0" w:color="auto"/>
            </w:tcBorders>
          </w:tcPr>
          <w:p w:rsidR="00395643" w:rsidRPr="00F61437" w:rsidRDefault="00395643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Правоохранительные органы.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Default="00395643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395643" w:rsidRPr="0047172A" w:rsidTr="00395643">
        <w:tc>
          <w:tcPr>
            <w:tcW w:w="534" w:type="dxa"/>
            <w:tcBorders>
              <w:right w:val="single" w:sz="4" w:space="0" w:color="auto"/>
            </w:tcBorders>
          </w:tcPr>
          <w:p w:rsidR="00395643" w:rsidRPr="00212DB4" w:rsidRDefault="00395643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57" w:type="dxa"/>
            <w:tcBorders>
              <w:right w:val="single" w:sz="4" w:space="0" w:color="auto"/>
            </w:tcBorders>
          </w:tcPr>
          <w:p w:rsidR="00395643" w:rsidRPr="00F61437" w:rsidRDefault="00395643" w:rsidP="00395643">
            <w:pPr>
              <w:rPr>
                <w:rStyle w:val="Bodytext81"/>
                <w:b w:val="0"/>
                <w:color w:val="000000"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Обобщающий урок за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  <w:lang w:val="en-US"/>
              </w:rPr>
              <w:t>I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полугодие.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Default="00395643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395643" w:rsidRPr="0047172A" w:rsidTr="00395643">
        <w:tc>
          <w:tcPr>
            <w:tcW w:w="534" w:type="dxa"/>
            <w:tcBorders>
              <w:right w:val="single" w:sz="4" w:space="0" w:color="auto"/>
            </w:tcBorders>
          </w:tcPr>
          <w:p w:rsidR="00395643" w:rsidRPr="00212DB4" w:rsidRDefault="00395643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57" w:type="dxa"/>
            <w:tcBorders>
              <w:right w:val="single" w:sz="4" w:space="0" w:color="auto"/>
            </w:tcBorders>
          </w:tcPr>
          <w:p w:rsidR="00395643" w:rsidRPr="00395643" w:rsidRDefault="00395643" w:rsidP="0039564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Конституция Российской Федерации. Основы конституционного строя.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Default="00395643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</w:tr>
      <w:tr w:rsidR="00395643" w:rsidRPr="0047172A" w:rsidTr="00395643">
        <w:tc>
          <w:tcPr>
            <w:tcW w:w="534" w:type="dxa"/>
            <w:tcBorders>
              <w:right w:val="single" w:sz="4" w:space="0" w:color="auto"/>
            </w:tcBorders>
          </w:tcPr>
          <w:p w:rsidR="00395643" w:rsidRPr="00212DB4" w:rsidRDefault="00395643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57" w:type="dxa"/>
            <w:tcBorders>
              <w:right w:val="single" w:sz="4" w:space="0" w:color="auto"/>
            </w:tcBorders>
          </w:tcPr>
          <w:p w:rsidR="00395643" w:rsidRPr="00F61437" w:rsidRDefault="00395643" w:rsidP="00395643">
            <w:pPr>
              <w:rPr>
                <w:rStyle w:val="Bodytext81"/>
                <w:b w:val="0"/>
                <w:color w:val="000000"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Символика РФ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Default="00395643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395643" w:rsidRPr="0047172A" w:rsidTr="00395643">
        <w:tc>
          <w:tcPr>
            <w:tcW w:w="534" w:type="dxa"/>
            <w:tcBorders>
              <w:right w:val="single" w:sz="4" w:space="0" w:color="auto"/>
            </w:tcBorders>
          </w:tcPr>
          <w:p w:rsidR="00395643" w:rsidRPr="00212DB4" w:rsidRDefault="00395643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57" w:type="dxa"/>
            <w:tcBorders>
              <w:right w:val="single" w:sz="4" w:space="0" w:color="auto"/>
            </w:tcBorders>
          </w:tcPr>
          <w:p w:rsidR="00395643" w:rsidRPr="00F61437" w:rsidRDefault="00395643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Права и свободы человека и гражданина.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Default="00395643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</w:tr>
      <w:tr w:rsidR="00395643" w:rsidRPr="0047172A" w:rsidTr="00395643">
        <w:tc>
          <w:tcPr>
            <w:tcW w:w="534" w:type="dxa"/>
            <w:tcBorders>
              <w:right w:val="single" w:sz="4" w:space="0" w:color="auto"/>
            </w:tcBorders>
          </w:tcPr>
          <w:p w:rsidR="00395643" w:rsidRPr="00212DB4" w:rsidRDefault="00395643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57" w:type="dxa"/>
            <w:tcBorders>
              <w:right w:val="single" w:sz="4" w:space="0" w:color="auto"/>
            </w:tcBorders>
          </w:tcPr>
          <w:p w:rsidR="00395643" w:rsidRPr="00F61437" w:rsidRDefault="00395643" w:rsidP="00395643">
            <w:pPr>
              <w:rPr>
                <w:sz w:val="22"/>
                <w:szCs w:val="22"/>
              </w:rPr>
            </w:pPr>
            <w:r>
              <w:rPr>
                <w:rStyle w:val="Bodytext81"/>
                <w:b w:val="0"/>
                <w:color w:val="000000"/>
                <w:sz w:val="22"/>
                <w:szCs w:val="22"/>
              </w:rPr>
              <w:t>Гражданские правоот</w:t>
            </w:r>
            <w:r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ношения.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Default="001D48D9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395643" w:rsidRPr="0047172A" w:rsidTr="00395643">
        <w:tc>
          <w:tcPr>
            <w:tcW w:w="534" w:type="dxa"/>
            <w:tcBorders>
              <w:right w:val="single" w:sz="4" w:space="0" w:color="auto"/>
            </w:tcBorders>
          </w:tcPr>
          <w:p w:rsidR="00395643" w:rsidRPr="00212DB4" w:rsidRDefault="00395643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57" w:type="dxa"/>
            <w:tcBorders>
              <w:right w:val="single" w:sz="4" w:space="0" w:color="auto"/>
            </w:tcBorders>
          </w:tcPr>
          <w:p w:rsidR="00395643" w:rsidRPr="00F61437" w:rsidRDefault="00395643" w:rsidP="0039564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 на труд. Трудо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вые правоотношения.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Default="001D48D9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395643" w:rsidRPr="0047172A" w:rsidTr="00395643">
        <w:tc>
          <w:tcPr>
            <w:tcW w:w="534" w:type="dxa"/>
            <w:tcBorders>
              <w:right w:val="single" w:sz="4" w:space="0" w:color="auto"/>
            </w:tcBorders>
          </w:tcPr>
          <w:p w:rsidR="00395643" w:rsidRPr="00212DB4" w:rsidRDefault="00395643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57" w:type="dxa"/>
            <w:tcBorders>
              <w:right w:val="single" w:sz="4" w:space="0" w:color="auto"/>
            </w:tcBorders>
          </w:tcPr>
          <w:p w:rsidR="00395643" w:rsidRPr="00395643" w:rsidRDefault="00395643" w:rsidP="0039564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Семейные правоотно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шения.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Default="001D48D9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</w:tr>
      <w:tr w:rsidR="00395643" w:rsidRPr="0047172A" w:rsidTr="003C05DE">
        <w:tc>
          <w:tcPr>
            <w:tcW w:w="534" w:type="dxa"/>
            <w:tcBorders>
              <w:right w:val="single" w:sz="4" w:space="0" w:color="auto"/>
            </w:tcBorders>
          </w:tcPr>
          <w:p w:rsidR="00395643" w:rsidRPr="00212DB4" w:rsidRDefault="00395643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57" w:type="dxa"/>
            <w:tcBorders>
              <w:right w:val="single" w:sz="4" w:space="0" w:color="auto"/>
            </w:tcBorders>
            <w:vAlign w:val="center"/>
          </w:tcPr>
          <w:p w:rsidR="00395643" w:rsidRPr="00F61437" w:rsidRDefault="00395643" w:rsidP="00395643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Административные правоотношения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Default="001D48D9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</w:tr>
      <w:tr w:rsidR="00395643" w:rsidRPr="0047172A" w:rsidTr="00395643">
        <w:tc>
          <w:tcPr>
            <w:tcW w:w="534" w:type="dxa"/>
            <w:tcBorders>
              <w:right w:val="single" w:sz="4" w:space="0" w:color="auto"/>
            </w:tcBorders>
          </w:tcPr>
          <w:p w:rsidR="00395643" w:rsidRPr="00212DB4" w:rsidRDefault="00395643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57" w:type="dxa"/>
            <w:tcBorders>
              <w:right w:val="single" w:sz="4" w:space="0" w:color="auto"/>
            </w:tcBorders>
          </w:tcPr>
          <w:p w:rsidR="00395643" w:rsidRPr="00F61437" w:rsidRDefault="00395643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Уголовно-правовые отношения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Default="001D48D9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</w:tr>
      <w:tr w:rsidR="00395643" w:rsidRPr="0047172A" w:rsidTr="00395643">
        <w:tc>
          <w:tcPr>
            <w:tcW w:w="534" w:type="dxa"/>
            <w:tcBorders>
              <w:right w:val="single" w:sz="4" w:space="0" w:color="auto"/>
            </w:tcBorders>
          </w:tcPr>
          <w:p w:rsidR="00395643" w:rsidRPr="00212DB4" w:rsidRDefault="00395643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57" w:type="dxa"/>
            <w:tcBorders>
              <w:right w:val="single" w:sz="4" w:space="0" w:color="auto"/>
            </w:tcBorders>
          </w:tcPr>
          <w:p w:rsidR="00395643" w:rsidRPr="00F61437" w:rsidRDefault="00395643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Социальные права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Default="001D48D9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395643" w:rsidRPr="00E277DA" w:rsidTr="00395643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395643" w:rsidRPr="00212DB4" w:rsidRDefault="00395643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57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Pr="00F61437" w:rsidRDefault="00395643" w:rsidP="00395643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Международно-правовая защита жертв вооружённых конфликтов.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Pr="00212DB4" w:rsidRDefault="001D48D9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395643" w:rsidRPr="00B35B92" w:rsidTr="003956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5643" w:rsidRPr="00212DB4" w:rsidRDefault="00395643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643" w:rsidRPr="00F61437" w:rsidRDefault="00395643" w:rsidP="00395643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"/>
                <w:color w:val="000000"/>
                <w:sz w:val="22"/>
                <w:szCs w:val="22"/>
              </w:rPr>
              <w:t>Правовое регулирова</w:t>
            </w:r>
            <w:r w:rsidRPr="00F61437">
              <w:rPr>
                <w:rStyle w:val="Bodytext8"/>
                <w:color w:val="000000"/>
                <w:sz w:val="22"/>
                <w:szCs w:val="22"/>
              </w:rPr>
              <w:softHyphen/>
              <w:t>ние отношений в сфере образо</w:t>
            </w:r>
            <w:r w:rsidRPr="00F61437">
              <w:rPr>
                <w:rStyle w:val="Bodytext8"/>
                <w:color w:val="000000"/>
                <w:sz w:val="22"/>
                <w:szCs w:val="22"/>
              </w:rPr>
              <w:softHyphen/>
              <w:t>вания.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643" w:rsidRPr="001D48D9" w:rsidRDefault="001D48D9" w:rsidP="001D48D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395643" w:rsidRPr="00B35B92" w:rsidTr="003956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5643" w:rsidRPr="00212DB4" w:rsidRDefault="001D48D9" w:rsidP="00395643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0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643" w:rsidRPr="00F61437" w:rsidRDefault="001D48D9" w:rsidP="00395643">
            <w:pPr>
              <w:rPr>
                <w:rStyle w:val="Bodytext8"/>
                <w:color w:val="000000"/>
                <w:sz w:val="22"/>
                <w:szCs w:val="22"/>
              </w:rPr>
            </w:pPr>
            <w:r w:rsidRPr="00F61437">
              <w:rPr>
                <w:b/>
              </w:rPr>
              <w:t xml:space="preserve">Итоговые   занятия   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5643" w:rsidRPr="001D48D9" w:rsidRDefault="001D48D9" w:rsidP="001D48D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D48D9">
              <w:rPr>
                <w:rFonts w:ascii="Times New Roman" w:hAnsi="Times New Roman"/>
                <w:b/>
                <w:lang w:val="ru-RU"/>
              </w:rPr>
              <w:t>4</w:t>
            </w:r>
          </w:p>
        </w:tc>
      </w:tr>
      <w:tr w:rsidR="001D48D9" w:rsidRPr="00B35B92" w:rsidTr="003956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8D9" w:rsidRPr="00212DB4" w:rsidRDefault="001D48D9" w:rsidP="001D48D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8D9" w:rsidRPr="00F61437" w:rsidRDefault="001D48D9" w:rsidP="001D48D9">
            <w:pPr>
              <w:snapToGrid w:val="0"/>
              <w:jc w:val="both"/>
              <w:rPr>
                <w:sz w:val="22"/>
                <w:szCs w:val="22"/>
              </w:rPr>
            </w:pPr>
            <w:r w:rsidRPr="00F61437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8D9" w:rsidRPr="001D48D9" w:rsidRDefault="001D48D9" w:rsidP="001D48D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1D48D9" w:rsidRPr="00B35B92" w:rsidTr="003956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8D9" w:rsidRPr="00212DB4" w:rsidRDefault="001D48D9" w:rsidP="001D48D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8D9" w:rsidRPr="00F61437" w:rsidRDefault="001D48D9" w:rsidP="001D48D9">
            <w:pPr>
              <w:pStyle w:val="a5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Итоговая контрольная работа за курс обществознание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8D9" w:rsidRPr="001D48D9" w:rsidRDefault="001D48D9" w:rsidP="001D48D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D48D9" w:rsidRPr="00B35B92" w:rsidTr="003956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8D9" w:rsidRPr="00212DB4" w:rsidRDefault="001D48D9" w:rsidP="001D48D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8D9" w:rsidRPr="00F61437" w:rsidRDefault="001D48D9" w:rsidP="001D48D9">
            <w:pPr>
              <w:rPr>
                <w:sz w:val="22"/>
                <w:szCs w:val="22"/>
              </w:rPr>
            </w:pPr>
            <w:r w:rsidRPr="00F61437">
              <w:rPr>
                <w:sz w:val="22"/>
                <w:szCs w:val="22"/>
              </w:rPr>
              <w:t>Итоговое занятие.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8D9" w:rsidRPr="001D48D9" w:rsidRDefault="001D48D9" w:rsidP="001D48D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bookmarkStart w:id="0" w:name="_GoBack"/>
            <w:bookmarkEnd w:id="0"/>
          </w:p>
        </w:tc>
      </w:tr>
      <w:tr w:rsidR="001D48D9" w:rsidRPr="00B35B92" w:rsidTr="003956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8D9" w:rsidRPr="00212DB4" w:rsidRDefault="001D48D9" w:rsidP="001D48D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8D9" w:rsidRPr="008A7C10" w:rsidRDefault="001D48D9" w:rsidP="001D48D9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Итого за 1 четверть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8D9" w:rsidRPr="001D48D9" w:rsidRDefault="001D48D9" w:rsidP="001D48D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1D48D9" w:rsidRPr="00B35B92" w:rsidTr="003956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8D9" w:rsidRPr="00212DB4" w:rsidRDefault="001D48D9" w:rsidP="001D48D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8D9" w:rsidRPr="008A7C10" w:rsidRDefault="001D48D9" w:rsidP="001D48D9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2 четверть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8D9" w:rsidRPr="008F52C8" w:rsidRDefault="001D48D9" w:rsidP="001D48D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D48D9" w:rsidRPr="00B35B92" w:rsidTr="003956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8D9" w:rsidRPr="00212DB4" w:rsidRDefault="001D48D9" w:rsidP="001D48D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8D9" w:rsidRPr="008A7C10" w:rsidRDefault="001D48D9" w:rsidP="001D48D9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3 четверть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8D9" w:rsidRPr="008F52C8" w:rsidRDefault="001D48D9" w:rsidP="001D48D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D48D9" w:rsidRPr="00B35B92" w:rsidTr="00395643">
        <w:trPr>
          <w:trHeight w:val="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8D9" w:rsidRPr="00212DB4" w:rsidRDefault="001D48D9" w:rsidP="001D48D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8D9" w:rsidRPr="008A7C10" w:rsidRDefault="001D48D9" w:rsidP="001D48D9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4 четверть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8D9" w:rsidRPr="008F52C8" w:rsidRDefault="001D48D9" w:rsidP="001D48D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D48D9" w:rsidRPr="00B35B92" w:rsidTr="0039564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48D9" w:rsidRPr="00212DB4" w:rsidRDefault="001D48D9" w:rsidP="001D48D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8D9" w:rsidRPr="008A7C10" w:rsidRDefault="001D48D9" w:rsidP="001D48D9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год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48D9" w:rsidRPr="00212DB4" w:rsidRDefault="001D48D9" w:rsidP="001D48D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</w:tbl>
    <w:p w:rsidR="002148E5" w:rsidRPr="00F61437" w:rsidRDefault="002148E5" w:rsidP="002148E5">
      <w:pPr>
        <w:rPr>
          <w:b/>
          <w:sz w:val="22"/>
          <w:szCs w:val="22"/>
        </w:rPr>
      </w:pPr>
      <w:r w:rsidRPr="00F61437">
        <w:rPr>
          <w:b/>
          <w:sz w:val="22"/>
          <w:szCs w:val="22"/>
        </w:rPr>
        <w:br w:type="page"/>
      </w:r>
    </w:p>
    <w:sectPr w:rsidR="002148E5" w:rsidRPr="00F61437" w:rsidSect="003560BD">
      <w:pgSz w:w="16838" w:h="11906" w:orient="landscape"/>
      <w:pgMar w:top="426" w:right="536" w:bottom="426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E61815"/>
    <w:multiLevelType w:val="hybridMultilevel"/>
    <w:tmpl w:val="A7587136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9F"/>
    <w:rsid w:val="0000080E"/>
    <w:rsid w:val="000257F2"/>
    <w:rsid w:val="00061D28"/>
    <w:rsid w:val="000B348A"/>
    <w:rsid w:val="00124284"/>
    <w:rsid w:val="0012599D"/>
    <w:rsid w:val="00182477"/>
    <w:rsid w:val="0019414A"/>
    <w:rsid w:val="001D48D9"/>
    <w:rsid w:val="002148E5"/>
    <w:rsid w:val="00215BD2"/>
    <w:rsid w:val="0022390D"/>
    <w:rsid w:val="00272E1E"/>
    <w:rsid w:val="002B0D66"/>
    <w:rsid w:val="002B337F"/>
    <w:rsid w:val="003013E9"/>
    <w:rsid w:val="0030757E"/>
    <w:rsid w:val="003560BD"/>
    <w:rsid w:val="00391C71"/>
    <w:rsid w:val="00395643"/>
    <w:rsid w:val="00397F0B"/>
    <w:rsid w:val="003B4D4C"/>
    <w:rsid w:val="003C46B9"/>
    <w:rsid w:val="003D2C18"/>
    <w:rsid w:val="0045388D"/>
    <w:rsid w:val="004B148D"/>
    <w:rsid w:val="00531B01"/>
    <w:rsid w:val="005810AB"/>
    <w:rsid w:val="005A54C1"/>
    <w:rsid w:val="006058E5"/>
    <w:rsid w:val="00663C86"/>
    <w:rsid w:val="006A761B"/>
    <w:rsid w:val="00743784"/>
    <w:rsid w:val="00761EC7"/>
    <w:rsid w:val="00770868"/>
    <w:rsid w:val="00843CA2"/>
    <w:rsid w:val="008879E1"/>
    <w:rsid w:val="00892DBB"/>
    <w:rsid w:val="008F52C8"/>
    <w:rsid w:val="00942F46"/>
    <w:rsid w:val="00991B99"/>
    <w:rsid w:val="009C2A13"/>
    <w:rsid w:val="00A05731"/>
    <w:rsid w:val="00A35A63"/>
    <w:rsid w:val="00A8409F"/>
    <w:rsid w:val="00AA2DF5"/>
    <w:rsid w:val="00C14723"/>
    <w:rsid w:val="00C944B6"/>
    <w:rsid w:val="00D068BD"/>
    <w:rsid w:val="00D47F71"/>
    <w:rsid w:val="00D80432"/>
    <w:rsid w:val="00E94D6D"/>
    <w:rsid w:val="00ED71E5"/>
    <w:rsid w:val="00F262DE"/>
    <w:rsid w:val="00F61437"/>
    <w:rsid w:val="00F8325E"/>
    <w:rsid w:val="00FB0606"/>
    <w:rsid w:val="00FC6503"/>
    <w:rsid w:val="00FE73A6"/>
    <w:rsid w:val="00FF157A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2EA9"/>
  <w15:docId w15:val="{6FD38BFB-6893-4936-AFC4-BE13BF68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0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character" w:customStyle="1" w:styleId="a4">
    <w:name w:val="Без интервала Знак"/>
    <w:basedOn w:val="a0"/>
    <w:link w:val="a5"/>
    <w:uiPriority w:val="1"/>
    <w:locked/>
    <w:rsid w:val="00A8409F"/>
    <w:rPr>
      <w:rFonts w:ascii="Cambria" w:hAnsi="Cambria"/>
      <w:sz w:val="22"/>
      <w:szCs w:val="22"/>
      <w:lang w:val="en-US" w:eastAsia="en-US" w:bidi="en-US"/>
    </w:rPr>
  </w:style>
  <w:style w:type="paragraph" w:styleId="a5">
    <w:name w:val="No Spacing"/>
    <w:basedOn w:val="a"/>
    <w:link w:val="a4"/>
    <w:uiPriority w:val="1"/>
    <w:qFormat/>
    <w:rsid w:val="00A8409F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Абзац списка Знак"/>
    <w:link w:val="a7"/>
    <w:uiPriority w:val="34"/>
    <w:locked/>
    <w:rsid w:val="00A8409F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A8409F"/>
    <w:pPr>
      <w:ind w:left="720"/>
      <w:contextualSpacing/>
    </w:pPr>
  </w:style>
  <w:style w:type="paragraph" w:customStyle="1" w:styleId="c8">
    <w:name w:val="c8"/>
    <w:basedOn w:val="a"/>
    <w:rsid w:val="002148E5"/>
    <w:pPr>
      <w:spacing w:before="100" w:beforeAutospacing="1" w:after="100" w:afterAutospacing="1"/>
    </w:pPr>
  </w:style>
  <w:style w:type="paragraph" w:customStyle="1" w:styleId="c27">
    <w:name w:val="c27"/>
    <w:basedOn w:val="a"/>
    <w:rsid w:val="002148E5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Bodytext1"/>
    <w:uiPriority w:val="99"/>
    <w:rsid w:val="002148E5"/>
    <w:rPr>
      <w:sz w:val="17"/>
      <w:szCs w:val="17"/>
      <w:shd w:val="clear" w:color="auto" w:fill="FFFFFF"/>
    </w:rPr>
  </w:style>
  <w:style w:type="character" w:customStyle="1" w:styleId="1">
    <w:name w:val="Основной текст1"/>
    <w:basedOn w:val="Bodytext"/>
    <w:uiPriority w:val="99"/>
    <w:rsid w:val="002148E5"/>
    <w:rPr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2148E5"/>
    <w:rPr>
      <w:b/>
      <w:bCs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2148E5"/>
    <w:pPr>
      <w:widowControl w:val="0"/>
      <w:shd w:val="clear" w:color="auto" w:fill="FFFFFF"/>
      <w:spacing w:line="173" w:lineRule="exact"/>
      <w:ind w:firstLine="280"/>
      <w:jc w:val="both"/>
    </w:pPr>
    <w:rPr>
      <w:sz w:val="17"/>
      <w:szCs w:val="17"/>
    </w:rPr>
  </w:style>
  <w:style w:type="character" w:customStyle="1" w:styleId="Bodytext8">
    <w:name w:val="Body text + 8"/>
    <w:aliases w:val="5 pt2,5 pt,Body text + 82"/>
    <w:basedOn w:val="Bodytext"/>
    <w:uiPriority w:val="99"/>
    <w:rsid w:val="002148E5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Bodytext81">
    <w:name w:val="Body text + 81"/>
    <w:aliases w:val="5 pt1,Bold1,Bold,Body text + Tahoma,8,Body text + Franklin Gothic Demi,9,Body text + Arial,9 pt"/>
    <w:basedOn w:val="Bodytext"/>
    <w:uiPriority w:val="99"/>
    <w:rsid w:val="002148E5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D804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0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8</cp:revision>
  <cp:lastPrinted>2019-11-03T17:32:00Z</cp:lastPrinted>
  <dcterms:created xsi:type="dcterms:W3CDTF">2019-10-20T09:54:00Z</dcterms:created>
  <dcterms:modified xsi:type="dcterms:W3CDTF">2019-11-30T09:26:00Z</dcterms:modified>
</cp:coreProperties>
</file>