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75" w:rsidRDefault="00624D2F" w:rsidP="00910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3870074</wp:posOffset>
            </wp:positionH>
            <wp:positionV relativeFrom="paragraph">
              <wp:posOffset>-3363344</wp:posOffset>
            </wp:positionV>
            <wp:extent cx="1522233" cy="9601200"/>
            <wp:effectExtent l="4057650" t="0" r="4040367" b="0"/>
            <wp:wrapNone/>
            <wp:docPr id="4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2598" cy="960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1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910175" w:rsidRDefault="00910175" w:rsidP="00910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D20510" w:rsidRPr="003D45C0" w:rsidRDefault="00D20510" w:rsidP="003D45C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4D2F" w:rsidRDefault="00624D2F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технологии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0510" w:rsidRDefault="00D20510" w:rsidP="00D20510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D20510" w:rsidRDefault="00D20510" w:rsidP="00D2051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</w:t>
      </w:r>
      <w:r w:rsidR="00CD028E">
        <w:rPr>
          <w:rFonts w:ascii="Times New Roman" w:eastAsia="Calibri" w:hAnsi="Times New Roman" w:cs="Times New Roman"/>
          <w:sz w:val="24"/>
          <w:szCs w:val="24"/>
        </w:rPr>
        <w:t>ОС  НОО</w:t>
      </w:r>
    </w:p>
    <w:p w:rsidR="00D20510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D20510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D20510" w:rsidRPr="00CB3062" w:rsidRDefault="00D20510" w:rsidP="00D2051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D20510" w:rsidRDefault="00D20510" w:rsidP="00D20510">
      <w:pPr>
        <w:spacing w:after="0"/>
        <w:rPr>
          <w:rStyle w:val="a8"/>
          <w:i w:val="0"/>
        </w:rPr>
      </w:pPr>
    </w:p>
    <w:p w:rsidR="00D20510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D20510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D20510" w:rsidRPr="00337E59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20510" w:rsidRPr="00337E59" w:rsidRDefault="00D20510" w:rsidP="00D2051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10175" w:rsidRDefault="00910175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10175" w:rsidRDefault="00910175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E59" w:rsidRDefault="00337E59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7E59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</w:t>
      </w:r>
      <w:r w:rsidR="00CD028E">
        <w:rPr>
          <w:rFonts w:ascii="Times New Roman" w:eastAsia="Times New Roman" w:hAnsi="Times New Roman" w:cs="Times New Roman"/>
          <w:b/>
          <w:bCs/>
          <w:sz w:val="24"/>
          <w:szCs w:val="24"/>
        </w:rPr>
        <w:t>воения учебного предмета «Технология»</w:t>
      </w:r>
    </w:p>
    <w:p w:rsidR="00CD028E" w:rsidRPr="00337E59" w:rsidRDefault="00CD028E" w:rsidP="00CD028E">
      <w:pPr>
        <w:tabs>
          <w:tab w:val="left" w:pos="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337E59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компетенции. Основы культуры труда. Самообслуживание.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самостоятельно отбирать материалы и инструменты для работы;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готовить рабочее место в соответствии с видом деятельности, поддерживать порядок во время работы, убирать рабочее место;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 xml:space="preserve">- выделять, называть и применять изученные общие правила создания рукотворного мира </w:t>
      </w:r>
      <w:proofErr w:type="gramStart"/>
      <w:r w:rsidRPr="00337E5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7E59">
        <w:rPr>
          <w:rFonts w:ascii="Times New Roman" w:hAnsi="Times New Roman" w:cs="Times New Roman"/>
          <w:sz w:val="24"/>
          <w:szCs w:val="24"/>
        </w:rPr>
        <w:t xml:space="preserve"> своей предметно-творческой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- применять освоенные знания и практические умения (технологические, графические, конструкторские) в гармонии предметов и окружающей среды.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использовать полученные умения для работы в домашних условиях;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i/>
          <w:sz w:val="24"/>
          <w:szCs w:val="24"/>
        </w:rPr>
        <w:t>- называть традиционные народные промыслы или ремесла своего родного</w:t>
      </w:r>
      <w:r w:rsidRPr="00337E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59">
        <w:rPr>
          <w:rFonts w:ascii="Times New Roman" w:hAnsi="Times New Roman" w:cs="Times New Roman"/>
          <w:b/>
          <w:i/>
          <w:sz w:val="24"/>
          <w:szCs w:val="24"/>
        </w:rPr>
        <w:t>края.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Основы художественно-практической деятельности.</w:t>
      </w:r>
      <w:r w:rsidRPr="00337E59">
        <w:rPr>
          <w:rFonts w:ascii="Times New Roman" w:hAnsi="Times New Roman" w:cs="Times New Roman"/>
          <w:b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читать простейшие чертежи (эскизы);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выполнять экономную разметку с помощью чертёжных инструментов с опорой на простейший чертёж (эскиз);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оформлять изделия, соединять детали прямой строчкой и её вариантами;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решать несложные конструкторско-технологические задачи;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справляться с доступными практическими (технологическими) заданиями с опорой на образец и инструкционную карту.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изготавливать изделия по простейшим чертежам;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выстраивать последовательность реализации собственного замысла.</w:t>
      </w:r>
      <w:r w:rsidRPr="00337E59">
        <w:rPr>
          <w:rFonts w:ascii="Times New Roman" w:hAnsi="Times New Roman" w:cs="Times New Roman"/>
          <w:i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различать неподвижный и подвижный способы соединения деталей;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отличать макет от модели.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конструировать и моделировать изделия из различных материалов по модели, простейшему чертежу или эскизу;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определять способ соединения деталей и выполнять подвижное и неподвижное соединения известными способами.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Pr="00337E59">
        <w:rPr>
          <w:rFonts w:ascii="Times New Roman" w:hAnsi="Times New Roman" w:cs="Times New Roman"/>
          <w:b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решать простейшие задачи конструктивного характера по изменению способа соединения деталей;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создавать мысленный образ конструкции и самостоятельно воплощать его в материале.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lastRenderedPageBreak/>
        <w:t>Практика работы на компьютере.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37E59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определять назначение персонального компьютера, его возможности в учебном процессе;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sz w:val="24"/>
          <w:szCs w:val="24"/>
        </w:rPr>
      </w:pPr>
      <w:r w:rsidRPr="00337E59">
        <w:rPr>
          <w:rFonts w:ascii="Times New Roman" w:hAnsi="Times New Roman" w:cs="Times New Roman"/>
          <w:sz w:val="24"/>
          <w:szCs w:val="24"/>
        </w:rPr>
        <w:t>- наблюдать информационные объекты различной природы (текст, графика), которые демонстрирует взрослый.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37E59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337E5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  <w:r w:rsidRPr="00337E59">
        <w:rPr>
          <w:rFonts w:ascii="Times New Roman" w:hAnsi="Times New Roman" w:cs="Times New Roman"/>
          <w:b/>
          <w:sz w:val="24"/>
          <w:szCs w:val="24"/>
        </w:rPr>
        <w:tab/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понимать и объяснять значение компьютера в жизни человека, в собственной жизни;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 xml:space="preserve">- понимать и объяснять смысл слова «информация»; 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с помощью взрослого выходить на учебный сайт по предмету «Технология»;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бережно относиться к техническим устройствам;</w:t>
      </w:r>
    </w:p>
    <w:p w:rsidR="00337E59" w:rsidRPr="00337E59" w:rsidRDefault="00337E59" w:rsidP="00337E59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337E59">
        <w:rPr>
          <w:rFonts w:ascii="Times New Roman" w:hAnsi="Times New Roman" w:cs="Times New Roman"/>
          <w:i/>
          <w:sz w:val="24"/>
          <w:szCs w:val="24"/>
        </w:rPr>
        <w:t>- соблюдать режим и правила работы на компьютере.</w:t>
      </w: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59" w:rsidRDefault="00CD028E" w:rsidP="00337E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 предмета «Технология»</w:t>
      </w:r>
      <w:r w:rsidR="0091017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(34ч.)</w:t>
      </w:r>
    </w:p>
    <w:p w:rsidR="00CD028E" w:rsidRPr="00337E59" w:rsidRDefault="00CD028E" w:rsidP="00337E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1: Художественная мастерская. (10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Отбор и анализ информации.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материалах. Исследование элементарных физических, механических и технологических свойств доступных материалов.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доступных материалов, выполнение приёмов и их рационального и безопасного использования.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конструкции изделия; различные виды конструкций и способы их сборки. Конструирование и моделирование изделий из различных материалов по образцу, рисунку.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в малых группах, осуществление сотрудничества, выполнение социальных ролей. Элементарная творческая деятельность и проектная деятельность. Несложные коллективные, групповые и </w:t>
      </w:r>
      <w:proofErr w:type="gram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2: Чертёжная мастерская. (6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Рукотворный мир как результат труда человека; разнообразие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трудового процесса. Отбор и анализ информации, её использование в организации работы. Контроль и корректировка хода работы.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Выбор материалов по их декоративно-художественным и конструктивным свойствам. Инструменты и приспособления для обработки доступных материалов.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представление о технологическом процессе: анализ устройства и назначение изделий; разметка деталей на глаз, по шаблону, выделение деталей, формообразование деталей, складывание, сборка деталей.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условных графических изображений: рисунок, простейший чертёж, эскиз, схема. Назначение линий чертежа.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конструкций и способы их сборки. Способы присоединения деталей.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Раздел 3: Конструкторская мастерская. (10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Элементарная творческая деятельность и проектная деятельность. Несложные коллективные, групповые и </w:t>
      </w:r>
      <w:proofErr w:type="gram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проекты</w:t>
      </w:r>
      <w:proofErr w:type="gram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проектной деятельности – изделия.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оказание доступных видов помощи малышам, взрослым и сверстникам.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природных материалов, из бумаги складыванием, сгибанием, по образцу и рисунку. Неразборные (</w:t>
      </w:r>
      <w:proofErr w:type="spell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однодетальные</w:t>
      </w:r>
      <w:proofErr w:type="spell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разборные (</w:t>
      </w:r>
      <w:proofErr w:type="spellStart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многодетальные</w:t>
      </w:r>
      <w:proofErr w:type="spellEnd"/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конструкции (аппликации, изделие из текстиля, комбинирование материалов), общее представление. Неподвижное соединение деталей.</w:t>
      </w:r>
    </w:p>
    <w:p w:rsidR="00337E59" w:rsidRPr="00337E59" w:rsidRDefault="00337E59" w:rsidP="00337E59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Раздел 4: Рукодельная мастерская. (8 часов)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труда.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профессии. Элементарные общие правила создания предметов рукотворного мира.</w:t>
      </w:r>
    </w:p>
    <w:p w:rsidR="00337E59" w:rsidRPr="00337E59" w:rsidRDefault="00337E59" w:rsidP="00337E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Мастера и их профессии; анализ задания, планирование трудового процесса. Рациональное размещение на рабочем месте материалов и инструментов, распределение рабочего времени. Контроль и корректировка хода работы.</w:t>
      </w:r>
    </w:p>
    <w:p w:rsidR="00337E59" w:rsidRPr="00337E59" w:rsidRDefault="00337E59" w:rsidP="00337E59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7E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337E59" w:rsidRP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14917" w:type="dxa"/>
        <w:tblLook w:val="04A0"/>
      </w:tblPr>
      <w:tblGrid>
        <w:gridCol w:w="1951"/>
        <w:gridCol w:w="10231"/>
        <w:gridCol w:w="2735"/>
      </w:tblGrid>
      <w:tr w:rsidR="004E439A" w:rsidRPr="00337E59" w:rsidTr="004E439A">
        <w:trPr>
          <w:trHeight w:val="467"/>
        </w:trPr>
        <w:tc>
          <w:tcPr>
            <w:tcW w:w="1951" w:type="dxa"/>
          </w:tcPr>
          <w:p w:rsidR="004E439A" w:rsidRPr="00B865B3" w:rsidRDefault="004E439A" w:rsidP="00CD028E">
            <w:pPr>
              <w:rPr>
                <w:rFonts w:ascii="Times New Roman" w:hAnsi="Times New Roman" w:cs="Times New Roman"/>
                <w:b/>
              </w:rPr>
            </w:pPr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231" w:type="dxa"/>
          </w:tcPr>
          <w:p w:rsidR="004E439A" w:rsidRPr="00B865B3" w:rsidRDefault="00910175" w:rsidP="00CD02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Разделы ,темы</w:t>
            </w:r>
          </w:p>
        </w:tc>
        <w:tc>
          <w:tcPr>
            <w:tcW w:w="2735" w:type="dxa"/>
          </w:tcPr>
          <w:p w:rsidR="004E439A" w:rsidRPr="00B865B3" w:rsidRDefault="004E439A" w:rsidP="00CD028E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865B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</w:tr>
      <w:tr w:rsidR="004E439A" w:rsidRPr="00337E59" w:rsidTr="004E439A">
        <w:trPr>
          <w:trHeight w:val="46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31" w:type="dxa"/>
          </w:tcPr>
          <w:p w:rsidR="004E439A" w:rsidRPr="00CD028E" w:rsidRDefault="004E439A" w:rsidP="00CD02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D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Художественная мастерская.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ind w:right="-57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37E59">
              <w:rPr>
                <w:rFonts w:ascii="Times New Roman" w:hAnsi="Times New Roman" w:cs="Times New Roman"/>
              </w:rPr>
              <w:t>10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 уже знаешь?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Коробочка в технике оригами.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Декорирование коробочки природным материалом.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Зачем художнику знать о тоне, форме и размере?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из семян растений.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Какова роль цвета в композиции?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Аппликация в круге. 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Цветочная композиция.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цветочные композиции?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Композиция из засушенных растений. 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Букет в вазе.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увидеть белое изображение на белом фоне?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Белое на белом.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рельефных композиций из белой бумаги.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с утёнком.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симметрия? Как получить симметричные детали?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композиций из симметричных бумажных деталей.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Соборы и замки. Собачка и павлин.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сгибать картон? Как?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биговки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сгибам деталей.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проекты.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Африканская саванна.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сложных форм в одной тематике.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плоское превратить в объёмное?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согнуть картон по кривой линии? Проверим себя</w:t>
            </w:r>
          </w:p>
        </w:tc>
        <w:tc>
          <w:tcPr>
            <w:tcW w:w="2735" w:type="dxa"/>
          </w:tcPr>
          <w:p w:rsidR="004E439A" w:rsidRDefault="004E439A">
            <w:r w:rsidRPr="00D5780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31" w:type="dxa"/>
          </w:tcPr>
          <w:p w:rsidR="004E439A" w:rsidRPr="00CD028E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Чертёжная мастерская.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6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технологические операции и способы?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деталями, сложенными пружинкой.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Игрушки с пружинками. Медвежонок, бабочка.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чертёж и как его прочитать?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 их чертежи.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Необычная открытка.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изготовить несколько одинаковых прямоугольников?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основой прямоугольной формы по их чертежам.  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Блокнот.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без шаблона разметить круг?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круглыми  деталями, размеченными с помощью циркуля.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Пригласительный билет.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Цветок – шестиугольник.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Мастерская Деда Мороза и Снегурочки.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из кругов, размеченных с помощью циркуля, и частей кругов, из деталей прямоугольных форм, размеченных с помощью угольника и линейки.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Оригамушки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Открытка в технике оригами.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по теме.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Симметричные снежинки.</w:t>
            </w:r>
          </w:p>
        </w:tc>
        <w:tc>
          <w:tcPr>
            <w:tcW w:w="2735" w:type="dxa"/>
          </w:tcPr>
          <w:p w:rsidR="004E439A" w:rsidRDefault="004E439A">
            <w:r w:rsidRPr="00F9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31" w:type="dxa"/>
          </w:tcPr>
          <w:p w:rsidR="004E439A" w:rsidRPr="00CD028E" w:rsidRDefault="004E439A" w:rsidP="00CD02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10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Какой секрет у подвижных игрушек?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качения детали.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Игрушка – качалка.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Как из неподвижной игрушки сделать </w:t>
            </w:r>
            <w:proofErr w:type="gramStart"/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подвижную</w:t>
            </w:r>
            <w:proofErr w:type="gramEnd"/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вращения.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Вертушка.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Ещё один способ сделать игрушку подвижной.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шарнирным механизмом по принципу марионетки – «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дергунчик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Обезьянка с подвижными лапками.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Можно ли соединить детали без соединительных материалов?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Изготовление модели самолёта.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Сборка щелевым замком.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Защитника Отечества. Изменяется ли вооружение в армии?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изделия на военную тематику.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Открытка-вертолёт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машины помогают человеку?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моделей машин по их развёрткам.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Машина полиции.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Поздравляем женщин и девочек.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поздравительных открыток с использованием разметки по линейке или угольнику 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других ранее освоенных знаний и умений.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Открытка к 8 Марта.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Наши проекты.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макета родного города или города мечты.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Макет города.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интересного в работе архитектора?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Лепка. 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Дом моей мечты.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2735" w:type="dxa"/>
          </w:tcPr>
          <w:p w:rsidR="004E439A" w:rsidRDefault="004E439A">
            <w:r w:rsidRPr="00124393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61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31" w:type="dxa"/>
          </w:tcPr>
          <w:p w:rsidR="004E439A" w:rsidRPr="00CD028E" w:rsidRDefault="004E439A" w:rsidP="00CD028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Рукодельная мастерская.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 w:rsidRPr="00337E59">
              <w:rPr>
                <w:rFonts w:ascii="Times New Roman" w:hAnsi="Times New Roman" w:cs="Times New Roman"/>
              </w:rPr>
              <w:t>8</w:t>
            </w:r>
          </w:p>
        </w:tc>
      </w:tr>
      <w:tr w:rsidR="004E439A" w:rsidRPr="00337E59" w:rsidTr="004E439A">
        <w:trPr>
          <w:trHeight w:val="293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ткани?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изделий из нетканых материалов (ватных дисков, </w:t>
            </w:r>
            <w:proofErr w:type="spellStart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синтепона</w:t>
            </w:r>
            <w:proofErr w:type="spellEnd"/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Композиция с цветами.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Какие бывают нитки. Как они используются?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частью которых является помпон.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Помпон из пряжи.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требующих наклеивание ткани на картонную основу.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Подставка «Ёжик»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Строчка косого стежка. Есть ли у неё «дочки»?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 с вышивкой крестом.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Кораблик. Ёлочка.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Чехол для телефона.</w:t>
            </w:r>
          </w:p>
          <w:p w:rsidR="004E439A" w:rsidRPr="00337E59" w:rsidRDefault="004E439A" w:rsidP="00CD028E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 ткань превращается в изделие? Лекало.</w:t>
            </w:r>
          </w:p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изделий, размеченных по лекалам и соединённых изученными ручными строчками.</w:t>
            </w:r>
            <w:r w:rsidRPr="00337E5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Чехол для телефона. Сумочка-собачка.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 узнали, чему научились.</w:t>
            </w:r>
            <w:r w:rsidRPr="00337E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Зарядка для ума.</w:t>
            </w:r>
          </w:p>
        </w:tc>
        <w:tc>
          <w:tcPr>
            <w:tcW w:w="2735" w:type="dxa"/>
          </w:tcPr>
          <w:p w:rsidR="004E439A" w:rsidRDefault="004E439A">
            <w:r w:rsidRPr="00917240">
              <w:rPr>
                <w:rFonts w:ascii="Times New Roman" w:hAnsi="Times New Roman" w:cs="Times New Roman"/>
              </w:rPr>
              <w:t>1</w:t>
            </w:r>
          </w:p>
        </w:tc>
      </w:tr>
      <w:tr w:rsidR="004E439A" w:rsidRPr="00337E59" w:rsidTr="004E439A">
        <w:trPr>
          <w:trHeight w:val="277"/>
        </w:trPr>
        <w:tc>
          <w:tcPr>
            <w:tcW w:w="1951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1" w:type="dxa"/>
          </w:tcPr>
          <w:p w:rsidR="004E439A" w:rsidRPr="00337E59" w:rsidRDefault="004E439A" w:rsidP="00CD028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735" w:type="dxa"/>
          </w:tcPr>
          <w:p w:rsidR="004E439A" w:rsidRPr="00337E59" w:rsidRDefault="004E439A" w:rsidP="00CD0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337E59" w:rsidRDefault="00337E59" w:rsidP="00337E59"/>
    <w:p w:rsidR="00337E59" w:rsidRDefault="00337E59" w:rsidP="00337E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7E59" w:rsidRDefault="00337E59" w:rsidP="00337E5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5995eb239b4645bbbb73a3054fc26f7e10a01a39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5A4323" w:rsidRDefault="005A4323" w:rsidP="00337E59">
      <w:pPr>
        <w:shd w:val="clear" w:color="auto" w:fill="FFFFFF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5A4323" w:rsidSect="004B4C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952"/>
    <w:multiLevelType w:val="hybridMultilevel"/>
    <w:tmpl w:val="EBBC4116"/>
    <w:lvl w:ilvl="0" w:tplc="50763508">
      <w:start w:val="1"/>
      <w:numFmt w:val="decimal"/>
      <w:lvlText w:val="%1."/>
      <w:lvlJc w:val="left"/>
    </w:lvl>
    <w:lvl w:ilvl="1" w:tplc="FEF23FC8">
      <w:numFmt w:val="decimal"/>
      <w:lvlText w:val=""/>
      <w:lvlJc w:val="left"/>
    </w:lvl>
    <w:lvl w:ilvl="2" w:tplc="5BFC4CFA">
      <w:numFmt w:val="decimal"/>
      <w:lvlText w:val=""/>
      <w:lvlJc w:val="left"/>
    </w:lvl>
    <w:lvl w:ilvl="3" w:tplc="672A3944">
      <w:numFmt w:val="decimal"/>
      <w:lvlText w:val=""/>
      <w:lvlJc w:val="left"/>
    </w:lvl>
    <w:lvl w:ilvl="4" w:tplc="333275DA">
      <w:numFmt w:val="decimal"/>
      <w:lvlText w:val=""/>
      <w:lvlJc w:val="left"/>
    </w:lvl>
    <w:lvl w:ilvl="5" w:tplc="BBA8C456">
      <w:numFmt w:val="decimal"/>
      <w:lvlText w:val=""/>
      <w:lvlJc w:val="left"/>
    </w:lvl>
    <w:lvl w:ilvl="6" w:tplc="B59E1AD6">
      <w:numFmt w:val="decimal"/>
      <w:lvlText w:val=""/>
      <w:lvlJc w:val="left"/>
    </w:lvl>
    <w:lvl w:ilvl="7" w:tplc="0D90B960">
      <w:numFmt w:val="decimal"/>
      <w:lvlText w:val=""/>
      <w:lvlJc w:val="left"/>
    </w:lvl>
    <w:lvl w:ilvl="8" w:tplc="3814E5B0">
      <w:numFmt w:val="decimal"/>
      <w:lvlText w:val=""/>
      <w:lvlJc w:val="left"/>
    </w:lvl>
  </w:abstractNum>
  <w:abstractNum w:abstractNumId="1">
    <w:nsid w:val="04531908"/>
    <w:multiLevelType w:val="multilevel"/>
    <w:tmpl w:val="EC2C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53356"/>
    <w:multiLevelType w:val="multilevel"/>
    <w:tmpl w:val="39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A76C03"/>
    <w:multiLevelType w:val="multilevel"/>
    <w:tmpl w:val="FF2E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74F65"/>
    <w:multiLevelType w:val="multilevel"/>
    <w:tmpl w:val="44EC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1B65BD"/>
    <w:multiLevelType w:val="multilevel"/>
    <w:tmpl w:val="862E0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F2385"/>
    <w:multiLevelType w:val="multilevel"/>
    <w:tmpl w:val="9D461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34913"/>
    <w:multiLevelType w:val="multilevel"/>
    <w:tmpl w:val="3298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BC5AE2"/>
    <w:multiLevelType w:val="multilevel"/>
    <w:tmpl w:val="A76A2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1A5D9D"/>
    <w:multiLevelType w:val="multilevel"/>
    <w:tmpl w:val="411C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8A27903"/>
    <w:multiLevelType w:val="multilevel"/>
    <w:tmpl w:val="7AF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F70413"/>
    <w:multiLevelType w:val="multilevel"/>
    <w:tmpl w:val="146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A27E9A"/>
    <w:multiLevelType w:val="hybridMultilevel"/>
    <w:tmpl w:val="49329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EC6875"/>
    <w:multiLevelType w:val="multilevel"/>
    <w:tmpl w:val="5F38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85E7C"/>
    <w:multiLevelType w:val="multilevel"/>
    <w:tmpl w:val="199E2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DE224C"/>
    <w:multiLevelType w:val="multilevel"/>
    <w:tmpl w:val="ED4C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C1226A"/>
    <w:multiLevelType w:val="multilevel"/>
    <w:tmpl w:val="0A04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CD3B5E"/>
    <w:multiLevelType w:val="multilevel"/>
    <w:tmpl w:val="A64C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F111DC"/>
    <w:multiLevelType w:val="multilevel"/>
    <w:tmpl w:val="978C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B79F8"/>
    <w:multiLevelType w:val="multilevel"/>
    <w:tmpl w:val="E40E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4B3455"/>
    <w:multiLevelType w:val="multilevel"/>
    <w:tmpl w:val="A628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4558FB"/>
    <w:multiLevelType w:val="multilevel"/>
    <w:tmpl w:val="A22A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9E2325"/>
    <w:multiLevelType w:val="multilevel"/>
    <w:tmpl w:val="E4D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94EE5"/>
    <w:multiLevelType w:val="multilevel"/>
    <w:tmpl w:val="E214C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85CD6"/>
    <w:multiLevelType w:val="multilevel"/>
    <w:tmpl w:val="B28EA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24020"/>
    <w:multiLevelType w:val="multilevel"/>
    <w:tmpl w:val="77626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6452D4"/>
    <w:multiLevelType w:val="multilevel"/>
    <w:tmpl w:val="D20C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F4BB9"/>
    <w:multiLevelType w:val="multilevel"/>
    <w:tmpl w:val="DF0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873942"/>
    <w:multiLevelType w:val="multilevel"/>
    <w:tmpl w:val="C2E4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AF4C90"/>
    <w:multiLevelType w:val="multilevel"/>
    <w:tmpl w:val="FC725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5"/>
  </w:num>
  <w:num w:numId="3">
    <w:abstractNumId w:val="2"/>
  </w:num>
  <w:num w:numId="4">
    <w:abstractNumId w:val="9"/>
  </w:num>
  <w:num w:numId="5">
    <w:abstractNumId w:val="19"/>
  </w:num>
  <w:num w:numId="6">
    <w:abstractNumId w:val="15"/>
  </w:num>
  <w:num w:numId="7">
    <w:abstractNumId w:val="17"/>
  </w:num>
  <w:num w:numId="8">
    <w:abstractNumId w:val="23"/>
  </w:num>
  <w:num w:numId="9">
    <w:abstractNumId w:val="6"/>
  </w:num>
  <w:num w:numId="10">
    <w:abstractNumId w:val="22"/>
  </w:num>
  <w:num w:numId="11">
    <w:abstractNumId w:val="13"/>
  </w:num>
  <w:num w:numId="12">
    <w:abstractNumId w:val="18"/>
  </w:num>
  <w:num w:numId="13">
    <w:abstractNumId w:val="16"/>
  </w:num>
  <w:num w:numId="14">
    <w:abstractNumId w:val="14"/>
  </w:num>
  <w:num w:numId="15">
    <w:abstractNumId w:val="21"/>
  </w:num>
  <w:num w:numId="16">
    <w:abstractNumId w:val="25"/>
  </w:num>
  <w:num w:numId="17">
    <w:abstractNumId w:val="11"/>
  </w:num>
  <w:num w:numId="18">
    <w:abstractNumId w:val="4"/>
  </w:num>
  <w:num w:numId="19">
    <w:abstractNumId w:val="1"/>
  </w:num>
  <w:num w:numId="20">
    <w:abstractNumId w:val="10"/>
  </w:num>
  <w:num w:numId="21">
    <w:abstractNumId w:val="29"/>
  </w:num>
  <w:num w:numId="22">
    <w:abstractNumId w:val="8"/>
  </w:num>
  <w:num w:numId="23">
    <w:abstractNumId w:val="26"/>
  </w:num>
  <w:num w:numId="24">
    <w:abstractNumId w:val="7"/>
  </w:num>
  <w:num w:numId="25">
    <w:abstractNumId w:val="28"/>
  </w:num>
  <w:num w:numId="26">
    <w:abstractNumId w:val="24"/>
  </w:num>
  <w:num w:numId="27">
    <w:abstractNumId w:val="20"/>
  </w:num>
  <w:num w:numId="28">
    <w:abstractNumId w:val="12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7463F"/>
    <w:rsid w:val="00017BC7"/>
    <w:rsid w:val="0002038F"/>
    <w:rsid w:val="00032D76"/>
    <w:rsid w:val="000C15C5"/>
    <w:rsid w:val="000C50E3"/>
    <w:rsid w:val="000F55FC"/>
    <w:rsid w:val="00101A31"/>
    <w:rsid w:val="0017463F"/>
    <w:rsid w:val="001D18D2"/>
    <w:rsid w:val="001E33C2"/>
    <w:rsid w:val="00242759"/>
    <w:rsid w:val="00244AAE"/>
    <w:rsid w:val="002537A6"/>
    <w:rsid w:val="002578A0"/>
    <w:rsid w:val="0027391F"/>
    <w:rsid w:val="00292C4B"/>
    <w:rsid w:val="0032251D"/>
    <w:rsid w:val="003243CB"/>
    <w:rsid w:val="00324485"/>
    <w:rsid w:val="00337E59"/>
    <w:rsid w:val="003C0B2C"/>
    <w:rsid w:val="003C6199"/>
    <w:rsid w:val="003D0A47"/>
    <w:rsid w:val="003D45C0"/>
    <w:rsid w:val="003D7171"/>
    <w:rsid w:val="00400A40"/>
    <w:rsid w:val="00437760"/>
    <w:rsid w:val="004A12C0"/>
    <w:rsid w:val="004A4B9A"/>
    <w:rsid w:val="004B156A"/>
    <w:rsid w:val="004B4CD4"/>
    <w:rsid w:val="004E439A"/>
    <w:rsid w:val="005A4323"/>
    <w:rsid w:val="005D7A41"/>
    <w:rsid w:val="00617470"/>
    <w:rsid w:val="00624D2F"/>
    <w:rsid w:val="00637735"/>
    <w:rsid w:val="00651006"/>
    <w:rsid w:val="00651013"/>
    <w:rsid w:val="00685C8A"/>
    <w:rsid w:val="00690BC7"/>
    <w:rsid w:val="006A56CC"/>
    <w:rsid w:val="00712015"/>
    <w:rsid w:val="00763E93"/>
    <w:rsid w:val="00770FF3"/>
    <w:rsid w:val="00782ADE"/>
    <w:rsid w:val="007A3C27"/>
    <w:rsid w:val="007E59FE"/>
    <w:rsid w:val="00817A80"/>
    <w:rsid w:val="00847946"/>
    <w:rsid w:val="00881E6C"/>
    <w:rsid w:val="0089782B"/>
    <w:rsid w:val="008E57B4"/>
    <w:rsid w:val="00910175"/>
    <w:rsid w:val="00910284"/>
    <w:rsid w:val="00917E28"/>
    <w:rsid w:val="009356E4"/>
    <w:rsid w:val="009817DF"/>
    <w:rsid w:val="00986ACF"/>
    <w:rsid w:val="009B19DE"/>
    <w:rsid w:val="009C4A62"/>
    <w:rsid w:val="009D1275"/>
    <w:rsid w:val="00A35717"/>
    <w:rsid w:val="00A567FC"/>
    <w:rsid w:val="00A62211"/>
    <w:rsid w:val="00A77D66"/>
    <w:rsid w:val="00A93133"/>
    <w:rsid w:val="00AB4C45"/>
    <w:rsid w:val="00AB62F7"/>
    <w:rsid w:val="00AC7D3B"/>
    <w:rsid w:val="00AF70D5"/>
    <w:rsid w:val="00B0633A"/>
    <w:rsid w:val="00B63855"/>
    <w:rsid w:val="00B865B3"/>
    <w:rsid w:val="00BB5D10"/>
    <w:rsid w:val="00BB6A27"/>
    <w:rsid w:val="00BC3948"/>
    <w:rsid w:val="00C44912"/>
    <w:rsid w:val="00CD028E"/>
    <w:rsid w:val="00D20510"/>
    <w:rsid w:val="00D2777B"/>
    <w:rsid w:val="00DB0CDA"/>
    <w:rsid w:val="00E55C5F"/>
    <w:rsid w:val="00EC1A64"/>
    <w:rsid w:val="00EC6BA2"/>
    <w:rsid w:val="00EC7FC1"/>
    <w:rsid w:val="00F01B05"/>
    <w:rsid w:val="00F758CB"/>
    <w:rsid w:val="00FB58FF"/>
    <w:rsid w:val="00FD7D7E"/>
    <w:rsid w:val="00FE5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92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92C4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Emphasis"/>
    <w:qFormat/>
    <w:rsid w:val="00D20510"/>
    <w:rPr>
      <w:b/>
      <w:i/>
      <w:spacing w:val="10"/>
    </w:rPr>
  </w:style>
  <w:style w:type="paragraph" w:styleId="a9">
    <w:name w:val="Balloon Text"/>
    <w:basedOn w:val="a"/>
    <w:link w:val="aa"/>
    <w:uiPriority w:val="99"/>
    <w:semiHidden/>
    <w:unhideWhenUsed/>
    <w:rsid w:val="003D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5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9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96</cp:revision>
  <dcterms:created xsi:type="dcterms:W3CDTF">2018-09-01T15:34:00Z</dcterms:created>
  <dcterms:modified xsi:type="dcterms:W3CDTF">2019-12-03T19:08:00Z</dcterms:modified>
</cp:coreProperties>
</file>