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F0" w:rsidRPr="00A42264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64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56BF0" w:rsidRPr="00A42264" w:rsidRDefault="00D8214B" w:rsidP="00356B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  программе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 w:rsidR="00356BF0" w:rsidRPr="00A42264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«Родное слово»  </w:t>
      </w:r>
    </w:p>
    <w:p w:rsidR="00356BF0" w:rsidRPr="00EC3730" w:rsidRDefault="00356BF0" w:rsidP="00356B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задачи;</w:t>
      </w:r>
    </w:p>
    <w:p w:rsidR="00356BF0" w:rsidRPr="00EC3730" w:rsidRDefault="00356BF0" w:rsidP="00D82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Изучение</w:t>
      </w:r>
      <w:r w:rsidRPr="00EC3730">
        <w:rPr>
          <w:rStyle w:val="apple-converted-space"/>
          <w:color w:val="000000"/>
          <w:sz w:val="28"/>
          <w:szCs w:val="28"/>
        </w:rPr>
        <w:t> </w:t>
      </w:r>
      <w:r w:rsidRPr="00EC3730">
        <w:rPr>
          <w:color w:val="000000"/>
          <w:sz w:val="28"/>
          <w:szCs w:val="28"/>
        </w:rPr>
        <w:t>татарского</w:t>
      </w:r>
      <w:r w:rsidRPr="00EC3730">
        <w:rPr>
          <w:rStyle w:val="apple-converted-space"/>
          <w:color w:val="000000"/>
          <w:sz w:val="28"/>
          <w:szCs w:val="28"/>
        </w:rPr>
        <w:t> </w:t>
      </w:r>
      <w:r w:rsidRPr="00EC3730">
        <w:rPr>
          <w:color w:val="000000"/>
          <w:sz w:val="28"/>
          <w:szCs w:val="28"/>
        </w:rPr>
        <w:t>языка и культуры в школе направлено на достижение следующих</w:t>
      </w:r>
      <w:r w:rsidRPr="00EC3730">
        <w:rPr>
          <w:rStyle w:val="apple-converted-space"/>
          <w:color w:val="000000"/>
          <w:sz w:val="28"/>
          <w:szCs w:val="28"/>
        </w:rPr>
        <w:t> </w:t>
      </w:r>
      <w:r w:rsidRPr="00EC3730">
        <w:rPr>
          <w:b/>
          <w:bCs/>
          <w:color w:val="000000"/>
          <w:sz w:val="28"/>
          <w:szCs w:val="28"/>
        </w:rPr>
        <w:t>целей:</w:t>
      </w:r>
    </w:p>
    <w:p w:rsidR="00356BF0" w:rsidRPr="00EC3730" w:rsidRDefault="00356BF0" w:rsidP="00D821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формирование умений сознательно и грамотно пользоваться богатыми ресурсами</w:t>
      </w:r>
      <w:r w:rsidRPr="00EC3730">
        <w:rPr>
          <w:rStyle w:val="apple-converted-space"/>
          <w:color w:val="000000"/>
          <w:sz w:val="28"/>
          <w:szCs w:val="28"/>
        </w:rPr>
        <w:t> </w:t>
      </w:r>
      <w:r w:rsidRPr="00EC3730">
        <w:rPr>
          <w:color w:val="000000"/>
          <w:sz w:val="28"/>
          <w:szCs w:val="28"/>
        </w:rPr>
        <w:t>татарского</w:t>
      </w:r>
      <w:r w:rsidRPr="00EC3730">
        <w:rPr>
          <w:rStyle w:val="apple-converted-space"/>
          <w:color w:val="000000"/>
          <w:sz w:val="28"/>
          <w:szCs w:val="28"/>
        </w:rPr>
        <w:t> </w:t>
      </w:r>
      <w:r w:rsidRPr="00EC3730">
        <w:rPr>
          <w:color w:val="000000"/>
          <w:sz w:val="28"/>
          <w:szCs w:val="28"/>
        </w:rPr>
        <w:t>языка в речевой практике, развитие интуиции и "чувства" языка;</w:t>
      </w:r>
    </w:p>
    <w:p w:rsidR="00356BF0" w:rsidRPr="00EC3730" w:rsidRDefault="00356BF0" w:rsidP="00D8214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воспитание уважения к языку, чувства сопричастности к сохранению его самобытности и чистоты, стремления познавать свойства родного слова и совершенствовать свою речь.</w:t>
      </w:r>
    </w:p>
    <w:p w:rsidR="00356BF0" w:rsidRPr="00EC3730" w:rsidRDefault="00356BF0" w:rsidP="00D82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 Достижение указанных целей возможно через решение следующих</w:t>
      </w:r>
    </w:p>
    <w:p w:rsidR="00356BF0" w:rsidRPr="00EC3730" w:rsidRDefault="00356BF0" w:rsidP="00D8214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C3730">
        <w:rPr>
          <w:b/>
          <w:bCs/>
          <w:color w:val="000000"/>
          <w:sz w:val="28"/>
          <w:szCs w:val="28"/>
        </w:rPr>
        <w:t>задач:</w:t>
      </w:r>
    </w:p>
    <w:p w:rsidR="00356BF0" w:rsidRPr="00EC3730" w:rsidRDefault="00356BF0" w:rsidP="00D821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развитие у учащихся патриотического чувства по отношению к родному языку, любви и интереса к нему, осознание его красоты и эстетической ценности, гордости и уважения к языку как части татарской национальной культуры;</w:t>
      </w:r>
    </w:p>
    <w:p w:rsidR="00356BF0" w:rsidRPr="00EC3730" w:rsidRDefault="00356BF0" w:rsidP="00D821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осознания себя носителем языка, языковой личностью, которая находится в постоянном диалоге с миром и с самим собой;</w:t>
      </w:r>
    </w:p>
    <w:p w:rsidR="00356BF0" w:rsidRPr="00EC3730" w:rsidRDefault="00356BF0" w:rsidP="00D821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сформировать орфографические и пунктуационные умения и навыки (в рамках программы);</w:t>
      </w:r>
    </w:p>
    <w:p w:rsidR="00356BF0" w:rsidRPr="00EC3730" w:rsidRDefault="00356BF0" w:rsidP="00D821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формирование чувства родного языка;</w:t>
      </w:r>
    </w:p>
    <w:p w:rsidR="00356BF0" w:rsidRPr="00EC3730" w:rsidRDefault="00356BF0" w:rsidP="00D821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воспитание потребности пользоваться языковым богатством (а значит и познавать его), совершенствовать свою речь;</w:t>
      </w:r>
    </w:p>
    <w:p w:rsidR="00356BF0" w:rsidRPr="00EC3730" w:rsidRDefault="00356BF0" w:rsidP="00D8214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Воспитывать у учеников позитивного эмоционально-ценностного отношения к</w:t>
      </w:r>
      <w:r w:rsidRPr="00EC3730">
        <w:rPr>
          <w:rStyle w:val="apple-converted-space"/>
          <w:color w:val="000000"/>
          <w:sz w:val="28"/>
          <w:szCs w:val="28"/>
        </w:rPr>
        <w:t> </w:t>
      </w:r>
      <w:r w:rsidRPr="00EC3730">
        <w:rPr>
          <w:color w:val="000000"/>
          <w:sz w:val="28"/>
          <w:szCs w:val="28"/>
        </w:rPr>
        <w:t>татарскому</w:t>
      </w:r>
      <w:r w:rsidRPr="00EC3730">
        <w:rPr>
          <w:rStyle w:val="apple-converted-space"/>
          <w:color w:val="000000"/>
          <w:sz w:val="28"/>
          <w:szCs w:val="28"/>
        </w:rPr>
        <w:t> </w:t>
      </w:r>
      <w:r w:rsidRPr="00EC3730">
        <w:rPr>
          <w:color w:val="000000"/>
          <w:sz w:val="28"/>
          <w:szCs w:val="28"/>
        </w:rPr>
        <w:t>языку, чувства сопричастности к сохранению его уникальности и чистоты.</w:t>
      </w:r>
    </w:p>
    <w:p w:rsidR="00356BF0" w:rsidRPr="00EC3730" w:rsidRDefault="00356BF0" w:rsidP="00D8214B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EC3730">
        <w:rPr>
          <w:color w:val="000000"/>
          <w:sz w:val="28"/>
          <w:szCs w:val="28"/>
        </w:rPr>
        <w:t>езультатами изучения курса «</w:t>
      </w:r>
      <w:r>
        <w:rPr>
          <w:color w:val="000000"/>
          <w:sz w:val="28"/>
          <w:szCs w:val="28"/>
        </w:rPr>
        <w:t>Родное слово</w:t>
      </w:r>
      <w:r w:rsidRPr="00EC3730">
        <w:rPr>
          <w:color w:val="000000"/>
          <w:sz w:val="28"/>
          <w:szCs w:val="28"/>
        </w:rPr>
        <w:t xml:space="preserve">» является </w:t>
      </w:r>
      <w:proofErr w:type="spellStart"/>
      <w:r w:rsidRPr="00EC3730">
        <w:rPr>
          <w:color w:val="000000"/>
          <w:sz w:val="28"/>
          <w:szCs w:val="28"/>
        </w:rPr>
        <w:t>сформированность</w:t>
      </w:r>
      <w:proofErr w:type="spellEnd"/>
      <w:r w:rsidRPr="00EC3730">
        <w:rPr>
          <w:color w:val="000000"/>
          <w:sz w:val="28"/>
          <w:szCs w:val="28"/>
        </w:rPr>
        <w:t xml:space="preserve"> следующих умений:</w:t>
      </w:r>
      <w:bookmarkStart w:id="0" w:name="_GoBack"/>
      <w:bookmarkEnd w:id="0"/>
    </w:p>
    <w:p w:rsidR="00356BF0" w:rsidRPr="00EC3730" w:rsidRDefault="00356BF0" w:rsidP="00D82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произносить звуки речи в соответствии с нормами языка;</w:t>
      </w:r>
    </w:p>
    <w:p w:rsidR="00356BF0" w:rsidRPr="00EC3730" w:rsidRDefault="00356BF0" w:rsidP="00D82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пользоваться словарём;</w:t>
      </w:r>
    </w:p>
    <w:p w:rsidR="00356BF0" w:rsidRPr="00EC3730" w:rsidRDefault="00356BF0" w:rsidP="00D8214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воспринимать на слух высказывания;</w:t>
      </w:r>
    </w:p>
    <w:p w:rsidR="00356BF0" w:rsidRPr="00EC3730" w:rsidRDefault="00356BF0" w:rsidP="00D8214B">
      <w:pPr>
        <w:pStyle w:val="a3"/>
        <w:shd w:val="clear" w:color="auto" w:fill="FFFFFF"/>
        <w:spacing w:before="0" w:beforeAutospacing="0" w:after="0" w:afterAutospacing="0" w:line="294" w:lineRule="atLeast"/>
        <w:ind w:left="-360"/>
        <w:rPr>
          <w:color w:val="000000"/>
          <w:sz w:val="28"/>
          <w:szCs w:val="28"/>
        </w:rPr>
      </w:pPr>
      <w:r w:rsidRPr="00EC3730">
        <w:rPr>
          <w:color w:val="000000"/>
          <w:sz w:val="28"/>
          <w:szCs w:val="28"/>
        </w:rPr>
        <w:t>создавать связные устные высказывания;</w:t>
      </w:r>
    </w:p>
    <w:p w:rsidR="00356BF0" w:rsidRDefault="00356BF0" w:rsidP="00D821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6BF0" w:rsidRDefault="00356BF0" w:rsidP="00D8214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356BF0" w:rsidRPr="008844EE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6BF0" w:rsidRDefault="00356BF0" w:rsidP="0035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5989" w:rsidRDefault="00105989"/>
    <w:sectPr w:rsidR="0010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67D"/>
    <w:multiLevelType w:val="multilevel"/>
    <w:tmpl w:val="DE8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278E4"/>
    <w:multiLevelType w:val="multilevel"/>
    <w:tmpl w:val="501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293C6A"/>
    <w:multiLevelType w:val="multilevel"/>
    <w:tmpl w:val="F9FA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B3"/>
    <w:rsid w:val="000C50B3"/>
    <w:rsid w:val="00105989"/>
    <w:rsid w:val="00356BF0"/>
    <w:rsid w:val="00A42264"/>
    <w:rsid w:val="00D8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E422"/>
  <w15:chartTrackingRefBased/>
  <w15:docId w15:val="{509892A4-E65A-4959-8DDD-7170ECD9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6BF0"/>
  </w:style>
  <w:style w:type="paragraph" w:styleId="a3">
    <w:name w:val="Normal (Web)"/>
    <w:basedOn w:val="a"/>
    <w:uiPriority w:val="99"/>
    <w:semiHidden/>
    <w:unhideWhenUsed/>
    <w:rsid w:val="0035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3</cp:revision>
  <dcterms:created xsi:type="dcterms:W3CDTF">2019-11-22T19:35:00Z</dcterms:created>
  <dcterms:modified xsi:type="dcterms:W3CDTF">2019-11-22T19:47:00Z</dcterms:modified>
</cp:coreProperties>
</file>