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AB" w:rsidRPr="008E1600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5 класс</w:t>
      </w: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          </w:t>
      </w:r>
    </w:p>
    <w:p w:rsidR="00B6001F" w:rsidRPr="008E1600" w:rsidRDefault="00B6001F" w:rsidP="00B60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</w:t>
      </w:r>
      <w:r w:rsidR="007702EB" w:rsidRPr="008E1600">
        <w:rPr>
          <w:rFonts w:ascii="Times New Roman" w:hAnsi="Times New Roman" w:cs="Times New Roman"/>
          <w:b/>
          <w:sz w:val="24"/>
          <w:szCs w:val="24"/>
        </w:rPr>
        <w:t>льтате изучения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8E1600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овладеет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6001F" w:rsidRPr="008E1600" w:rsidRDefault="00B6001F" w:rsidP="00B6001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lastRenderedPageBreak/>
        <w:t>Ученик научится: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6001F" w:rsidRPr="008E1600" w:rsidRDefault="00B6001F" w:rsidP="00B6001F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8E1600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8E1600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8E1600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Ткани организмов. </w:t>
      </w: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8E1600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8E1600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Л.р.№7 «Строение плесневого гриба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4.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Л.р.№8 «Строение зеленых водорослей»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Л.р.№9 «Строение мха (на местных видах)»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75285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40F6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1414</Words>
  <Characters>8063</Characters>
  <Application>Microsoft Office Word</Application>
  <DocSecurity>0</DocSecurity>
  <Lines>67</Lines>
  <Paragraphs>18</Paragraphs>
  <ScaleCrop>false</ScaleCrop>
  <Company>SPecialiST RePack</Company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20</cp:revision>
  <dcterms:created xsi:type="dcterms:W3CDTF">2019-10-23T16:02:00Z</dcterms:created>
  <dcterms:modified xsi:type="dcterms:W3CDTF">2020-01-09T05:29:00Z</dcterms:modified>
</cp:coreProperties>
</file>