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85" w:rsidRDefault="00550785" w:rsidP="005507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0E3AC8">
        <w:rPr>
          <w:rFonts w:ascii="Times New Roman" w:eastAsia="Times New Roman" w:hAnsi="Times New Roman" w:cs="Times New Roman"/>
          <w:b/>
          <w:sz w:val="24"/>
          <w:szCs w:val="24"/>
        </w:rPr>
        <w:t>элективного</w:t>
      </w:r>
      <w:r w:rsidRPr="000E3AC8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по русскому языку</w:t>
      </w:r>
    </w:p>
    <w:p w:rsidR="00D2472F" w:rsidRDefault="00550785" w:rsidP="005507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AC8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7 класса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«Учимся писать грамотно»</w:t>
      </w:r>
    </w:p>
    <w:bookmarkEnd w:id="0"/>
    <w:p w:rsidR="00550785" w:rsidRDefault="00550785" w:rsidP="00550785">
      <w:pPr>
        <w:shd w:val="clear" w:color="auto" w:fill="FFFFFF"/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3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учебным планом филиала МАОУ «Прииртышская </w:t>
      </w:r>
      <w:proofErr w:type="gramStart"/>
      <w:r w:rsidRPr="000E3AC8">
        <w:rPr>
          <w:rFonts w:ascii="Times New Roman" w:eastAsia="Times New Roman" w:hAnsi="Times New Roman" w:cs="Times New Roman"/>
          <w:color w:val="000000"/>
          <w:sz w:val="24"/>
          <w:szCs w:val="24"/>
        </w:rPr>
        <w:t>СОШ»_</w:t>
      </w:r>
      <w:proofErr w:type="gramEnd"/>
      <w:r w:rsidRPr="000E3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«Верхнеаремзянская СОШ им. </w:t>
      </w:r>
      <w:proofErr w:type="spellStart"/>
      <w:r w:rsidRPr="000E3AC8">
        <w:rPr>
          <w:rFonts w:ascii="Times New Roman" w:eastAsia="Times New Roman" w:hAnsi="Times New Roman" w:cs="Times New Roman"/>
          <w:color w:val="000000"/>
          <w:sz w:val="24"/>
          <w:szCs w:val="24"/>
        </w:rPr>
        <w:t>Д.И.Менделеева</w:t>
      </w:r>
      <w:proofErr w:type="spellEnd"/>
      <w:r w:rsidRPr="000E3AC8">
        <w:rPr>
          <w:rFonts w:ascii="Times New Roman" w:eastAsia="Times New Roman" w:hAnsi="Times New Roman" w:cs="Times New Roman"/>
          <w:color w:val="000000"/>
          <w:sz w:val="24"/>
          <w:szCs w:val="24"/>
        </w:rPr>
        <w:t>»   предложенная система уроков рассчитана на 34 часа в год (1 час в неделю).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9D6E02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ланируемые результаты освоения элективного </w:t>
      </w:r>
      <w:r w:rsidRPr="009D6E02">
        <w:rPr>
          <w:rFonts w:ascii="Times New Roman" w:hAnsi="Times New Roman"/>
          <w:b/>
          <w:sz w:val="24"/>
          <w:szCs w:val="24"/>
        </w:rPr>
        <w:t>курса «Учись писать грамотно»: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 1) понимание русского языка как одной из основ</w:t>
      </w:r>
      <w:r w:rsidRPr="009D6E02">
        <w:rPr>
          <w:rFonts w:ascii="Times New Roman" w:hAnsi="Times New Roman"/>
          <w:sz w:val="24"/>
          <w:szCs w:val="24"/>
        </w:rPr>
        <w:softHyphen/>
        <w:t>ных национально-культурных ценностей русского на</w:t>
      </w:r>
      <w:r w:rsidRPr="009D6E02">
        <w:rPr>
          <w:rFonts w:ascii="Times New Roman" w:hAnsi="Times New Roman"/>
          <w:sz w:val="24"/>
          <w:szCs w:val="24"/>
        </w:rPr>
        <w:softHyphen/>
        <w:t>рода; определяющей роли родного языка в развитии интеллектуальных. творческих способностей и мораль</w:t>
      </w:r>
      <w:r w:rsidRPr="009D6E02">
        <w:rPr>
          <w:rFonts w:ascii="Times New Roman" w:hAnsi="Times New Roman"/>
          <w:sz w:val="24"/>
          <w:szCs w:val="24"/>
        </w:rPr>
        <w:softHyphen/>
        <w:t>ных качеств личности; его значения в процессе полу</w:t>
      </w:r>
      <w:r w:rsidRPr="009D6E02">
        <w:rPr>
          <w:rFonts w:ascii="Times New Roman" w:hAnsi="Times New Roman"/>
          <w:sz w:val="24"/>
          <w:szCs w:val="24"/>
        </w:rPr>
        <w:softHyphen/>
        <w:t xml:space="preserve">чения школьного Образования;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2) осознание эстетической ценности русского язы</w:t>
      </w:r>
      <w:r w:rsidRPr="009D6E02">
        <w:rPr>
          <w:rFonts w:ascii="Times New Roman" w:hAnsi="Times New Roman"/>
          <w:sz w:val="24"/>
          <w:szCs w:val="24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9D6E02">
        <w:rPr>
          <w:rFonts w:ascii="Times New Roman" w:hAnsi="Times New Roman"/>
          <w:sz w:val="24"/>
          <w:szCs w:val="24"/>
        </w:rPr>
        <w:softHyphen/>
        <w:t xml:space="preserve">чевому самосовершенствованию;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3) достаточный объем словарного запаса и усво</w:t>
      </w:r>
      <w:r w:rsidRPr="009D6E02">
        <w:rPr>
          <w:rFonts w:ascii="Times New Roman" w:hAnsi="Times New Roman"/>
          <w:sz w:val="24"/>
          <w:szCs w:val="24"/>
        </w:rPr>
        <w:softHyphen/>
        <w:t>енных грамматических средств для свободного выра</w:t>
      </w:r>
      <w:r w:rsidRPr="009D6E02">
        <w:rPr>
          <w:rFonts w:ascii="Times New Roman" w:hAnsi="Times New Roman"/>
          <w:sz w:val="24"/>
          <w:szCs w:val="24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3) владение всеми видами речевой деятельности: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адекватное понимание информации устного и письменного сообщения;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владение разными видами чтения;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способность извлекать информацию из разных источников, включая средства массовой инфор</w:t>
      </w:r>
      <w:r w:rsidRPr="009D6E02">
        <w:rPr>
          <w:rFonts w:ascii="Times New Roman" w:hAnsi="Times New Roman"/>
          <w:sz w:val="24"/>
          <w:szCs w:val="24"/>
        </w:rPr>
        <w:softHyphen/>
        <w:t>мации, компакт-диски учебного назначения, ре</w:t>
      </w:r>
      <w:r w:rsidRPr="009D6E02">
        <w:rPr>
          <w:rFonts w:ascii="Times New Roman" w:hAnsi="Times New Roman"/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 w:rsidRPr="009D6E02">
        <w:rPr>
          <w:rFonts w:ascii="Times New Roman" w:hAnsi="Times New Roman"/>
          <w:sz w:val="24"/>
          <w:szCs w:val="24"/>
        </w:rPr>
        <w:softHyphen/>
        <w:t xml:space="preserve">ратурой;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умение сопоставлять и сравнивать речевые вы</w:t>
      </w:r>
      <w:r w:rsidRPr="009D6E02">
        <w:rPr>
          <w:rFonts w:ascii="Times New Roman" w:hAnsi="Times New Roman"/>
          <w:sz w:val="24"/>
          <w:szCs w:val="24"/>
        </w:rPr>
        <w:softHyphen/>
        <w:t>сказывания с точки зрения их содержания, сти</w:t>
      </w:r>
      <w:r w:rsidRPr="009D6E02">
        <w:rPr>
          <w:rFonts w:ascii="Times New Roman" w:hAnsi="Times New Roman"/>
          <w:sz w:val="24"/>
          <w:szCs w:val="24"/>
        </w:rPr>
        <w:softHyphen/>
        <w:t xml:space="preserve">листических особенностей и использованных языковых средств;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способность определять цели предстоящей учеб</w:t>
      </w:r>
      <w:r w:rsidRPr="009D6E02">
        <w:rPr>
          <w:rFonts w:ascii="Times New Roman" w:hAnsi="Times New Roman"/>
          <w:sz w:val="24"/>
          <w:szCs w:val="24"/>
        </w:rPr>
        <w:softHyphen/>
        <w:t>ной деятельности (индивидуальной и коллек</w:t>
      </w:r>
      <w:r w:rsidRPr="009D6E02">
        <w:rPr>
          <w:rFonts w:ascii="Times New Roman" w:hAnsi="Times New Roman"/>
          <w:sz w:val="24"/>
          <w:szCs w:val="24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умение воспроизводить прослушанный или про</w:t>
      </w:r>
      <w:r w:rsidRPr="009D6E02">
        <w:rPr>
          <w:rFonts w:ascii="Times New Roman" w:hAnsi="Times New Roman"/>
          <w:sz w:val="24"/>
          <w:szCs w:val="24"/>
        </w:rPr>
        <w:softHyphen/>
        <w:t xml:space="preserve">читанный текст с разной степенью свернутости;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способность свободно, правильно излагать свои мысли в устной и письменной форме;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lastRenderedPageBreak/>
        <w:t>владение разными видами монолога и диалога; соблюдение в практике речевого общения ос</w:t>
      </w:r>
      <w:r w:rsidRPr="009D6E02">
        <w:rPr>
          <w:rFonts w:ascii="Times New Roman" w:hAnsi="Times New Roman"/>
          <w:sz w:val="24"/>
          <w:szCs w:val="24"/>
        </w:rPr>
        <w:softHyphen/>
        <w:t>новных орфоэпических, лексических, грамма</w:t>
      </w:r>
      <w:r w:rsidRPr="009D6E02">
        <w:rPr>
          <w:rFonts w:ascii="Times New Roman" w:hAnsi="Times New Roman"/>
          <w:sz w:val="24"/>
          <w:szCs w:val="24"/>
        </w:rPr>
        <w:softHyphen/>
        <w:t>тических, стилистических норм современного русского литературного языка; соблюдение ос</w:t>
      </w:r>
      <w:r w:rsidRPr="009D6E02">
        <w:rPr>
          <w:rFonts w:ascii="Times New Roman" w:hAnsi="Times New Roman"/>
          <w:sz w:val="24"/>
          <w:szCs w:val="24"/>
        </w:rPr>
        <w:softHyphen/>
        <w:t>новных правил орфографии и пунктуации в про</w:t>
      </w:r>
      <w:r w:rsidRPr="009D6E02">
        <w:rPr>
          <w:rFonts w:ascii="Times New Roman" w:hAnsi="Times New Roman"/>
          <w:sz w:val="24"/>
          <w:szCs w:val="24"/>
        </w:rPr>
        <w:softHyphen/>
        <w:t xml:space="preserve">цессе письменного общения;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9D6E02">
        <w:rPr>
          <w:rFonts w:ascii="Times New Roman" w:hAnsi="Times New Roman"/>
          <w:sz w:val="24"/>
          <w:szCs w:val="24"/>
        </w:rPr>
        <w:softHyphen/>
        <w:t>дочеты, исправлять их; умение совершенство</w:t>
      </w:r>
      <w:r w:rsidRPr="009D6E02">
        <w:rPr>
          <w:rFonts w:ascii="Times New Roman" w:hAnsi="Times New Roman"/>
          <w:sz w:val="24"/>
          <w:szCs w:val="24"/>
        </w:rPr>
        <w:softHyphen/>
        <w:t xml:space="preserve">вать и редактировать собственные тексты;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умение выступать перед аудиторией сверстников с небольшими сообщениями, докладами;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3) применение приобретенных знаний, умений и навыков в повседневной жизни; способность исполь</w:t>
      </w:r>
      <w:r w:rsidRPr="009D6E02">
        <w:rPr>
          <w:rFonts w:ascii="Times New Roman" w:hAnsi="Times New Roman"/>
          <w:sz w:val="24"/>
          <w:szCs w:val="24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9D6E02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9D6E02"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др.); </w:t>
      </w:r>
    </w:p>
    <w:p w:rsidR="00550785" w:rsidRPr="009D6E02" w:rsidRDefault="00550785" w:rsidP="00550785">
      <w:pPr>
        <w:pStyle w:val="1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4) коммуникативно-целесообразное взаимодейст</w:t>
      </w:r>
      <w:r w:rsidRPr="009D6E02">
        <w:rPr>
          <w:rFonts w:ascii="Times New Roman" w:hAnsi="Times New Roman"/>
          <w:sz w:val="24"/>
          <w:szCs w:val="24"/>
        </w:rPr>
        <w:softHyphen/>
        <w:t>вие с окружающими людьми в процессе речевого об</w:t>
      </w:r>
      <w:r w:rsidRPr="009D6E02">
        <w:rPr>
          <w:rFonts w:ascii="Times New Roman" w:hAnsi="Times New Roman"/>
          <w:sz w:val="24"/>
          <w:szCs w:val="24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9D6E02">
        <w:rPr>
          <w:rFonts w:ascii="Times New Roman" w:hAnsi="Times New Roman"/>
          <w:sz w:val="24"/>
          <w:szCs w:val="24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9D6E02">
        <w:rPr>
          <w:rFonts w:ascii="Times New Roman" w:hAnsi="Times New Roman"/>
          <w:sz w:val="24"/>
          <w:szCs w:val="24"/>
        </w:rPr>
        <w:softHyphen/>
        <w:t xml:space="preserve">личностного и межкультурного общения. </w:t>
      </w:r>
    </w:p>
    <w:p w:rsidR="00550785" w:rsidRPr="009D6E02" w:rsidRDefault="00550785" w:rsidP="005507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0785" w:rsidRPr="009D6E02" w:rsidRDefault="00550785" w:rsidP="005507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02"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9D6E0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D6E02">
        <w:rPr>
          <w:rFonts w:ascii="Times New Roman" w:hAnsi="Times New Roman" w:cs="Times New Roman"/>
          <w:sz w:val="24"/>
          <w:szCs w:val="24"/>
        </w:rPr>
        <w:t xml:space="preserve"> класса учащиеся должны овладеть следующими умениями и навыками</w:t>
      </w:r>
    </w:p>
    <w:p w:rsidR="00550785" w:rsidRPr="009D6E02" w:rsidRDefault="00550785" w:rsidP="00550785">
      <w:pPr>
        <w:pStyle w:val="a3"/>
        <w:numPr>
          <w:ilvl w:val="0"/>
          <w:numId w:val="1"/>
        </w:numPr>
        <w:spacing w:line="360" w:lineRule="auto"/>
        <w:ind w:left="142" w:hanging="142"/>
        <w:jc w:val="both"/>
        <w:rPr>
          <w:i/>
        </w:rPr>
      </w:pPr>
      <w:r w:rsidRPr="009D6E02">
        <w:t xml:space="preserve">по </w:t>
      </w:r>
      <w:r w:rsidRPr="009D6E02">
        <w:rPr>
          <w:i/>
        </w:rPr>
        <w:t>орфографии:</w:t>
      </w:r>
    </w:p>
    <w:p w:rsidR="00550785" w:rsidRPr="009D6E02" w:rsidRDefault="00550785" w:rsidP="00550785">
      <w:pPr>
        <w:pStyle w:val="a3"/>
        <w:numPr>
          <w:ilvl w:val="0"/>
          <w:numId w:val="1"/>
        </w:numPr>
        <w:spacing w:line="360" w:lineRule="auto"/>
        <w:ind w:left="142" w:hanging="142"/>
        <w:jc w:val="both"/>
      </w:pPr>
      <w:r w:rsidRPr="009D6E02">
        <w:rPr>
          <w:i/>
        </w:rPr>
        <w:t xml:space="preserve">- </w:t>
      </w:r>
      <w:r w:rsidRPr="009D6E02">
        <w:t>находить в словах изученные орфограммы;</w:t>
      </w:r>
    </w:p>
    <w:p w:rsidR="00550785" w:rsidRPr="009D6E02" w:rsidRDefault="00550785" w:rsidP="00550785">
      <w:pPr>
        <w:pStyle w:val="a3"/>
        <w:numPr>
          <w:ilvl w:val="0"/>
          <w:numId w:val="1"/>
        </w:numPr>
        <w:spacing w:line="360" w:lineRule="auto"/>
        <w:ind w:left="142" w:hanging="142"/>
        <w:jc w:val="both"/>
      </w:pPr>
      <w:r w:rsidRPr="009D6E02">
        <w:rPr>
          <w:i/>
        </w:rPr>
        <w:t>-</w:t>
      </w:r>
      <w:r w:rsidRPr="009D6E02">
        <w:t xml:space="preserve">  уметь обосновывать их выбор;</w:t>
      </w:r>
    </w:p>
    <w:p w:rsidR="00550785" w:rsidRPr="009D6E02" w:rsidRDefault="00550785" w:rsidP="00550785">
      <w:pPr>
        <w:pStyle w:val="a3"/>
        <w:numPr>
          <w:ilvl w:val="0"/>
          <w:numId w:val="1"/>
        </w:numPr>
        <w:spacing w:line="360" w:lineRule="auto"/>
        <w:ind w:left="142" w:hanging="142"/>
        <w:jc w:val="both"/>
      </w:pPr>
      <w:r w:rsidRPr="009D6E02">
        <w:rPr>
          <w:i/>
        </w:rPr>
        <w:t>-</w:t>
      </w:r>
      <w:r w:rsidRPr="009D6E02">
        <w:t xml:space="preserve">  правильно писать слова с изученными орфограммами; </w:t>
      </w:r>
    </w:p>
    <w:p w:rsidR="00550785" w:rsidRPr="009D6E02" w:rsidRDefault="00550785" w:rsidP="00550785">
      <w:pPr>
        <w:pStyle w:val="a3"/>
        <w:numPr>
          <w:ilvl w:val="0"/>
          <w:numId w:val="1"/>
        </w:numPr>
        <w:spacing w:line="360" w:lineRule="auto"/>
        <w:ind w:left="142" w:hanging="142"/>
        <w:jc w:val="both"/>
      </w:pPr>
      <w:r w:rsidRPr="009D6E02">
        <w:rPr>
          <w:i/>
        </w:rPr>
        <w:t>-</w:t>
      </w:r>
      <w:r w:rsidRPr="009D6E02">
        <w:t xml:space="preserve"> находить и исправлять орфографические ошибки;</w:t>
      </w:r>
    </w:p>
    <w:p w:rsidR="00550785" w:rsidRPr="009D6E02" w:rsidRDefault="00550785" w:rsidP="00550785">
      <w:pPr>
        <w:pStyle w:val="a3"/>
        <w:numPr>
          <w:ilvl w:val="0"/>
          <w:numId w:val="1"/>
        </w:numPr>
        <w:spacing w:line="360" w:lineRule="auto"/>
        <w:ind w:left="142" w:hanging="142"/>
        <w:jc w:val="both"/>
      </w:pPr>
      <w:r w:rsidRPr="009D6E02">
        <w:t xml:space="preserve"> - правильно писать слова с непроверяемыми орфограммами.</w:t>
      </w:r>
    </w:p>
    <w:p w:rsidR="00550785" w:rsidRPr="009D6E02" w:rsidRDefault="00550785" w:rsidP="00550785">
      <w:pPr>
        <w:pStyle w:val="a3"/>
        <w:numPr>
          <w:ilvl w:val="0"/>
          <w:numId w:val="1"/>
        </w:numPr>
        <w:spacing w:line="360" w:lineRule="auto"/>
        <w:ind w:left="142" w:hanging="142"/>
        <w:jc w:val="both"/>
      </w:pPr>
      <w:r w:rsidRPr="009D6E02">
        <w:t>- уметь грамотно и чётко отвечать на вопросы по пройденному материалу; выступать по заданной теме.</w:t>
      </w:r>
    </w:p>
    <w:p w:rsidR="00550785" w:rsidRPr="009D6E02" w:rsidRDefault="00550785" w:rsidP="00550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6E02"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</w:t>
      </w:r>
      <w:r w:rsidRPr="009D6E02">
        <w:rPr>
          <w:rFonts w:ascii="Times New Roman" w:hAnsi="Times New Roman" w:cs="Times New Roman"/>
          <w:sz w:val="24"/>
          <w:szCs w:val="24"/>
        </w:rPr>
        <w:softHyphen/>
        <w:t>ченного материала.</w:t>
      </w:r>
    </w:p>
    <w:p w:rsidR="00550785" w:rsidRPr="009D6E02" w:rsidRDefault="00550785" w:rsidP="00550785">
      <w:pPr>
        <w:numPr>
          <w:ilvl w:val="0"/>
          <w:numId w:val="1"/>
        </w:numPr>
        <w:shd w:val="clear" w:color="auto" w:fill="FFFFFF"/>
        <w:spacing w:after="0" w:line="360" w:lineRule="auto"/>
        <w:ind w:left="142" w:right="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6E02">
        <w:rPr>
          <w:rFonts w:ascii="Times New Roman" w:hAnsi="Times New Roman" w:cs="Times New Roman"/>
          <w:sz w:val="24"/>
          <w:szCs w:val="24"/>
        </w:rPr>
        <w:t>находить в словах изученные орфо</w:t>
      </w:r>
      <w:r w:rsidRPr="009D6E02">
        <w:rPr>
          <w:rFonts w:ascii="Times New Roman" w:hAnsi="Times New Roman" w:cs="Times New Roman"/>
          <w:sz w:val="24"/>
          <w:szCs w:val="24"/>
        </w:rPr>
        <w:softHyphen/>
        <w:t>граммы, обосновывать их выбор, правильно писать слова с изу</w:t>
      </w:r>
      <w:r w:rsidRPr="009D6E02">
        <w:rPr>
          <w:rFonts w:ascii="Times New Roman" w:hAnsi="Times New Roman" w:cs="Times New Roman"/>
          <w:sz w:val="24"/>
          <w:szCs w:val="24"/>
        </w:rPr>
        <w:softHyphen/>
        <w:t>ченными орфограммами; находить и исправлять орфографиче</w:t>
      </w:r>
      <w:r w:rsidRPr="009D6E02">
        <w:rPr>
          <w:rFonts w:ascii="Times New Roman" w:hAnsi="Times New Roman" w:cs="Times New Roman"/>
          <w:sz w:val="24"/>
          <w:szCs w:val="24"/>
        </w:rPr>
        <w:softHyphen/>
        <w:t>ские ошибки.</w:t>
      </w:r>
    </w:p>
    <w:p w:rsidR="00550785" w:rsidRPr="009D6E02" w:rsidRDefault="00550785" w:rsidP="00550785">
      <w:pPr>
        <w:numPr>
          <w:ilvl w:val="0"/>
          <w:numId w:val="1"/>
        </w:numPr>
        <w:shd w:val="clear" w:color="auto" w:fill="FFFFFF"/>
        <w:spacing w:before="7" w:after="0" w:line="360" w:lineRule="auto"/>
        <w:ind w:left="142" w:right="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6E02">
        <w:rPr>
          <w:rFonts w:ascii="Times New Roman" w:hAnsi="Times New Roman" w:cs="Times New Roman"/>
          <w:sz w:val="24"/>
          <w:szCs w:val="24"/>
        </w:rPr>
        <w:t xml:space="preserve">правильно писать изученные в </w:t>
      </w:r>
      <w:r w:rsidRPr="009D6E0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D6E02">
        <w:rPr>
          <w:rFonts w:ascii="Times New Roman" w:hAnsi="Times New Roman" w:cs="Times New Roman"/>
          <w:sz w:val="24"/>
          <w:szCs w:val="24"/>
        </w:rPr>
        <w:t xml:space="preserve"> классе слова с непроверя</w:t>
      </w:r>
      <w:r w:rsidRPr="009D6E02">
        <w:rPr>
          <w:rFonts w:ascii="Times New Roman" w:hAnsi="Times New Roman" w:cs="Times New Roman"/>
          <w:sz w:val="24"/>
          <w:szCs w:val="24"/>
        </w:rPr>
        <w:softHyphen/>
        <w:t>емыми орфограммами.</w:t>
      </w:r>
    </w:p>
    <w:p w:rsidR="00550785" w:rsidRPr="009D6E02" w:rsidRDefault="00550785" w:rsidP="00550785">
      <w:pPr>
        <w:pStyle w:val="Style5"/>
        <w:widowControl/>
        <w:spacing w:line="360" w:lineRule="auto"/>
        <w:ind w:left="567" w:hanging="142"/>
        <w:jc w:val="both"/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</w:pPr>
    </w:p>
    <w:p w:rsidR="00550785" w:rsidRPr="009D6E02" w:rsidRDefault="00550785" w:rsidP="0055078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E0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элективного</w:t>
      </w:r>
      <w:r w:rsidRPr="009D6E02">
        <w:rPr>
          <w:rFonts w:ascii="Times New Roman" w:hAnsi="Times New Roman" w:cs="Times New Roman"/>
          <w:b/>
          <w:sz w:val="24"/>
          <w:szCs w:val="24"/>
        </w:rPr>
        <w:t xml:space="preserve"> курса «Учись писать грамотно»</w:t>
      </w:r>
    </w:p>
    <w:p w:rsidR="00550785" w:rsidRPr="009D6E02" w:rsidRDefault="00550785" w:rsidP="00550785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Введение</w:t>
      </w:r>
      <w:r w:rsidRPr="009D6E02">
        <w:rPr>
          <w:rFonts w:ascii="Times New Roman" w:eastAsia="Times New Roman" w:hAnsi="Times New Roman" w:cs="Times New Roman"/>
          <w:sz w:val="24"/>
          <w:szCs w:val="24"/>
        </w:rPr>
        <w:t xml:space="preserve">. Понятие о смыслообразующих и формообразующих морфемах </w:t>
      </w:r>
    </w:p>
    <w:p w:rsidR="00550785" w:rsidRPr="009D6E02" w:rsidRDefault="00550785" w:rsidP="00550785">
      <w:pPr>
        <w:spacing w:after="0" w:line="36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t>Правописание корней.</w:t>
      </w:r>
      <w:r w:rsidRPr="009D6E02">
        <w:rPr>
          <w:rFonts w:ascii="Times New Roman" w:eastAsia="Times New Roman" w:hAnsi="Times New Roman" w:cs="Times New Roman"/>
          <w:sz w:val="24"/>
          <w:szCs w:val="24"/>
        </w:rPr>
        <w:t xml:space="preserve"> Корень как основная морфема слова. Классификация корневых морфем. Правописание корней с безударной гласной, проверяемой ударением. Правописание корней с безударной гласной, не проверяемой ударением. Классификация и правописание корней с чередующимися гласными. Правописание корней с чередующимися гласными, зависящими от корневых Правописание корней с чередующимися гласными, зависящими от ударения (-гор-, -клон-, -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твор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зар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9D6E02">
        <w:rPr>
          <w:rFonts w:ascii="Times New Roman" w:eastAsia="Times New Roman" w:hAnsi="Times New Roman" w:cs="Times New Roman"/>
          <w:sz w:val="24"/>
          <w:szCs w:val="24"/>
        </w:rPr>
        <w:t>).согласных</w:t>
      </w:r>
      <w:proofErr w:type="gramEnd"/>
      <w:r w:rsidRPr="009D6E02">
        <w:rPr>
          <w:rFonts w:ascii="Times New Roman" w:eastAsia="Times New Roman" w:hAnsi="Times New Roman" w:cs="Times New Roman"/>
          <w:sz w:val="24"/>
          <w:szCs w:val="24"/>
        </w:rPr>
        <w:t xml:space="preserve"> (-лаг-, -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раст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скоч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>-). Правописание корней с чередующимися гласными, зависящими от суффикса А (-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proofErr w:type="gramStart"/>
      <w:r w:rsidRPr="009D6E02">
        <w:rPr>
          <w:rFonts w:ascii="Times New Roman" w:eastAsia="Times New Roman" w:hAnsi="Times New Roman" w:cs="Times New Roman"/>
          <w:sz w:val="24"/>
          <w:szCs w:val="24"/>
        </w:rPr>
        <w:t>аналогичные ,</w:t>
      </w:r>
      <w:proofErr w:type="gramEnd"/>
      <w:r w:rsidRPr="009D6E02">
        <w:rPr>
          <w:rFonts w:ascii="Times New Roman" w:eastAsia="Times New Roman" w:hAnsi="Times New Roman" w:cs="Times New Roman"/>
          <w:sz w:val="24"/>
          <w:szCs w:val="24"/>
        </w:rPr>
        <w:t xml:space="preserve"> -кос-). Правописание корней с чередующимися гласными, зависящими от значения слов (-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ровн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>-, -плов-, -мок-). Правописание корней с сомнительными согласными. Оглушение согласных. Ассимиляция согласных. Чередование согласных в корнях слов. Правописание корней с непроверяемыми согласными. Удвоенные согласные в корнях слов. Контрольная работа на тему: «Правописание корней».</w:t>
      </w:r>
    </w:p>
    <w:p w:rsidR="00550785" w:rsidRPr="009D6E02" w:rsidRDefault="00550785" w:rsidP="00550785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   Правописание приставок.  </w:t>
      </w:r>
      <w:r w:rsidRPr="009D6E02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приставок. Классификация приставок (смыслообразующие и формообразующие; приставки с традиционным написанием, приставки с позиционным написанием; приставки с написанием, зависящие от смысла слова). Приставки с традиционным написанием. Приставки с позиционным написанием. Правописание приставок пре, при-; 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>-, про-; раз/с-, роз/с- Правописание разделительных Ъ и Ь знаков. Буква Ы после приставок</w:t>
      </w:r>
    </w:p>
    <w:p w:rsidR="00550785" w:rsidRPr="009D6E02" w:rsidRDefault="00550785" w:rsidP="00550785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   Правописание суффиксов. </w:t>
      </w:r>
      <w:r w:rsidRPr="009D6E02">
        <w:rPr>
          <w:rFonts w:ascii="Times New Roman" w:eastAsia="Times New Roman" w:hAnsi="Times New Roman" w:cs="Times New Roman"/>
          <w:sz w:val="24"/>
          <w:szCs w:val="24"/>
        </w:rPr>
        <w:t>Понятие о суффиксе. Классификация суффиксов (смыслообразующие и формообразующие; суффиксы различных частей речи.</w:t>
      </w:r>
    </w:p>
    <w:p w:rsidR="00550785" w:rsidRPr="009D6E02" w:rsidRDefault="00550785" w:rsidP="00550785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  Правописание окончаний.</w:t>
      </w:r>
      <w:r w:rsidRPr="009D6E02">
        <w:rPr>
          <w:rFonts w:ascii="Times New Roman" w:eastAsia="Times New Roman" w:hAnsi="Times New Roman" w:cs="Times New Roman"/>
          <w:sz w:val="24"/>
          <w:szCs w:val="24"/>
        </w:rPr>
        <w:t xml:space="preserve"> Понятие об окончании. Правописание окончаний имен существительных. Правописание окончаний имен прилагательных и причастий. Правописание окончаний глаголов.</w:t>
      </w:r>
    </w:p>
    <w:p w:rsidR="00550785" w:rsidRPr="009D6E02" w:rsidRDefault="00550785" w:rsidP="00550785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  И-Ы после Ц в разных частях слова.</w:t>
      </w:r>
    </w:p>
    <w:p w:rsidR="00550785" w:rsidRPr="009D6E02" w:rsidRDefault="00550785" w:rsidP="00550785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  О-Ё после шипящих в разных частях слова.</w:t>
      </w:r>
    </w:p>
    <w:p w:rsidR="00550785" w:rsidRPr="009D6E02" w:rsidRDefault="00550785" w:rsidP="00550785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785" w:rsidRDefault="00550785"/>
    <w:sectPr w:rsidR="0055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F70A4"/>
    <w:multiLevelType w:val="hybridMultilevel"/>
    <w:tmpl w:val="81344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B3"/>
    <w:rsid w:val="00550785"/>
    <w:rsid w:val="00C967B3"/>
    <w:rsid w:val="00D2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0FFB"/>
  <w15:chartTrackingRefBased/>
  <w15:docId w15:val="{074824E1-41F7-47B5-AB9E-BD392C5F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7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0785"/>
    <w:pPr>
      <w:widowControl w:val="0"/>
      <w:autoSpaceDE w:val="0"/>
      <w:autoSpaceDN w:val="0"/>
      <w:adjustRightInd w:val="0"/>
      <w:spacing w:after="0" w:line="254" w:lineRule="exact"/>
      <w:ind w:firstLine="67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7">
    <w:name w:val="Font Style17"/>
    <w:uiPriority w:val="99"/>
    <w:rsid w:val="00550785"/>
    <w:rPr>
      <w:rFonts w:ascii="Arial" w:hAnsi="Arial" w:cs="Arial" w:hint="default"/>
      <w:b/>
      <w:bCs/>
      <w:i/>
      <w:iCs/>
      <w:sz w:val="20"/>
      <w:szCs w:val="20"/>
    </w:rPr>
  </w:style>
  <w:style w:type="paragraph" w:customStyle="1" w:styleId="1">
    <w:name w:val="Без интервала1"/>
    <w:rsid w:val="0055078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2020-01-13T12:04:00Z</dcterms:created>
  <dcterms:modified xsi:type="dcterms:W3CDTF">2020-01-13T12:07:00Z</dcterms:modified>
</cp:coreProperties>
</file>