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89" w:rsidRDefault="0025210B" w:rsidP="00B40824">
      <w:pPr>
        <w:autoSpaceDN w:val="0"/>
        <w:jc w:val="center"/>
        <w:rPr>
          <w:rFonts w:eastAsiaTheme="minorHAnsi"/>
          <w:b/>
          <w:lang w:eastAsia="en-US"/>
        </w:rPr>
      </w:pPr>
      <w:r w:rsidRPr="00B40824">
        <w:t xml:space="preserve">          </w:t>
      </w:r>
      <w:r w:rsidR="00625789" w:rsidRPr="00B40824">
        <w:rPr>
          <w:rFonts w:eastAsiaTheme="minorHAnsi"/>
          <w:b/>
          <w:lang w:eastAsia="en-US"/>
        </w:rPr>
        <w:t>Аннотация к рабочей программе по предмету «География», 11 класс</w:t>
      </w:r>
    </w:p>
    <w:p w:rsidR="00C569C4" w:rsidRDefault="00C569C4" w:rsidP="00B40824">
      <w:pPr>
        <w:autoSpaceDN w:val="0"/>
        <w:jc w:val="center"/>
        <w:rPr>
          <w:rFonts w:eastAsiaTheme="minorHAnsi"/>
          <w:b/>
          <w:lang w:eastAsia="en-US"/>
        </w:rPr>
      </w:pPr>
    </w:p>
    <w:p w:rsidR="00C569C4" w:rsidRPr="00EE08B7" w:rsidRDefault="00C569C4" w:rsidP="00C569C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EE08B7">
        <w:rPr>
          <w:b/>
          <w:bCs/>
          <w:iCs/>
        </w:rPr>
        <w:t>Пояснительная записка</w:t>
      </w:r>
    </w:p>
    <w:p w:rsidR="00C569C4" w:rsidRPr="00EE08B7" w:rsidRDefault="00C569C4" w:rsidP="00C569C4">
      <w:pPr>
        <w:autoSpaceDE w:val="0"/>
        <w:autoSpaceDN w:val="0"/>
        <w:adjustRightInd w:val="0"/>
        <w:jc w:val="center"/>
        <w:rPr>
          <w:bCs/>
          <w:iCs/>
        </w:rPr>
      </w:pPr>
    </w:p>
    <w:p w:rsidR="00C569C4" w:rsidRPr="00EE08B7" w:rsidRDefault="00C569C4" w:rsidP="00C569C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E08B7">
        <w:rPr>
          <w:sz w:val="24"/>
          <w:szCs w:val="24"/>
        </w:rPr>
        <w:t xml:space="preserve">          </w:t>
      </w:r>
      <w:r w:rsidRPr="00EE08B7">
        <w:rPr>
          <w:rFonts w:ascii="Times New Roman" w:hAnsi="Times New Roman"/>
          <w:sz w:val="24"/>
          <w:szCs w:val="24"/>
        </w:rPr>
        <w:t xml:space="preserve">Рабочая программа по географии на базовом уровне для обучающихся 11 класса составлена в соответствии с </w:t>
      </w:r>
      <w:r w:rsidRPr="00EE08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Федеральным компонентом государственного стандарта среднего общего образования, утвержденного приказом Министерства образования и науки РФ № 1089 от 05.03.2004 г., </w:t>
      </w:r>
      <w:r w:rsidRPr="00EE08B7">
        <w:rPr>
          <w:rFonts w:ascii="Times New Roman" w:hAnsi="Times New Roman"/>
          <w:sz w:val="24"/>
          <w:szCs w:val="24"/>
        </w:rPr>
        <w:t>программой к завершенной предметной линии учебников по географии</w:t>
      </w:r>
      <w:r w:rsidRPr="00EE08B7">
        <w:rPr>
          <w:rFonts w:ascii="Times New Roman" w:hAnsi="Times New Roman"/>
          <w:sz w:val="24"/>
          <w:szCs w:val="24"/>
          <w:lang w:eastAsia="ar-SA"/>
        </w:rPr>
        <w:t xml:space="preserve"> В.П. </w:t>
      </w:r>
      <w:proofErr w:type="spellStart"/>
      <w:r w:rsidRPr="00EE08B7">
        <w:rPr>
          <w:rFonts w:ascii="Times New Roman" w:hAnsi="Times New Roman"/>
          <w:sz w:val="24"/>
          <w:szCs w:val="24"/>
          <w:lang w:eastAsia="ar-SA"/>
        </w:rPr>
        <w:t>Максаковский</w:t>
      </w:r>
      <w:proofErr w:type="spellEnd"/>
      <w:r w:rsidRPr="00EE08B7">
        <w:rPr>
          <w:rFonts w:ascii="Times New Roman" w:hAnsi="Times New Roman"/>
          <w:sz w:val="24"/>
          <w:szCs w:val="24"/>
          <w:lang w:eastAsia="ar-SA"/>
        </w:rPr>
        <w:t xml:space="preserve"> (сборник «География». Рабочие программы. 10—11 классы.» - М.: Дрофа, 2004 г.)</w:t>
      </w:r>
      <w:r w:rsidRPr="00EE08B7">
        <w:rPr>
          <w:rFonts w:ascii="Times New Roman" w:hAnsi="Times New Roman"/>
          <w:sz w:val="24"/>
          <w:szCs w:val="24"/>
        </w:rPr>
        <w:t>;</w:t>
      </w:r>
      <w:r w:rsidRPr="00EE08B7">
        <w:rPr>
          <w:sz w:val="24"/>
          <w:szCs w:val="24"/>
        </w:rPr>
        <w:t xml:space="preserve"> </w:t>
      </w:r>
      <w:r w:rsidRPr="00EE08B7">
        <w:rPr>
          <w:rFonts w:ascii="Times New Roman" w:hAnsi="Times New Roman"/>
          <w:sz w:val="24"/>
          <w:szCs w:val="24"/>
        </w:rPr>
        <w:t>основной образовательной программой среднего общего образования МАОУ «</w:t>
      </w:r>
      <w:proofErr w:type="spellStart"/>
      <w:r w:rsidRPr="00EE08B7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EE08B7">
        <w:rPr>
          <w:rFonts w:ascii="Times New Roman" w:hAnsi="Times New Roman"/>
          <w:sz w:val="24"/>
          <w:szCs w:val="24"/>
        </w:rPr>
        <w:t xml:space="preserve"> СОШ».</w:t>
      </w:r>
    </w:p>
    <w:p w:rsidR="00C569C4" w:rsidRPr="00EE08B7" w:rsidRDefault="00C569C4" w:rsidP="00C569C4">
      <w:pPr>
        <w:pStyle w:val="a5"/>
        <w:ind w:firstLine="708"/>
        <w:jc w:val="both"/>
        <w:rPr>
          <w:rFonts w:eastAsia="Calibri"/>
          <w:sz w:val="24"/>
          <w:szCs w:val="24"/>
        </w:rPr>
      </w:pPr>
      <w:r w:rsidRPr="00EE08B7">
        <w:rPr>
          <w:rFonts w:ascii="Times New Roman" w:hAnsi="Times New Roman"/>
          <w:sz w:val="24"/>
          <w:szCs w:val="24"/>
        </w:rPr>
        <w:t>На изучение предмета «География» на базовом уровне в 11 классе в учебном плане МАОУ «</w:t>
      </w:r>
      <w:proofErr w:type="spellStart"/>
      <w:r w:rsidRPr="00EE08B7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EE08B7">
        <w:rPr>
          <w:rFonts w:ascii="Times New Roman" w:hAnsi="Times New Roman"/>
          <w:sz w:val="24"/>
          <w:szCs w:val="24"/>
        </w:rPr>
        <w:t xml:space="preserve"> СОШ» отводится 1 час в неделю, 34 часа в год. </w:t>
      </w:r>
    </w:p>
    <w:p w:rsidR="00C569C4" w:rsidRPr="00EE08B7" w:rsidRDefault="00C569C4" w:rsidP="00C569C4">
      <w:pPr>
        <w:jc w:val="both"/>
        <w:rPr>
          <w:rFonts w:eastAsia="Calibri"/>
        </w:rPr>
      </w:pPr>
    </w:p>
    <w:p w:rsidR="00C569C4" w:rsidRPr="00EE08B7" w:rsidRDefault="00C569C4" w:rsidP="00C569C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</w:p>
    <w:p w:rsidR="00C569C4" w:rsidRPr="00EE08B7" w:rsidRDefault="00C569C4" w:rsidP="00C569C4">
      <w:pPr>
        <w:rPr>
          <w:b/>
        </w:rPr>
      </w:pPr>
      <w:r w:rsidRPr="00EE08B7">
        <w:rPr>
          <w:b/>
        </w:rPr>
        <w:t>Требования к уровню подготовки выпускников</w:t>
      </w:r>
    </w:p>
    <w:p w:rsidR="00C569C4" w:rsidRPr="00EE08B7" w:rsidRDefault="00C569C4" w:rsidP="00C569C4">
      <w:pPr>
        <w:rPr>
          <w:b/>
        </w:rPr>
      </w:pPr>
    </w:p>
    <w:p w:rsidR="00C569C4" w:rsidRPr="00EE08B7" w:rsidRDefault="00C569C4" w:rsidP="00C569C4">
      <w:pPr>
        <w:pStyle w:val="ConsPlusNormal"/>
        <w:ind w:firstLine="540"/>
        <w:jc w:val="both"/>
        <w:rPr>
          <w:b/>
        </w:rPr>
      </w:pPr>
      <w:r w:rsidRPr="00EE08B7">
        <w:rPr>
          <w:b/>
        </w:rPr>
        <w:t>В результате изучения географии на базовом уровне ученик должен:</w:t>
      </w:r>
    </w:p>
    <w:p w:rsidR="00C569C4" w:rsidRPr="00EE08B7" w:rsidRDefault="00C569C4" w:rsidP="00C569C4">
      <w:pPr>
        <w:pStyle w:val="ConsPlusNormal"/>
        <w:ind w:firstLine="540"/>
        <w:jc w:val="both"/>
        <w:rPr>
          <w:b/>
        </w:rPr>
      </w:pPr>
      <w:r w:rsidRPr="00EE08B7">
        <w:rPr>
          <w:b/>
        </w:rPr>
        <w:t>знать/понимать: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>- основные географические понятия и термины; традиционные и новые методы географических исследований;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C569C4" w:rsidRPr="00EE08B7" w:rsidRDefault="00C569C4" w:rsidP="00C569C4">
      <w:pPr>
        <w:pStyle w:val="ConsPlusNormal"/>
        <w:ind w:firstLine="540"/>
        <w:jc w:val="both"/>
        <w:rPr>
          <w:b/>
        </w:rPr>
      </w:pPr>
      <w:r w:rsidRPr="00EE08B7">
        <w:rPr>
          <w:b/>
        </w:rPr>
        <w:t>уметь: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EE08B7">
        <w:t>геоэкологических</w:t>
      </w:r>
      <w:proofErr w:type="spellEnd"/>
      <w:r w:rsidRPr="00EE08B7">
        <w:t xml:space="preserve"> объектов, процессов и явлений;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 xml:space="preserve">- оценивать и объяснять </w:t>
      </w:r>
      <w:proofErr w:type="spellStart"/>
      <w:r w:rsidRPr="00EE08B7">
        <w:t>ресурсообеспеченность</w:t>
      </w:r>
      <w:proofErr w:type="spellEnd"/>
      <w:r w:rsidRPr="00EE08B7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EE08B7">
        <w:t>геоэкологическими</w:t>
      </w:r>
      <w:proofErr w:type="spellEnd"/>
      <w:r w:rsidRPr="00EE08B7">
        <w:t xml:space="preserve"> объектами, процессами и явлениями, их изменениями под влиянием разнообразных факторов;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>- сопоставлять географические карты различной тематики;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>использовать приобретенные знания и умения в практической деятельности и повседневной жизни для: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 xml:space="preserve">- выявления и объяснения географических аспектов различных текущих событий и </w:t>
      </w:r>
      <w:r w:rsidRPr="00EE08B7">
        <w:lastRenderedPageBreak/>
        <w:t>ситуаций;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569C4" w:rsidRPr="00EE08B7" w:rsidRDefault="00C569C4" w:rsidP="00C569C4">
      <w:pPr>
        <w:ind w:firstLine="547"/>
        <w:jc w:val="both"/>
        <w:rPr>
          <w:color w:val="000000"/>
        </w:rPr>
      </w:pP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r w:rsidRPr="00EE08B7">
        <w:rPr>
          <w:rStyle w:val="c12"/>
          <w:b/>
          <w:bCs/>
          <w:color w:val="000000"/>
        </w:rPr>
        <w:t>Нормы оценивания результатов по географии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Устный ответ.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Оценка "5" ставится, если ученик: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EE08B7">
        <w:rPr>
          <w:rStyle w:val="c11"/>
          <w:color w:val="000000"/>
        </w:rPr>
        <w:t>межпредметные</w:t>
      </w:r>
      <w:proofErr w:type="spellEnd"/>
      <w:r w:rsidRPr="00EE08B7">
        <w:rPr>
          <w:rStyle w:val="c11"/>
          <w:color w:val="000000"/>
        </w:rPr>
        <w:t xml:space="preserve"> (на основе ранее приобретенных знаний) и </w:t>
      </w:r>
      <w:proofErr w:type="spellStart"/>
      <w:r w:rsidRPr="00EE08B7">
        <w:rPr>
          <w:rStyle w:val="c11"/>
          <w:color w:val="000000"/>
        </w:rPr>
        <w:t>внутрипредметные</w:t>
      </w:r>
      <w:proofErr w:type="spellEnd"/>
      <w:r w:rsidRPr="00EE08B7">
        <w:rPr>
          <w:rStyle w:val="c11"/>
          <w:color w:val="00000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4. хорошее знание карты и использование ее, верное решение географических задач.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Оценка "4" ставится, если ученик: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EE08B7">
        <w:rPr>
          <w:rStyle w:val="c11"/>
          <w:color w:val="000000"/>
        </w:rPr>
        <w:t>внутрипредметные</w:t>
      </w:r>
      <w:proofErr w:type="spellEnd"/>
      <w:r w:rsidRPr="00EE08B7">
        <w:rPr>
          <w:rStyle w:val="c11"/>
          <w:color w:val="000000"/>
        </w:rPr>
        <w:t xml:space="preserve"> связи. Применять полученные знания на практике в видоизменённой ситуации, соблюдать </w:t>
      </w:r>
      <w:r w:rsidRPr="00EE08B7">
        <w:rPr>
          <w:rStyle w:val="c11"/>
          <w:color w:val="000000"/>
        </w:rPr>
        <w:lastRenderedPageBreak/>
        <w:t>основные правила культуры устной речи и сопровождающей письменной, использовать научные термины;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3. В основном правильно даны определения понятий и использованы научные термины;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4. Ответ самостоятельный;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5. Наличие неточностей в изложении географического материала;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8. Наличие конкретных представлений и элементарных реальных понятий изучаемых географических явлений;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9. Понимание основных географических взаимосвязей;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10. Знание карты и умение ей пользоваться;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11. При решении географических задач сделаны второстепенные ошибки.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Оценка "3" ставится, если ученик: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1. Усвоил основное содержание учебного материала, имеет пробелы в усвоении материала, не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препятствующие дальнейшему усвоению программного материала;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 xml:space="preserve">2. Материал излагает </w:t>
      </w:r>
      <w:proofErr w:type="spellStart"/>
      <w:r w:rsidRPr="00EE08B7">
        <w:rPr>
          <w:rStyle w:val="c11"/>
          <w:color w:val="000000"/>
        </w:rPr>
        <w:t>несистематизированно</w:t>
      </w:r>
      <w:proofErr w:type="spellEnd"/>
      <w:r w:rsidRPr="00EE08B7">
        <w:rPr>
          <w:rStyle w:val="c11"/>
          <w:color w:val="000000"/>
        </w:rPr>
        <w:t>, фрагментарно, не всегда последовательно;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 xml:space="preserve">3. Показывает недостаточную </w:t>
      </w:r>
      <w:proofErr w:type="spellStart"/>
      <w:r w:rsidRPr="00EE08B7">
        <w:rPr>
          <w:rStyle w:val="c11"/>
          <w:color w:val="000000"/>
        </w:rPr>
        <w:t>сформированность</w:t>
      </w:r>
      <w:proofErr w:type="spellEnd"/>
      <w:r w:rsidRPr="00EE08B7">
        <w:rPr>
          <w:rStyle w:val="c11"/>
          <w:color w:val="000000"/>
        </w:rPr>
        <w:t xml:space="preserve"> отдельных знаний и умений; выводы и обобщения аргументирует слабо, допускает в них ошибки.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10. Скудны географические представления, преобладают формалистические знания;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11. Знание карты недостаточное, показ на ней сбивчивый;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12. Только при помощи наводящих вопросов ученик улавливает географические связи.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Оценка "2" ставится, если ученик: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1. Не усвоил и не раскрыл основное содержание материала;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2. Не делает выводов и обобщений.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3. Не знает и не понимает значительную или основную часть программного материала в пределах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поставленных вопросов;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lastRenderedPageBreak/>
        <w:t>5. При ответе (на один вопрос) допускает более двух грубых ошибок, которые не может исправить даже при помощи учителя.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6. Имеются грубые ошибки в использовании карты.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2"/>
          <w:b/>
          <w:bCs/>
          <w:color w:val="000000"/>
          <w:u w:val="single"/>
        </w:rPr>
      </w:pP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  <w:u w:val="single"/>
        </w:rPr>
        <w:t>Оценка проверочных работ.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Оценка "5" ставится, если ученик: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•        выполнил работу без ошибок и недочетов;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•        допустил не более одного недочета.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Оценка "4" ставится, если ученик выполнил работу полностью, но допустил в ней: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•        не более одной негрубой ошибки и одного недочета;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•        или не более двух недочетов.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Оценка "3" ставится, если ученик правильно выполнил не менее половины работы или допустил: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•        не более двух грубых ошибок;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•        или не более одной грубой и одной негрубой ошибки и одного недочета;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•        или не более двух-трех негрубых ошибок;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•        или одной негрубой ошибки и трех недочетов;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•        или при отсутствии ошибок, но при наличии четырех-пяти недочетов.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Оценка "2" ставится, если ученик: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•        допустил число ошибок и недочетов превосходящее норму, при которой может быть выставлена оценка "3</w:t>
      </w:r>
      <w:proofErr w:type="gramStart"/>
      <w:r w:rsidRPr="00EE08B7">
        <w:rPr>
          <w:rStyle w:val="c11"/>
          <w:color w:val="000000"/>
        </w:rPr>
        <w:t>";или</w:t>
      </w:r>
      <w:proofErr w:type="gramEnd"/>
      <w:r w:rsidRPr="00EE08B7">
        <w:rPr>
          <w:rStyle w:val="c11"/>
          <w:color w:val="000000"/>
        </w:rPr>
        <w:t xml:space="preserve"> если правильно выполнил менее половины работы.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2"/>
          <w:b/>
          <w:bCs/>
          <w:color w:val="000000"/>
        </w:rPr>
      </w:pP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Критерии выставления оценок за проверочные тесты.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1. Критерии выставления оценок за тест, состоящий из 10 вопросов.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Время выполнения работы: 10-15 мин.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Оценка «5»</w:t>
      </w:r>
      <w:r w:rsidRPr="00EE08B7">
        <w:rPr>
          <w:rStyle w:val="c11"/>
          <w:color w:val="000000"/>
        </w:rPr>
        <w:t> - 10 правильных ответов, </w:t>
      </w:r>
      <w:r w:rsidRPr="00EE08B7">
        <w:rPr>
          <w:rStyle w:val="c12"/>
          <w:b/>
          <w:bCs/>
          <w:color w:val="000000"/>
        </w:rPr>
        <w:t>«4»</w:t>
      </w:r>
      <w:r w:rsidRPr="00EE08B7">
        <w:rPr>
          <w:rStyle w:val="c11"/>
          <w:color w:val="000000"/>
        </w:rPr>
        <w:t> - 7-9, </w:t>
      </w:r>
      <w:r w:rsidRPr="00EE08B7">
        <w:rPr>
          <w:rStyle w:val="c12"/>
          <w:b/>
          <w:bCs/>
          <w:color w:val="000000"/>
        </w:rPr>
        <w:t>«3»</w:t>
      </w:r>
      <w:r w:rsidRPr="00EE08B7">
        <w:rPr>
          <w:rStyle w:val="c11"/>
          <w:color w:val="000000"/>
        </w:rPr>
        <w:t> - 5-6, </w:t>
      </w:r>
      <w:r w:rsidRPr="00EE08B7">
        <w:rPr>
          <w:rStyle w:val="c12"/>
          <w:b/>
          <w:bCs/>
          <w:color w:val="000000"/>
        </w:rPr>
        <w:t>«2»</w:t>
      </w:r>
      <w:r w:rsidRPr="00EE08B7">
        <w:rPr>
          <w:rStyle w:val="c11"/>
          <w:color w:val="000000"/>
        </w:rPr>
        <w:t> - менее 5 правильных ответов.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Критерии выставления оценок за тест, состоящий из 20 вопросов.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2. Время выполнения работы: 30-40 мин.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Оценка «5» - 18-20 правильных ответов, «4» - 14-17, «3» - 10-13, «2» - менее 10 правильных ответов.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12"/>
          <w:b/>
          <w:bCs/>
          <w:i/>
          <w:iCs/>
          <w:color w:val="000000"/>
        </w:rPr>
      </w:pP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i/>
          <w:iCs/>
          <w:color w:val="000000"/>
        </w:rPr>
        <w:t>Оценка качества выполнения практических и самостоятельных работ по географии.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Отметка "5"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Форма фиксации материалов может быть предложена учителем или выбрана самими учащимися.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Отметка "4"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Практическая или самостоятельная работа выполнена учащимися 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 xml:space="preserve">к учебнику, страницы из статистических сборников. Работа показала знание основного теоретического материала и овладение умениями, необходимыми для </w:t>
      </w:r>
      <w:r w:rsidRPr="00EE08B7">
        <w:rPr>
          <w:rStyle w:val="c11"/>
          <w:color w:val="000000"/>
        </w:rPr>
        <w:lastRenderedPageBreak/>
        <w:t>самостоятельного выполнения работы. Допускаются неточности и небрежность в оформлении результатов работы.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Отметка "3"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2"/>
          <w:b/>
          <w:bCs/>
          <w:color w:val="000000"/>
        </w:rPr>
        <w:t>Отметка "2"</w:t>
      </w:r>
    </w:p>
    <w:p w:rsidR="00C569C4" w:rsidRPr="00EE08B7" w:rsidRDefault="00C569C4" w:rsidP="00C569C4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EE08B7">
        <w:rPr>
          <w:rStyle w:val="c11"/>
          <w:color w:val="000000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C569C4" w:rsidRPr="00EE08B7" w:rsidRDefault="00C569C4" w:rsidP="00C569C4">
      <w:pPr>
        <w:rPr>
          <w:b/>
        </w:rPr>
      </w:pPr>
    </w:p>
    <w:p w:rsidR="00C569C4" w:rsidRPr="00EE08B7" w:rsidRDefault="00C569C4" w:rsidP="00C569C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</w:p>
    <w:p w:rsidR="00C569C4" w:rsidRPr="00EE08B7" w:rsidRDefault="00C569C4" w:rsidP="00C569C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Содержание учебного предмета</w:t>
      </w:r>
      <w:r w:rsidRPr="00EE08B7">
        <w:rPr>
          <w:rFonts w:eastAsia="Arial"/>
          <w:b/>
          <w:lang w:eastAsia="ar-SA"/>
        </w:rPr>
        <w:t xml:space="preserve"> «География»</w:t>
      </w:r>
    </w:p>
    <w:p w:rsidR="00C569C4" w:rsidRPr="00EE08B7" w:rsidRDefault="00C569C4" w:rsidP="00C569C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rPr>
          <w:b/>
          <w:bCs/>
        </w:rPr>
        <w:t>Раздел. Регионы и страны мира (32 часа)</w:t>
      </w:r>
      <w:r w:rsidRPr="00EE08B7">
        <w:t xml:space="preserve"> </w:t>
      </w: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t xml:space="preserve">            Многообразие стран на политической карте мира. Современная политическая карта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EE08B7">
        <w:t>внешнеориентированного</w:t>
      </w:r>
      <w:proofErr w:type="spellEnd"/>
      <w:r w:rsidRPr="00EE08B7">
        <w:t xml:space="preserve"> развития; новые индустриальные страны и др. группы). </w:t>
      </w: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t xml:space="preserve"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 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C569C4" w:rsidRPr="00EE08B7" w:rsidRDefault="00C569C4" w:rsidP="00C569C4">
      <w:pPr>
        <w:pStyle w:val="a3"/>
        <w:spacing w:before="0" w:beforeAutospacing="0" w:after="0" w:afterAutospacing="0"/>
      </w:pP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rPr>
          <w:b/>
          <w:bCs/>
        </w:rPr>
        <w:t>Практические работы</w:t>
      </w:r>
      <w:r w:rsidRPr="00EE08B7">
        <w:t xml:space="preserve"> </w:t>
      </w: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t xml:space="preserve">Объяснение взаимосвязей между размещением населения, хозяйства, природными условиями разных территорий. </w:t>
      </w: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t xml:space="preserve">Составление комплексной географической характеристики стран разных типов и крупных регионов мира; определение их географической специфики. </w:t>
      </w:r>
    </w:p>
    <w:p w:rsidR="00C569C4" w:rsidRPr="00EE08B7" w:rsidRDefault="00C569C4" w:rsidP="00C569C4">
      <w:pPr>
        <w:pStyle w:val="a3"/>
        <w:spacing w:before="0" w:beforeAutospacing="0" w:after="0" w:afterAutospacing="0"/>
      </w:pP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rPr>
          <w:b/>
          <w:bCs/>
        </w:rPr>
        <w:t>Раздел. Географические аспекты современных глобальных</w:t>
      </w:r>
      <w:r w:rsidRPr="00EE08B7">
        <w:t xml:space="preserve"> </w:t>
      </w:r>
      <w:r w:rsidRPr="00EE08B7">
        <w:rPr>
          <w:b/>
          <w:bCs/>
        </w:rPr>
        <w:t>проблем человечества (2 часа)</w:t>
      </w:r>
      <w:r w:rsidRPr="00EE08B7">
        <w:t xml:space="preserve"> </w:t>
      </w: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 w:rsidRPr="00EE08B7">
        <w:rPr>
          <w:i/>
          <w:iCs/>
        </w:rPr>
        <w:t>Проблема преодоления отсталости развивающихся стран. Географические аспекты качества жизни населения.</w:t>
      </w:r>
      <w:r w:rsidRPr="00EE08B7">
        <w:t xml:space="preserve"> Роль географии в решении глобальных проблем человечества. </w:t>
      </w: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t xml:space="preserve">Геоэкология – фокус глобальных проблем человечества. Общие и специфические экологические проблемы разных регионов Земли. </w:t>
      </w:r>
    </w:p>
    <w:p w:rsidR="00C569C4" w:rsidRPr="00EE08B7" w:rsidRDefault="00C569C4" w:rsidP="00C569C4">
      <w:pPr>
        <w:pStyle w:val="ConsPlusNormal"/>
        <w:ind w:firstLine="540"/>
        <w:jc w:val="both"/>
      </w:pPr>
      <w:r w:rsidRPr="00EE08B7">
        <w:lastRenderedPageBreak/>
        <w:t>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rPr>
          <w:b/>
          <w:bCs/>
        </w:rPr>
        <w:t>Практические работы</w:t>
      </w:r>
      <w:r w:rsidRPr="00EE08B7">
        <w:t xml:space="preserve"> </w:t>
      </w:r>
    </w:p>
    <w:p w:rsidR="00C569C4" w:rsidRPr="00EE08B7" w:rsidRDefault="00C569C4" w:rsidP="00C569C4">
      <w:pPr>
        <w:pStyle w:val="a3"/>
        <w:spacing w:before="0" w:beforeAutospacing="0" w:after="0" w:afterAutospacing="0"/>
      </w:pPr>
      <w:r w:rsidRPr="00EE08B7">
        <w:t xml:space="preserve">Выявление по картам регионов с неблагоприятной экологической ситуацией, а также географических аспектов других глобальных проблем человечества. </w:t>
      </w:r>
    </w:p>
    <w:p w:rsidR="00C569C4" w:rsidRPr="00EE08B7" w:rsidRDefault="00C569C4" w:rsidP="00C569C4">
      <w:r w:rsidRPr="00EE08B7">
        <w:t>Выявление, объяснение и оценка важнейших событий международной жизни; географических аспектов различных текущих событий и ситуаций.</w:t>
      </w:r>
    </w:p>
    <w:p w:rsidR="00C569C4" w:rsidRPr="00EE08B7" w:rsidRDefault="00C569C4" w:rsidP="00C569C4">
      <w:pPr>
        <w:rPr>
          <w:b/>
          <w:bCs/>
        </w:rPr>
      </w:pPr>
    </w:p>
    <w:p w:rsidR="00C569C4" w:rsidRPr="00B40824" w:rsidRDefault="00C569C4" w:rsidP="00B40824">
      <w:pPr>
        <w:autoSpaceDN w:val="0"/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sectPr w:rsidR="00C569C4" w:rsidRPr="00B4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F3"/>
    <w:rsid w:val="001E72AE"/>
    <w:rsid w:val="0025210B"/>
    <w:rsid w:val="00625789"/>
    <w:rsid w:val="008023EA"/>
    <w:rsid w:val="00B40824"/>
    <w:rsid w:val="00C569C4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11706-CAFA-4403-9669-6654AA44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210B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252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E72AE"/>
    <w:rPr>
      <w:rFonts w:ascii="Calibri" w:hAnsi="Calibri"/>
    </w:rPr>
  </w:style>
  <w:style w:type="paragraph" w:styleId="a5">
    <w:name w:val="No Spacing"/>
    <w:link w:val="a4"/>
    <w:uiPriority w:val="1"/>
    <w:qFormat/>
    <w:rsid w:val="001E72AE"/>
    <w:pPr>
      <w:spacing w:after="0" w:line="240" w:lineRule="auto"/>
    </w:pPr>
    <w:rPr>
      <w:rFonts w:ascii="Calibri" w:hAnsi="Calibri"/>
    </w:rPr>
  </w:style>
  <w:style w:type="paragraph" w:customStyle="1" w:styleId="c5">
    <w:name w:val="c5"/>
    <w:basedOn w:val="a"/>
    <w:rsid w:val="00C569C4"/>
    <w:pPr>
      <w:spacing w:before="100" w:beforeAutospacing="1" w:after="100" w:afterAutospacing="1"/>
    </w:pPr>
  </w:style>
  <w:style w:type="character" w:customStyle="1" w:styleId="c12">
    <w:name w:val="c12"/>
    <w:rsid w:val="00C569C4"/>
  </w:style>
  <w:style w:type="character" w:customStyle="1" w:styleId="c11">
    <w:name w:val="c11"/>
    <w:rsid w:val="00C5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2282</Words>
  <Characters>13008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6</cp:revision>
  <dcterms:created xsi:type="dcterms:W3CDTF">2019-10-29T17:40:00Z</dcterms:created>
  <dcterms:modified xsi:type="dcterms:W3CDTF">2019-11-30T07:28:00Z</dcterms:modified>
</cp:coreProperties>
</file>