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>Филиал муниципального автономного общеобразовательного учреждения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 xml:space="preserve"> «</w:t>
      </w:r>
      <w:proofErr w:type="spellStart"/>
      <w:r w:rsidRPr="00DD17D0">
        <w:rPr>
          <w:b/>
          <w:bCs/>
        </w:rPr>
        <w:t>Прииртышская</w:t>
      </w:r>
      <w:proofErr w:type="spellEnd"/>
      <w:r w:rsidRPr="00DD17D0">
        <w:rPr>
          <w:b/>
          <w:bCs/>
        </w:rPr>
        <w:t xml:space="preserve"> средняя общеобразовательная школа» - «</w:t>
      </w:r>
      <w:proofErr w:type="spellStart"/>
      <w:r w:rsidRPr="00DD17D0">
        <w:rPr>
          <w:b/>
          <w:bCs/>
        </w:rPr>
        <w:t>Полуяновская</w:t>
      </w:r>
      <w:proofErr w:type="spellEnd"/>
      <w:r w:rsidRPr="00DD17D0">
        <w:rPr>
          <w:b/>
          <w:bCs/>
        </w:rPr>
        <w:t xml:space="preserve"> средняя общеобразовательная школа»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both"/>
        <w:rPr>
          <w:bCs/>
        </w:rPr>
      </w:pPr>
    </w:p>
    <w:p w:rsidR="007417CB" w:rsidRPr="00DD17D0" w:rsidRDefault="007417CB" w:rsidP="00DD17D0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6"/>
        <w:gridCol w:w="4867"/>
        <w:gridCol w:w="4867"/>
      </w:tblGrid>
      <w:tr w:rsidR="007417CB" w:rsidRPr="00DD17D0" w:rsidTr="00D779AA">
        <w:trPr>
          <w:jc w:val="center"/>
        </w:trPr>
        <w:tc>
          <w:tcPr>
            <w:tcW w:w="4866" w:type="dxa"/>
          </w:tcPr>
          <w:p w:rsidR="007417CB" w:rsidRPr="00DD17D0" w:rsidRDefault="007417CB" w:rsidP="00DD17D0">
            <w:pPr>
              <w:rPr>
                <w:bCs/>
              </w:rPr>
            </w:pPr>
          </w:p>
        </w:tc>
        <w:tc>
          <w:tcPr>
            <w:tcW w:w="4867" w:type="dxa"/>
          </w:tcPr>
          <w:p w:rsidR="007417CB" w:rsidRPr="00DD17D0" w:rsidRDefault="007417CB" w:rsidP="00DD17D0">
            <w:pPr>
              <w:jc w:val="center"/>
              <w:rPr>
                <w:bCs/>
              </w:rPr>
            </w:pPr>
          </w:p>
        </w:tc>
        <w:tc>
          <w:tcPr>
            <w:tcW w:w="4867" w:type="dxa"/>
          </w:tcPr>
          <w:p w:rsidR="007417CB" w:rsidRPr="00DD17D0" w:rsidRDefault="007417CB" w:rsidP="00DD17D0">
            <w:pPr>
              <w:jc w:val="right"/>
              <w:rPr>
                <w:bCs/>
              </w:rPr>
            </w:pPr>
          </w:p>
        </w:tc>
      </w:tr>
    </w:tbl>
    <w:p w:rsidR="007417CB" w:rsidRPr="00DD17D0" w:rsidRDefault="00D779AA" w:rsidP="00DD17D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1606894" cy="9061720"/>
            <wp:effectExtent l="63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1296" cy="90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>РАБОЧАЯ ПРОГРАММА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 xml:space="preserve"> по истории Древнего мира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>для 5 класса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>на 2019-2020 учебный год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DD17D0">
        <w:rPr>
          <w:bCs/>
        </w:rPr>
        <w:t xml:space="preserve">Планирование составлено в соответствии </w:t>
      </w:r>
      <w:r w:rsidRPr="00DD17D0">
        <w:rPr>
          <w:bCs/>
        </w:rPr>
        <w:tab/>
      </w:r>
    </w:p>
    <w:p w:rsidR="007417CB" w:rsidRPr="00DD17D0" w:rsidRDefault="007417CB" w:rsidP="00DD17D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DD17D0">
        <w:rPr>
          <w:bCs/>
        </w:rPr>
        <w:t>ФГОС ООО</w:t>
      </w:r>
      <w:r w:rsidRPr="00DD17D0">
        <w:rPr>
          <w:bCs/>
        </w:rPr>
        <w:tab/>
      </w:r>
    </w:p>
    <w:p w:rsidR="007417CB" w:rsidRPr="00DD17D0" w:rsidRDefault="007417CB" w:rsidP="00DD17D0">
      <w:pPr>
        <w:shd w:val="clear" w:color="auto" w:fill="FFFFFF"/>
        <w:jc w:val="right"/>
        <w:rPr>
          <w:bCs/>
        </w:rPr>
      </w:pPr>
    </w:p>
    <w:p w:rsidR="007417CB" w:rsidRPr="00DD17D0" w:rsidRDefault="007417CB" w:rsidP="00DD17D0">
      <w:pPr>
        <w:jc w:val="right"/>
      </w:pPr>
      <w:r w:rsidRPr="00DD17D0">
        <w:t>Составитель программы: Старикова Ирина Дмитриевна,</w:t>
      </w:r>
    </w:p>
    <w:p w:rsidR="007417CB" w:rsidRPr="00DD17D0" w:rsidRDefault="009D444E" w:rsidP="00DD17D0">
      <w:pPr>
        <w:jc w:val="right"/>
      </w:pPr>
      <w:r w:rsidRPr="00DD17D0">
        <w:t>учитель истории</w:t>
      </w:r>
      <w:r w:rsidR="007417CB" w:rsidRPr="00DD17D0">
        <w:t xml:space="preserve"> высшей квалификационной категории</w:t>
      </w: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4310F1" w:rsidP="00DD17D0">
      <w:pPr>
        <w:jc w:val="center"/>
        <w:rPr>
          <w:rStyle w:val="a3"/>
          <w:i w:val="0"/>
        </w:rPr>
      </w:pPr>
      <w:r w:rsidRPr="00DD17D0">
        <w:rPr>
          <w:rStyle w:val="a3"/>
          <w:i w:val="0"/>
        </w:rPr>
        <w:t>д. Полуянова</w:t>
      </w:r>
    </w:p>
    <w:p w:rsidR="007417CB" w:rsidRPr="00DD17D0" w:rsidRDefault="007417CB" w:rsidP="00DD17D0">
      <w:pPr>
        <w:jc w:val="center"/>
      </w:pPr>
      <w:r w:rsidRPr="00DD17D0">
        <w:rPr>
          <w:rStyle w:val="a3"/>
          <w:i w:val="0"/>
        </w:rPr>
        <w:t>2019 год</w:t>
      </w:r>
    </w:p>
    <w:p w:rsidR="007417CB" w:rsidRPr="00DD17D0" w:rsidRDefault="007417CB" w:rsidP="00DD17D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417CB" w:rsidRPr="00DD17D0" w:rsidRDefault="007417CB" w:rsidP="00DD17D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666B8" w:rsidRPr="00DD17D0" w:rsidRDefault="00A666B8" w:rsidP="00DD17D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</w:rPr>
      </w:pPr>
    </w:p>
    <w:p w:rsidR="001B6D13" w:rsidRPr="00DD17D0" w:rsidRDefault="00A666B8" w:rsidP="00DD17D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DD17D0">
        <w:tab/>
      </w:r>
    </w:p>
    <w:p w:rsidR="00C32FA2" w:rsidRPr="00DD17D0" w:rsidRDefault="009D444E" w:rsidP="00411A59">
      <w:pPr>
        <w:suppressAutoHyphens/>
        <w:ind w:hanging="426"/>
      </w:pPr>
      <w:r w:rsidRPr="00DD17D0">
        <w:rPr>
          <w:b/>
          <w:lang w:eastAsia="ar-SA"/>
        </w:rPr>
        <w:t>I</w:t>
      </w:r>
      <w:r w:rsidRPr="00DD17D0">
        <w:rPr>
          <w:lang w:eastAsia="ar-SA"/>
        </w:rPr>
        <w:t xml:space="preserve">. </w:t>
      </w:r>
      <w:r w:rsidRPr="00DD17D0">
        <w:rPr>
          <w:b/>
          <w:lang w:eastAsia="ar-SA"/>
        </w:rPr>
        <w:t>ПЛАНИРУЕМЫЕ РЕЗУЛЬТАТЫ ОСВОЕНИЯ</w:t>
      </w:r>
      <w:r w:rsidR="00411A59">
        <w:rPr>
          <w:b/>
          <w:lang w:eastAsia="ar-SA"/>
        </w:rPr>
        <w:t xml:space="preserve"> УЧЕБНО</w:t>
      </w:r>
      <w:r w:rsidR="00D779AA">
        <w:rPr>
          <w:b/>
          <w:lang w:eastAsia="ar-SA"/>
        </w:rPr>
        <w:t>ГО ПРЕДМЕТА «ИСТОРИЯ ДРЕВНЕГО МИРА»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Style w:val="c1"/>
          <w:color w:val="000000"/>
        </w:rPr>
      </w:pPr>
      <w:r w:rsidRPr="00DD17D0">
        <w:rPr>
          <w:rStyle w:val="c1"/>
          <w:color w:val="000000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DD17D0" w:rsidRDefault="00C4586B" w:rsidP="00DD17D0">
      <w:pPr>
        <w:pStyle w:val="a6"/>
        <w:ind w:left="0" w:firstLine="708"/>
        <w:jc w:val="both"/>
      </w:pPr>
      <w:r w:rsidRPr="00DD17D0">
        <w:t xml:space="preserve">В результате изучения истории Древнего мира </w:t>
      </w:r>
    </w:p>
    <w:p w:rsidR="00C32FA2" w:rsidRPr="00DD17D0" w:rsidRDefault="00C4586B" w:rsidP="00DD17D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DD17D0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D0">
        <w:rPr>
          <w:rFonts w:ascii="Times New Roman" w:hAnsi="Times New Roman" w:cs="Times New Roman"/>
          <w:b/>
          <w:sz w:val="24"/>
          <w:szCs w:val="24"/>
        </w:rPr>
        <w:t>научится</w:t>
      </w:r>
      <w:proofErr w:type="spellEnd"/>
      <w:r w:rsidRPr="00DD17D0">
        <w:rPr>
          <w:rFonts w:ascii="Times New Roman" w:hAnsi="Times New Roman" w:cs="Times New Roman"/>
          <w:b/>
          <w:sz w:val="24"/>
          <w:szCs w:val="24"/>
        </w:rPr>
        <w:t>:</w:t>
      </w:r>
      <w:r w:rsidR="00934067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067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>работать с исторической картой как источником информации,</w:t>
      </w:r>
    </w:p>
    <w:p w:rsidR="00C32FA2" w:rsidRPr="00DD17D0" w:rsidRDefault="00C4586B" w:rsidP="00DD17D0">
      <w:pPr>
        <w:pStyle w:val="a4"/>
        <w:tabs>
          <w:tab w:val="left" w:pos="517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DD17D0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spellEnd"/>
      <w:r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D17D0">
        <w:rPr>
          <w:rFonts w:ascii="Times New Roman" w:hAnsi="Times New Roman" w:cs="Times New Roman"/>
          <w:b/>
          <w:sz w:val="24"/>
          <w:szCs w:val="24"/>
        </w:rPr>
        <w:t>получит</w:t>
      </w:r>
      <w:proofErr w:type="spellEnd"/>
      <w:proofErr w:type="gramEnd"/>
      <w:r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D17D0">
        <w:rPr>
          <w:rFonts w:ascii="Times New Roman" w:hAnsi="Times New Roman" w:cs="Times New Roman"/>
          <w:b/>
          <w:sz w:val="24"/>
          <w:szCs w:val="24"/>
        </w:rPr>
        <w:t>возможность</w:t>
      </w:r>
      <w:proofErr w:type="spellEnd"/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17D0">
        <w:rPr>
          <w:rFonts w:ascii="Times New Roman" w:hAnsi="Times New Roman" w:cs="Times New Roman"/>
          <w:b/>
          <w:sz w:val="24"/>
          <w:szCs w:val="24"/>
        </w:rPr>
        <w:t>научиться</w:t>
      </w:r>
      <w:proofErr w:type="spellEnd"/>
      <w:r w:rsidRPr="00DD17D0">
        <w:rPr>
          <w:rFonts w:ascii="Times New Roman" w:hAnsi="Times New Roman" w:cs="Times New Roman"/>
          <w:b/>
          <w:sz w:val="24"/>
          <w:szCs w:val="24"/>
        </w:rPr>
        <w:t>:</w:t>
      </w:r>
      <w:r w:rsidR="00A9616A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A2" w:rsidRPr="00DD17D0">
        <w:rPr>
          <w:rFonts w:ascii="Times New Roman" w:hAnsi="Times New Roman" w:cs="Times New Roman"/>
          <w:b/>
          <w:sz w:val="24"/>
          <w:szCs w:val="24"/>
        </w:rPr>
        <w:tab/>
      </w:r>
    </w:p>
    <w:p w:rsidR="00A9616A" w:rsidRPr="00DD17D0" w:rsidRDefault="00A9616A" w:rsidP="00DD17D0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DD17D0" w:rsidRDefault="006B18E4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9D444E" w:rsidRPr="00DD17D0" w:rsidRDefault="009D444E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  <w:lang w:val="en-US"/>
        </w:rPr>
        <w:t>II</w:t>
      </w:r>
      <w:r w:rsidRPr="00DD17D0">
        <w:rPr>
          <w:rFonts w:cs="Times New Roman"/>
          <w:sz w:val="24"/>
          <w:szCs w:val="24"/>
        </w:rPr>
        <w:t xml:space="preserve">. </w:t>
      </w:r>
      <w:r w:rsidR="00CD7905" w:rsidRPr="00DD17D0">
        <w:rPr>
          <w:rFonts w:cs="Times New Roman"/>
          <w:sz w:val="24"/>
          <w:szCs w:val="24"/>
        </w:rPr>
        <w:t xml:space="preserve">СОДЕРЖАНИЕ УЧЕБНОГО </w:t>
      </w:r>
      <w:r w:rsidR="00411A59">
        <w:rPr>
          <w:rFonts w:cs="Times New Roman"/>
          <w:sz w:val="24"/>
          <w:szCs w:val="24"/>
        </w:rPr>
        <w:t>ПРЕДМЕТА</w:t>
      </w:r>
      <w:r w:rsidR="00FA6712" w:rsidRPr="00DD17D0">
        <w:rPr>
          <w:rFonts w:cs="Times New Roman"/>
          <w:sz w:val="24"/>
          <w:szCs w:val="24"/>
        </w:rPr>
        <w:t xml:space="preserve"> </w:t>
      </w:r>
      <w:r w:rsidR="00D779AA">
        <w:rPr>
          <w:rFonts w:cs="Times New Roman"/>
          <w:sz w:val="24"/>
          <w:szCs w:val="24"/>
        </w:rPr>
        <w:t>«ИСТОРИЯ ДРЕВНЕГО МИРА»</w:t>
      </w:r>
    </w:p>
    <w:p w:rsidR="009D444E" w:rsidRPr="00DD17D0" w:rsidRDefault="00FA6712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Всеобщая</w:t>
      </w:r>
      <w:r w:rsidR="009D444E" w:rsidRPr="00DD17D0">
        <w:rPr>
          <w:rFonts w:cs="Times New Roman"/>
          <w:sz w:val="24"/>
          <w:szCs w:val="24"/>
        </w:rPr>
        <w:t xml:space="preserve"> история. История Древнего мира</w:t>
      </w:r>
    </w:p>
    <w:p w:rsidR="0050454B" w:rsidRPr="00DD17D0" w:rsidRDefault="0050454B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Что изучает история.</w:t>
      </w:r>
      <w:r w:rsidR="00954591" w:rsidRPr="00DD17D0">
        <w:rPr>
          <w:rFonts w:cs="Times New Roman"/>
          <w:sz w:val="24"/>
          <w:szCs w:val="24"/>
        </w:rPr>
        <w:t xml:space="preserve"> (5 часов) Наука – история. </w:t>
      </w:r>
      <w:r w:rsidRPr="00DD17D0">
        <w:rPr>
          <w:rFonts w:cs="Times New Roman"/>
          <w:sz w:val="24"/>
          <w:szCs w:val="24"/>
        </w:rPr>
        <w:t xml:space="preserve">Источники знаний о прошлом. Счет лет в истории. Историческая карта. </w:t>
      </w:r>
    </w:p>
    <w:p w:rsidR="00954591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</w:t>
      </w:r>
      <w:r w:rsidRPr="00DD17D0">
        <w:rPr>
          <w:b/>
        </w:rPr>
        <w:t>. Жизнь первобытных людей. (6 часов)</w:t>
      </w:r>
      <w:r w:rsidR="0050454B" w:rsidRPr="00DD17D0">
        <w:rPr>
          <w:b/>
        </w:rPr>
        <w:t>.</w:t>
      </w:r>
      <w:r w:rsidR="0050454B" w:rsidRPr="00DD17D0">
        <w:t xml:space="preserve"> </w:t>
      </w:r>
      <w:r w:rsidR="0050454B" w:rsidRPr="00DD17D0">
        <w:rPr>
          <w:i/>
        </w:rPr>
        <w:t xml:space="preserve">Человек и природа. </w:t>
      </w:r>
      <w:r w:rsidR="0050454B" w:rsidRPr="00DD17D0">
        <w:t xml:space="preserve">Расселение древнейшего человечества. Орудия труда, занятия первобытного </w:t>
      </w:r>
      <w:r w:rsidRPr="00DD17D0">
        <w:t xml:space="preserve"> </w:t>
      </w:r>
    </w:p>
    <w:p w:rsidR="0050454B" w:rsidRPr="00DD17D0" w:rsidRDefault="0050454B" w:rsidP="00DD17D0">
      <w:pPr>
        <w:ind w:firstLine="567"/>
        <w:jc w:val="both"/>
      </w:pPr>
      <w:r w:rsidRPr="00DD17D0">
        <w:t>человека. Родоплеменные отношения.</w:t>
      </w:r>
      <w:r w:rsidRPr="00DD17D0">
        <w:rPr>
          <w:i/>
        </w:rPr>
        <w:t xml:space="preserve"> Первобытные верования.</w:t>
      </w:r>
      <w:r w:rsidRPr="00DD17D0">
        <w:t xml:space="preserve"> </w:t>
      </w:r>
      <w:r w:rsidRPr="00DD17D0">
        <w:rPr>
          <w:i/>
        </w:rPr>
        <w:t xml:space="preserve">Зарождение искусства.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Восток</w:t>
      </w:r>
      <w:r w:rsidR="0050454B" w:rsidRPr="00DD17D0">
        <w:t xml:space="preserve"> </w:t>
      </w:r>
      <w:r w:rsidRPr="00DD17D0">
        <w:rPr>
          <w:b/>
        </w:rPr>
        <w:t>(18 часов)</w:t>
      </w:r>
      <w:r w:rsidR="009D444E" w:rsidRPr="00DD17D0">
        <w:rPr>
          <w:b/>
        </w:rPr>
        <w:t xml:space="preserve"> </w:t>
      </w:r>
      <w:r w:rsidR="0050454B" w:rsidRPr="00DD17D0">
        <w:rPr>
          <w:b/>
        </w:rPr>
        <w:t>(</w:t>
      </w:r>
      <w:r w:rsidR="0050454B" w:rsidRPr="00DD17D0">
        <w:t xml:space="preserve">Египет, Передняя Азия, Индия, Китай). </w:t>
      </w:r>
      <w:r w:rsidR="0050454B" w:rsidRPr="00DD17D0">
        <w:rPr>
          <w:i/>
        </w:rPr>
        <w:t xml:space="preserve">Природные условия. </w:t>
      </w:r>
      <w:r w:rsidR="0050454B" w:rsidRPr="00DD17D0">
        <w:t>Занятия жителей.</w:t>
      </w:r>
      <w:r w:rsidR="0050454B" w:rsidRPr="00DD17D0">
        <w:rPr>
          <w:i/>
        </w:rPr>
        <w:t xml:space="preserve"> </w:t>
      </w:r>
      <w:r w:rsidR="0050454B" w:rsidRPr="00DD17D0">
        <w:t xml:space="preserve">Возникновение государств. </w:t>
      </w:r>
      <w:r w:rsidR="0050454B" w:rsidRPr="00DD17D0">
        <w:rPr>
          <w:i/>
        </w:rPr>
        <w:t>Мир человека древности в зеркале мифов и легенд.</w:t>
      </w:r>
      <w:r w:rsidR="0050454B" w:rsidRPr="00DD17D0">
        <w:t xml:space="preserve"> Зарождение древних религий. Конфуций. Будда</w:t>
      </w:r>
      <w:r w:rsidR="0050454B" w:rsidRPr="00DD17D0">
        <w:rPr>
          <w:i/>
        </w:rPr>
        <w:t xml:space="preserve">. </w:t>
      </w:r>
      <w:r w:rsidR="0050454B" w:rsidRPr="00DD17D0">
        <w:t xml:space="preserve">Культурное наследие Древнего Востока. </w:t>
      </w:r>
    </w:p>
    <w:p w:rsidR="0050454B" w:rsidRPr="00DD17D0" w:rsidRDefault="00954591" w:rsidP="00DD17D0">
      <w:pPr>
        <w:ind w:firstLine="567"/>
        <w:rPr>
          <w:i/>
        </w:rPr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Древняя Греция.</w:t>
      </w:r>
      <w:r w:rsidR="0050454B" w:rsidRPr="00DD17D0">
        <w:t xml:space="preserve"> </w:t>
      </w:r>
      <w:r w:rsidRPr="00DD17D0">
        <w:rPr>
          <w:b/>
        </w:rPr>
        <w:t>(21 час)</w:t>
      </w:r>
      <w:r w:rsidRPr="00DD17D0">
        <w:t xml:space="preserve"> </w:t>
      </w:r>
      <w:r w:rsidR="0050454B" w:rsidRPr="00DD17D0">
        <w:rPr>
          <w:i/>
        </w:rPr>
        <w:t>Легенды о людях и богах.</w:t>
      </w:r>
      <w:r w:rsidR="0050454B" w:rsidRPr="00DD17D0">
        <w:t xml:space="preserve"> </w:t>
      </w:r>
      <w:r w:rsidR="0050454B" w:rsidRPr="00DD17D0">
        <w:rPr>
          <w:i/>
        </w:rPr>
        <w:t>Поэмы Гомера</w:t>
      </w:r>
      <w:r w:rsidR="0050454B" w:rsidRPr="00DD17D0">
        <w:t xml:space="preserve">. Полис – город-государство. Свободные и рабы. Афины. Спарта. </w:t>
      </w:r>
      <w:r w:rsidR="0050454B" w:rsidRPr="00DD17D0">
        <w:rPr>
          <w:i/>
        </w:rPr>
        <w:t>Греческие колонии.</w:t>
      </w:r>
      <w:r w:rsidR="0050454B" w:rsidRPr="00DD17D0">
        <w:t xml:space="preserve"> Греко-персидские войны</w:t>
      </w:r>
      <w:r w:rsidR="0050454B" w:rsidRPr="00DD17D0">
        <w:rPr>
          <w:i/>
        </w:rPr>
        <w:t xml:space="preserve">. </w:t>
      </w:r>
      <w:r w:rsidR="0050454B" w:rsidRPr="00DD17D0">
        <w:t xml:space="preserve">Империя Александра Македонского. </w:t>
      </w:r>
      <w:r w:rsidR="0050454B" w:rsidRPr="00DD17D0">
        <w:rPr>
          <w:i/>
        </w:rPr>
        <w:t>Эллинистический мир.</w:t>
      </w:r>
      <w:r w:rsidR="0050454B" w:rsidRPr="00DD17D0">
        <w:t xml:space="preserve"> Культурное наследие Древней Греции.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IV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Рим.</w:t>
      </w:r>
      <w:r w:rsidR="0050454B" w:rsidRPr="00DD17D0">
        <w:t xml:space="preserve"> </w:t>
      </w:r>
      <w:r w:rsidRPr="00DD17D0">
        <w:rPr>
          <w:b/>
        </w:rPr>
        <w:t xml:space="preserve">(12 </w:t>
      </w:r>
      <w:proofErr w:type="gramStart"/>
      <w:r w:rsidRPr="00DD17D0">
        <w:rPr>
          <w:b/>
        </w:rPr>
        <w:t>часов)</w:t>
      </w:r>
      <w:r w:rsidRPr="00DD17D0">
        <w:t xml:space="preserve"> </w:t>
      </w:r>
      <w:r w:rsidRPr="00DD17D0">
        <w:rPr>
          <w:i/>
        </w:rPr>
        <w:t xml:space="preserve"> </w:t>
      </w:r>
      <w:r w:rsidR="0050454B" w:rsidRPr="00DD17D0">
        <w:rPr>
          <w:i/>
        </w:rPr>
        <w:t>Легенды</w:t>
      </w:r>
      <w:proofErr w:type="gramEnd"/>
      <w:r w:rsidR="0050454B" w:rsidRPr="00DD17D0">
        <w:rPr>
          <w:i/>
        </w:rPr>
        <w:t xml:space="preserve"> и верования римлян. </w:t>
      </w:r>
      <w:r w:rsidR="0050454B" w:rsidRPr="00DD17D0">
        <w:t xml:space="preserve">Патриции и плебеи. Республика. Римские законы. </w:t>
      </w:r>
      <w:r w:rsidR="0050454B" w:rsidRPr="00DD17D0">
        <w:rPr>
          <w:i/>
        </w:rPr>
        <w:t>Войны Рима.</w:t>
      </w:r>
      <w:r w:rsidR="0050454B" w:rsidRPr="00DD17D0">
        <w:t xml:space="preserve"> Г.Ю. Цезарь. Римская империя </w:t>
      </w:r>
      <w:r w:rsidR="0050454B" w:rsidRPr="00DD17D0">
        <w:rPr>
          <w:i/>
        </w:rPr>
        <w:t>и соседние народы.</w:t>
      </w:r>
      <w:r w:rsidR="0050454B" w:rsidRPr="00DD17D0"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b w:val="0"/>
          <w:sz w:val="24"/>
          <w:szCs w:val="24"/>
        </w:rPr>
        <w:lastRenderedPageBreak/>
        <w:t xml:space="preserve">         </w:t>
      </w:r>
      <w:r w:rsidRPr="00DD17D0">
        <w:rPr>
          <w:rFonts w:cs="Times New Roman"/>
          <w:sz w:val="24"/>
          <w:szCs w:val="24"/>
        </w:rPr>
        <w:t xml:space="preserve">Раздел </w:t>
      </w:r>
      <w:r w:rsidRPr="00DD17D0">
        <w:rPr>
          <w:rFonts w:cs="Times New Roman"/>
          <w:sz w:val="24"/>
          <w:szCs w:val="24"/>
          <w:lang w:val="en-US"/>
        </w:rPr>
        <w:t>V</w:t>
      </w:r>
      <w:r w:rsidRPr="00DD17D0">
        <w:rPr>
          <w:rFonts w:cs="Times New Roman"/>
          <w:sz w:val="24"/>
          <w:szCs w:val="24"/>
        </w:rPr>
        <w:t>.  Историческое и культурное наследие Древнего мира (1 час)</w:t>
      </w:r>
    </w:p>
    <w:p w:rsidR="00954591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 xml:space="preserve">         Итоговые занятия (3 часа)</w:t>
      </w:r>
    </w:p>
    <w:p w:rsidR="00DD47E4" w:rsidRPr="00DD17D0" w:rsidRDefault="00DD47E4" w:rsidP="00DD17D0">
      <w:pPr>
        <w:jc w:val="center"/>
        <w:rPr>
          <w:b/>
        </w:rPr>
      </w:pPr>
    </w:p>
    <w:p w:rsidR="00DD47E4" w:rsidRPr="00DD17D0" w:rsidRDefault="009166F0" w:rsidP="00DD17D0">
      <w:pPr>
        <w:rPr>
          <w:b/>
        </w:rPr>
      </w:pPr>
      <w:r w:rsidRPr="00DD17D0">
        <w:rPr>
          <w:b/>
          <w:lang w:val="en-US"/>
        </w:rPr>
        <w:t>III</w:t>
      </w:r>
      <w:r w:rsidRPr="00DD17D0">
        <w:rPr>
          <w:b/>
        </w:rPr>
        <w:t xml:space="preserve">. </w:t>
      </w:r>
      <w:r w:rsidR="00D779AA">
        <w:rPr>
          <w:b/>
        </w:rPr>
        <w:t>ТЕМАТИЧЕСКОЕ ПЛАНИРОВАНИЕ</w:t>
      </w:r>
      <w:bookmarkStart w:id="0" w:name="_GoBack"/>
      <w:bookmarkEnd w:id="0"/>
    </w:p>
    <w:p w:rsidR="009166F0" w:rsidRPr="00DD17D0" w:rsidRDefault="009166F0" w:rsidP="00DD17D0">
      <w:pPr>
        <w:rPr>
          <w:b/>
        </w:rPr>
      </w:pP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7807"/>
        <w:gridCol w:w="1499"/>
      </w:tblGrid>
      <w:tr w:rsidR="00103F83" w:rsidRPr="00DD17D0" w:rsidTr="004310F1">
        <w:trPr>
          <w:trHeight w:val="234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Разделы, темы</w:t>
            </w:r>
          </w:p>
        </w:tc>
        <w:tc>
          <w:tcPr>
            <w:tcW w:w="136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03F8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103F83" w:rsidRPr="00DD17D0" w:rsidTr="004310F1">
        <w:trPr>
          <w:trHeight w:val="402"/>
          <w:jc w:val="center"/>
        </w:trPr>
        <w:tc>
          <w:tcPr>
            <w:tcW w:w="562" w:type="dxa"/>
            <w:vMerge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103F8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103F83" w:rsidRPr="00DD17D0" w:rsidRDefault="00103F8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103F83" w:rsidRPr="00DD17D0" w:rsidRDefault="00103F83" w:rsidP="00DD17D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Что изучает </w:t>
            </w:r>
            <w:r w:rsidR="00A62A43"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</w:t>
            </w:r>
            <w:proofErr w:type="spellStart"/>
            <w:r w:rsidR="00A62A43"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  <w:r w:rsidR="00A62A43"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310F1"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Наука-История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Наука-История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Историческая карта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Счет лет в истории                 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 xml:space="preserve">Обобщающий урок                  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Жизнь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первобытных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Древнейшие люди.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Родовые общины охотников и собирателей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Возникновение   искусства и религиозных верований.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Возникновение земледелия и скотоводства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Как появилось неравенство.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Обобщение.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Древний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Восток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(19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Древний Египет (8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Государство на берегах Нила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Как жили земледельцы и ремесленники в   Египте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Жизнь египетского вельможи.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Военные походы фараонов.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Религия древних египтян.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Искусство Древнего Египта.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Письменность и знания древних египтян.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Обобщение.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Индия и Китай в древности (6ч)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Природа и люди древней Индии.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Индийские касты.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Чему учил китайский мудрец Конфуций.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Первый властелин единого Китая.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Обобщение по </w:t>
            </w:r>
            <w:r w:rsidRPr="00DD17D0">
              <w:rPr>
                <w:lang w:val="en-US"/>
              </w:rPr>
              <w:t>II</w:t>
            </w:r>
            <w:r w:rsidRPr="00DD17D0">
              <w:t xml:space="preserve"> разделу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Систематизация знаний за первое полугодие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Древняя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Греция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(22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Древнейшая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Греция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Греки и критяне.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Микены и Троя.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Поэма Гомера «Илиада».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Поэма Гомера «Одиссея».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Религия древних греков.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2.  Полисы Греции и их борьба с персидским нашествием (8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Земледельцы Аттики теряют землю и свободу.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Зарождение демократии   в Афинах.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Древняя Спарта.</w:t>
            </w:r>
          </w:p>
          <w:p w:rsidR="00A62A43" w:rsidRPr="00DD17D0" w:rsidRDefault="00A62A43" w:rsidP="00DD17D0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Греческие колонии на берегах Средиземного      и Черного морей.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Олимпийские игры в   древности. Современные Олимпийские игры.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Победа греков над персами в Марафонской битве.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Нашествие персидских войск на Элладу.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Возвышение Афин в 5-м веке до н.э. и расцвет демократии (5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 гаванях афинского порта   Пирей.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 городах богини Афины.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В афинских школах и </w:t>
            </w:r>
            <w:proofErr w:type="spellStart"/>
            <w:r w:rsidRPr="00DD17D0">
              <w:t>гимнасиях</w:t>
            </w:r>
            <w:proofErr w:type="spellEnd"/>
            <w:r w:rsidRPr="00DD17D0"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В театре Диониса.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Афинская демократия при Перикле.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</w:rPr>
              <w:t>Тема 4. Македонские завоевания в 4-м веке до н.э.  (4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Города Эллады подчиняются Македонии.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Поход Александра Македонского на Восток.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В Александрии Египетской.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Обобщение по </w:t>
            </w:r>
            <w:r w:rsidRPr="00DD17D0">
              <w:rPr>
                <w:lang w:val="en-US"/>
              </w:rPr>
              <w:t>III</w:t>
            </w:r>
            <w:r w:rsidRPr="00DD17D0">
              <w:t xml:space="preserve"> разделу.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Древний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 Рим: от его возникновения до установления господства над Италией (5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Древнейший Рим.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Завоевание Римом Италии.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Устройство Римской республики.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Установление господства Рима во всем Средиземноморье.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Рабство в Древнем Риме.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2. Гражданские войны в Риме (3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Восстание Спартака.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Земельный закон братьев </w:t>
            </w:r>
            <w:proofErr w:type="spellStart"/>
            <w:r w:rsidRPr="00DD17D0">
              <w:t>Гракхов</w:t>
            </w:r>
            <w:proofErr w:type="spellEnd"/>
            <w:r w:rsidRPr="00DD17D0"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Единовластие Цезаря. Установление империи.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Римская империя в первые века нашей эры (3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Соседи Римской империи. Император Нерон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Первые христиане, их учение.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«Вечный город» и его жители.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4.  Падение Западной Римской империи (1 час)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Падение Римской империи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 Историческое и культурное наследие Древнего мира</w:t>
            </w:r>
          </w:p>
        </w:tc>
        <w:tc>
          <w:tcPr>
            <w:tcW w:w="136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53462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Вклад древних цивилизаций в историю человечества</w:t>
            </w:r>
          </w:p>
        </w:tc>
        <w:tc>
          <w:tcPr>
            <w:tcW w:w="136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proofErr w:type="spellEnd"/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(3 часа)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rPr>
                <w:bCs/>
              </w:rPr>
            </w:pPr>
            <w:proofErr w:type="gramStart"/>
            <w:r w:rsidRPr="00DD17D0">
              <w:rPr>
                <w:bCs/>
              </w:rPr>
              <w:t>Итоговое  повторение</w:t>
            </w:r>
            <w:proofErr w:type="gramEnd"/>
            <w:r w:rsidRPr="00DD17D0">
              <w:rPr>
                <w:bCs/>
              </w:rPr>
              <w:t xml:space="preserve">.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rPr>
                <w:bCs/>
              </w:rPr>
            </w:pPr>
            <w:r w:rsidRPr="00DD17D0">
              <w:rPr>
                <w:bCs/>
              </w:rPr>
              <w:t>Систематизация знаний.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Обобщающее занятие за курс истории Древнего мира.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A550C" w:rsidRPr="00DD17D0" w:rsidRDefault="00E84629" w:rsidP="00411A59">
      <w:pPr>
        <w:widowControl w:val="0"/>
        <w:shd w:val="clear" w:color="auto" w:fill="FFFFFF"/>
        <w:tabs>
          <w:tab w:val="left" w:pos="0"/>
        </w:tabs>
        <w:autoSpaceDE w:val="0"/>
      </w:pPr>
      <w:r w:rsidRPr="00DD17D0">
        <w:t xml:space="preserve"> </w:t>
      </w:r>
      <w:r w:rsidR="00D2761E" w:rsidRPr="00DD17D0">
        <w:tab/>
      </w:r>
    </w:p>
    <w:p w:rsidR="00C0171F" w:rsidRPr="00DD17D0" w:rsidRDefault="00C0171F" w:rsidP="00DD17D0">
      <w:pPr>
        <w:rPr>
          <w:b/>
          <w:color w:val="000000"/>
        </w:rPr>
      </w:pPr>
    </w:p>
    <w:sectPr w:rsidR="00C0171F" w:rsidRPr="00DD17D0" w:rsidSect="00103F83">
      <w:pgSz w:w="16838" w:h="11906" w:orient="landscape"/>
      <w:pgMar w:top="568" w:right="962" w:bottom="426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619" w:rsidRDefault="00045619" w:rsidP="0050454B">
      <w:r>
        <w:separator/>
      </w:r>
    </w:p>
  </w:endnote>
  <w:endnote w:type="continuationSeparator" w:id="0">
    <w:p w:rsidR="00045619" w:rsidRDefault="00045619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619" w:rsidRDefault="00045619" w:rsidP="0050454B">
      <w:r>
        <w:separator/>
      </w:r>
    </w:p>
  </w:footnote>
  <w:footnote w:type="continuationSeparator" w:id="0">
    <w:p w:rsidR="00045619" w:rsidRDefault="00045619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B8"/>
    <w:rsid w:val="00003DF3"/>
    <w:rsid w:val="00027FBC"/>
    <w:rsid w:val="00045619"/>
    <w:rsid w:val="0006343B"/>
    <w:rsid w:val="000D1152"/>
    <w:rsid w:val="000F04B0"/>
    <w:rsid w:val="000F6E07"/>
    <w:rsid w:val="000F7D5A"/>
    <w:rsid w:val="00103F83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C4E89"/>
    <w:rsid w:val="001D1469"/>
    <w:rsid w:val="001F521B"/>
    <w:rsid w:val="00201D0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1A59"/>
    <w:rsid w:val="00415CBC"/>
    <w:rsid w:val="004310F1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4710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2A43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75169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779AA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17D0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21C9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1182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F041-5978-4682-B9BE-200C121D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cp:lastPrinted>2015-10-19T17:40:00Z</cp:lastPrinted>
  <dcterms:created xsi:type="dcterms:W3CDTF">2019-11-30T06:55:00Z</dcterms:created>
  <dcterms:modified xsi:type="dcterms:W3CDTF">2019-11-30T06:55:00Z</dcterms:modified>
</cp:coreProperties>
</file>