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5D" w:rsidRDefault="0055155D" w:rsidP="0055155D">
      <w:pPr>
        <w:widowControl w:val="0"/>
        <w:shd w:val="clear" w:color="auto" w:fill="FFFFFF"/>
        <w:autoSpaceDE w:val="0"/>
        <w:autoSpaceDN w:val="0"/>
        <w:adjustRightInd w:val="0"/>
        <w:jc w:val="center"/>
        <w:rPr>
          <w:bCs/>
        </w:rPr>
      </w:pPr>
      <w:r>
        <w:rPr>
          <w:bCs/>
        </w:rPr>
        <w:t>Филиал Муниципального автономного общеобразовательного учреждения</w:t>
      </w:r>
    </w:p>
    <w:p w:rsidR="0055155D" w:rsidRDefault="0055155D" w:rsidP="0055155D">
      <w:pPr>
        <w:widowControl w:val="0"/>
        <w:shd w:val="clear" w:color="auto" w:fill="FFFFFF"/>
        <w:autoSpaceDE w:val="0"/>
        <w:autoSpaceDN w:val="0"/>
        <w:adjustRightInd w:val="0"/>
        <w:jc w:val="center"/>
        <w:rPr>
          <w:bCs/>
        </w:rPr>
      </w:pPr>
      <w:r>
        <w:rPr>
          <w:bCs/>
        </w:rPr>
        <w:t xml:space="preserve"> «</w:t>
      </w:r>
      <w:proofErr w:type="spellStart"/>
      <w:r>
        <w:rPr>
          <w:bCs/>
        </w:rPr>
        <w:t>Прииртышская</w:t>
      </w:r>
      <w:proofErr w:type="spellEnd"/>
      <w:r>
        <w:rPr>
          <w:bCs/>
        </w:rPr>
        <w:t xml:space="preserve"> средняя общеобразовательная школа» - «</w:t>
      </w:r>
      <w:proofErr w:type="spellStart"/>
      <w:r>
        <w:rPr>
          <w:bCs/>
        </w:rPr>
        <w:t>Полуяновская</w:t>
      </w:r>
      <w:proofErr w:type="spellEnd"/>
      <w:r>
        <w:rPr>
          <w:bCs/>
        </w:rPr>
        <w:t xml:space="preserve"> средняя общеобразовательная школа»</w:t>
      </w:r>
    </w:p>
    <w:p w:rsidR="0055155D" w:rsidRDefault="0055155D" w:rsidP="0055155D">
      <w:pPr>
        <w:widowControl w:val="0"/>
        <w:shd w:val="clear" w:color="auto" w:fill="FFFFFF"/>
        <w:autoSpaceDE w:val="0"/>
        <w:autoSpaceDN w:val="0"/>
        <w:adjustRightInd w:val="0"/>
        <w:jc w:val="center"/>
        <w:rPr>
          <w:bCs/>
        </w:rPr>
      </w:pPr>
    </w:p>
    <w:p w:rsidR="0055155D" w:rsidRDefault="0055155D" w:rsidP="0055155D">
      <w:pPr>
        <w:widowControl w:val="0"/>
        <w:shd w:val="clear" w:color="auto" w:fill="FFFFFF"/>
        <w:autoSpaceDE w:val="0"/>
        <w:autoSpaceDN w:val="0"/>
        <w:adjustRightInd w:val="0"/>
        <w:jc w:val="both"/>
        <w:rPr>
          <w:bCs/>
        </w:rPr>
      </w:pPr>
      <w:r>
        <w:rPr>
          <w:noProof/>
        </w:rPr>
        <w:drawing>
          <wp:inline distT="0" distB="0" distL="0" distR="0">
            <wp:extent cx="9249410" cy="1610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49410" cy="1610360"/>
                    </a:xfrm>
                    <a:prstGeom prst="rect">
                      <a:avLst/>
                    </a:prstGeom>
                    <a:noFill/>
                    <a:ln>
                      <a:noFill/>
                    </a:ln>
                  </pic:spPr>
                </pic:pic>
              </a:graphicData>
            </a:graphic>
          </wp:inline>
        </w:drawing>
      </w:r>
    </w:p>
    <w:p w:rsidR="0055155D" w:rsidRDefault="0055155D" w:rsidP="0055155D">
      <w:pPr>
        <w:widowControl w:val="0"/>
        <w:shd w:val="clear" w:color="auto" w:fill="FFFFFF"/>
        <w:autoSpaceDE w:val="0"/>
        <w:autoSpaceDN w:val="0"/>
        <w:adjustRightInd w:val="0"/>
        <w:jc w:val="center"/>
        <w:rPr>
          <w:b/>
          <w:bCs/>
        </w:rPr>
      </w:pPr>
    </w:p>
    <w:p w:rsidR="0055155D" w:rsidRDefault="0055155D" w:rsidP="0055155D">
      <w:pPr>
        <w:widowControl w:val="0"/>
        <w:shd w:val="clear" w:color="auto" w:fill="FFFFFF"/>
        <w:autoSpaceDE w:val="0"/>
        <w:autoSpaceDN w:val="0"/>
        <w:adjustRightInd w:val="0"/>
        <w:rPr>
          <w:bCs/>
        </w:rPr>
      </w:pPr>
    </w:p>
    <w:p w:rsidR="0055155D" w:rsidRDefault="0055155D" w:rsidP="0055155D">
      <w:pPr>
        <w:widowControl w:val="0"/>
        <w:shd w:val="clear" w:color="auto" w:fill="FFFFFF"/>
        <w:autoSpaceDE w:val="0"/>
        <w:autoSpaceDN w:val="0"/>
        <w:adjustRightInd w:val="0"/>
        <w:jc w:val="center"/>
        <w:rPr>
          <w:bCs/>
        </w:rPr>
      </w:pPr>
    </w:p>
    <w:p w:rsidR="0055155D" w:rsidRDefault="0055155D" w:rsidP="0055155D">
      <w:pPr>
        <w:widowControl w:val="0"/>
        <w:shd w:val="clear" w:color="auto" w:fill="FFFFFF"/>
        <w:autoSpaceDE w:val="0"/>
        <w:autoSpaceDN w:val="0"/>
        <w:adjustRightInd w:val="0"/>
        <w:jc w:val="center"/>
        <w:rPr>
          <w:bCs/>
        </w:rPr>
      </w:pPr>
      <w:r>
        <w:rPr>
          <w:bCs/>
        </w:rPr>
        <w:t>РАБОЧАЯ ПРОГРАММА</w:t>
      </w:r>
    </w:p>
    <w:p w:rsidR="0055155D" w:rsidRDefault="0055155D" w:rsidP="0055155D">
      <w:pPr>
        <w:widowControl w:val="0"/>
        <w:shd w:val="clear" w:color="auto" w:fill="FFFFFF"/>
        <w:autoSpaceDE w:val="0"/>
        <w:autoSpaceDN w:val="0"/>
        <w:adjustRightInd w:val="0"/>
        <w:jc w:val="center"/>
        <w:rPr>
          <w:bCs/>
        </w:rPr>
      </w:pPr>
      <w:r>
        <w:rPr>
          <w:b/>
          <w:bCs/>
        </w:rPr>
        <w:t xml:space="preserve"> по ИЗО</w:t>
      </w:r>
    </w:p>
    <w:p w:rsidR="0055155D" w:rsidRDefault="0055155D" w:rsidP="0055155D">
      <w:pPr>
        <w:widowControl w:val="0"/>
        <w:shd w:val="clear" w:color="auto" w:fill="FFFFFF"/>
        <w:autoSpaceDE w:val="0"/>
        <w:autoSpaceDN w:val="0"/>
        <w:adjustRightInd w:val="0"/>
        <w:jc w:val="center"/>
        <w:rPr>
          <w:b/>
          <w:bCs/>
        </w:rPr>
      </w:pPr>
      <w:r>
        <w:rPr>
          <w:b/>
          <w:bCs/>
        </w:rPr>
        <w:t>для 1 класса</w:t>
      </w:r>
    </w:p>
    <w:p w:rsidR="0055155D" w:rsidRDefault="0055155D" w:rsidP="0055155D">
      <w:pPr>
        <w:widowControl w:val="0"/>
        <w:shd w:val="clear" w:color="auto" w:fill="FFFFFF"/>
        <w:autoSpaceDE w:val="0"/>
        <w:autoSpaceDN w:val="0"/>
        <w:adjustRightInd w:val="0"/>
        <w:jc w:val="center"/>
        <w:rPr>
          <w:b/>
          <w:bCs/>
        </w:rPr>
      </w:pPr>
      <w:r>
        <w:rPr>
          <w:b/>
          <w:bCs/>
        </w:rPr>
        <w:t>на 2019-2020 учебный год</w:t>
      </w:r>
    </w:p>
    <w:p w:rsidR="0055155D" w:rsidRDefault="0055155D" w:rsidP="0055155D">
      <w:pPr>
        <w:widowControl w:val="0"/>
        <w:shd w:val="clear" w:color="auto" w:fill="FFFFFF"/>
        <w:autoSpaceDE w:val="0"/>
        <w:autoSpaceDN w:val="0"/>
        <w:adjustRightInd w:val="0"/>
        <w:jc w:val="center"/>
        <w:rPr>
          <w:b/>
          <w:bCs/>
        </w:rPr>
      </w:pPr>
    </w:p>
    <w:p w:rsidR="0055155D" w:rsidRDefault="0055155D" w:rsidP="0055155D">
      <w:pPr>
        <w:widowControl w:val="0"/>
        <w:shd w:val="clear" w:color="auto" w:fill="FFFFFF"/>
        <w:autoSpaceDE w:val="0"/>
        <w:autoSpaceDN w:val="0"/>
        <w:adjustRightInd w:val="0"/>
        <w:jc w:val="center"/>
        <w:rPr>
          <w:bCs/>
        </w:rPr>
      </w:pPr>
    </w:p>
    <w:p w:rsidR="0055155D" w:rsidRDefault="0055155D" w:rsidP="0055155D">
      <w:pPr>
        <w:widowControl w:val="0"/>
        <w:shd w:val="clear" w:color="auto" w:fill="FFFFFF"/>
        <w:autoSpaceDE w:val="0"/>
        <w:autoSpaceDN w:val="0"/>
        <w:adjustRightInd w:val="0"/>
        <w:jc w:val="center"/>
        <w:rPr>
          <w:b/>
          <w:bCs/>
        </w:rPr>
      </w:pPr>
    </w:p>
    <w:p w:rsidR="0055155D" w:rsidRDefault="0055155D" w:rsidP="0055155D">
      <w:pPr>
        <w:widowControl w:val="0"/>
        <w:shd w:val="clear" w:color="auto" w:fill="FFFFFF"/>
        <w:autoSpaceDE w:val="0"/>
        <w:autoSpaceDN w:val="0"/>
        <w:adjustRightInd w:val="0"/>
        <w:rPr>
          <w:bCs/>
        </w:rPr>
      </w:pPr>
    </w:p>
    <w:p w:rsidR="0055155D" w:rsidRDefault="0055155D" w:rsidP="0055155D">
      <w:pPr>
        <w:widowControl w:val="0"/>
        <w:shd w:val="clear" w:color="auto" w:fill="FFFFFF"/>
        <w:tabs>
          <w:tab w:val="left" w:pos="195"/>
          <w:tab w:val="right" w:pos="14900"/>
        </w:tabs>
        <w:autoSpaceDE w:val="0"/>
        <w:autoSpaceDN w:val="0"/>
        <w:adjustRightInd w:val="0"/>
        <w:rPr>
          <w:bCs/>
        </w:rPr>
      </w:pPr>
      <w:r>
        <w:rPr>
          <w:b/>
          <w:bCs/>
        </w:rPr>
        <w:t>Планирование составлено в соответствии</w:t>
      </w:r>
    </w:p>
    <w:p w:rsidR="0055155D" w:rsidRDefault="0055155D" w:rsidP="0055155D">
      <w:pPr>
        <w:widowControl w:val="0"/>
        <w:shd w:val="clear" w:color="auto" w:fill="FFFFFF"/>
        <w:tabs>
          <w:tab w:val="left" w:pos="210"/>
          <w:tab w:val="right" w:pos="14900"/>
        </w:tabs>
        <w:autoSpaceDE w:val="0"/>
        <w:autoSpaceDN w:val="0"/>
        <w:adjustRightInd w:val="0"/>
        <w:rPr>
          <w:b/>
          <w:bCs/>
        </w:rPr>
      </w:pPr>
      <w:r>
        <w:rPr>
          <w:b/>
          <w:bCs/>
        </w:rPr>
        <w:t>ФГОС НОО</w:t>
      </w:r>
    </w:p>
    <w:p w:rsidR="0055155D" w:rsidRDefault="0055155D" w:rsidP="0055155D">
      <w:pPr>
        <w:widowControl w:val="0"/>
        <w:shd w:val="clear" w:color="auto" w:fill="FFFFFF"/>
        <w:autoSpaceDE w:val="0"/>
        <w:autoSpaceDN w:val="0"/>
        <w:adjustRightInd w:val="0"/>
        <w:jc w:val="right"/>
        <w:rPr>
          <w:b/>
          <w:bCs/>
        </w:rPr>
      </w:pPr>
    </w:p>
    <w:p w:rsidR="0055155D" w:rsidRDefault="0055155D" w:rsidP="0055155D">
      <w:pPr>
        <w:widowControl w:val="0"/>
        <w:autoSpaceDE w:val="0"/>
        <w:autoSpaceDN w:val="0"/>
        <w:adjustRightInd w:val="0"/>
        <w:jc w:val="right"/>
        <w:rPr>
          <w:b/>
        </w:rPr>
      </w:pPr>
      <w:r>
        <w:rPr>
          <w:b/>
        </w:rPr>
        <w:t xml:space="preserve">Составитель программы: </w:t>
      </w:r>
      <w:proofErr w:type="spellStart"/>
      <w:r>
        <w:rPr>
          <w:b/>
        </w:rPr>
        <w:t>Мухамедулина</w:t>
      </w:r>
      <w:proofErr w:type="spellEnd"/>
      <w:r>
        <w:rPr>
          <w:b/>
        </w:rPr>
        <w:t xml:space="preserve"> З.М.,</w:t>
      </w:r>
    </w:p>
    <w:p w:rsidR="0055155D" w:rsidRDefault="0055155D" w:rsidP="0055155D">
      <w:pPr>
        <w:widowControl w:val="0"/>
        <w:autoSpaceDE w:val="0"/>
        <w:autoSpaceDN w:val="0"/>
        <w:adjustRightInd w:val="0"/>
        <w:jc w:val="right"/>
        <w:rPr>
          <w:b/>
        </w:rPr>
      </w:pPr>
      <w:r>
        <w:rPr>
          <w:b/>
        </w:rPr>
        <w:t xml:space="preserve">учитель начальных классов </w:t>
      </w:r>
    </w:p>
    <w:p w:rsidR="0055155D" w:rsidRDefault="0055155D" w:rsidP="0055155D">
      <w:pPr>
        <w:widowControl w:val="0"/>
        <w:autoSpaceDE w:val="0"/>
        <w:autoSpaceDN w:val="0"/>
        <w:adjustRightInd w:val="0"/>
        <w:jc w:val="right"/>
        <w:rPr>
          <w:b/>
        </w:rPr>
      </w:pPr>
      <w:r>
        <w:rPr>
          <w:b/>
        </w:rPr>
        <w:t>первой квалификационной категории.</w:t>
      </w:r>
    </w:p>
    <w:p w:rsidR="0055155D" w:rsidRDefault="0055155D" w:rsidP="0055155D">
      <w:pPr>
        <w:widowControl w:val="0"/>
        <w:autoSpaceDE w:val="0"/>
        <w:autoSpaceDN w:val="0"/>
        <w:adjustRightInd w:val="0"/>
        <w:jc w:val="right"/>
        <w:rPr>
          <w:b/>
        </w:rPr>
      </w:pPr>
    </w:p>
    <w:p w:rsidR="0055155D" w:rsidRPr="0055155D" w:rsidRDefault="0055155D" w:rsidP="0055155D">
      <w:pPr>
        <w:widowControl w:val="0"/>
        <w:autoSpaceDE w:val="0"/>
        <w:autoSpaceDN w:val="0"/>
        <w:adjustRightInd w:val="0"/>
        <w:jc w:val="right"/>
        <w:rPr>
          <w:b/>
        </w:rPr>
      </w:pPr>
    </w:p>
    <w:p w:rsidR="0055155D" w:rsidRDefault="0055155D" w:rsidP="0055155D">
      <w:pPr>
        <w:widowControl w:val="0"/>
        <w:autoSpaceDE w:val="0"/>
        <w:autoSpaceDN w:val="0"/>
        <w:adjustRightInd w:val="0"/>
        <w:rPr>
          <w:b/>
          <w:iCs/>
        </w:rPr>
      </w:pPr>
      <w:r>
        <w:rPr>
          <w:b/>
          <w:iCs/>
        </w:rPr>
        <w:t xml:space="preserve">                                                                                                              д. Полуянова</w:t>
      </w:r>
    </w:p>
    <w:p w:rsidR="0055155D" w:rsidRDefault="0055155D" w:rsidP="0055155D">
      <w:pPr>
        <w:widowControl w:val="0"/>
        <w:autoSpaceDE w:val="0"/>
        <w:autoSpaceDN w:val="0"/>
        <w:adjustRightInd w:val="0"/>
        <w:rPr>
          <w:b/>
          <w:iCs/>
        </w:rPr>
      </w:pPr>
      <w:r>
        <w:rPr>
          <w:b/>
          <w:iCs/>
        </w:rPr>
        <w:t xml:space="preserve">                                                                                                                  2019 год</w:t>
      </w:r>
    </w:p>
    <w:p w:rsidR="0077489A" w:rsidRDefault="0077489A" w:rsidP="0055155D">
      <w:pPr>
        <w:widowControl w:val="0"/>
        <w:autoSpaceDE w:val="0"/>
        <w:autoSpaceDN w:val="0"/>
        <w:adjustRightInd w:val="0"/>
        <w:rPr>
          <w:b/>
          <w:iCs/>
        </w:rPr>
      </w:pPr>
    </w:p>
    <w:p w:rsidR="0077489A" w:rsidRDefault="0077489A" w:rsidP="0055155D">
      <w:pPr>
        <w:widowControl w:val="0"/>
        <w:autoSpaceDE w:val="0"/>
        <w:autoSpaceDN w:val="0"/>
        <w:adjustRightInd w:val="0"/>
        <w:rPr>
          <w:b/>
          <w:iCs/>
        </w:rPr>
      </w:pPr>
    </w:p>
    <w:p w:rsidR="0077489A" w:rsidRDefault="0077489A" w:rsidP="0055155D">
      <w:pPr>
        <w:widowControl w:val="0"/>
        <w:autoSpaceDE w:val="0"/>
        <w:autoSpaceDN w:val="0"/>
        <w:adjustRightInd w:val="0"/>
        <w:rPr>
          <w:b/>
          <w:iCs/>
        </w:rPr>
      </w:pPr>
    </w:p>
    <w:p w:rsidR="007C7C64" w:rsidRPr="00474443" w:rsidRDefault="00CB1622" w:rsidP="007C7C64">
      <w:pPr>
        <w:shd w:val="clear" w:color="auto" w:fill="FFFFFF"/>
      </w:pPr>
      <w:r w:rsidRPr="0077489A">
        <w:lastRenderedPageBreak/>
        <w:t xml:space="preserve">    </w:t>
      </w:r>
      <w:r w:rsidR="007C7C64" w:rsidRPr="00474443">
        <w:t>Рабочая пр</w:t>
      </w:r>
      <w:r w:rsidR="007C7C64">
        <w:t xml:space="preserve">ограмма по предмету  «Изобразительное искусство» в 1 </w:t>
      </w:r>
      <w:r w:rsidR="007C7C64" w:rsidRPr="00474443">
        <w:t xml:space="preserve"> класс</w:t>
      </w:r>
      <w:r w:rsidR="007C7C64">
        <w:t>е</w:t>
      </w:r>
      <w:r w:rsidR="007C7C64" w:rsidRPr="00474443">
        <w:t xml:space="preserve"> разработана в соответствии с требованиями Федерального государственного образовательного стандарта начал</w:t>
      </w:r>
      <w:r w:rsidR="007C7C64">
        <w:t>ьного общего образования по программе «Школа России»</w:t>
      </w:r>
    </w:p>
    <w:p w:rsidR="007C7C64" w:rsidRPr="00474443" w:rsidRDefault="007C7C64" w:rsidP="007C7C64">
      <w:pPr>
        <w:shd w:val="clear" w:color="auto" w:fill="FFFFFF"/>
        <w:spacing w:line="294" w:lineRule="atLeast"/>
      </w:pPr>
      <w:r w:rsidRPr="00474443">
        <w:rPr>
          <w:color w:val="000000"/>
        </w:rPr>
        <w:t xml:space="preserve">Программа соответствует основной образовательной программе и учебному плану </w:t>
      </w:r>
      <w:r>
        <w:rPr>
          <w:color w:val="000000"/>
        </w:rPr>
        <w:t xml:space="preserve">филиала </w:t>
      </w:r>
      <w:r w:rsidRPr="00474443">
        <w:rPr>
          <w:color w:val="000000"/>
        </w:rPr>
        <w:t>МАОУ «</w:t>
      </w:r>
      <w:proofErr w:type="spellStart"/>
      <w:r w:rsidRPr="00474443">
        <w:rPr>
          <w:color w:val="000000"/>
        </w:rPr>
        <w:t>Прииртышская</w:t>
      </w:r>
      <w:proofErr w:type="spellEnd"/>
      <w:r w:rsidRPr="00474443">
        <w:rPr>
          <w:color w:val="000000"/>
        </w:rPr>
        <w:t xml:space="preserve">  СОШ» </w:t>
      </w:r>
      <w:r>
        <w:rPr>
          <w:color w:val="000000"/>
        </w:rPr>
        <w:t>- «</w:t>
      </w:r>
      <w:proofErr w:type="spellStart"/>
      <w:r>
        <w:rPr>
          <w:color w:val="000000"/>
        </w:rPr>
        <w:t>Полуяновская</w:t>
      </w:r>
      <w:proofErr w:type="spellEnd"/>
      <w:r>
        <w:rPr>
          <w:color w:val="000000"/>
        </w:rPr>
        <w:t xml:space="preserve"> СОШ»</w:t>
      </w:r>
      <w:r w:rsidRPr="00474443">
        <w:rPr>
          <w:color w:val="000000"/>
        </w:rPr>
        <w:t xml:space="preserve">  на 2019-2020 учебный год.</w:t>
      </w:r>
      <w:r w:rsidRPr="00474443">
        <w:t xml:space="preserve"> На изучение п</w:t>
      </w:r>
      <w:r>
        <w:t>редмета отводится 1 ч в неделю,  33</w:t>
      </w:r>
      <w:r w:rsidRPr="00474443">
        <w:t> ч в год</w:t>
      </w:r>
    </w:p>
    <w:p w:rsidR="00CB1622" w:rsidRPr="0077489A" w:rsidRDefault="00CB1622" w:rsidP="00CB1622">
      <w:pPr>
        <w:pStyle w:val="a5"/>
        <w:contextualSpacing/>
        <w:jc w:val="both"/>
        <w:rPr>
          <w:rFonts w:ascii="Times New Roman" w:hAnsi="Times New Roman" w:cs="Times New Roman"/>
          <w:sz w:val="24"/>
          <w:szCs w:val="24"/>
        </w:rPr>
      </w:pPr>
      <w:r w:rsidRPr="0077489A">
        <w:rPr>
          <w:rFonts w:ascii="Times New Roman" w:hAnsi="Times New Roman" w:cs="Times New Roman"/>
          <w:sz w:val="24"/>
          <w:szCs w:val="24"/>
        </w:rPr>
        <w:t xml:space="preserve">в 1 классе в учебном плане </w:t>
      </w:r>
      <w:r w:rsidR="0077489A" w:rsidRPr="0077489A">
        <w:rPr>
          <w:rFonts w:ascii="Times New Roman" w:hAnsi="Times New Roman" w:cs="Times New Roman"/>
          <w:sz w:val="24"/>
          <w:szCs w:val="24"/>
        </w:rPr>
        <w:t xml:space="preserve">филиала </w:t>
      </w:r>
      <w:r w:rsidRPr="0077489A">
        <w:rPr>
          <w:rFonts w:ascii="Times New Roman" w:hAnsi="Times New Roman" w:cs="Times New Roman"/>
          <w:sz w:val="24"/>
          <w:szCs w:val="24"/>
        </w:rPr>
        <w:t>МАОУ «</w:t>
      </w:r>
      <w:proofErr w:type="spellStart"/>
      <w:r w:rsidRPr="0077489A">
        <w:rPr>
          <w:rFonts w:ascii="Times New Roman" w:hAnsi="Times New Roman" w:cs="Times New Roman"/>
          <w:sz w:val="24"/>
          <w:szCs w:val="24"/>
        </w:rPr>
        <w:t>Прииртышская</w:t>
      </w:r>
      <w:proofErr w:type="spellEnd"/>
      <w:r w:rsidRPr="0077489A">
        <w:rPr>
          <w:rFonts w:ascii="Times New Roman" w:hAnsi="Times New Roman" w:cs="Times New Roman"/>
          <w:sz w:val="24"/>
          <w:szCs w:val="24"/>
        </w:rPr>
        <w:t xml:space="preserve"> СОШ» </w:t>
      </w:r>
      <w:r w:rsidR="0077489A" w:rsidRPr="0077489A">
        <w:rPr>
          <w:rFonts w:ascii="Times New Roman" w:hAnsi="Times New Roman" w:cs="Times New Roman"/>
          <w:sz w:val="24"/>
          <w:szCs w:val="24"/>
        </w:rPr>
        <w:t>- «</w:t>
      </w:r>
      <w:proofErr w:type="spellStart"/>
      <w:r w:rsidR="0077489A" w:rsidRPr="0077489A">
        <w:rPr>
          <w:rFonts w:ascii="Times New Roman" w:hAnsi="Times New Roman" w:cs="Times New Roman"/>
          <w:sz w:val="24"/>
          <w:szCs w:val="24"/>
        </w:rPr>
        <w:t>Полуяновская</w:t>
      </w:r>
      <w:proofErr w:type="spellEnd"/>
      <w:r w:rsidR="0077489A" w:rsidRPr="0077489A">
        <w:rPr>
          <w:rFonts w:ascii="Times New Roman" w:hAnsi="Times New Roman" w:cs="Times New Roman"/>
          <w:sz w:val="24"/>
          <w:szCs w:val="24"/>
        </w:rPr>
        <w:t xml:space="preserve"> СОШ» </w:t>
      </w:r>
      <w:r w:rsidRPr="0077489A">
        <w:rPr>
          <w:rFonts w:ascii="Times New Roman" w:hAnsi="Times New Roman" w:cs="Times New Roman"/>
          <w:sz w:val="24"/>
          <w:szCs w:val="24"/>
        </w:rPr>
        <w:t>отводится 1 час в неделю, 33 часа в год.</w:t>
      </w:r>
    </w:p>
    <w:p w:rsidR="007C7C64" w:rsidRDefault="007C7C64" w:rsidP="0077489A">
      <w:pPr>
        <w:pStyle w:val="a5"/>
        <w:contextualSpacing/>
        <w:jc w:val="center"/>
        <w:rPr>
          <w:rFonts w:ascii="Times New Roman" w:hAnsi="Times New Roman" w:cs="Times New Roman"/>
          <w:b/>
          <w:sz w:val="24"/>
          <w:szCs w:val="24"/>
        </w:rPr>
      </w:pPr>
    </w:p>
    <w:p w:rsidR="00CB1622" w:rsidRPr="0077489A" w:rsidRDefault="001A1DD3" w:rsidP="0077489A">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Планируемые результаты освоения учебного предмета</w:t>
      </w:r>
    </w:p>
    <w:p w:rsidR="0077489A" w:rsidRPr="0077489A" w:rsidRDefault="0077489A" w:rsidP="0077489A">
      <w:pPr>
        <w:autoSpaceDE w:val="0"/>
        <w:autoSpaceDN w:val="0"/>
        <w:adjustRightInd w:val="0"/>
        <w:jc w:val="both"/>
      </w:pPr>
      <w:r w:rsidRPr="0077489A">
        <w:t xml:space="preserve">1) </w:t>
      </w:r>
      <w:proofErr w:type="spellStart"/>
      <w:r w:rsidRPr="0077489A">
        <w:t>сформированность</w:t>
      </w:r>
      <w:proofErr w:type="spellEnd"/>
      <w:r w:rsidRPr="0077489A">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77489A" w:rsidRPr="0077489A" w:rsidRDefault="0077489A" w:rsidP="0077489A">
      <w:pPr>
        <w:autoSpaceDE w:val="0"/>
        <w:autoSpaceDN w:val="0"/>
        <w:adjustRightInd w:val="0"/>
        <w:jc w:val="both"/>
      </w:pPr>
      <w:r w:rsidRPr="0077489A">
        <w:t xml:space="preserve">2) </w:t>
      </w:r>
      <w:proofErr w:type="spellStart"/>
      <w:r w:rsidRPr="0077489A">
        <w:t>сформированность</w:t>
      </w:r>
      <w:proofErr w:type="spellEnd"/>
      <w:r w:rsidRPr="0077489A">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7489A" w:rsidRPr="0077489A" w:rsidRDefault="0077489A" w:rsidP="0077489A">
      <w:pPr>
        <w:autoSpaceDE w:val="0"/>
        <w:autoSpaceDN w:val="0"/>
        <w:adjustRightInd w:val="0"/>
        <w:jc w:val="both"/>
      </w:pPr>
      <w:r w:rsidRPr="0077489A">
        <w:t>3) овладение практическими умениями и навыками в восприятии, анализе и оценке произведений искусства;</w:t>
      </w:r>
    </w:p>
    <w:p w:rsidR="0077489A" w:rsidRPr="0077489A" w:rsidRDefault="0077489A" w:rsidP="0077489A">
      <w:pPr>
        <w:autoSpaceDE w:val="0"/>
        <w:autoSpaceDN w:val="0"/>
        <w:adjustRightInd w:val="0"/>
        <w:jc w:val="both"/>
      </w:pPr>
      <w:r w:rsidRPr="0077489A">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7489A" w:rsidRPr="0077489A" w:rsidRDefault="0077489A" w:rsidP="00CB1622">
      <w:pPr>
        <w:pStyle w:val="a5"/>
        <w:contextualSpacing/>
        <w:jc w:val="both"/>
        <w:rPr>
          <w:rFonts w:ascii="Times New Roman" w:hAnsi="Times New Roman" w:cs="Times New Roman"/>
          <w:b/>
          <w:sz w:val="24"/>
          <w:szCs w:val="24"/>
        </w:rPr>
      </w:pPr>
    </w:p>
    <w:p w:rsidR="00CB1622" w:rsidRPr="0077489A" w:rsidRDefault="00CB1622" w:rsidP="00CB1622">
      <w:pPr>
        <w:pStyle w:val="a3"/>
        <w:spacing w:before="0" w:beforeAutospacing="0" w:after="0" w:afterAutospacing="0"/>
        <w:contextualSpacing/>
        <w:rPr>
          <w:b/>
          <w:bCs/>
        </w:rPr>
      </w:pPr>
      <w:r w:rsidRPr="0077489A">
        <w:rPr>
          <w:b/>
          <w:bCs/>
        </w:rPr>
        <w:t>Предметные результаты:</w:t>
      </w:r>
    </w:p>
    <w:tbl>
      <w:tblPr>
        <w:tblStyle w:val="a7"/>
        <w:tblW w:w="0" w:type="auto"/>
        <w:tblLook w:val="04A0"/>
      </w:tblPr>
      <w:tblGrid>
        <w:gridCol w:w="7393"/>
        <w:gridCol w:w="7393"/>
      </w:tblGrid>
      <w:tr w:rsidR="00CB1622" w:rsidRPr="0077489A" w:rsidTr="006E1988">
        <w:tc>
          <w:tcPr>
            <w:tcW w:w="7393" w:type="dxa"/>
          </w:tcPr>
          <w:p w:rsidR="00CB1622" w:rsidRPr="0077489A" w:rsidRDefault="00CB1622" w:rsidP="006E1988">
            <w:pPr>
              <w:pStyle w:val="a8"/>
              <w:ind w:left="0"/>
              <w:jc w:val="center"/>
              <w:rPr>
                <w:rFonts w:ascii="Times New Roman" w:hAnsi="Times New Roman"/>
                <w:b/>
                <w:sz w:val="24"/>
                <w:szCs w:val="24"/>
                <w:lang w:val="ru-RU"/>
              </w:rPr>
            </w:pPr>
            <w:r w:rsidRPr="0077489A">
              <w:rPr>
                <w:rFonts w:ascii="Times New Roman" w:hAnsi="Times New Roman"/>
                <w:b/>
                <w:sz w:val="24"/>
                <w:szCs w:val="24"/>
                <w:lang w:val="ru-RU"/>
              </w:rPr>
              <w:t>Ученик научится</w:t>
            </w:r>
          </w:p>
        </w:tc>
        <w:tc>
          <w:tcPr>
            <w:tcW w:w="7393" w:type="dxa"/>
          </w:tcPr>
          <w:p w:rsidR="00CB1622" w:rsidRPr="0077489A" w:rsidRDefault="00CB1622" w:rsidP="006E1988">
            <w:pPr>
              <w:pStyle w:val="a8"/>
              <w:ind w:left="0"/>
              <w:jc w:val="center"/>
              <w:rPr>
                <w:rFonts w:ascii="Times New Roman" w:hAnsi="Times New Roman"/>
                <w:b/>
                <w:color w:val="000000"/>
                <w:sz w:val="24"/>
                <w:szCs w:val="24"/>
                <w:lang w:val="ru-RU"/>
              </w:rPr>
            </w:pPr>
            <w:r w:rsidRPr="0077489A">
              <w:rPr>
                <w:rFonts w:ascii="Times New Roman" w:hAnsi="Times New Roman"/>
                <w:b/>
                <w:color w:val="000000"/>
                <w:sz w:val="24"/>
                <w:szCs w:val="24"/>
                <w:lang w:val="ru-RU"/>
              </w:rPr>
              <w:t>Ученик получит возможность научиться</w:t>
            </w:r>
          </w:p>
        </w:tc>
      </w:tr>
      <w:tr w:rsidR="00CB1622" w:rsidRPr="0077489A" w:rsidTr="006E1988">
        <w:tc>
          <w:tcPr>
            <w:tcW w:w="7393" w:type="dxa"/>
          </w:tcPr>
          <w:p w:rsidR="00CB1622" w:rsidRPr="0077489A" w:rsidRDefault="00CB1622" w:rsidP="00CB1622">
            <w:pPr>
              <w:numPr>
                <w:ilvl w:val="0"/>
                <w:numId w:val="1"/>
              </w:numPr>
              <w:shd w:val="clear" w:color="auto" w:fill="FFFFFF"/>
              <w:ind w:left="714" w:hanging="357"/>
              <w:contextualSpacing/>
              <w:jc w:val="both"/>
              <w:rPr>
                <w:color w:val="000000"/>
                <w:sz w:val="24"/>
                <w:szCs w:val="24"/>
              </w:rPr>
            </w:pPr>
            <w:r w:rsidRPr="0077489A">
              <w:rPr>
                <w:rStyle w:val="c1"/>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B1622" w:rsidRPr="0077489A" w:rsidRDefault="00CB1622" w:rsidP="00CB1622">
            <w:pPr>
              <w:numPr>
                <w:ilvl w:val="0"/>
                <w:numId w:val="1"/>
              </w:numPr>
              <w:shd w:val="clear" w:color="auto" w:fill="FFFFFF"/>
              <w:ind w:left="714" w:hanging="357"/>
              <w:contextualSpacing/>
              <w:jc w:val="both"/>
              <w:rPr>
                <w:color w:val="000000"/>
                <w:sz w:val="24"/>
                <w:szCs w:val="24"/>
              </w:rPr>
            </w:pPr>
            <w:proofErr w:type="gramStart"/>
            <w:r w:rsidRPr="0077489A">
              <w:rPr>
                <w:rStyle w:val="c1"/>
                <w:color w:val="000000"/>
                <w:sz w:val="24"/>
                <w:szCs w:val="24"/>
              </w:rPr>
              <w:t>узнает значение слов: художник, палитра, композиция, иллюстрация, аппликация, коллаж,   флористика, гончар;</w:t>
            </w:r>
            <w:proofErr w:type="gramEnd"/>
          </w:p>
          <w:p w:rsidR="00CB1622" w:rsidRPr="0077489A" w:rsidRDefault="00CB1622" w:rsidP="00CB1622">
            <w:pPr>
              <w:numPr>
                <w:ilvl w:val="0"/>
                <w:numId w:val="1"/>
              </w:numPr>
              <w:shd w:val="clear" w:color="auto" w:fill="FFFFFF"/>
              <w:ind w:left="714" w:hanging="357"/>
              <w:contextualSpacing/>
              <w:jc w:val="both"/>
              <w:rPr>
                <w:color w:val="000000"/>
                <w:sz w:val="24"/>
                <w:szCs w:val="24"/>
              </w:rPr>
            </w:pPr>
            <w:r w:rsidRPr="0077489A">
              <w:rPr>
                <w:rStyle w:val="c1"/>
                <w:color w:val="000000"/>
                <w:sz w:val="24"/>
                <w:szCs w:val="24"/>
              </w:rPr>
              <w:t>узнавать отдельные произведения выдающихся художников и народных мастеров;</w:t>
            </w:r>
          </w:p>
          <w:p w:rsidR="00CB1622" w:rsidRPr="0077489A" w:rsidRDefault="00CB1622" w:rsidP="00CB1622">
            <w:pPr>
              <w:numPr>
                <w:ilvl w:val="0"/>
                <w:numId w:val="1"/>
              </w:numPr>
              <w:shd w:val="clear" w:color="auto" w:fill="FFFFFF"/>
              <w:ind w:left="714" w:hanging="357"/>
              <w:contextualSpacing/>
              <w:jc w:val="both"/>
              <w:rPr>
                <w:color w:val="000000"/>
                <w:sz w:val="24"/>
                <w:szCs w:val="24"/>
              </w:rPr>
            </w:pPr>
            <w:proofErr w:type="gramStart"/>
            <w:r w:rsidRPr="0077489A">
              <w:rPr>
                <w:rStyle w:val="c25"/>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CB1622" w:rsidRPr="0077489A" w:rsidRDefault="00CB1622" w:rsidP="00CB1622">
            <w:pPr>
              <w:numPr>
                <w:ilvl w:val="0"/>
                <w:numId w:val="1"/>
              </w:numPr>
              <w:shd w:val="clear" w:color="auto" w:fill="FFFFFF"/>
              <w:ind w:left="714" w:hanging="357"/>
              <w:contextualSpacing/>
              <w:jc w:val="both"/>
              <w:rPr>
                <w:color w:val="000000"/>
                <w:sz w:val="24"/>
                <w:szCs w:val="24"/>
              </w:rPr>
            </w:pPr>
            <w:r w:rsidRPr="0077489A">
              <w:rPr>
                <w:rStyle w:val="c1"/>
                <w:color w:val="000000"/>
                <w:sz w:val="24"/>
                <w:szCs w:val="24"/>
              </w:rPr>
              <w:t>основные и смешанные цвета, элементарные правила их смешивания;</w:t>
            </w:r>
          </w:p>
          <w:p w:rsidR="00CB1622" w:rsidRPr="0077489A" w:rsidRDefault="00CB1622" w:rsidP="00CB1622">
            <w:pPr>
              <w:numPr>
                <w:ilvl w:val="0"/>
                <w:numId w:val="1"/>
              </w:numPr>
              <w:shd w:val="clear" w:color="auto" w:fill="FFFFFF"/>
              <w:ind w:left="714" w:hanging="357"/>
              <w:contextualSpacing/>
              <w:jc w:val="both"/>
              <w:rPr>
                <w:color w:val="000000"/>
                <w:sz w:val="24"/>
                <w:szCs w:val="24"/>
              </w:rPr>
            </w:pPr>
            <w:r w:rsidRPr="0077489A">
              <w:rPr>
                <w:rStyle w:val="c1"/>
                <w:color w:val="000000"/>
                <w:sz w:val="24"/>
                <w:szCs w:val="24"/>
              </w:rPr>
              <w:t>эмоциональное значение тёплых и холодных тонов;</w:t>
            </w:r>
          </w:p>
          <w:p w:rsidR="00CB1622" w:rsidRPr="0077489A" w:rsidRDefault="00CB1622" w:rsidP="00CB1622">
            <w:pPr>
              <w:numPr>
                <w:ilvl w:val="0"/>
                <w:numId w:val="1"/>
              </w:numPr>
              <w:shd w:val="clear" w:color="auto" w:fill="FFFFFF"/>
              <w:ind w:left="714" w:hanging="357"/>
              <w:contextualSpacing/>
              <w:jc w:val="both"/>
              <w:rPr>
                <w:color w:val="000000"/>
                <w:sz w:val="24"/>
                <w:szCs w:val="24"/>
              </w:rPr>
            </w:pPr>
            <w:r w:rsidRPr="0077489A">
              <w:rPr>
                <w:rStyle w:val="c1"/>
                <w:color w:val="000000"/>
                <w:sz w:val="24"/>
                <w:szCs w:val="24"/>
              </w:rPr>
              <w:t>особенности построения орнамента и его значение в образе художественной вещи;</w:t>
            </w:r>
          </w:p>
          <w:p w:rsidR="00CB1622" w:rsidRPr="0077489A" w:rsidRDefault="00CB1622" w:rsidP="00CB1622">
            <w:pPr>
              <w:numPr>
                <w:ilvl w:val="0"/>
                <w:numId w:val="1"/>
              </w:numPr>
              <w:shd w:val="clear" w:color="auto" w:fill="FFFFFF"/>
              <w:ind w:left="714" w:hanging="357"/>
              <w:contextualSpacing/>
              <w:jc w:val="both"/>
              <w:rPr>
                <w:color w:val="000000"/>
                <w:sz w:val="24"/>
                <w:szCs w:val="24"/>
              </w:rPr>
            </w:pPr>
            <w:r w:rsidRPr="0077489A">
              <w:rPr>
                <w:rStyle w:val="c1"/>
                <w:color w:val="000000"/>
                <w:sz w:val="24"/>
                <w:szCs w:val="24"/>
              </w:rPr>
              <w:t>знать правила техники безопасности при работе с режущими и колющими инструментами;</w:t>
            </w:r>
          </w:p>
          <w:p w:rsidR="00CB1622" w:rsidRPr="0077489A" w:rsidRDefault="00CB1622" w:rsidP="00CB1622">
            <w:pPr>
              <w:numPr>
                <w:ilvl w:val="0"/>
                <w:numId w:val="1"/>
              </w:numPr>
              <w:shd w:val="clear" w:color="auto" w:fill="FFFFFF"/>
              <w:ind w:left="714" w:hanging="357"/>
              <w:contextualSpacing/>
              <w:jc w:val="both"/>
              <w:rPr>
                <w:color w:val="000000"/>
                <w:sz w:val="24"/>
                <w:szCs w:val="24"/>
              </w:rPr>
            </w:pPr>
            <w:r w:rsidRPr="0077489A">
              <w:rPr>
                <w:rStyle w:val="c1"/>
                <w:color w:val="000000"/>
                <w:sz w:val="24"/>
                <w:szCs w:val="24"/>
              </w:rPr>
              <w:t>способы и приёмы обработки различных материалов;</w:t>
            </w:r>
          </w:p>
          <w:p w:rsidR="00CB1622" w:rsidRPr="0077489A" w:rsidRDefault="00CB1622" w:rsidP="00CB1622">
            <w:pPr>
              <w:numPr>
                <w:ilvl w:val="0"/>
                <w:numId w:val="1"/>
              </w:numPr>
              <w:shd w:val="clear" w:color="auto" w:fill="FFFFFF"/>
              <w:ind w:left="714" w:hanging="357"/>
              <w:contextualSpacing/>
              <w:jc w:val="both"/>
              <w:rPr>
                <w:color w:val="000000"/>
                <w:sz w:val="24"/>
                <w:szCs w:val="24"/>
              </w:rPr>
            </w:pPr>
            <w:r w:rsidRPr="0077489A">
              <w:rPr>
                <w:rStyle w:val="c1"/>
                <w:color w:val="000000"/>
                <w:sz w:val="24"/>
                <w:szCs w:val="24"/>
              </w:rPr>
              <w:t>организовывать своё рабочее место, пользоваться кистью, красками, палитрой; ножницами;</w:t>
            </w:r>
          </w:p>
          <w:p w:rsidR="00CB1622" w:rsidRPr="0077489A" w:rsidRDefault="00CB1622" w:rsidP="00CB1622">
            <w:pPr>
              <w:numPr>
                <w:ilvl w:val="0"/>
                <w:numId w:val="1"/>
              </w:numPr>
              <w:shd w:val="clear" w:color="auto" w:fill="FFFFFF"/>
              <w:ind w:left="714" w:hanging="357"/>
              <w:contextualSpacing/>
              <w:jc w:val="both"/>
              <w:rPr>
                <w:color w:val="000000"/>
                <w:sz w:val="24"/>
                <w:szCs w:val="24"/>
              </w:rPr>
            </w:pPr>
            <w:r w:rsidRPr="0077489A">
              <w:rPr>
                <w:rStyle w:val="c1"/>
                <w:color w:val="000000"/>
                <w:sz w:val="24"/>
                <w:szCs w:val="24"/>
              </w:rPr>
              <w:t>передавать в рисунке простейшую форму, основной цвет предметов;</w:t>
            </w:r>
          </w:p>
          <w:p w:rsidR="00CB1622" w:rsidRPr="0077489A" w:rsidRDefault="00CB1622" w:rsidP="00CB1622">
            <w:pPr>
              <w:numPr>
                <w:ilvl w:val="0"/>
                <w:numId w:val="1"/>
              </w:numPr>
              <w:shd w:val="clear" w:color="auto" w:fill="FFFFFF"/>
              <w:ind w:left="714" w:hanging="357"/>
              <w:contextualSpacing/>
              <w:jc w:val="both"/>
              <w:rPr>
                <w:color w:val="000000"/>
                <w:sz w:val="24"/>
                <w:szCs w:val="24"/>
              </w:rPr>
            </w:pPr>
            <w:r w:rsidRPr="0077489A">
              <w:rPr>
                <w:rStyle w:val="c1"/>
                <w:color w:val="000000"/>
                <w:sz w:val="24"/>
                <w:szCs w:val="24"/>
              </w:rPr>
              <w:t>составлять композиции с учётом замысла;</w:t>
            </w:r>
          </w:p>
          <w:p w:rsidR="00CB1622" w:rsidRPr="0077489A" w:rsidRDefault="00CB1622" w:rsidP="00CB1622">
            <w:pPr>
              <w:numPr>
                <w:ilvl w:val="0"/>
                <w:numId w:val="1"/>
              </w:numPr>
              <w:shd w:val="clear" w:color="auto" w:fill="FFFFFF"/>
              <w:ind w:left="714" w:hanging="357"/>
              <w:contextualSpacing/>
              <w:jc w:val="both"/>
              <w:rPr>
                <w:color w:val="000000"/>
                <w:sz w:val="24"/>
                <w:szCs w:val="24"/>
              </w:rPr>
            </w:pPr>
            <w:r w:rsidRPr="0077489A">
              <w:rPr>
                <w:rStyle w:val="c1"/>
                <w:color w:val="000000"/>
                <w:sz w:val="24"/>
                <w:szCs w:val="24"/>
              </w:rPr>
              <w:t xml:space="preserve">конструировать из бумаги на основе техники оригами, гофрирования, </w:t>
            </w:r>
            <w:proofErr w:type="spellStart"/>
            <w:r w:rsidRPr="0077489A">
              <w:rPr>
                <w:rStyle w:val="c1"/>
                <w:color w:val="000000"/>
                <w:sz w:val="24"/>
                <w:szCs w:val="24"/>
              </w:rPr>
              <w:t>сминания</w:t>
            </w:r>
            <w:proofErr w:type="spellEnd"/>
            <w:r w:rsidRPr="0077489A">
              <w:rPr>
                <w:rStyle w:val="c1"/>
                <w:color w:val="000000"/>
                <w:sz w:val="24"/>
                <w:szCs w:val="24"/>
              </w:rPr>
              <w:t>, сгибания;</w:t>
            </w:r>
          </w:p>
          <w:p w:rsidR="00CB1622" w:rsidRPr="0077489A" w:rsidRDefault="00CB1622" w:rsidP="00CB1622">
            <w:pPr>
              <w:numPr>
                <w:ilvl w:val="0"/>
                <w:numId w:val="1"/>
              </w:numPr>
              <w:shd w:val="clear" w:color="auto" w:fill="FFFFFF"/>
              <w:ind w:left="714" w:hanging="357"/>
              <w:contextualSpacing/>
              <w:jc w:val="both"/>
              <w:rPr>
                <w:color w:val="000000"/>
                <w:sz w:val="24"/>
                <w:szCs w:val="24"/>
              </w:rPr>
            </w:pPr>
            <w:r w:rsidRPr="0077489A">
              <w:rPr>
                <w:rStyle w:val="c1"/>
                <w:color w:val="000000"/>
                <w:sz w:val="24"/>
                <w:szCs w:val="24"/>
              </w:rPr>
              <w:t>конструировать из ткани на основе скручивания и связывания;</w:t>
            </w:r>
          </w:p>
          <w:p w:rsidR="00CB1622" w:rsidRPr="0077489A" w:rsidRDefault="00CB1622" w:rsidP="00CB1622">
            <w:pPr>
              <w:numPr>
                <w:ilvl w:val="0"/>
                <w:numId w:val="1"/>
              </w:numPr>
              <w:shd w:val="clear" w:color="auto" w:fill="FFFFFF"/>
              <w:ind w:left="714" w:hanging="357"/>
              <w:contextualSpacing/>
              <w:jc w:val="both"/>
              <w:rPr>
                <w:color w:val="000000"/>
                <w:sz w:val="24"/>
                <w:szCs w:val="24"/>
              </w:rPr>
            </w:pPr>
            <w:r w:rsidRPr="0077489A">
              <w:rPr>
                <w:rStyle w:val="c1"/>
                <w:color w:val="000000"/>
                <w:sz w:val="24"/>
                <w:szCs w:val="24"/>
              </w:rPr>
              <w:t>конструировать из природных материалов;</w:t>
            </w:r>
          </w:p>
          <w:p w:rsidR="00CB1622" w:rsidRPr="0077489A" w:rsidRDefault="00CB1622" w:rsidP="00CB1622">
            <w:pPr>
              <w:numPr>
                <w:ilvl w:val="0"/>
                <w:numId w:val="1"/>
              </w:numPr>
              <w:shd w:val="clear" w:color="auto" w:fill="FFFFFF"/>
              <w:ind w:left="714" w:hanging="357"/>
              <w:contextualSpacing/>
              <w:jc w:val="both"/>
              <w:rPr>
                <w:color w:val="000000"/>
                <w:sz w:val="24"/>
                <w:szCs w:val="24"/>
              </w:rPr>
            </w:pPr>
            <w:r w:rsidRPr="0077489A">
              <w:rPr>
                <w:rStyle w:val="c1"/>
                <w:color w:val="000000"/>
                <w:sz w:val="24"/>
                <w:szCs w:val="24"/>
              </w:rPr>
              <w:t>пользоваться простейшими приёмами лепки.</w:t>
            </w:r>
          </w:p>
          <w:p w:rsidR="00CB1622" w:rsidRPr="0077489A" w:rsidRDefault="00CB1622" w:rsidP="006E1988">
            <w:pPr>
              <w:pStyle w:val="a8"/>
              <w:ind w:left="0"/>
              <w:jc w:val="center"/>
              <w:rPr>
                <w:rFonts w:ascii="Times New Roman" w:hAnsi="Times New Roman"/>
                <w:b/>
                <w:sz w:val="24"/>
                <w:szCs w:val="24"/>
                <w:lang w:val="ru-RU"/>
              </w:rPr>
            </w:pPr>
          </w:p>
        </w:tc>
        <w:tc>
          <w:tcPr>
            <w:tcW w:w="7393" w:type="dxa"/>
          </w:tcPr>
          <w:p w:rsidR="00CB1622" w:rsidRPr="0077489A" w:rsidRDefault="00CB1622" w:rsidP="00CB1622">
            <w:pPr>
              <w:numPr>
                <w:ilvl w:val="0"/>
                <w:numId w:val="2"/>
              </w:numPr>
              <w:shd w:val="clear" w:color="auto" w:fill="FFFFFF"/>
              <w:jc w:val="both"/>
              <w:rPr>
                <w:color w:val="000000"/>
                <w:sz w:val="24"/>
                <w:szCs w:val="24"/>
              </w:rPr>
            </w:pPr>
            <w:r w:rsidRPr="0077489A">
              <w:rPr>
                <w:color w:val="000000"/>
                <w:sz w:val="24"/>
                <w:szCs w:val="24"/>
              </w:rPr>
              <w:t>усвоить основы трех видов художественной деятельности: изображение на плоскости и в объеме; постройка или художественное конструирование на плоскости</w:t>
            </w:r>
            <w:proofErr w:type="gramStart"/>
            <w:r w:rsidRPr="0077489A">
              <w:rPr>
                <w:color w:val="000000"/>
                <w:sz w:val="24"/>
                <w:szCs w:val="24"/>
              </w:rPr>
              <w:t xml:space="preserve"> ,</w:t>
            </w:r>
            <w:proofErr w:type="gramEnd"/>
            <w:r w:rsidRPr="0077489A">
              <w:rPr>
                <w:color w:val="000000"/>
                <w:sz w:val="24"/>
                <w:szCs w:val="24"/>
              </w:rPr>
              <w:t xml:space="preserve"> в объеме и пространстве; украшение или декоративная деятельность с использованием различных художественных материалов;</w:t>
            </w:r>
          </w:p>
          <w:p w:rsidR="00CB1622" w:rsidRPr="0077489A" w:rsidRDefault="00CB1622" w:rsidP="00CB1622">
            <w:pPr>
              <w:numPr>
                <w:ilvl w:val="0"/>
                <w:numId w:val="2"/>
              </w:numPr>
              <w:shd w:val="clear" w:color="auto" w:fill="FFFFFF"/>
              <w:jc w:val="both"/>
              <w:rPr>
                <w:color w:val="000000"/>
                <w:sz w:val="24"/>
                <w:szCs w:val="24"/>
              </w:rPr>
            </w:pPr>
            <w:r w:rsidRPr="0077489A">
              <w:rPr>
                <w:rStyle w:val="c1"/>
                <w:color w:val="000000"/>
                <w:sz w:val="24"/>
                <w:szCs w:val="24"/>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CB1622" w:rsidRPr="0077489A" w:rsidRDefault="00CB1622" w:rsidP="00CB1622">
            <w:pPr>
              <w:numPr>
                <w:ilvl w:val="0"/>
                <w:numId w:val="2"/>
              </w:numPr>
              <w:shd w:val="clear" w:color="auto" w:fill="FFFFFF"/>
              <w:jc w:val="both"/>
              <w:rPr>
                <w:color w:val="000000"/>
                <w:sz w:val="24"/>
                <w:szCs w:val="24"/>
              </w:rPr>
            </w:pPr>
            <w:r w:rsidRPr="0077489A">
              <w:rPr>
                <w:rStyle w:val="c1"/>
                <w:color w:val="000000"/>
                <w:sz w:val="24"/>
                <w:szCs w:val="24"/>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CB1622" w:rsidRPr="0077489A" w:rsidRDefault="00CB1622" w:rsidP="00CB1622">
            <w:pPr>
              <w:numPr>
                <w:ilvl w:val="0"/>
                <w:numId w:val="2"/>
              </w:numPr>
              <w:shd w:val="clear" w:color="auto" w:fill="FFFFFF"/>
              <w:jc w:val="both"/>
              <w:rPr>
                <w:color w:val="000000"/>
                <w:sz w:val="24"/>
                <w:szCs w:val="24"/>
              </w:rPr>
            </w:pPr>
            <w:r w:rsidRPr="0077489A">
              <w:rPr>
                <w:rStyle w:val="c1"/>
                <w:color w:val="000000"/>
                <w:sz w:val="24"/>
                <w:szCs w:val="24"/>
              </w:rPr>
              <w:t>развивать фантазию, воображение;</w:t>
            </w:r>
          </w:p>
          <w:p w:rsidR="00CB1622" w:rsidRPr="0077489A" w:rsidRDefault="00CB1622" w:rsidP="00CB1622">
            <w:pPr>
              <w:numPr>
                <w:ilvl w:val="0"/>
                <w:numId w:val="2"/>
              </w:numPr>
              <w:shd w:val="clear" w:color="auto" w:fill="FFFFFF"/>
              <w:jc w:val="both"/>
              <w:rPr>
                <w:color w:val="000000"/>
                <w:sz w:val="24"/>
                <w:szCs w:val="24"/>
              </w:rPr>
            </w:pPr>
            <w:r w:rsidRPr="0077489A">
              <w:rPr>
                <w:rStyle w:val="c1"/>
                <w:color w:val="000000"/>
                <w:sz w:val="24"/>
                <w:szCs w:val="24"/>
              </w:rPr>
              <w:t>приобрести навыки художественного восприятия различных видов искусства;</w:t>
            </w:r>
          </w:p>
          <w:p w:rsidR="00CB1622" w:rsidRPr="0077489A" w:rsidRDefault="00CB1622" w:rsidP="00CB1622">
            <w:pPr>
              <w:numPr>
                <w:ilvl w:val="0"/>
                <w:numId w:val="2"/>
              </w:numPr>
              <w:shd w:val="clear" w:color="auto" w:fill="FFFFFF"/>
              <w:jc w:val="both"/>
              <w:rPr>
                <w:color w:val="000000"/>
                <w:sz w:val="24"/>
                <w:szCs w:val="24"/>
              </w:rPr>
            </w:pPr>
            <w:r w:rsidRPr="0077489A">
              <w:rPr>
                <w:rStyle w:val="c1"/>
                <w:color w:val="000000"/>
                <w:sz w:val="24"/>
                <w:szCs w:val="24"/>
              </w:rPr>
              <w:t>научиться анализировать произведения искусства;</w:t>
            </w:r>
          </w:p>
          <w:p w:rsidR="00CB1622" w:rsidRPr="0077489A" w:rsidRDefault="00CB1622" w:rsidP="00CB1622">
            <w:pPr>
              <w:numPr>
                <w:ilvl w:val="0"/>
                <w:numId w:val="2"/>
              </w:numPr>
              <w:shd w:val="clear" w:color="auto" w:fill="FFFFFF"/>
              <w:jc w:val="both"/>
              <w:rPr>
                <w:color w:val="000000"/>
                <w:sz w:val="24"/>
                <w:szCs w:val="24"/>
              </w:rPr>
            </w:pPr>
            <w:r w:rsidRPr="0077489A">
              <w:rPr>
                <w:rStyle w:val="c1"/>
                <w:color w:val="000000"/>
                <w:sz w:val="24"/>
                <w:szCs w:val="24"/>
              </w:rPr>
              <w:t>приобрести первичные навыки изображения предметного мира, изображения растений и животных;</w:t>
            </w:r>
          </w:p>
          <w:p w:rsidR="00CB1622" w:rsidRPr="0077489A" w:rsidRDefault="00CB1622" w:rsidP="00CB1622">
            <w:pPr>
              <w:numPr>
                <w:ilvl w:val="0"/>
                <w:numId w:val="2"/>
              </w:numPr>
              <w:shd w:val="clear" w:color="auto" w:fill="FFFFFF"/>
              <w:jc w:val="both"/>
              <w:rPr>
                <w:color w:val="000000"/>
                <w:sz w:val="24"/>
                <w:szCs w:val="24"/>
              </w:rPr>
            </w:pPr>
            <w:r w:rsidRPr="0077489A">
              <w:rPr>
                <w:rStyle w:val="c1"/>
                <w:color w:val="000000"/>
                <w:sz w:val="24"/>
                <w:szCs w:val="24"/>
              </w:rPr>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CB1622" w:rsidRPr="0077489A" w:rsidRDefault="00CB1622" w:rsidP="006E1988">
            <w:pPr>
              <w:pStyle w:val="a8"/>
              <w:ind w:left="0"/>
              <w:jc w:val="center"/>
              <w:rPr>
                <w:rFonts w:ascii="Times New Roman" w:hAnsi="Times New Roman"/>
                <w:b/>
                <w:color w:val="000000"/>
                <w:sz w:val="24"/>
                <w:szCs w:val="24"/>
                <w:lang w:val="ru-RU"/>
              </w:rPr>
            </w:pPr>
          </w:p>
        </w:tc>
      </w:tr>
    </w:tbl>
    <w:p w:rsidR="008C4D9C" w:rsidRPr="0077489A" w:rsidRDefault="008C4D9C" w:rsidP="008C4D9C">
      <w:pPr>
        <w:pStyle w:val="a3"/>
        <w:shd w:val="clear" w:color="auto" w:fill="FFFFFF"/>
        <w:spacing w:before="0" w:beforeAutospacing="0" w:after="0" w:afterAutospacing="0" w:line="324" w:lineRule="atLeast"/>
        <w:rPr>
          <w:color w:val="000000"/>
        </w:rPr>
      </w:pPr>
      <w:proofErr w:type="gramStart"/>
      <w:r w:rsidRPr="0077489A">
        <w:rPr>
          <w:b/>
          <w:bCs/>
          <w:color w:val="000000"/>
        </w:rPr>
        <w:t>Личностными</w:t>
      </w:r>
      <w:proofErr w:type="gramEnd"/>
      <w:r w:rsidRPr="0077489A">
        <w:rPr>
          <w:b/>
          <w:bCs/>
          <w:color w:val="000000"/>
        </w:rPr>
        <w:t xml:space="preserve"> результаты:</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color w:val="000000"/>
        </w:rPr>
        <w:t>-учебно-познавательный интерес к новому учебному материалу и способам решения новой задачи;</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color w:val="000000"/>
        </w:rPr>
        <w:t>-основы экологической культуры: принятие ценности природного мира.</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color w:val="000000"/>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color w:val="000000"/>
        </w:rPr>
        <w:t>-способность к самооценке на основе критериев успешности учебной деятельности;</w:t>
      </w:r>
    </w:p>
    <w:p w:rsidR="008C4D9C" w:rsidRPr="0077489A" w:rsidRDefault="008C4D9C" w:rsidP="008C4D9C">
      <w:pPr>
        <w:pStyle w:val="a3"/>
        <w:shd w:val="clear" w:color="auto" w:fill="FFFFFF"/>
        <w:spacing w:before="0" w:beforeAutospacing="0" w:after="0" w:afterAutospacing="0" w:line="324" w:lineRule="atLeast"/>
        <w:rPr>
          <w:color w:val="000000"/>
        </w:rPr>
      </w:pPr>
      <w:proofErr w:type="spellStart"/>
      <w:r w:rsidRPr="0077489A">
        <w:rPr>
          <w:b/>
          <w:bCs/>
          <w:color w:val="000000"/>
        </w:rPr>
        <w:t>Метапредметные</w:t>
      </w:r>
      <w:proofErr w:type="spellEnd"/>
      <w:r w:rsidRPr="0077489A">
        <w:rPr>
          <w:b/>
          <w:bCs/>
          <w:color w:val="000000"/>
        </w:rPr>
        <w:t xml:space="preserve"> результаты:</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b/>
          <w:bCs/>
          <w:i/>
          <w:iCs/>
          <w:color w:val="000000"/>
        </w:rPr>
        <w:t>Регулятивные УУД:</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color w:val="000000"/>
        </w:rPr>
        <w:t>-учитывать выделенные учителем ориентиры действия в новом учебном материале в сотрудничестве с учителем;</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color w:val="000000"/>
        </w:rPr>
        <w:t>-планировать свои действия в соответствии с поставленной задачей и условиями её реализации, в том числе во внутреннем плане;</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color w:val="000000"/>
        </w:rPr>
        <w:t>-адекватно воспринимать предложения и оценку учителей, товарищей, родителей и других людей;</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b/>
          <w:bCs/>
          <w:i/>
          <w:iCs/>
          <w:color w:val="000000"/>
        </w:rPr>
        <w:t>Познавательные УУД:</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color w:val="000000"/>
        </w:rPr>
        <w:t>-строить сообщения в устной и письменной форме;</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color w:val="000000"/>
        </w:rPr>
        <w:t>-ориентироваться на разнообразие способов решения задач;</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color w:val="000000"/>
        </w:rPr>
        <w:t>-строить рассуждения в форме связи простых суждений об объекте, его строении, свойствах и связях;</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b/>
          <w:bCs/>
          <w:i/>
          <w:iCs/>
          <w:color w:val="000000"/>
        </w:rPr>
        <w:t>Коммуникативные УУД</w:t>
      </w:r>
      <w:r w:rsidRPr="0077489A">
        <w:rPr>
          <w:color w:val="000000"/>
        </w:rPr>
        <w:t>:</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color w:val="000000"/>
        </w:rPr>
        <w:t xml:space="preserve">- допускать возможность существования у людей различных точек зрения, в том числе не совпадающих с его </w:t>
      </w:r>
      <w:proofErr w:type="gramStart"/>
      <w:r w:rsidRPr="0077489A">
        <w:rPr>
          <w:color w:val="000000"/>
        </w:rPr>
        <w:t>собственной</w:t>
      </w:r>
      <w:proofErr w:type="gramEnd"/>
      <w:r w:rsidRPr="0077489A">
        <w:rPr>
          <w:color w:val="000000"/>
        </w:rPr>
        <w:t>, и ориентироваться на позицию партнёра в общении и взаимодействии;</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color w:val="000000"/>
        </w:rPr>
        <w:t>-формулировать собственное мнение и позицию; ·задавать вопросы;</w:t>
      </w:r>
    </w:p>
    <w:p w:rsidR="008C4D9C" w:rsidRPr="0077489A" w:rsidRDefault="008C4D9C" w:rsidP="008C4D9C">
      <w:pPr>
        <w:pStyle w:val="a3"/>
        <w:shd w:val="clear" w:color="auto" w:fill="FFFFFF"/>
        <w:spacing w:before="0" w:beforeAutospacing="0" w:after="0" w:afterAutospacing="0" w:line="324" w:lineRule="atLeast"/>
        <w:rPr>
          <w:color w:val="000000"/>
        </w:rPr>
      </w:pPr>
      <w:r w:rsidRPr="0077489A">
        <w:rPr>
          <w:color w:val="000000"/>
        </w:rPr>
        <w:t>использовать речь для регуляции своего действия.</w:t>
      </w:r>
    </w:p>
    <w:p w:rsidR="003A639B" w:rsidRPr="0077489A" w:rsidRDefault="007C7C64"/>
    <w:p w:rsidR="00CB1622" w:rsidRPr="0077489A" w:rsidRDefault="00CB1622" w:rsidP="00CB1622">
      <w:pPr>
        <w:pStyle w:val="a3"/>
        <w:shd w:val="clear" w:color="auto" w:fill="FFFFFF"/>
        <w:spacing w:before="0" w:beforeAutospacing="0" w:after="150" w:afterAutospacing="0"/>
        <w:jc w:val="center"/>
      </w:pPr>
      <w:r w:rsidRPr="0077489A">
        <w:rPr>
          <w:b/>
          <w:bCs/>
        </w:rPr>
        <w:t xml:space="preserve">Содержание </w:t>
      </w:r>
      <w:r w:rsidR="001A1DD3" w:rsidRPr="0077489A">
        <w:rPr>
          <w:b/>
          <w:bCs/>
        </w:rPr>
        <w:t>учебного предмета</w:t>
      </w:r>
    </w:p>
    <w:p w:rsidR="00CB1622" w:rsidRPr="0077489A" w:rsidRDefault="00CB1622" w:rsidP="00CB1622">
      <w:pPr>
        <w:pStyle w:val="c0"/>
        <w:shd w:val="clear" w:color="auto" w:fill="FFFFFF"/>
        <w:spacing w:before="0" w:beforeAutospacing="0" w:after="0" w:afterAutospacing="0"/>
        <w:ind w:left="720"/>
        <w:rPr>
          <w:color w:val="000000"/>
        </w:rPr>
      </w:pPr>
      <w:r w:rsidRPr="0077489A">
        <w:rPr>
          <w:rStyle w:val="c14"/>
          <w:b/>
          <w:bCs/>
          <w:i/>
          <w:iCs/>
          <w:color w:val="000000"/>
        </w:rPr>
        <w:t>ТЫ ИЗОБРАЖАЕШЬ, УКРАШАЕШЬ И СТРОИШЬ</w:t>
      </w:r>
    </w:p>
    <w:p w:rsidR="00CB1622" w:rsidRPr="0077489A" w:rsidRDefault="00CB1622" w:rsidP="00CB1622">
      <w:pPr>
        <w:pStyle w:val="c8"/>
        <w:shd w:val="clear" w:color="auto" w:fill="FFFFFF"/>
        <w:spacing w:before="0" w:beforeAutospacing="0" w:after="0" w:afterAutospacing="0"/>
        <w:jc w:val="both"/>
        <w:rPr>
          <w:color w:val="000000"/>
        </w:rPr>
      </w:pPr>
      <w:r w:rsidRPr="0077489A">
        <w:rPr>
          <w:rStyle w:val="c19"/>
          <w:b/>
          <w:bCs/>
          <w:i/>
          <w:iCs/>
          <w:color w:val="000000"/>
        </w:rPr>
        <w:t>Ты учишься изображать. Знакомство</w:t>
      </w:r>
      <w:r w:rsidRPr="0077489A">
        <w:rPr>
          <w:rStyle w:val="c31"/>
          <w:i/>
          <w:iCs/>
          <w:color w:val="000000"/>
        </w:rPr>
        <w:t> </w:t>
      </w:r>
      <w:r w:rsidRPr="0077489A">
        <w:rPr>
          <w:rStyle w:val="c14"/>
          <w:b/>
          <w:bCs/>
          <w:i/>
          <w:iCs/>
          <w:color w:val="000000"/>
        </w:rPr>
        <w:t>с Мастером Изображения – 8 ч</w:t>
      </w:r>
    </w:p>
    <w:p w:rsidR="00CB1622" w:rsidRPr="0077489A" w:rsidRDefault="00CB1622" w:rsidP="00CB1622">
      <w:pPr>
        <w:pStyle w:val="c8"/>
        <w:shd w:val="clear" w:color="auto" w:fill="FFFFFF"/>
        <w:spacing w:before="0" w:beforeAutospacing="0" w:after="0" w:afterAutospacing="0"/>
        <w:jc w:val="both"/>
        <w:rPr>
          <w:color w:val="000000"/>
        </w:rPr>
      </w:pPr>
      <w:r w:rsidRPr="0077489A">
        <w:rPr>
          <w:rStyle w:val="c1"/>
          <w:color w:val="000000"/>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CB1622" w:rsidRPr="0077489A" w:rsidRDefault="00CB1622" w:rsidP="00CB1622">
      <w:pPr>
        <w:pStyle w:val="c8"/>
        <w:shd w:val="clear" w:color="auto" w:fill="FFFFFF"/>
        <w:spacing w:before="0" w:beforeAutospacing="0" w:after="0" w:afterAutospacing="0"/>
        <w:ind w:right="4" w:firstLine="720"/>
        <w:jc w:val="both"/>
        <w:rPr>
          <w:color w:val="000000"/>
        </w:rPr>
      </w:pPr>
      <w:r w:rsidRPr="0077489A">
        <w:rPr>
          <w:rStyle w:val="c1"/>
          <w:color w:val="000000"/>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CB1622" w:rsidRPr="0077489A" w:rsidRDefault="00CB1622" w:rsidP="00CB1622">
      <w:pPr>
        <w:pStyle w:val="c8"/>
        <w:shd w:val="clear" w:color="auto" w:fill="FFFFFF"/>
        <w:spacing w:before="0" w:beforeAutospacing="0" w:after="0" w:afterAutospacing="0"/>
        <w:ind w:right="4" w:firstLine="720"/>
        <w:jc w:val="both"/>
        <w:rPr>
          <w:color w:val="000000"/>
        </w:rPr>
      </w:pPr>
      <w:r w:rsidRPr="0077489A">
        <w:rPr>
          <w:rStyle w:val="c1"/>
          <w:color w:val="000000"/>
        </w:rPr>
        <w:t>Овладение первичными навыками изображения на плоскости с помощью линии, пятна, цвета.</w:t>
      </w:r>
    </w:p>
    <w:p w:rsidR="00CB1622" w:rsidRPr="0077489A" w:rsidRDefault="00CB1622" w:rsidP="00CB1622">
      <w:pPr>
        <w:pStyle w:val="c8"/>
        <w:shd w:val="clear" w:color="auto" w:fill="FFFFFF"/>
        <w:spacing w:before="0" w:beforeAutospacing="0" w:after="0" w:afterAutospacing="0"/>
        <w:jc w:val="both"/>
        <w:rPr>
          <w:color w:val="000000"/>
        </w:rPr>
      </w:pPr>
      <w:r w:rsidRPr="0077489A">
        <w:rPr>
          <w:rStyle w:val="c19"/>
          <w:b/>
          <w:bCs/>
          <w:i/>
          <w:iCs/>
          <w:color w:val="000000"/>
        </w:rPr>
        <w:t>Ты украшаешь.</w:t>
      </w:r>
      <w:r w:rsidRPr="0077489A">
        <w:rPr>
          <w:rStyle w:val="c31"/>
          <w:i/>
          <w:iCs/>
          <w:color w:val="000000"/>
        </w:rPr>
        <w:t> </w:t>
      </w:r>
      <w:r w:rsidRPr="0077489A">
        <w:rPr>
          <w:rStyle w:val="c14"/>
          <w:b/>
          <w:bCs/>
          <w:i/>
          <w:iCs/>
          <w:color w:val="000000"/>
        </w:rPr>
        <w:t>Знакомство с Мастером Украшения – 9 ч</w:t>
      </w:r>
    </w:p>
    <w:p w:rsidR="00CB1622" w:rsidRPr="0077489A" w:rsidRDefault="00CB1622" w:rsidP="00CB1622">
      <w:pPr>
        <w:pStyle w:val="c8"/>
        <w:shd w:val="clear" w:color="auto" w:fill="FFFFFF"/>
        <w:spacing w:before="0" w:beforeAutospacing="0" w:after="0" w:afterAutospacing="0"/>
        <w:jc w:val="both"/>
        <w:rPr>
          <w:color w:val="000000"/>
        </w:rPr>
      </w:pPr>
      <w:r w:rsidRPr="0077489A">
        <w:rPr>
          <w:rStyle w:val="c1"/>
          <w:color w:val="000000"/>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CB1622" w:rsidRPr="0077489A" w:rsidRDefault="00CB1622" w:rsidP="00CB1622">
      <w:pPr>
        <w:pStyle w:val="c8"/>
        <w:shd w:val="clear" w:color="auto" w:fill="FFFFFF"/>
        <w:spacing w:before="0" w:beforeAutospacing="0" w:after="0" w:afterAutospacing="0"/>
        <w:jc w:val="both"/>
        <w:rPr>
          <w:color w:val="000000"/>
        </w:rPr>
      </w:pPr>
      <w:r w:rsidRPr="0077489A">
        <w:rPr>
          <w:color w:val="000000"/>
        </w:rPr>
        <w:t>        </w:t>
      </w:r>
      <w:r w:rsidRPr="0077489A">
        <w:rPr>
          <w:rStyle w:val="c25"/>
          <w:color w:val="000000"/>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CB1622" w:rsidRPr="0077489A" w:rsidRDefault="00CB1622" w:rsidP="00CB1622">
      <w:pPr>
        <w:pStyle w:val="c8"/>
        <w:shd w:val="clear" w:color="auto" w:fill="FFFFFF"/>
        <w:spacing w:before="0" w:beforeAutospacing="0" w:after="0" w:afterAutospacing="0"/>
        <w:ind w:right="4"/>
        <w:jc w:val="both"/>
        <w:rPr>
          <w:color w:val="000000"/>
        </w:rPr>
      </w:pPr>
      <w:r w:rsidRPr="0077489A">
        <w:rPr>
          <w:rStyle w:val="c1"/>
          <w:color w:val="000000"/>
        </w:rPr>
        <w:t xml:space="preserve">       Первичный опыт владения художественными материалами и техниками (аппликация, </w:t>
      </w:r>
      <w:proofErr w:type="spellStart"/>
      <w:r w:rsidRPr="0077489A">
        <w:rPr>
          <w:rStyle w:val="c1"/>
          <w:color w:val="000000"/>
        </w:rPr>
        <w:t>бумагопластика</w:t>
      </w:r>
      <w:proofErr w:type="spellEnd"/>
      <w:r w:rsidRPr="0077489A">
        <w:rPr>
          <w:rStyle w:val="c1"/>
          <w:color w:val="000000"/>
        </w:rPr>
        <w:t>, коллаж, монотипия). Первичный опыт коллективной деятельности.</w:t>
      </w:r>
    </w:p>
    <w:p w:rsidR="00CB1622" w:rsidRPr="0077489A" w:rsidRDefault="00CB1622" w:rsidP="00CB1622">
      <w:pPr>
        <w:pStyle w:val="c8"/>
        <w:shd w:val="clear" w:color="auto" w:fill="FFFFFF"/>
        <w:spacing w:before="0" w:beforeAutospacing="0" w:after="0" w:afterAutospacing="0"/>
        <w:jc w:val="both"/>
        <w:rPr>
          <w:color w:val="000000"/>
        </w:rPr>
      </w:pPr>
      <w:r w:rsidRPr="0077489A">
        <w:rPr>
          <w:rStyle w:val="c14"/>
          <w:b/>
          <w:bCs/>
          <w:i/>
          <w:iCs/>
          <w:color w:val="000000"/>
        </w:rPr>
        <w:t>Ты строишь. Знакомство с Мастером Постройки – 11 ч</w:t>
      </w:r>
    </w:p>
    <w:p w:rsidR="00CB1622" w:rsidRPr="0077489A" w:rsidRDefault="00CB1622" w:rsidP="00CB1622">
      <w:pPr>
        <w:pStyle w:val="c8"/>
        <w:shd w:val="clear" w:color="auto" w:fill="FFFFFF"/>
        <w:spacing w:before="0" w:beforeAutospacing="0" w:after="0" w:afterAutospacing="0"/>
        <w:jc w:val="both"/>
        <w:rPr>
          <w:color w:val="000000"/>
        </w:rPr>
      </w:pPr>
      <w:r w:rsidRPr="0077489A">
        <w:rPr>
          <w:rStyle w:val="c1"/>
          <w:color w:val="000000"/>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CB1622" w:rsidRPr="0077489A" w:rsidRDefault="00CB1622" w:rsidP="00CB1622">
      <w:pPr>
        <w:pStyle w:val="c8"/>
        <w:shd w:val="clear" w:color="auto" w:fill="FFFFFF"/>
        <w:spacing w:before="0" w:beforeAutospacing="0" w:after="0" w:afterAutospacing="0"/>
        <w:ind w:right="4"/>
        <w:jc w:val="both"/>
        <w:rPr>
          <w:color w:val="000000"/>
        </w:rPr>
      </w:pPr>
      <w:r w:rsidRPr="0077489A">
        <w:rPr>
          <w:rStyle w:val="c1"/>
          <w:color w:val="000000"/>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CB1622" w:rsidRPr="0077489A" w:rsidRDefault="00CB1622" w:rsidP="00CB1622">
      <w:pPr>
        <w:pStyle w:val="c8"/>
        <w:shd w:val="clear" w:color="auto" w:fill="FFFFFF"/>
        <w:spacing w:before="0" w:beforeAutospacing="0" w:after="0" w:afterAutospacing="0"/>
        <w:ind w:right="4"/>
        <w:jc w:val="both"/>
        <w:rPr>
          <w:color w:val="000000"/>
        </w:rPr>
      </w:pPr>
      <w:r w:rsidRPr="0077489A">
        <w:rPr>
          <w:rStyle w:val="c1"/>
          <w:color w:val="000000"/>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CB1622" w:rsidRPr="0077489A" w:rsidRDefault="00CB1622" w:rsidP="00CB1622">
      <w:pPr>
        <w:pStyle w:val="c8"/>
        <w:shd w:val="clear" w:color="auto" w:fill="FFFFFF"/>
        <w:spacing w:before="0" w:beforeAutospacing="0" w:after="0" w:afterAutospacing="0"/>
        <w:ind w:right="4"/>
        <w:jc w:val="both"/>
        <w:rPr>
          <w:color w:val="000000"/>
        </w:rPr>
      </w:pPr>
      <w:r w:rsidRPr="0077489A">
        <w:rPr>
          <w:rStyle w:val="c1"/>
          <w:color w:val="000000"/>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CB1622" w:rsidRPr="0077489A" w:rsidRDefault="00CB1622" w:rsidP="00CB1622">
      <w:pPr>
        <w:pStyle w:val="c8"/>
        <w:shd w:val="clear" w:color="auto" w:fill="FFFFFF"/>
        <w:spacing w:before="0" w:beforeAutospacing="0" w:after="0" w:afterAutospacing="0"/>
        <w:jc w:val="both"/>
        <w:rPr>
          <w:color w:val="000000"/>
        </w:rPr>
      </w:pPr>
      <w:r w:rsidRPr="0077489A">
        <w:rPr>
          <w:rStyle w:val="c14"/>
          <w:b/>
          <w:bCs/>
          <w:i/>
          <w:iCs/>
          <w:color w:val="000000"/>
        </w:rPr>
        <w:t>Изображение, украшение, постройка всегда помогают друг другу – 5 ч</w:t>
      </w:r>
    </w:p>
    <w:p w:rsidR="00CB1622" w:rsidRPr="0077489A" w:rsidRDefault="00CB1622" w:rsidP="00CB1622">
      <w:pPr>
        <w:pStyle w:val="c8"/>
        <w:shd w:val="clear" w:color="auto" w:fill="FFFFFF"/>
        <w:spacing w:before="0" w:beforeAutospacing="0" w:after="0" w:afterAutospacing="0"/>
        <w:jc w:val="both"/>
        <w:rPr>
          <w:color w:val="000000"/>
        </w:rPr>
      </w:pPr>
      <w:r w:rsidRPr="0077489A">
        <w:rPr>
          <w:rStyle w:val="c1"/>
          <w:color w:val="000000"/>
        </w:rPr>
        <w:t>      Три Брата-Мастера всегда трудятся вместе. «Праздник весны». Конструирование из бумаги. «Сказочная страна». Создание панно. Времена года. Здравствуй, лето! Урок любования  (обобщение темы).</w:t>
      </w:r>
    </w:p>
    <w:p w:rsidR="00CB1622" w:rsidRPr="0077489A" w:rsidRDefault="00CB1622" w:rsidP="00CB1622">
      <w:pPr>
        <w:pStyle w:val="c8"/>
        <w:shd w:val="clear" w:color="auto" w:fill="FFFFFF"/>
        <w:spacing w:before="0" w:beforeAutospacing="0" w:after="0" w:afterAutospacing="0"/>
        <w:ind w:right="4"/>
        <w:jc w:val="both"/>
        <w:rPr>
          <w:color w:val="000000"/>
        </w:rPr>
      </w:pPr>
      <w:r w:rsidRPr="0077489A">
        <w:rPr>
          <w:rStyle w:val="c1"/>
          <w:color w:val="000000"/>
        </w:rPr>
        <w:t>      Общие начала всех пространственно – визуальных искусств – пятно, линия, цвет в пространстве и на плоскости. Различное использование в разных видах искусства этих элементов языка.</w:t>
      </w:r>
    </w:p>
    <w:p w:rsidR="00CB1622" w:rsidRPr="0077489A" w:rsidRDefault="00CB1622" w:rsidP="00CB1622">
      <w:pPr>
        <w:pStyle w:val="c8"/>
        <w:shd w:val="clear" w:color="auto" w:fill="FFFFFF"/>
        <w:spacing w:before="0" w:beforeAutospacing="0" w:after="0" w:afterAutospacing="0"/>
        <w:ind w:right="4"/>
        <w:jc w:val="both"/>
        <w:rPr>
          <w:color w:val="000000"/>
        </w:rPr>
      </w:pPr>
      <w:r w:rsidRPr="0077489A">
        <w:rPr>
          <w:rStyle w:val="c1"/>
          <w:color w:val="000000"/>
        </w:rPr>
        <w:t>      Изображение, украшение и постройка – разные стороны работы художника и присутствуют в любом произведении, которое он создает.</w:t>
      </w:r>
    </w:p>
    <w:p w:rsidR="00CB1622" w:rsidRPr="0077489A" w:rsidRDefault="00CB1622" w:rsidP="00CB1622">
      <w:pPr>
        <w:pStyle w:val="c8"/>
        <w:shd w:val="clear" w:color="auto" w:fill="FFFFFF"/>
        <w:spacing w:before="0" w:beforeAutospacing="0" w:after="0" w:afterAutospacing="0"/>
        <w:ind w:right="4"/>
        <w:jc w:val="both"/>
        <w:rPr>
          <w:color w:val="000000"/>
        </w:rPr>
      </w:pPr>
      <w:r w:rsidRPr="0077489A">
        <w:rPr>
          <w:rStyle w:val="c1"/>
          <w:color w:val="000000"/>
        </w:rPr>
        <w:t>      Наблюдение природы и природных объектов. Эстетическое восприятие природы. Художественно – образное видение окружающего мира.</w:t>
      </w:r>
    </w:p>
    <w:p w:rsidR="00CB1622" w:rsidRPr="0077489A" w:rsidRDefault="00CB1622" w:rsidP="00CB1622">
      <w:pPr>
        <w:pStyle w:val="c8"/>
        <w:shd w:val="clear" w:color="auto" w:fill="FFFFFF"/>
        <w:spacing w:before="0" w:beforeAutospacing="0" w:after="0" w:afterAutospacing="0"/>
        <w:ind w:right="4"/>
        <w:jc w:val="both"/>
        <w:rPr>
          <w:color w:val="000000"/>
        </w:rPr>
      </w:pPr>
      <w:r w:rsidRPr="0077489A">
        <w:rPr>
          <w:rStyle w:val="c1"/>
          <w:color w:val="000000"/>
        </w:rPr>
        <w:t>     Навыки коллективной творческой деятельности.</w:t>
      </w:r>
    </w:p>
    <w:p w:rsidR="00CB1622" w:rsidRPr="0077489A" w:rsidRDefault="00CB1622"/>
    <w:p w:rsidR="00CB1622" w:rsidRPr="0077489A" w:rsidRDefault="00CB1622" w:rsidP="0077489A">
      <w:pPr>
        <w:pStyle w:val="a3"/>
        <w:shd w:val="clear" w:color="auto" w:fill="FFFFFF"/>
        <w:spacing w:before="0" w:beforeAutospacing="0" w:after="150" w:afterAutospacing="0"/>
        <w:jc w:val="center"/>
      </w:pPr>
      <w:r w:rsidRPr="0077489A">
        <w:rPr>
          <w:b/>
          <w:bCs/>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835"/>
        <w:gridCol w:w="1782"/>
        <w:gridCol w:w="9342"/>
      </w:tblGrid>
      <w:tr w:rsidR="00CB1622" w:rsidRPr="0077489A" w:rsidTr="00D16F7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CB1622" w:rsidRPr="0077489A" w:rsidRDefault="00CB1622" w:rsidP="00D16F76">
            <w:pPr>
              <w:pStyle w:val="a5"/>
              <w:contextualSpacing/>
              <w:jc w:val="center"/>
              <w:rPr>
                <w:rFonts w:ascii="Times New Roman" w:hAnsi="Times New Roman" w:cs="Times New Roman"/>
                <w:b/>
                <w:sz w:val="24"/>
                <w:szCs w:val="24"/>
              </w:rPr>
            </w:pPr>
          </w:p>
          <w:p w:rsidR="00CB1622" w:rsidRPr="0077489A" w:rsidRDefault="00CB1622"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w:t>
            </w:r>
          </w:p>
        </w:tc>
        <w:tc>
          <w:tcPr>
            <w:tcW w:w="2876" w:type="dxa"/>
            <w:tcBorders>
              <w:top w:val="single" w:sz="4" w:space="0" w:color="000000"/>
              <w:left w:val="single" w:sz="4" w:space="0" w:color="000000"/>
              <w:bottom w:val="single" w:sz="4" w:space="0" w:color="000000"/>
              <w:right w:val="single" w:sz="4" w:space="0" w:color="000000"/>
            </w:tcBorders>
          </w:tcPr>
          <w:p w:rsidR="00CB1622" w:rsidRPr="0077489A" w:rsidRDefault="00CB1622" w:rsidP="00D16F76">
            <w:pPr>
              <w:pStyle w:val="a5"/>
              <w:contextualSpacing/>
              <w:jc w:val="center"/>
              <w:rPr>
                <w:rFonts w:ascii="Times New Roman" w:hAnsi="Times New Roman" w:cs="Times New Roman"/>
                <w:b/>
                <w:sz w:val="24"/>
                <w:szCs w:val="24"/>
              </w:rPr>
            </w:pPr>
          </w:p>
          <w:p w:rsidR="00CB1622" w:rsidRPr="0077489A" w:rsidRDefault="00CB1622"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Основные разделы</w:t>
            </w:r>
          </w:p>
        </w:tc>
        <w:tc>
          <w:tcPr>
            <w:tcW w:w="1792" w:type="dxa"/>
            <w:tcBorders>
              <w:top w:val="single" w:sz="4" w:space="0" w:color="000000"/>
              <w:left w:val="single" w:sz="4" w:space="0" w:color="000000"/>
              <w:bottom w:val="single" w:sz="4" w:space="0" w:color="000000"/>
              <w:right w:val="single" w:sz="4" w:space="0" w:color="000000"/>
            </w:tcBorders>
          </w:tcPr>
          <w:p w:rsidR="00CB1622" w:rsidRPr="0077489A" w:rsidRDefault="00CB1622"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Количество часов в рабочей программе</w:t>
            </w:r>
          </w:p>
        </w:tc>
        <w:tc>
          <w:tcPr>
            <w:tcW w:w="9587" w:type="dxa"/>
            <w:tcBorders>
              <w:top w:val="single" w:sz="4" w:space="0" w:color="000000"/>
              <w:left w:val="single" w:sz="4" w:space="0" w:color="000000"/>
              <w:bottom w:val="single" w:sz="4" w:space="0" w:color="000000"/>
              <w:right w:val="single" w:sz="4" w:space="0" w:color="000000"/>
            </w:tcBorders>
          </w:tcPr>
          <w:p w:rsidR="00CB1622" w:rsidRPr="0077489A" w:rsidRDefault="00CB1622" w:rsidP="00D16F76">
            <w:pPr>
              <w:pStyle w:val="a5"/>
              <w:contextualSpacing/>
              <w:jc w:val="center"/>
              <w:rPr>
                <w:rFonts w:ascii="Times New Roman" w:hAnsi="Times New Roman" w:cs="Times New Roman"/>
                <w:b/>
                <w:sz w:val="24"/>
                <w:szCs w:val="24"/>
              </w:rPr>
            </w:pPr>
          </w:p>
          <w:p w:rsidR="00CB1622" w:rsidRPr="0077489A" w:rsidRDefault="00CB1622"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Основные виды деятельности</w:t>
            </w:r>
          </w:p>
        </w:tc>
      </w:tr>
      <w:tr w:rsidR="00CB1622" w:rsidRPr="0077489A" w:rsidTr="00D16F7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CB1622" w:rsidRPr="0077489A" w:rsidRDefault="00D16F76"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1</w:t>
            </w:r>
          </w:p>
        </w:tc>
        <w:tc>
          <w:tcPr>
            <w:tcW w:w="2876" w:type="dxa"/>
            <w:tcBorders>
              <w:top w:val="single" w:sz="4" w:space="0" w:color="000000"/>
              <w:left w:val="single" w:sz="4" w:space="0" w:color="000000"/>
              <w:bottom w:val="single" w:sz="4" w:space="0" w:color="000000"/>
              <w:right w:val="single" w:sz="4" w:space="0" w:color="000000"/>
            </w:tcBorders>
          </w:tcPr>
          <w:p w:rsidR="00CB1622" w:rsidRPr="0077489A" w:rsidRDefault="00D16F76" w:rsidP="00D16F76">
            <w:pPr>
              <w:pStyle w:val="a5"/>
              <w:contextualSpacing/>
              <w:jc w:val="center"/>
              <w:rPr>
                <w:rFonts w:ascii="Times New Roman" w:hAnsi="Times New Roman" w:cs="Times New Roman"/>
                <w:sz w:val="24"/>
                <w:szCs w:val="24"/>
              </w:rPr>
            </w:pPr>
            <w:r w:rsidRPr="0077489A">
              <w:rPr>
                <w:rFonts w:ascii="Times New Roman" w:hAnsi="Times New Roman" w:cs="Times New Roman"/>
                <w:bCs/>
                <w:color w:val="000000"/>
                <w:sz w:val="24"/>
                <w:szCs w:val="24"/>
              </w:rPr>
              <w:t>Ты учишься изображать</w:t>
            </w:r>
          </w:p>
        </w:tc>
        <w:tc>
          <w:tcPr>
            <w:tcW w:w="1792" w:type="dxa"/>
            <w:tcBorders>
              <w:top w:val="single" w:sz="4" w:space="0" w:color="000000"/>
              <w:left w:val="single" w:sz="4" w:space="0" w:color="000000"/>
              <w:bottom w:val="single" w:sz="4" w:space="0" w:color="000000"/>
              <w:right w:val="single" w:sz="4" w:space="0" w:color="000000"/>
            </w:tcBorders>
          </w:tcPr>
          <w:p w:rsidR="00CB1622" w:rsidRPr="0077489A" w:rsidRDefault="00D16F76"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8 ч.</w:t>
            </w:r>
          </w:p>
        </w:tc>
        <w:tc>
          <w:tcPr>
            <w:tcW w:w="9587" w:type="dxa"/>
            <w:tcBorders>
              <w:top w:val="single" w:sz="4" w:space="0" w:color="000000"/>
              <w:left w:val="single" w:sz="4" w:space="0" w:color="000000"/>
              <w:bottom w:val="single" w:sz="4" w:space="0" w:color="000000"/>
              <w:right w:val="single" w:sz="4" w:space="0" w:color="000000"/>
            </w:tcBorders>
          </w:tcPr>
          <w:p w:rsidR="007D624E" w:rsidRPr="0077489A" w:rsidRDefault="007D624E" w:rsidP="007D624E">
            <w:pPr>
              <w:jc w:val="both"/>
            </w:pPr>
            <w:r w:rsidRPr="0077489A">
              <w:t>Учить видеть и изображать, рассматривать мир, учиться быть хорошим зрителем.  Обучение детей первичному опыту владения доступными их возрасту материалами.</w:t>
            </w:r>
          </w:p>
          <w:p w:rsidR="00CB1622" w:rsidRPr="0077489A" w:rsidRDefault="00CB1622" w:rsidP="00D16F76">
            <w:pPr>
              <w:pStyle w:val="a5"/>
              <w:contextualSpacing/>
              <w:jc w:val="center"/>
              <w:rPr>
                <w:rFonts w:ascii="Times New Roman" w:hAnsi="Times New Roman" w:cs="Times New Roman"/>
                <w:b/>
                <w:sz w:val="24"/>
                <w:szCs w:val="24"/>
              </w:rPr>
            </w:pPr>
          </w:p>
        </w:tc>
      </w:tr>
      <w:tr w:rsidR="00D16F76" w:rsidRPr="0077489A" w:rsidTr="00D16F7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2</w:t>
            </w:r>
          </w:p>
        </w:tc>
        <w:tc>
          <w:tcPr>
            <w:tcW w:w="2876"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Cs/>
                <w:color w:val="000000"/>
                <w:sz w:val="24"/>
                <w:szCs w:val="24"/>
              </w:rPr>
            </w:pPr>
            <w:r w:rsidRPr="0077489A">
              <w:rPr>
                <w:rFonts w:ascii="Times New Roman" w:hAnsi="Times New Roman" w:cs="Times New Roman"/>
                <w:sz w:val="24"/>
                <w:szCs w:val="24"/>
              </w:rPr>
              <w:t xml:space="preserve">Ты украшаешь                                             </w:t>
            </w:r>
          </w:p>
        </w:tc>
        <w:tc>
          <w:tcPr>
            <w:tcW w:w="1792" w:type="dxa"/>
            <w:tcBorders>
              <w:top w:val="single" w:sz="4" w:space="0" w:color="000000"/>
              <w:left w:val="single" w:sz="4" w:space="0" w:color="000000"/>
              <w:bottom w:val="single" w:sz="4" w:space="0" w:color="000000"/>
              <w:right w:val="single" w:sz="4" w:space="0" w:color="000000"/>
            </w:tcBorders>
          </w:tcPr>
          <w:p w:rsidR="00D16F76" w:rsidRPr="0077489A" w:rsidRDefault="001370DB"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8</w:t>
            </w:r>
            <w:r w:rsidR="00D16F76" w:rsidRPr="0077489A">
              <w:rPr>
                <w:rFonts w:ascii="Times New Roman" w:hAnsi="Times New Roman" w:cs="Times New Roman"/>
                <w:b/>
                <w:sz w:val="24"/>
                <w:szCs w:val="24"/>
              </w:rPr>
              <w:t xml:space="preserve"> ч.</w:t>
            </w:r>
          </w:p>
        </w:tc>
        <w:tc>
          <w:tcPr>
            <w:tcW w:w="9587" w:type="dxa"/>
            <w:tcBorders>
              <w:top w:val="single" w:sz="4" w:space="0" w:color="000000"/>
              <w:left w:val="single" w:sz="4" w:space="0" w:color="000000"/>
              <w:bottom w:val="single" w:sz="4" w:space="0" w:color="000000"/>
              <w:right w:val="single" w:sz="4" w:space="0" w:color="000000"/>
            </w:tcBorders>
          </w:tcPr>
          <w:p w:rsidR="007D624E" w:rsidRPr="0077489A" w:rsidRDefault="007D624E" w:rsidP="007D624E">
            <w:pPr>
              <w:shd w:val="clear" w:color="auto" w:fill="FFFFFF"/>
              <w:ind w:right="7"/>
              <w:jc w:val="both"/>
            </w:pPr>
            <w:r w:rsidRPr="0077489A">
              <w:t>Развитие наблюдательности, приобретение детьми опы</w:t>
            </w:r>
            <w:r w:rsidRPr="0077489A">
              <w:softHyphen/>
              <w:t>та эстетических впечатлений. Украшение крыльев ба</w:t>
            </w:r>
            <w:r w:rsidRPr="0077489A">
              <w:softHyphen/>
              <w:t>бочки. Бабочка дается в виде вырезанной учителем заго</w:t>
            </w:r>
            <w:r w:rsidRPr="0077489A">
              <w:softHyphen/>
              <w:t>товки или может быть нарисована (крупно на весь лист) детьми на уроке. Многообразие и красота узоров в при</w:t>
            </w:r>
            <w:r w:rsidRPr="0077489A">
              <w:softHyphen/>
              <w:t>роде.</w:t>
            </w:r>
          </w:p>
          <w:p w:rsidR="00D16F76" w:rsidRPr="0077489A" w:rsidRDefault="007D624E" w:rsidP="007D624E">
            <w:pPr>
              <w:shd w:val="clear" w:color="auto" w:fill="FFFFFF"/>
              <w:jc w:val="both"/>
            </w:pPr>
            <w:r w:rsidRPr="0077489A">
              <w:t>Изображение нарядной птицы в технике объемной аппликации, коллажа. Развитие декоративного чувства совмещения материалов, их цвета и фактуры.</w:t>
            </w:r>
          </w:p>
        </w:tc>
      </w:tr>
      <w:tr w:rsidR="00D16F76" w:rsidRPr="0077489A" w:rsidTr="00D16F7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3</w:t>
            </w:r>
          </w:p>
        </w:tc>
        <w:tc>
          <w:tcPr>
            <w:tcW w:w="2876"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sz w:val="24"/>
                <w:szCs w:val="24"/>
              </w:rPr>
            </w:pPr>
            <w:r w:rsidRPr="0077489A">
              <w:rPr>
                <w:rFonts w:ascii="Times New Roman" w:hAnsi="Times New Roman" w:cs="Times New Roman"/>
                <w:color w:val="000000"/>
                <w:sz w:val="24"/>
                <w:szCs w:val="24"/>
              </w:rPr>
              <w:t>Ты строишь</w:t>
            </w:r>
          </w:p>
        </w:tc>
        <w:tc>
          <w:tcPr>
            <w:tcW w:w="1792"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11 ч.</w:t>
            </w:r>
          </w:p>
        </w:tc>
        <w:tc>
          <w:tcPr>
            <w:tcW w:w="9587" w:type="dxa"/>
            <w:tcBorders>
              <w:top w:val="single" w:sz="4" w:space="0" w:color="000000"/>
              <w:left w:val="single" w:sz="4" w:space="0" w:color="000000"/>
              <w:bottom w:val="single" w:sz="4" w:space="0" w:color="000000"/>
              <w:right w:val="single" w:sz="4" w:space="0" w:color="000000"/>
            </w:tcBorders>
          </w:tcPr>
          <w:p w:rsidR="00D16F76" w:rsidRPr="0077489A" w:rsidRDefault="007D624E" w:rsidP="007D624E">
            <w:pPr>
              <w:shd w:val="clear" w:color="auto" w:fill="FFFFFF"/>
              <w:jc w:val="both"/>
            </w:pPr>
            <w:r w:rsidRPr="0077489A">
              <w:t>«Придумай себе дом» — изображение придуманного для себя дома. Разные дома у разных сказочных персо</w:t>
            </w:r>
            <w:r w:rsidRPr="0077489A">
              <w:softHyphen/>
              <w:t>нажей. Как можно догадаться, кто в доме живет. Раз</w:t>
            </w:r>
            <w:r w:rsidRPr="0077489A">
              <w:softHyphen/>
              <w:t>ные дома для разных дел. Развитие воображения.</w:t>
            </w:r>
          </w:p>
        </w:tc>
      </w:tr>
      <w:tr w:rsidR="00D16F76" w:rsidRPr="0077489A" w:rsidTr="00D16F7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4</w:t>
            </w:r>
          </w:p>
        </w:tc>
        <w:tc>
          <w:tcPr>
            <w:tcW w:w="2876"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color w:val="000000"/>
                <w:sz w:val="24"/>
                <w:szCs w:val="24"/>
              </w:rPr>
            </w:pPr>
            <w:r w:rsidRPr="0077489A">
              <w:rPr>
                <w:rFonts w:ascii="Times New Roman" w:hAnsi="Times New Roman" w:cs="Times New Roman"/>
                <w:bCs/>
                <w:color w:val="000000"/>
                <w:sz w:val="24"/>
                <w:szCs w:val="24"/>
              </w:rPr>
              <w:t xml:space="preserve">     Изображение, украшение, постройка всегда помогают друг другу</w:t>
            </w:r>
          </w:p>
        </w:tc>
        <w:tc>
          <w:tcPr>
            <w:tcW w:w="1792" w:type="dxa"/>
            <w:tcBorders>
              <w:top w:val="single" w:sz="4" w:space="0" w:color="000000"/>
              <w:left w:val="single" w:sz="4" w:space="0" w:color="000000"/>
              <w:bottom w:val="single" w:sz="4" w:space="0" w:color="000000"/>
              <w:right w:val="single" w:sz="4" w:space="0" w:color="000000"/>
            </w:tcBorders>
          </w:tcPr>
          <w:p w:rsidR="00D16F76" w:rsidRPr="0077489A" w:rsidRDefault="00AD3C1B"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6</w:t>
            </w:r>
            <w:r w:rsidR="00D16F76" w:rsidRPr="0077489A">
              <w:rPr>
                <w:rFonts w:ascii="Times New Roman" w:hAnsi="Times New Roman" w:cs="Times New Roman"/>
                <w:b/>
                <w:sz w:val="24"/>
                <w:szCs w:val="24"/>
              </w:rPr>
              <w:t xml:space="preserve"> ч.</w:t>
            </w:r>
          </w:p>
        </w:tc>
        <w:tc>
          <w:tcPr>
            <w:tcW w:w="9587" w:type="dxa"/>
            <w:tcBorders>
              <w:top w:val="single" w:sz="4" w:space="0" w:color="000000"/>
              <w:left w:val="single" w:sz="4" w:space="0" w:color="000000"/>
              <w:bottom w:val="single" w:sz="4" w:space="0" w:color="000000"/>
              <w:right w:val="single" w:sz="4" w:space="0" w:color="000000"/>
            </w:tcBorders>
          </w:tcPr>
          <w:p w:rsidR="00D16F76" w:rsidRPr="0077489A" w:rsidRDefault="007D624E" w:rsidP="007D624E">
            <w:pPr>
              <w:shd w:val="clear" w:color="auto" w:fill="FFFFFF"/>
              <w:spacing w:before="7"/>
              <w:jc w:val="both"/>
              <w:rPr>
                <w:b/>
              </w:rPr>
            </w:pPr>
            <w:r w:rsidRPr="0077489A">
              <w:t>Показать детям, что на самом деле на</w:t>
            </w:r>
            <w:r w:rsidRPr="0077489A">
              <w:softHyphen/>
              <w:t>ши три Мастера неразлучны. Главное — это вспомнить с ребята</w:t>
            </w:r>
            <w:r w:rsidRPr="0077489A">
              <w:softHyphen/>
              <w:t>ми, в чем именно состоит роль каждого Мастера и чему он помог научиться.</w:t>
            </w:r>
          </w:p>
        </w:tc>
      </w:tr>
      <w:tr w:rsidR="00D16F76" w:rsidRPr="0077489A" w:rsidTr="00D16F7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Cs/>
                <w:color w:val="000000"/>
                <w:sz w:val="24"/>
                <w:szCs w:val="24"/>
              </w:rPr>
            </w:pPr>
            <w:r w:rsidRPr="0077489A">
              <w:rPr>
                <w:rFonts w:ascii="Times New Roman" w:hAnsi="Times New Roman" w:cs="Times New Roman"/>
                <w:b/>
                <w:sz w:val="24"/>
                <w:szCs w:val="24"/>
              </w:rPr>
              <w:t>Итого</w:t>
            </w:r>
          </w:p>
        </w:tc>
        <w:tc>
          <w:tcPr>
            <w:tcW w:w="1792"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33 ч.</w:t>
            </w:r>
          </w:p>
        </w:tc>
        <w:tc>
          <w:tcPr>
            <w:tcW w:w="9587"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p>
        </w:tc>
      </w:tr>
      <w:tr w:rsidR="00D16F76" w:rsidRPr="0077489A" w:rsidTr="00D16F7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right"/>
              <w:rPr>
                <w:rFonts w:ascii="Times New Roman" w:hAnsi="Times New Roman" w:cs="Times New Roman"/>
                <w:b/>
                <w:sz w:val="24"/>
                <w:szCs w:val="24"/>
              </w:rPr>
            </w:pPr>
            <w:r w:rsidRPr="0077489A">
              <w:rPr>
                <w:rFonts w:ascii="Times New Roman" w:hAnsi="Times New Roman" w:cs="Times New Roman"/>
                <w:b/>
                <w:sz w:val="24"/>
                <w:szCs w:val="24"/>
              </w:rPr>
              <w:t>1 четверть</w:t>
            </w:r>
          </w:p>
        </w:tc>
        <w:tc>
          <w:tcPr>
            <w:tcW w:w="1792"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8</w:t>
            </w:r>
          </w:p>
        </w:tc>
        <w:tc>
          <w:tcPr>
            <w:tcW w:w="9587"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p>
        </w:tc>
      </w:tr>
      <w:tr w:rsidR="00D16F76" w:rsidRPr="0077489A" w:rsidTr="00D16F7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right"/>
              <w:rPr>
                <w:rFonts w:ascii="Times New Roman" w:hAnsi="Times New Roman" w:cs="Times New Roman"/>
                <w:b/>
                <w:sz w:val="24"/>
                <w:szCs w:val="24"/>
              </w:rPr>
            </w:pPr>
            <w:r w:rsidRPr="0077489A">
              <w:rPr>
                <w:rFonts w:ascii="Times New Roman" w:hAnsi="Times New Roman" w:cs="Times New Roman"/>
                <w:b/>
                <w:sz w:val="24"/>
                <w:szCs w:val="24"/>
              </w:rPr>
              <w:t>2 четверть</w:t>
            </w:r>
          </w:p>
        </w:tc>
        <w:tc>
          <w:tcPr>
            <w:tcW w:w="1792"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8</w:t>
            </w:r>
          </w:p>
        </w:tc>
        <w:tc>
          <w:tcPr>
            <w:tcW w:w="9587"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p>
        </w:tc>
      </w:tr>
      <w:tr w:rsidR="00D16F76" w:rsidRPr="0077489A" w:rsidTr="00D16F7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right"/>
              <w:rPr>
                <w:rFonts w:ascii="Times New Roman" w:hAnsi="Times New Roman" w:cs="Times New Roman"/>
                <w:b/>
                <w:sz w:val="24"/>
                <w:szCs w:val="24"/>
              </w:rPr>
            </w:pPr>
            <w:r w:rsidRPr="0077489A">
              <w:rPr>
                <w:rFonts w:ascii="Times New Roman" w:hAnsi="Times New Roman" w:cs="Times New Roman"/>
                <w:b/>
                <w:sz w:val="24"/>
                <w:szCs w:val="24"/>
              </w:rPr>
              <w:t>3 четверть</w:t>
            </w:r>
          </w:p>
        </w:tc>
        <w:tc>
          <w:tcPr>
            <w:tcW w:w="1792"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9</w:t>
            </w:r>
          </w:p>
        </w:tc>
        <w:tc>
          <w:tcPr>
            <w:tcW w:w="9587"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p>
        </w:tc>
      </w:tr>
      <w:tr w:rsidR="00D16F76" w:rsidRPr="0077489A" w:rsidTr="00D16F7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right"/>
              <w:rPr>
                <w:rFonts w:ascii="Times New Roman" w:hAnsi="Times New Roman" w:cs="Times New Roman"/>
                <w:b/>
                <w:sz w:val="24"/>
                <w:szCs w:val="24"/>
              </w:rPr>
            </w:pPr>
            <w:r w:rsidRPr="0077489A">
              <w:rPr>
                <w:rFonts w:ascii="Times New Roman" w:hAnsi="Times New Roman" w:cs="Times New Roman"/>
                <w:b/>
                <w:sz w:val="24"/>
                <w:szCs w:val="24"/>
              </w:rPr>
              <w:t>4 четверть</w:t>
            </w:r>
          </w:p>
        </w:tc>
        <w:tc>
          <w:tcPr>
            <w:tcW w:w="1792"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8</w:t>
            </w:r>
          </w:p>
        </w:tc>
        <w:tc>
          <w:tcPr>
            <w:tcW w:w="9587"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p>
        </w:tc>
      </w:tr>
      <w:tr w:rsidR="00D16F76" w:rsidRPr="0077489A" w:rsidTr="00D16F7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right"/>
              <w:rPr>
                <w:rFonts w:ascii="Times New Roman" w:hAnsi="Times New Roman" w:cs="Times New Roman"/>
                <w:b/>
                <w:sz w:val="24"/>
                <w:szCs w:val="24"/>
              </w:rPr>
            </w:pPr>
            <w:r w:rsidRPr="0077489A">
              <w:rPr>
                <w:rFonts w:ascii="Times New Roman" w:hAnsi="Times New Roman" w:cs="Times New Roman"/>
                <w:b/>
                <w:sz w:val="24"/>
                <w:szCs w:val="24"/>
              </w:rPr>
              <w:t>Итого</w:t>
            </w:r>
          </w:p>
        </w:tc>
        <w:tc>
          <w:tcPr>
            <w:tcW w:w="1792"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r w:rsidRPr="0077489A">
              <w:rPr>
                <w:rFonts w:ascii="Times New Roman" w:hAnsi="Times New Roman" w:cs="Times New Roman"/>
                <w:b/>
                <w:sz w:val="24"/>
                <w:szCs w:val="24"/>
              </w:rPr>
              <w:t>33</w:t>
            </w:r>
          </w:p>
        </w:tc>
        <w:tc>
          <w:tcPr>
            <w:tcW w:w="9587" w:type="dxa"/>
            <w:tcBorders>
              <w:top w:val="single" w:sz="4" w:space="0" w:color="000000"/>
              <w:left w:val="single" w:sz="4" w:space="0" w:color="000000"/>
              <w:bottom w:val="single" w:sz="4" w:space="0" w:color="000000"/>
              <w:right w:val="single" w:sz="4" w:space="0" w:color="000000"/>
            </w:tcBorders>
          </w:tcPr>
          <w:p w:rsidR="00D16F76" w:rsidRPr="0077489A" w:rsidRDefault="00D16F76" w:rsidP="00D16F76">
            <w:pPr>
              <w:pStyle w:val="a5"/>
              <w:contextualSpacing/>
              <w:jc w:val="center"/>
              <w:rPr>
                <w:rFonts w:ascii="Times New Roman" w:hAnsi="Times New Roman" w:cs="Times New Roman"/>
                <w:b/>
                <w:sz w:val="24"/>
                <w:szCs w:val="24"/>
              </w:rPr>
            </w:pPr>
          </w:p>
        </w:tc>
      </w:tr>
    </w:tbl>
    <w:p w:rsidR="00CB1622" w:rsidRPr="0077489A" w:rsidRDefault="00CB1622" w:rsidP="00D16F76">
      <w:pPr>
        <w:contextualSpacing/>
      </w:pPr>
      <w:bookmarkStart w:id="0" w:name="_GoBack"/>
      <w:bookmarkEnd w:id="0"/>
    </w:p>
    <w:sectPr w:rsidR="00CB1622" w:rsidRPr="0077489A" w:rsidSect="0077489A">
      <w:pgSz w:w="16838" w:h="11906" w:orient="landscape"/>
      <w:pgMar w:top="709"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savePreviewPicture/>
  <w:compat/>
  <w:rsids>
    <w:rsidRoot w:val="00CB1622"/>
    <w:rsid w:val="001370DB"/>
    <w:rsid w:val="001A1DD3"/>
    <w:rsid w:val="001B4662"/>
    <w:rsid w:val="001E574F"/>
    <w:rsid w:val="00217C92"/>
    <w:rsid w:val="00243EFD"/>
    <w:rsid w:val="00270E29"/>
    <w:rsid w:val="002E2CB9"/>
    <w:rsid w:val="002F60FA"/>
    <w:rsid w:val="00464632"/>
    <w:rsid w:val="005135A3"/>
    <w:rsid w:val="0055155D"/>
    <w:rsid w:val="005D606A"/>
    <w:rsid w:val="005F7239"/>
    <w:rsid w:val="0061041B"/>
    <w:rsid w:val="0077489A"/>
    <w:rsid w:val="007A6160"/>
    <w:rsid w:val="007C7C64"/>
    <w:rsid w:val="007D624E"/>
    <w:rsid w:val="008A5AE5"/>
    <w:rsid w:val="008C4D9C"/>
    <w:rsid w:val="008D482E"/>
    <w:rsid w:val="009068B2"/>
    <w:rsid w:val="00912EC0"/>
    <w:rsid w:val="0095142E"/>
    <w:rsid w:val="00962755"/>
    <w:rsid w:val="009C216B"/>
    <w:rsid w:val="00A176C2"/>
    <w:rsid w:val="00A56403"/>
    <w:rsid w:val="00A66AE0"/>
    <w:rsid w:val="00AD3C1B"/>
    <w:rsid w:val="00B03160"/>
    <w:rsid w:val="00BB5FA1"/>
    <w:rsid w:val="00CB1622"/>
    <w:rsid w:val="00D16F76"/>
    <w:rsid w:val="00DF2CAD"/>
    <w:rsid w:val="00F42EDD"/>
    <w:rsid w:val="00FF56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1622"/>
    <w:pPr>
      <w:spacing w:before="100" w:beforeAutospacing="1" w:after="100" w:afterAutospacing="1"/>
    </w:pPr>
  </w:style>
  <w:style w:type="character" w:styleId="a4">
    <w:name w:val="Strong"/>
    <w:basedOn w:val="a0"/>
    <w:qFormat/>
    <w:rsid w:val="00CB1622"/>
    <w:rPr>
      <w:b/>
      <w:bCs/>
    </w:rPr>
  </w:style>
  <w:style w:type="character" w:customStyle="1" w:styleId="apple-converted-space">
    <w:name w:val="apple-converted-space"/>
    <w:basedOn w:val="a0"/>
    <w:rsid w:val="00CB1622"/>
  </w:style>
  <w:style w:type="paragraph" w:styleId="a5">
    <w:name w:val="No Spacing"/>
    <w:link w:val="a6"/>
    <w:uiPriority w:val="1"/>
    <w:qFormat/>
    <w:rsid w:val="00CB1622"/>
    <w:pPr>
      <w:spacing w:after="0" w:line="240" w:lineRule="auto"/>
    </w:pPr>
    <w:rPr>
      <w:rFonts w:ascii="Calibri" w:eastAsia="Times New Roman" w:hAnsi="Calibri" w:cs="Calibri"/>
    </w:rPr>
  </w:style>
  <w:style w:type="table" w:styleId="a7">
    <w:name w:val="Table Grid"/>
    <w:basedOn w:val="a1"/>
    <w:uiPriority w:val="39"/>
    <w:rsid w:val="00CB1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B1622"/>
    <w:pPr>
      <w:ind w:left="720"/>
      <w:contextualSpacing/>
    </w:pPr>
    <w:rPr>
      <w:rFonts w:ascii="Calibri" w:hAnsi="Calibri"/>
      <w:lang w:val="en-US" w:eastAsia="en-US" w:bidi="en-US"/>
    </w:rPr>
  </w:style>
  <w:style w:type="character" w:customStyle="1" w:styleId="a6">
    <w:name w:val="Без интервала Знак"/>
    <w:link w:val="a5"/>
    <w:uiPriority w:val="1"/>
    <w:locked/>
    <w:rsid w:val="00CB1622"/>
    <w:rPr>
      <w:rFonts w:ascii="Calibri" w:eastAsia="Times New Roman" w:hAnsi="Calibri" w:cs="Calibri"/>
    </w:rPr>
  </w:style>
  <w:style w:type="character" w:customStyle="1" w:styleId="c1">
    <w:name w:val="c1"/>
    <w:basedOn w:val="a0"/>
    <w:rsid w:val="00CB1622"/>
  </w:style>
  <w:style w:type="character" w:customStyle="1" w:styleId="c25">
    <w:name w:val="c25"/>
    <w:basedOn w:val="a0"/>
    <w:rsid w:val="00CB1622"/>
  </w:style>
  <w:style w:type="paragraph" w:customStyle="1" w:styleId="c0">
    <w:name w:val="c0"/>
    <w:basedOn w:val="a"/>
    <w:rsid w:val="00CB1622"/>
    <w:pPr>
      <w:spacing w:before="100" w:beforeAutospacing="1" w:after="100" w:afterAutospacing="1"/>
    </w:pPr>
  </w:style>
  <w:style w:type="character" w:customStyle="1" w:styleId="c14">
    <w:name w:val="c14"/>
    <w:basedOn w:val="a0"/>
    <w:rsid w:val="00CB1622"/>
  </w:style>
  <w:style w:type="paragraph" w:customStyle="1" w:styleId="c8">
    <w:name w:val="c8"/>
    <w:basedOn w:val="a"/>
    <w:rsid w:val="00CB1622"/>
    <w:pPr>
      <w:spacing w:before="100" w:beforeAutospacing="1" w:after="100" w:afterAutospacing="1"/>
    </w:pPr>
  </w:style>
  <w:style w:type="character" w:customStyle="1" w:styleId="c19">
    <w:name w:val="c19"/>
    <w:basedOn w:val="a0"/>
    <w:rsid w:val="00CB1622"/>
  </w:style>
  <w:style w:type="character" w:customStyle="1" w:styleId="c31">
    <w:name w:val="c31"/>
    <w:basedOn w:val="a0"/>
    <w:rsid w:val="00CB1622"/>
  </w:style>
  <w:style w:type="paragraph" w:customStyle="1" w:styleId="paragraph">
    <w:name w:val="paragraph"/>
    <w:basedOn w:val="a"/>
    <w:rsid w:val="00A56403"/>
    <w:pPr>
      <w:spacing w:before="100" w:beforeAutospacing="1" w:after="100" w:afterAutospacing="1"/>
    </w:pPr>
  </w:style>
  <w:style w:type="character" w:customStyle="1" w:styleId="normaltextrun">
    <w:name w:val="normaltextrun"/>
    <w:basedOn w:val="a0"/>
    <w:rsid w:val="00A56403"/>
  </w:style>
  <w:style w:type="character" w:customStyle="1" w:styleId="eop">
    <w:name w:val="eop"/>
    <w:basedOn w:val="a0"/>
    <w:rsid w:val="00A56403"/>
  </w:style>
  <w:style w:type="character" w:customStyle="1" w:styleId="spellingerror">
    <w:name w:val="spellingerror"/>
    <w:basedOn w:val="a0"/>
    <w:rsid w:val="00A56403"/>
  </w:style>
  <w:style w:type="paragraph" w:styleId="a9">
    <w:name w:val="Balloon Text"/>
    <w:basedOn w:val="a"/>
    <w:link w:val="aa"/>
    <w:uiPriority w:val="99"/>
    <w:semiHidden/>
    <w:unhideWhenUsed/>
    <w:rsid w:val="008C4D9C"/>
    <w:rPr>
      <w:rFonts w:ascii="Tahoma" w:hAnsi="Tahoma" w:cs="Tahoma"/>
      <w:sz w:val="16"/>
      <w:szCs w:val="16"/>
    </w:rPr>
  </w:style>
  <w:style w:type="character" w:customStyle="1" w:styleId="aa">
    <w:name w:val="Текст выноски Знак"/>
    <w:basedOn w:val="a0"/>
    <w:link w:val="a9"/>
    <w:uiPriority w:val="99"/>
    <w:semiHidden/>
    <w:rsid w:val="008C4D9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2671627">
      <w:bodyDiv w:val="1"/>
      <w:marLeft w:val="0"/>
      <w:marRight w:val="0"/>
      <w:marTop w:val="0"/>
      <w:marBottom w:val="0"/>
      <w:divBdr>
        <w:top w:val="none" w:sz="0" w:space="0" w:color="auto"/>
        <w:left w:val="none" w:sz="0" w:space="0" w:color="auto"/>
        <w:bottom w:val="none" w:sz="0" w:space="0" w:color="auto"/>
        <w:right w:val="none" w:sz="0" w:space="0" w:color="auto"/>
      </w:divBdr>
    </w:div>
    <w:div w:id="825629503">
      <w:bodyDiv w:val="1"/>
      <w:marLeft w:val="0"/>
      <w:marRight w:val="0"/>
      <w:marTop w:val="0"/>
      <w:marBottom w:val="0"/>
      <w:divBdr>
        <w:top w:val="none" w:sz="0" w:space="0" w:color="auto"/>
        <w:left w:val="none" w:sz="0" w:space="0" w:color="auto"/>
        <w:bottom w:val="none" w:sz="0" w:space="0" w:color="auto"/>
        <w:right w:val="none" w:sz="0" w:space="0" w:color="auto"/>
      </w:divBdr>
    </w:div>
    <w:div w:id="1291597757">
      <w:bodyDiv w:val="1"/>
      <w:marLeft w:val="0"/>
      <w:marRight w:val="0"/>
      <w:marTop w:val="0"/>
      <w:marBottom w:val="0"/>
      <w:divBdr>
        <w:top w:val="none" w:sz="0" w:space="0" w:color="auto"/>
        <w:left w:val="none" w:sz="0" w:space="0" w:color="auto"/>
        <w:bottom w:val="none" w:sz="0" w:space="0" w:color="auto"/>
        <w:right w:val="none" w:sz="0" w:space="0" w:color="auto"/>
      </w:divBdr>
    </w:div>
    <w:div w:id="1484472376">
      <w:bodyDiv w:val="1"/>
      <w:marLeft w:val="0"/>
      <w:marRight w:val="0"/>
      <w:marTop w:val="0"/>
      <w:marBottom w:val="0"/>
      <w:divBdr>
        <w:top w:val="none" w:sz="0" w:space="0" w:color="auto"/>
        <w:left w:val="none" w:sz="0" w:space="0" w:color="auto"/>
        <w:bottom w:val="none" w:sz="0" w:space="0" w:color="auto"/>
        <w:right w:val="none" w:sz="0" w:space="0" w:color="auto"/>
      </w:divBdr>
    </w:div>
    <w:div w:id="1711763829">
      <w:bodyDiv w:val="1"/>
      <w:marLeft w:val="0"/>
      <w:marRight w:val="0"/>
      <w:marTop w:val="0"/>
      <w:marBottom w:val="0"/>
      <w:divBdr>
        <w:top w:val="none" w:sz="0" w:space="0" w:color="auto"/>
        <w:left w:val="none" w:sz="0" w:space="0" w:color="auto"/>
        <w:bottom w:val="none" w:sz="0" w:space="0" w:color="auto"/>
        <w:right w:val="none" w:sz="0" w:space="0" w:color="auto"/>
      </w:divBdr>
    </w:div>
    <w:div w:id="1714233689">
      <w:bodyDiv w:val="1"/>
      <w:marLeft w:val="0"/>
      <w:marRight w:val="0"/>
      <w:marTop w:val="0"/>
      <w:marBottom w:val="0"/>
      <w:divBdr>
        <w:top w:val="none" w:sz="0" w:space="0" w:color="auto"/>
        <w:left w:val="none" w:sz="0" w:space="0" w:color="auto"/>
        <w:bottom w:val="none" w:sz="0" w:space="0" w:color="auto"/>
        <w:right w:val="none" w:sz="0" w:space="0" w:color="auto"/>
      </w:divBdr>
      <w:divsChild>
        <w:div w:id="1020425602">
          <w:marLeft w:val="0"/>
          <w:marRight w:val="0"/>
          <w:marTop w:val="0"/>
          <w:marBottom w:val="0"/>
          <w:divBdr>
            <w:top w:val="none" w:sz="0" w:space="0" w:color="auto"/>
            <w:left w:val="none" w:sz="0" w:space="0" w:color="auto"/>
            <w:bottom w:val="none" w:sz="0" w:space="0" w:color="auto"/>
            <w:right w:val="none" w:sz="0" w:space="0" w:color="auto"/>
          </w:divBdr>
        </w:div>
        <w:div w:id="377245610">
          <w:marLeft w:val="0"/>
          <w:marRight w:val="0"/>
          <w:marTop w:val="0"/>
          <w:marBottom w:val="0"/>
          <w:divBdr>
            <w:top w:val="none" w:sz="0" w:space="0" w:color="auto"/>
            <w:left w:val="none" w:sz="0" w:space="0" w:color="auto"/>
            <w:bottom w:val="none" w:sz="0" w:space="0" w:color="auto"/>
            <w:right w:val="none" w:sz="0" w:space="0" w:color="auto"/>
          </w:divBdr>
        </w:div>
        <w:div w:id="1432973982">
          <w:marLeft w:val="0"/>
          <w:marRight w:val="0"/>
          <w:marTop w:val="0"/>
          <w:marBottom w:val="0"/>
          <w:divBdr>
            <w:top w:val="none" w:sz="0" w:space="0" w:color="auto"/>
            <w:left w:val="none" w:sz="0" w:space="0" w:color="auto"/>
            <w:bottom w:val="none" w:sz="0" w:space="0" w:color="auto"/>
            <w:right w:val="none" w:sz="0" w:space="0" w:color="auto"/>
          </w:divBdr>
        </w:div>
        <w:div w:id="1598098996">
          <w:marLeft w:val="0"/>
          <w:marRight w:val="0"/>
          <w:marTop w:val="0"/>
          <w:marBottom w:val="0"/>
          <w:divBdr>
            <w:top w:val="none" w:sz="0" w:space="0" w:color="auto"/>
            <w:left w:val="none" w:sz="0" w:space="0" w:color="auto"/>
            <w:bottom w:val="none" w:sz="0" w:space="0" w:color="auto"/>
            <w:right w:val="none" w:sz="0" w:space="0" w:color="auto"/>
          </w:divBdr>
          <w:divsChild>
            <w:div w:id="650140788">
              <w:marLeft w:val="-84"/>
              <w:marRight w:val="0"/>
              <w:marTop w:val="33"/>
              <w:marBottom w:val="33"/>
              <w:divBdr>
                <w:top w:val="none" w:sz="0" w:space="0" w:color="auto"/>
                <w:left w:val="none" w:sz="0" w:space="0" w:color="auto"/>
                <w:bottom w:val="none" w:sz="0" w:space="0" w:color="auto"/>
                <w:right w:val="none" w:sz="0" w:space="0" w:color="auto"/>
              </w:divBdr>
              <w:divsChild>
                <w:div w:id="112404480">
                  <w:marLeft w:val="0"/>
                  <w:marRight w:val="0"/>
                  <w:marTop w:val="0"/>
                  <w:marBottom w:val="0"/>
                  <w:divBdr>
                    <w:top w:val="none" w:sz="0" w:space="0" w:color="auto"/>
                    <w:left w:val="none" w:sz="0" w:space="0" w:color="auto"/>
                    <w:bottom w:val="none" w:sz="0" w:space="0" w:color="auto"/>
                    <w:right w:val="none" w:sz="0" w:space="0" w:color="auto"/>
                  </w:divBdr>
                  <w:divsChild>
                    <w:div w:id="1292786277">
                      <w:marLeft w:val="0"/>
                      <w:marRight w:val="0"/>
                      <w:marTop w:val="0"/>
                      <w:marBottom w:val="0"/>
                      <w:divBdr>
                        <w:top w:val="none" w:sz="0" w:space="0" w:color="auto"/>
                        <w:left w:val="none" w:sz="0" w:space="0" w:color="auto"/>
                        <w:bottom w:val="none" w:sz="0" w:space="0" w:color="auto"/>
                        <w:right w:val="none" w:sz="0" w:space="0" w:color="auto"/>
                      </w:divBdr>
                    </w:div>
                    <w:div w:id="2001809103">
                      <w:marLeft w:val="0"/>
                      <w:marRight w:val="0"/>
                      <w:marTop w:val="0"/>
                      <w:marBottom w:val="0"/>
                      <w:divBdr>
                        <w:top w:val="none" w:sz="0" w:space="0" w:color="auto"/>
                        <w:left w:val="none" w:sz="0" w:space="0" w:color="auto"/>
                        <w:bottom w:val="none" w:sz="0" w:space="0" w:color="auto"/>
                        <w:right w:val="none" w:sz="0" w:space="0" w:color="auto"/>
                      </w:divBdr>
                    </w:div>
                    <w:div w:id="1211116884">
                      <w:marLeft w:val="0"/>
                      <w:marRight w:val="0"/>
                      <w:marTop w:val="0"/>
                      <w:marBottom w:val="0"/>
                      <w:divBdr>
                        <w:top w:val="none" w:sz="0" w:space="0" w:color="auto"/>
                        <w:left w:val="none" w:sz="0" w:space="0" w:color="auto"/>
                        <w:bottom w:val="none" w:sz="0" w:space="0" w:color="auto"/>
                        <w:right w:val="none" w:sz="0" w:space="0" w:color="auto"/>
                      </w:divBdr>
                    </w:div>
                    <w:div w:id="1931348626">
                      <w:marLeft w:val="0"/>
                      <w:marRight w:val="0"/>
                      <w:marTop w:val="0"/>
                      <w:marBottom w:val="0"/>
                      <w:divBdr>
                        <w:top w:val="none" w:sz="0" w:space="0" w:color="auto"/>
                        <w:left w:val="none" w:sz="0" w:space="0" w:color="auto"/>
                        <w:bottom w:val="none" w:sz="0" w:space="0" w:color="auto"/>
                        <w:right w:val="none" w:sz="0" w:space="0" w:color="auto"/>
                      </w:divBdr>
                    </w:div>
                  </w:divsChild>
                </w:div>
                <w:div w:id="1528836801">
                  <w:marLeft w:val="0"/>
                  <w:marRight w:val="0"/>
                  <w:marTop w:val="0"/>
                  <w:marBottom w:val="0"/>
                  <w:divBdr>
                    <w:top w:val="none" w:sz="0" w:space="0" w:color="auto"/>
                    <w:left w:val="none" w:sz="0" w:space="0" w:color="auto"/>
                    <w:bottom w:val="none" w:sz="0" w:space="0" w:color="auto"/>
                    <w:right w:val="none" w:sz="0" w:space="0" w:color="auto"/>
                  </w:divBdr>
                  <w:divsChild>
                    <w:div w:id="161048163">
                      <w:marLeft w:val="0"/>
                      <w:marRight w:val="0"/>
                      <w:marTop w:val="0"/>
                      <w:marBottom w:val="0"/>
                      <w:divBdr>
                        <w:top w:val="none" w:sz="0" w:space="0" w:color="auto"/>
                        <w:left w:val="none" w:sz="0" w:space="0" w:color="auto"/>
                        <w:bottom w:val="none" w:sz="0" w:space="0" w:color="auto"/>
                        <w:right w:val="none" w:sz="0" w:space="0" w:color="auto"/>
                      </w:divBdr>
                    </w:div>
                    <w:div w:id="2024477215">
                      <w:marLeft w:val="0"/>
                      <w:marRight w:val="0"/>
                      <w:marTop w:val="0"/>
                      <w:marBottom w:val="0"/>
                      <w:divBdr>
                        <w:top w:val="none" w:sz="0" w:space="0" w:color="auto"/>
                        <w:left w:val="none" w:sz="0" w:space="0" w:color="auto"/>
                        <w:bottom w:val="none" w:sz="0" w:space="0" w:color="auto"/>
                        <w:right w:val="none" w:sz="0" w:space="0" w:color="auto"/>
                      </w:divBdr>
                    </w:div>
                    <w:div w:id="1261570426">
                      <w:marLeft w:val="0"/>
                      <w:marRight w:val="0"/>
                      <w:marTop w:val="0"/>
                      <w:marBottom w:val="0"/>
                      <w:divBdr>
                        <w:top w:val="none" w:sz="0" w:space="0" w:color="auto"/>
                        <w:left w:val="none" w:sz="0" w:space="0" w:color="auto"/>
                        <w:bottom w:val="none" w:sz="0" w:space="0" w:color="auto"/>
                        <w:right w:val="none" w:sz="0" w:space="0" w:color="auto"/>
                      </w:divBdr>
                    </w:div>
                    <w:div w:id="240724277">
                      <w:marLeft w:val="0"/>
                      <w:marRight w:val="0"/>
                      <w:marTop w:val="0"/>
                      <w:marBottom w:val="0"/>
                      <w:divBdr>
                        <w:top w:val="none" w:sz="0" w:space="0" w:color="auto"/>
                        <w:left w:val="none" w:sz="0" w:space="0" w:color="auto"/>
                        <w:bottom w:val="none" w:sz="0" w:space="0" w:color="auto"/>
                        <w:right w:val="none" w:sz="0" w:space="0" w:color="auto"/>
                      </w:divBdr>
                    </w:div>
                  </w:divsChild>
                </w:div>
                <w:div w:id="1551958594">
                  <w:marLeft w:val="0"/>
                  <w:marRight w:val="0"/>
                  <w:marTop w:val="0"/>
                  <w:marBottom w:val="0"/>
                  <w:divBdr>
                    <w:top w:val="none" w:sz="0" w:space="0" w:color="auto"/>
                    <w:left w:val="none" w:sz="0" w:space="0" w:color="auto"/>
                    <w:bottom w:val="none" w:sz="0" w:space="0" w:color="auto"/>
                    <w:right w:val="none" w:sz="0" w:space="0" w:color="auto"/>
                  </w:divBdr>
                  <w:divsChild>
                    <w:div w:id="545723824">
                      <w:marLeft w:val="0"/>
                      <w:marRight w:val="0"/>
                      <w:marTop w:val="0"/>
                      <w:marBottom w:val="0"/>
                      <w:divBdr>
                        <w:top w:val="none" w:sz="0" w:space="0" w:color="auto"/>
                        <w:left w:val="none" w:sz="0" w:space="0" w:color="auto"/>
                        <w:bottom w:val="none" w:sz="0" w:space="0" w:color="auto"/>
                        <w:right w:val="none" w:sz="0" w:space="0" w:color="auto"/>
                      </w:divBdr>
                    </w:div>
                    <w:div w:id="119153062">
                      <w:marLeft w:val="0"/>
                      <w:marRight w:val="0"/>
                      <w:marTop w:val="0"/>
                      <w:marBottom w:val="0"/>
                      <w:divBdr>
                        <w:top w:val="none" w:sz="0" w:space="0" w:color="auto"/>
                        <w:left w:val="none" w:sz="0" w:space="0" w:color="auto"/>
                        <w:bottom w:val="none" w:sz="0" w:space="0" w:color="auto"/>
                        <w:right w:val="none" w:sz="0" w:space="0" w:color="auto"/>
                      </w:divBdr>
                    </w:div>
                    <w:div w:id="17059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8867">
          <w:marLeft w:val="0"/>
          <w:marRight w:val="0"/>
          <w:marTop w:val="0"/>
          <w:marBottom w:val="0"/>
          <w:divBdr>
            <w:top w:val="none" w:sz="0" w:space="0" w:color="auto"/>
            <w:left w:val="none" w:sz="0" w:space="0" w:color="auto"/>
            <w:bottom w:val="none" w:sz="0" w:space="0" w:color="auto"/>
            <w:right w:val="none" w:sz="0" w:space="0" w:color="auto"/>
          </w:divBdr>
        </w:div>
        <w:div w:id="115218174">
          <w:marLeft w:val="0"/>
          <w:marRight w:val="0"/>
          <w:marTop w:val="0"/>
          <w:marBottom w:val="0"/>
          <w:divBdr>
            <w:top w:val="none" w:sz="0" w:space="0" w:color="auto"/>
            <w:left w:val="none" w:sz="0" w:space="0" w:color="auto"/>
            <w:bottom w:val="none" w:sz="0" w:space="0" w:color="auto"/>
            <w:right w:val="none" w:sz="0" w:space="0" w:color="auto"/>
          </w:divBdr>
        </w:div>
        <w:div w:id="176622216">
          <w:marLeft w:val="0"/>
          <w:marRight w:val="0"/>
          <w:marTop w:val="0"/>
          <w:marBottom w:val="0"/>
          <w:divBdr>
            <w:top w:val="none" w:sz="0" w:space="0" w:color="auto"/>
            <w:left w:val="none" w:sz="0" w:space="0" w:color="auto"/>
            <w:bottom w:val="none" w:sz="0" w:space="0" w:color="auto"/>
            <w:right w:val="none" w:sz="0" w:space="0" w:color="auto"/>
          </w:divBdr>
        </w:div>
        <w:div w:id="47921922">
          <w:marLeft w:val="0"/>
          <w:marRight w:val="0"/>
          <w:marTop w:val="0"/>
          <w:marBottom w:val="0"/>
          <w:divBdr>
            <w:top w:val="none" w:sz="0" w:space="0" w:color="auto"/>
            <w:left w:val="none" w:sz="0" w:space="0" w:color="auto"/>
            <w:bottom w:val="none" w:sz="0" w:space="0" w:color="auto"/>
            <w:right w:val="none" w:sz="0" w:space="0" w:color="auto"/>
          </w:divBdr>
        </w:div>
        <w:div w:id="1506019097">
          <w:marLeft w:val="0"/>
          <w:marRight w:val="0"/>
          <w:marTop w:val="0"/>
          <w:marBottom w:val="0"/>
          <w:divBdr>
            <w:top w:val="none" w:sz="0" w:space="0" w:color="auto"/>
            <w:left w:val="none" w:sz="0" w:space="0" w:color="auto"/>
            <w:bottom w:val="none" w:sz="0" w:space="0" w:color="auto"/>
            <w:right w:val="none" w:sz="0" w:space="0" w:color="auto"/>
          </w:divBdr>
        </w:div>
        <w:div w:id="1731342822">
          <w:marLeft w:val="0"/>
          <w:marRight w:val="0"/>
          <w:marTop w:val="0"/>
          <w:marBottom w:val="0"/>
          <w:divBdr>
            <w:top w:val="none" w:sz="0" w:space="0" w:color="auto"/>
            <w:left w:val="none" w:sz="0" w:space="0" w:color="auto"/>
            <w:bottom w:val="none" w:sz="0" w:space="0" w:color="auto"/>
            <w:right w:val="none" w:sz="0" w:space="0" w:color="auto"/>
          </w:divBdr>
        </w:div>
        <w:div w:id="1833644986">
          <w:marLeft w:val="0"/>
          <w:marRight w:val="0"/>
          <w:marTop w:val="0"/>
          <w:marBottom w:val="0"/>
          <w:divBdr>
            <w:top w:val="none" w:sz="0" w:space="0" w:color="auto"/>
            <w:left w:val="none" w:sz="0" w:space="0" w:color="auto"/>
            <w:bottom w:val="none" w:sz="0" w:space="0" w:color="auto"/>
            <w:right w:val="none" w:sz="0" w:space="0" w:color="auto"/>
          </w:divBdr>
        </w:div>
        <w:div w:id="1924677256">
          <w:marLeft w:val="0"/>
          <w:marRight w:val="0"/>
          <w:marTop w:val="0"/>
          <w:marBottom w:val="0"/>
          <w:divBdr>
            <w:top w:val="none" w:sz="0" w:space="0" w:color="auto"/>
            <w:left w:val="none" w:sz="0" w:space="0" w:color="auto"/>
            <w:bottom w:val="none" w:sz="0" w:space="0" w:color="auto"/>
            <w:right w:val="none" w:sz="0" w:space="0" w:color="auto"/>
          </w:divBdr>
        </w:div>
        <w:div w:id="71245848">
          <w:marLeft w:val="0"/>
          <w:marRight w:val="0"/>
          <w:marTop w:val="0"/>
          <w:marBottom w:val="0"/>
          <w:divBdr>
            <w:top w:val="none" w:sz="0" w:space="0" w:color="auto"/>
            <w:left w:val="none" w:sz="0" w:space="0" w:color="auto"/>
            <w:bottom w:val="none" w:sz="0" w:space="0" w:color="auto"/>
            <w:right w:val="none" w:sz="0" w:space="0" w:color="auto"/>
          </w:divBdr>
        </w:div>
        <w:div w:id="1186753595">
          <w:marLeft w:val="0"/>
          <w:marRight w:val="0"/>
          <w:marTop w:val="0"/>
          <w:marBottom w:val="0"/>
          <w:divBdr>
            <w:top w:val="none" w:sz="0" w:space="0" w:color="auto"/>
            <w:left w:val="none" w:sz="0" w:space="0" w:color="auto"/>
            <w:bottom w:val="none" w:sz="0" w:space="0" w:color="auto"/>
            <w:right w:val="none" w:sz="0" w:space="0" w:color="auto"/>
          </w:divBdr>
        </w:div>
        <w:div w:id="1127354302">
          <w:marLeft w:val="0"/>
          <w:marRight w:val="0"/>
          <w:marTop w:val="0"/>
          <w:marBottom w:val="0"/>
          <w:divBdr>
            <w:top w:val="none" w:sz="0" w:space="0" w:color="auto"/>
            <w:left w:val="none" w:sz="0" w:space="0" w:color="auto"/>
            <w:bottom w:val="none" w:sz="0" w:space="0" w:color="auto"/>
            <w:right w:val="none" w:sz="0" w:space="0" w:color="auto"/>
          </w:divBdr>
        </w:div>
        <w:div w:id="1923484831">
          <w:marLeft w:val="0"/>
          <w:marRight w:val="0"/>
          <w:marTop w:val="0"/>
          <w:marBottom w:val="0"/>
          <w:divBdr>
            <w:top w:val="none" w:sz="0" w:space="0" w:color="auto"/>
            <w:left w:val="none" w:sz="0" w:space="0" w:color="auto"/>
            <w:bottom w:val="none" w:sz="0" w:space="0" w:color="auto"/>
            <w:right w:val="none" w:sz="0" w:space="0" w:color="auto"/>
          </w:divBdr>
        </w:div>
        <w:div w:id="1062561789">
          <w:marLeft w:val="0"/>
          <w:marRight w:val="0"/>
          <w:marTop w:val="0"/>
          <w:marBottom w:val="0"/>
          <w:divBdr>
            <w:top w:val="none" w:sz="0" w:space="0" w:color="auto"/>
            <w:left w:val="none" w:sz="0" w:space="0" w:color="auto"/>
            <w:bottom w:val="none" w:sz="0" w:space="0" w:color="auto"/>
            <w:right w:val="none" w:sz="0" w:space="0" w:color="auto"/>
          </w:divBdr>
        </w:div>
        <w:div w:id="75783923">
          <w:marLeft w:val="0"/>
          <w:marRight w:val="0"/>
          <w:marTop w:val="0"/>
          <w:marBottom w:val="0"/>
          <w:divBdr>
            <w:top w:val="none" w:sz="0" w:space="0" w:color="auto"/>
            <w:left w:val="none" w:sz="0" w:space="0" w:color="auto"/>
            <w:bottom w:val="none" w:sz="0" w:space="0" w:color="auto"/>
            <w:right w:val="none" w:sz="0" w:space="0" w:color="auto"/>
          </w:divBdr>
        </w:div>
        <w:div w:id="770735192">
          <w:marLeft w:val="0"/>
          <w:marRight w:val="0"/>
          <w:marTop w:val="0"/>
          <w:marBottom w:val="0"/>
          <w:divBdr>
            <w:top w:val="none" w:sz="0" w:space="0" w:color="auto"/>
            <w:left w:val="none" w:sz="0" w:space="0" w:color="auto"/>
            <w:bottom w:val="none" w:sz="0" w:space="0" w:color="auto"/>
            <w:right w:val="none" w:sz="0" w:space="0" w:color="auto"/>
          </w:divBdr>
        </w:div>
        <w:div w:id="1864249562">
          <w:marLeft w:val="0"/>
          <w:marRight w:val="0"/>
          <w:marTop w:val="0"/>
          <w:marBottom w:val="0"/>
          <w:divBdr>
            <w:top w:val="none" w:sz="0" w:space="0" w:color="auto"/>
            <w:left w:val="none" w:sz="0" w:space="0" w:color="auto"/>
            <w:bottom w:val="none" w:sz="0" w:space="0" w:color="auto"/>
            <w:right w:val="none" w:sz="0" w:space="0" w:color="auto"/>
          </w:divBdr>
        </w:div>
        <w:div w:id="519511813">
          <w:marLeft w:val="0"/>
          <w:marRight w:val="0"/>
          <w:marTop w:val="0"/>
          <w:marBottom w:val="0"/>
          <w:divBdr>
            <w:top w:val="none" w:sz="0" w:space="0" w:color="auto"/>
            <w:left w:val="none" w:sz="0" w:space="0" w:color="auto"/>
            <w:bottom w:val="none" w:sz="0" w:space="0" w:color="auto"/>
            <w:right w:val="none" w:sz="0" w:space="0" w:color="auto"/>
          </w:divBdr>
        </w:div>
        <w:div w:id="413861086">
          <w:marLeft w:val="0"/>
          <w:marRight w:val="0"/>
          <w:marTop w:val="0"/>
          <w:marBottom w:val="0"/>
          <w:divBdr>
            <w:top w:val="none" w:sz="0" w:space="0" w:color="auto"/>
            <w:left w:val="none" w:sz="0" w:space="0" w:color="auto"/>
            <w:bottom w:val="none" w:sz="0" w:space="0" w:color="auto"/>
            <w:right w:val="none" w:sz="0" w:space="0" w:color="auto"/>
          </w:divBdr>
        </w:div>
        <w:div w:id="996569766">
          <w:marLeft w:val="0"/>
          <w:marRight w:val="0"/>
          <w:marTop w:val="0"/>
          <w:marBottom w:val="0"/>
          <w:divBdr>
            <w:top w:val="none" w:sz="0" w:space="0" w:color="auto"/>
            <w:left w:val="none" w:sz="0" w:space="0" w:color="auto"/>
            <w:bottom w:val="none" w:sz="0" w:space="0" w:color="auto"/>
            <w:right w:val="none" w:sz="0" w:space="0" w:color="auto"/>
          </w:divBdr>
        </w:div>
        <w:div w:id="2093314200">
          <w:marLeft w:val="0"/>
          <w:marRight w:val="0"/>
          <w:marTop w:val="0"/>
          <w:marBottom w:val="0"/>
          <w:divBdr>
            <w:top w:val="none" w:sz="0" w:space="0" w:color="auto"/>
            <w:left w:val="none" w:sz="0" w:space="0" w:color="auto"/>
            <w:bottom w:val="none" w:sz="0" w:space="0" w:color="auto"/>
            <w:right w:val="none" w:sz="0" w:space="0" w:color="auto"/>
          </w:divBdr>
        </w:div>
        <w:div w:id="749813766">
          <w:marLeft w:val="0"/>
          <w:marRight w:val="0"/>
          <w:marTop w:val="0"/>
          <w:marBottom w:val="0"/>
          <w:divBdr>
            <w:top w:val="none" w:sz="0" w:space="0" w:color="auto"/>
            <w:left w:val="none" w:sz="0" w:space="0" w:color="auto"/>
            <w:bottom w:val="none" w:sz="0" w:space="0" w:color="auto"/>
            <w:right w:val="none" w:sz="0" w:space="0" w:color="auto"/>
          </w:divBdr>
        </w:div>
        <w:div w:id="1204362591">
          <w:marLeft w:val="0"/>
          <w:marRight w:val="0"/>
          <w:marTop w:val="0"/>
          <w:marBottom w:val="0"/>
          <w:divBdr>
            <w:top w:val="none" w:sz="0" w:space="0" w:color="auto"/>
            <w:left w:val="none" w:sz="0" w:space="0" w:color="auto"/>
            <w:bottom w:val="none" w:sz="0" w:space="0" w:color="auto"/>
            <w:right w:val="none" w:sz="0" w:space="0" w:color="auto"/>
          </w:divBdr>
        </w:div>
        <w:div w:id="1732263843">
          <w:marLeft w:val="0"/>
          <w:marRight w:val="0"/>
          <w:marTop w:val="0"/>
          <w:marBottom w:val="0"/>
          <w:divBdr>
            <w:top w:val="none" w:sz="0" w:space="0" w:color="auto"/>
            <w:left w:val="none" w:sz="0" w:space="0" w:color="auto"/>
            <w:bottom w:val="none" w:sz="0" w:space="0" w:color="auto"/>
            <w:right w:val="none" w:sz="0" w:space="0" w:color="auto"/>
          </w:divBdr>
        </w:div>
        <w:div w:id="1663850789">
          <w:marLeft w:val="0"/>
          <w:marRight w:val="0"/>
          <w:marTop w:val="0"/>
          <w:marBottom w:val="0"/>
          <w:divBdr>
            <w:top w:val="none" w:sz="0" w:space="0" w:color="auto"/>
            <w:left w:val="none" w:sz="0" w:space="0" w:color="auto"/>
            <w:bottom w:val="none" w:sz="0" w:space="0" w:color="auto"/>
            <w:right w:val="none" w:sz="0" w:space="0" w:color="auto"/>
          </w:divBdr>
        </w:div>
        <w:div w:id="8486563">
          <w:marLeft w:val="0"/>
          <w:marRight w:val="0"/>
          <w:marTop w:val="0"/>
          <w:marBottom w:val="0"/>
          <w:divBdr>
            <w:top w:val="none" w:sz="0" w:space="0" w:color="auto"/>
            <w:left w:val="none" w:sz="0" w:space="0" w:color="auto"/>
            <w:bottom w:val="none" w:sz="0" w:space="0" w:color="auto"/>
            <w:right w:val="none" w:sz="0" w:space="0" w:color="auto"/>
          </w:divBdr>
        </w:div>
      </w:divsChild>
    </w:div>
    <w:div w:id="21289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1555</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Якубова</dc:creator>
  <cp:lastModifiedBy>Тимур</cp:lastModifiedBy>
  <cp:revision>26</cp:revision>
  <dcterms:created xsi:type="dcterms:W3CDTF">2017-09-17T09:29:00Z</dcterms:created>
  <dcterms:modified xsi:type="dcterms:W3CDTF">2019-10-29T13:50:00Z</dcterms:modified>
</cp:coreProperties>
</file>