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370" w:rsidRPr="00C57414" w:rsidRDefault="00B05370" w:rsidP="00B05370">
      <w:pPr>
        <w:pStyle w:val="a4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7414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русскому языку, 1 класс</w:t>
      </w:r>
    </w:p>
    <w:p w:rsidR="002C12B1" w:rsidRDefault="00B05370" w:rsidP="002C12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предмету «Русский язык» </w:t>
      </w:r>
      <w:r w:rsidRPr="00C57414">
        <w:rPr>
          <w:rFonts w:ascii="Times New Roman" w:hAnsi="Times New Roman" w:cs="Times New Roman"/>
          <w:color w:val="000000"/>
          <w:sz w:val="24"/>
          <w:szCs w:val="24"/>
        </w:rPr>
        <w:t>для обучающихся 1 класса разработана на основе</w:t>
      </w:r>
      <w:r w:rsidRPr="00C57414">
        <w:rPr>
          <w:rFonts w:ascii="Times New Roman" w:hAnsi="Times New Roman" w:cs="Times New Roman"/>
          <w:sz w:val="24"/>
          <w:szCs w:val="24"/>
        </w:rPr>
        <w:t xml:space="preserve"> авторской программы Л.Ф. Климановой и В.П.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, В.Г. Горецким, М.В. </w:t>
      </w:r>
      <w:proofErr w:type="spellStart"/>
      <w:r w:rsidRPr="00C57414">
        <w:rPr>
          <w:rFonts w:ascii="Times New Roman" w:hAnsi="Times New Roman" w:cs="Times New Roman"/>
          <w:sz w:val="24"/>
          <w:szCs w:val="24"/>
        </w:rPr>
        <w:t>Бойкиной</w:t>
      </w:r>
      <w:proofErr w:type="spellEnd"/>
      <w:r w:rsidRPr="00C57414">
        <w:rPr>
          <w:rFonts w:ascii="Times New Roman" w:hAnsi="Times New Roman" w:cs="Times New Roman"/>
          <w:sz w:val="24"/>
          <w:szCs w:val="24"/>
        </w:rPr>
        <w:t xml:space="preserve">, которая обеспечена учебниками: </w:t>
      </w:r>
      <w:proofErr w:type="gramStart"/>
      <w:r w:rsidRPr="00C57414">
        <w:rPr>
          <w:rFonts w:ascii="Times New Roman" w:hAnsi="Times New Roman" w:cs="Times New Roman"/>
          <w:sz w:val="24"/>
          <w:szCs w:val="24"/>
        </w:rPr>
        <w:t xml:space="preserve">В.Г. Горецкий «Азбука», 1 класс в 2 частях, Москва «Просвещение», 2017 г. и В.Г. Горецкий, Н.А. Федосова, Прописи, 1 класс в 4 частях, Москва «Просвещение», 2017 г. </w:t>
      </w:r>
      <w:proofErr w:type="gramEnd"/>
    </w:p>
    <w:p w:rsidR="002C12B1" w:rsidRPr="002C12B1" w:rsidRDefault="002C12B1" w:rsidP="002C12B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12B1" w:rsidRDefault="002C12B1" w:rsidP="002C12B1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На изучение предмета </w:t>
      </w:r>
      <w:r w:rsidRPr="00C57414">
        <w:rPr>
          <w:rFonts w:ascii="Times New Roman" w:hAnsi="Times New Roman"/>
          <w:lang w:eastAsia="ru-RU"/>
        </w:rPr>
        <w:t xml:space="preserve">«Русский язык» </w:t>
      </w:r>
      <w:r>
        <w:rPr>
          <w:rFonts w:ascii="Times New Roman" w:hAnsi="Times New Roman" w:cs="Times New Roman"/>
          <w:color w:val="000000"/>
        </w:rPr>
        <w:t xml:space="preserve">в 1 классе в учебном плане Филиала МАОУ «Прииртышская СОШ» - «Верхнеаремзянская СОШ им.Д.И.Менделеева» отводится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 часов  в неделю, 165 часов </w:t>
      </w:r>
      <w:r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2C12B1" w:rsidRDefault="002C12B1" w:rsidP="00B05370">
      <w:pPr>
        <w:pStyle w:val="a6"/>
        <w:jc w:val="both"/>
        <w:rPr>
          <w:rFonts w:ascii="Times New Roman" w:hAnsi="Times New Roman"/>
          <w:sz w:val="22"/>
          <w:szCs w:val="22"/>
          <w:lang w:val="ru-RU" w:eastAsia="ru-RU"/>
        </w:rPr>
      </w:pPr>
    </w:p>
    <w:p w:rsidR="00B05370" w:rsidRDefault="00B05370" w:rsidP="00B0537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2B1" w:rsidRPr="00C57414" w:rsidRDefault="002C12B1" w:rsidP="00B05370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5370" w:rsidRPr="00C57414" w:rsidRDefault="00B05370" w:rsidP="00B05370">
      <w:pPr>
        <w:pStyle w:val="a3"/>
        <w:spacing w:before="0" w:beforeAutospacing="0" w:after="0" w:afterAutospacing="0"/>
        <w:contextualSpacing/>
        <w:rPr>
          <w:b/>
          <w:bCs/>
        </w:rPr>
      </w:pPr>
      <w:r w:rsidRPr="00C57414">
        <w:rPr>
          <w:b/>
          <w:bCs/>
        </w:rPr>
        <w:t>Планируемые результаты</w:t>
      </w:r>
      <w:r>
        <w:rPr>
          <w:b/>
          <w:bCs/>
        </w:rPr>
        <w:t xml:space="preserve"> освоения учебного предмета «Русский язык»</w:t>
      </w:r>
      <w:r w:rsidRPr="00C57414">
        <w:rPr>
          <w:b/>
          <w:bCs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4"/>
        <w:gridCol w:w="4567"/>
      </w:tblGrid>
      <w:tr w:rsidR="00B05370" w:rsidRPr="00C57414" w:rsidTr="00D31B20">
        <w:trPr>
          <w:trHeight w:val="292"/>
        </w:trPr>
        <w:tc>
          <w:tcPr>
            <w:tcW w:w="2614" w:type="pct"/>
          </w:tcPr>
          <w:p w:rsidR="00B05370" w:rsidRPr="00C57414" w:rsidRDefault="00B05370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57414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Ученик научится</w:t>
            </w:r>
          </w:p>
        </w:tc>
        <w:tc>
          <w:tcPr>
            <w:tcW w:w="2386" w:type="pct"/>
          </w:tcPr>
          <w:p w:rsidR="00B05370" w:rsidRPr="00C57414" w:rsidRDefault="00B05370" w:rsidP="00D31B2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</w:pPr>
            <w:r w:rsidRPr="00C57414">
              <w:rPr>
                <w:rFonts w:ascii="Times New Roman" w:hAnsi="Times New Roman"/>
                <w:b/>
                <w:color w:val="000000"/>
                <w:sz w:val="22"/>
                <w:szCs w:val="22"/>
                <w:lang w:val="ru-RU"/>
              </w:rPr>
              <w:t>Ученик получит возможность научиться</w:t>
            </w:r>
          </w:p>
        </w:tc>
      </w:tr>
      <w:tr w:rsidR="00B05370" w:rsidRPr="00C57414" w:rsidTr="00D31B20">
        <w:tc>
          <w:tcPr>
            <w:tcW w:w="2614" w:type="pct"/>
          </w:tcPr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различать гласные и согласные звуки;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правила посадки, положения тетради, ручки при письме;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выделять слова, предложения из потока речи;</w:t>
            </w:r>
          </w:p>
          <w:p w:rsidR="00B05370" w:rsidRPr="00C57414" w:rsidRDefault="00B05370" w:rsidP="00B0537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2386" w:type="pct"/>
          </w:tcPr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B05370" w:rsidRPr="00C57414" w:rsidRDefault="00B05370" w:rsidP="00B05370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7414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B05370" w:rsidRPr="00C57414" w:rsidRDefault="00B05370" w:rsidP="00B05370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:rsidR="00B05370" w:rsidRPr="00C57414" w:rsidRDefault="00B05370" w:rsidP="00B05370">
      <w:pPr>
        <w:pStyle w:val="a4"/>
        <w:rPr>
          <w:rStyle w:val="a7"/>
          <w:rFonts w:ascii="Times New Roman" w:hAnsi="Times New Roman" w:cs="Times New Roman"/>
          <w:sz w:val="24"/>
          <w:szCs w:val="24"/>
        </w:rPr>
      </w:pPr>
      <w:r w:rsidRPr="00C57414">
        <w:rPr>
          <w:rStyle w:val="a7"/>
          <w:rFonts w:ascii="Times New Roman" w:hAnsi="Times New Roman" w:cs="Times New Roman"/>
          <w:sz w:val="24"/>
          <w:szCs w:val="24"/>
        </w:rPr>
        <w:t xml:space="preserve">Содержание предмета «Русский язык» </w:t>
      </w:r>
    </w:p>
    <w:p w:rsidR="00B05370" w:rsidRPr="00C57414" w:rsidRDefault="00B05370" w:rsidP="00B05370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Развитие речи</w:t>
      </w:r>
    </w:p>
    <w:p w:rsidR="00B05370" w:rsidRPr="00C57414" w:rsidRDefault="00B05370" w:rsidP="00B0537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05370" w:rsidRPr="00C57414" w:rsidRDefault="00B05370" w:rsidP="00B0537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57414">
        <w:rPr>
          <w:rFonts w:ascii="Times New Roman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диалогическую речь;</w:t>
      </w:r>
    </w:p>
    <w:p w:rsidR="00B05370" w:rsidRPr="00C57414" w:rsidRDefault="00B05370" w:rsidP="00B05370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B05370" w:rsidRPr="00C57414" w:rsidRDefault="00B05370" w:rsidP="00B05370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Обучающийся научится: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B05370" w:rsidRPr="00C57414" w:rsidRDefault="00B05370" w:rsidP="00B05370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функцию букв </w:t>
      </w:r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случаи расхождения звукового и буквенного состава слов при орфоэпическом проговаривании слов учителем (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</w:p>
    <w:p w:rsidR="00B05370" w:rsidRPr="00C57414" w:rsidRDefault="00B05370" w:rsidP="00B05370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Лексика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книга – </w:t>
      </w:r>
      <w:proofErr w:type="spellStart"/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агник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B05370" w:rsidRPr="00C57414" w:rsidRDefault="00B05370" w:rsidP="00B05370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B05370" w:rsidRPr="00C57414" w:rsidRDefault="00B05370" w:rsidP="00B05370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подбирать слова, близкие и противоположные по значению, при решении учебных задач.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Морфология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B05370" w:rsidRPr="00C57414" w:rsidRDefault="00B05370" w:rsidP="00B05370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Синтаксис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по схеме, рисунку на заданную тему (например, на тему «Весна»);</w:t>
      </w:r>
    </w:p>
    <w:p w:rsidR="00B05370" w:rsidRPr="00C57414" w:rsidRDefault="00B05370" w:rsidP="00B05370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B05370" w:rsidRPr="00C57414" w:rsidRDefault="00B05370" w:rsidP="00B05370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написание буквосочетаний 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ши,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ща, чу –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C574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перенос слов;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B05370" w:rsidRPr="00C57414" w:rsidRDefault="00B05370" w:rsidP="00B05370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B05370" w:rsidRPr="00C57414" w:rsidRDefault="00B05370" w:rsidP="00B05370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B05370" w:rsidRPr="00C57414" w:rsidRDefault="00B05370" w:rsidP="00B0537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писать слова с парным по глухости-звонкости согласным звуком на конце слова (простейшие случаи, слова типа </w:t>
      </w:r>
      <w:r w:rsidRPr="00C5741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др.);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B05370" w:rsidRPr="00C57414" w:rsidRDefault="00B05370" w:rsidP="00B05370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B05370" w:rsidRPr="00C57414" w:rsidRDefault="00B05370" w:rsidP="00B05370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B05370" w:rsidRPr="00C57414" w:rsidRDefault="00B05370" w:rsidP="00B05370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E02EE8" w:rsidRDefault="00E02EE8"/>
    <w:sectPr w:rsidR="00E0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A1"/>
    <w:rsid w:val="001209A1"/>
    <w:rsid w:val="002C12B1"/>
    <w:rsid w:val="00B05370"/>
    <w:rsid w:val="00E0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53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B0537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05370"/>
    <w:rPr>
      <w:rFonts w:ascii="Calibri" w:eastAsia="Times New Roman" w:hAnsi="Calibri" w:cs="Calibri"/>
    </w:rPr>
  </w:style>
  <w:style w:type="character" w:styleId="a7">
    <w:name w:val="Strong"/>
    <w:qFormat/>
    <w:rsid w:val="00B05370"/>
    <w:rPr>
      <w:b/>
      <w:bCs/>
    </w:rPr>
  </w:style>
  <w:style w:type="paragraph" w:customStyle="1" w:styleId="body">
    <w:name w:val="body"/>
    <w:basedOn w:val="a"/>
    <w:rsid w:val="00B053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3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B053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B0537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Без интервала Знак"/>
    <w:link w:val="a4"/>
    <w:uiPriority w:val="1"/>
    <w:locked/>
    <w:rsid w:val="00B05370"/>
    <w:rPr>
      <w:rFonts w:ascii="Calibri" w:eastAsia="Times New Roman" w:hAnsi="Calibri" w:cs="Calibri"/>
    </w:rPr>
  </w:style>
  <w:style w:type="character" w:styleId="a7">
    <w:name w:val="Strong"/>
    <w:qFormat/>
    <w:rsid w:val="00B05370"/>
    <w:rPr>
      <w:b/>
      <w:bCs/>
    </w:rPr>
  </w:style>
  <w:style w:type="paragraph" w:customStyle="1" w:styleId="body">
    <w:name w:val="body"/>
    <w:basedOn w:val="a"/>
    <w:rsid w:val="00B053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HP</cp:lastModifiedBy>
  <cp:revision>3</cp:revision>
  <dcterms:created xsi:type="dcterms:W3CDTF">2019-11-29T07:59:00Z</dcterms:created>
  <dcterms:modified xsi:type="dcterms:W3CDTF">2020-09-24T20:37:00Z</dcterms:modified>
</cp:coreProperties>
</file>