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905" w:rsidRPr="00454E8A" w:rsidRDefault="00343905" w:rsidP="00343905">
      <w:pPr>
        <w:pStyle w:val="a3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Филиал муниципального автономного общеобразовательного учреждения</w:t>
      </w:r>
    </w:p>
    <w:p w:rsidR="00343905" w:rsidRPr="00454E8A" w:rsidRDefault="00343905" w:rsidP="00343905">
      <w:pPr>
        <w:pStyle w:val="a3"/>
        <w:jc w:val="center"/>
        <w:rPr>
          <w:rFonts w:ascii="Times New Roman" w:hAnsi="Times New Roman"/>
          <w:b/>
        </w:rPr>
      </w:pPr>
      <w:r w:rsidRPr="00454E8A">
        <w:rPr>
          <w:rFonts w:ascii="Times New Roman" w:hAnsi="Times New Roman"/>
          <w:b/>
        </w:rPr>
        <w:t>«</w:t>
      </w:r>
      <w:proofErr w:type="spellStart"/>
      <w:r w:rsidRPr="00454E8A">
        <w:rPr>
          <w:rFonts w:ascii="Times New Roman" w:hAnsi="Times New Roman"/>
          <w:b/>
        </w:rPr>
        <w:t>Прииртышская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 - «</w:t>
      </w:r>
      <w:proofErr w:type="spellStart"/>
      <w:r w:rsidRPr="00454E8A">
        <w:rPr>
          <w:rFonts w:ascii="Times New Roman" w:hAnsi="Times New Roman"/>
          <w:b/>
        </w:rPr>
        <w:t>Абалакская</w:t>
      </w:r>
      <w:proofErr w:type="spellEnd"/>
      <w:r w:rsidRPr="00454E8A">
        <w:rPr>
          <w:rFonts w:ascii="Times New Roman" w:hAnsi="Times New Roman"/>
          <w:b/>
        </w:rPr>
        <w:t xml:space="preserve"> средняя общеобразовательная школа»</w:t>
      </w:r>
    </w:p>
    <w:p w:rsidR="00343905" w:rsidRPr="00BA73E6" w:rsidRDefault="00343905" w:rsidP="00343905">
      <w:pPr>
        <w:shd w:val="clear" w:color="auto" w:fill="FFFFFF"/>
        <w:jc w:val="both"/>
        <w:rPr>
          <w:bCs/>
        </w:rPr>
      </w:pPr>
    </w:p>
    <w:p w:rsidR="00343905" w:rsidRPr="00BA73E6" w:rsidRDefault="00343905" w:rsidP="00343905">
      <w:pPr>
        <w:shd w:val="clear" w:color="auto" w:fill="FFFFFF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 wp14:anchorId="79C09CC3" wp14:editId="6D4AD48E">
            <wp:extent cx="9251950" cy="1509962"/>
            <wp:effectExtent l="0" t="0" r="0" b="0"/>
            <wp:docPr id="1" name="Рисунок 1" descr="C:\Users\User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шапочка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" b="7625"/>
                    <a:stretch/>
                  </pic:blipFill>
                  <pic:spPr bwMode="auto">
                    <a:xfrm>
                      <a:off x="0" y="0"/>
                      <a:ext cx="9251950" cy="1509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3905" w:rsidRPr="00BA73E6" w:rsidRDefault="00343905" w:rsidP="00343905">
      <w:pPr>
        <w:shd w:val="clear" w:color="auto" w:fill="FFFFFF"/>
        <w:jc w:val="center"/>
        <w:rPr>
          <w:b/>
          <w:bCs/>
        </w:rPr>
      </w:pPr>
    </w:p>
    <w:p w:rsidR="00343905" w:rsidRPr="00BA73E6" w:rsidRDefault="00343905" w:rsidP="00343905">
      <w:pPr>
        <w:shd w:val="clear" w:color="auto" w:fill="FFFFFF"/>
        <w:jc w:val="center"/>
        <w:rPr>
          <w:b/>
          <w:bCs/>
        </w:rPr>
      </w:pPr>
    </w:p>
    <w:p w:rsidR="00343905" w:rsidRPr="00606CD0" w:rsidRDefault="00343905" w:rsidP="00343905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06CD0">
        <w:rPr>
          <w:rFonts w:ascii="Times New Roman" w:hAnsi="Times New Roman"/>
          <w:b/>
          <w:color w:val="000000"/>
          <w:sz w:val="24"/>
          <w:szCs w:val="24"/>
        </w:rPr>
        <w:t>РАБОЧАЯ ПРОГРАММА</w:t>
      </w:r>
    </w:p>
    <w:p w:rsidR="00343905" w:rsidRPr="00606CD0" w:rsidRDefault="00343905" w:rsidP="0034390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>по истории</w:t>
      </w:r>
    </w:p>
    <w:p w:rsidR="00343905" w:rsidRPr="00606CD0" w:rsidRDefault="00343905" w:rsidP="00343905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/>
          <w:color w:val="000000"/>
          <w:sz w:val="24"/>
          <w:szCs w:val="24"/>
        </w:rPr>
        <w:t>10</w:t>
      </w:r>
      <w:r w:rsidRPr="00606CD0">
        <w:rPr>
          <w:rFonts w:ascii="Times New Roman" w:hAnsi="Times New Roman"/>
          <w:color w:val="000000"/>
          <w:sz w:val="24"/>
          <w:szCs w:val="24"/>
        </w:rPr>
        <w:t xml:space="preserve"> класса</w:t>
      </w:r>
    </w:p>
    <w:p w:rsidR="00343905" w:rsidRPr="00606CD0" w:rsidRDefault="00343905" w:rsidP="0034390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606CD0">
        <w:rPr>
          <w:rFonts w:ascii="Times New Roman" w:hAnsi="Times New Roman"/>
          <w:color w:val="000000"/>
          <w:sz w:val="24"/>
          <w:szCs w:val="24"/>
        </w:rPr>
        <w:t>на</w:t>
      </w:r>
      <w:r w:rsidRPr="003D1074">
        <w:rPr>
          <w:rFonts w:ascii="Times New Roman" w:hAnsi="Times New Roman"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color w:val="000000"/>
          <w:sz w:val="24"/>
          <w:szCs w:val="24"/>
        </w:rPr>
        <w:t xml:space="preserve">9 </w:t>
      </w:r>
      <w:r w:rsidRPr="003D1074"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D1074"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z w:val="24"/>
          <w:szCs w:val="24"/>
        </w:rPr>
        <w:t xml:space="preserve">20 </w:t>
      </w:r>
      <w:r w:rsidRPr="00606CD0">
        <w:rPr>
          <w:rFonts w:ascii="Times New Roman" w:hAnsi="Times New Roman"/>
          <w:color w:val="000000"/>
          <w:sz w:val="24"/>
          <w:szCs w:val="24"/>
        </w:rPr>
        <w:t>учебный год</w:t>
      </w:r>
    </w:p>
    <w:p w:rsidR="00343905" w:rsidRPr="00BA73E6" w:rsidRDefault="00343905" w:rsidP="00343905">
      <w:pPr>
        <w:shd w:val="clear" w:color="auto" w:fill="FFFFFF"/>
        <w:jc w:val="center"/>
        <w:rPr>
          <w:b/>
          <w:bCs/>
        </w:rPr>
      </w:pPr>
    </w:p>
    <w:p w:rsidR="00343905" w:rsidRPr="00BA73E6" w:rsidRDefault="00343905" w:rsidP="00343905">
      <w:pPr>
        <w:shd w:val="clear" w:color="auto" w:fill="FFFFFF"/>
        <w:rPr>
          <w:b/>
          <w:bCs/>
        </w:rPr>
      </w:pPr>
    </w:p>
    <w:p w:rsidR="00343905" w:rsidRPr="00BA73E6" w:rsidRDefault="00343905" w:rsidP="00343905">
      <w:pPr>
        <w:shd w:val="clear" w:color="auto" w:fill="FFFFFF"/>
        <w:rPr>
          <w:b/>
          <w:bCs/>
        </w:rPr>
      </w:pPr>
    </w:p>
    <w:p w:rsidR="00343905" w:rsidRPr="004B5186" w:rsidRDefault="00343905" w:rsidP="0034390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 w:rsidRPr="004B518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4B5186">
        <w:rPr>
          <w:rFonts w:ascii="Times New Roman" w:hAnsi="Times New Roman"/>
          <w:bCs/>
        </w:rPr>
        <w:tab/>
      </w:r>
    </w:p>
    <w:p w:rsidR="00343905" w:rsidRPr="004B5186" w:rsidRDefault="00343905" w:rsidP="0034390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</w:rPr>
      </w:pPr>
      <w:r w:rsidRPr="004B5186">
        <w:rPr>
          <w:rFonts w:ascii="Times New Roman" w:hAnsi="Times New Roman"/>
          <w:bCs/>
        </w:rPr>
        <w:t>Ф</w:t>
      </w:r>
      <w:r>
        <w:rPr>
          <w:rFonts w:ascii="Times New Roman" w:hAnsi="Times New Roman"/>
          <w:bCs/>
        </w:rPr>
        <w:t>КГОС С</w:t>
      </w:r>
      <w:r w:rsidRPr="004B5186">
        <w:rPr>
          <w:rFonts w:ascii="Times New Roman" w:hAnsi="Times New Roman"/>
          <w:bCs/>
        </w:rPr>
        <w:t>ОО</w:t>
      </w:r>
      <w:r w:rsidRPr="004B5186">
        <w:rPr>
          <w:rFonts w:ascii="Times New Roman" w:hAnsi="Times New Roman"/>
          <w:bCs/>
        </w:rPr>
        <w:tab/>
      </w:r>
      <w:r w:rsidRPr="004B5186">
        <w:rPr>
          <w:rFonts w:ascii="Times New Roman" w:hAnsi="Times New Roman"/>
        </w:rPr>
        <w:t>Составитель программы: Журавлева О.А.,</w:t>
      </w:r>
    </w:p>
    <w:p w:rsidR="00343905" w:rsidRPr="0082245E" w:rsidRDefault="00343905" w:rsidP="00343905">
      <w:pPr>
        <w:spacing w:after="0" w:line="240" w:lineRule="auto"/>
        <w:jc w:val="right"/>
        <w:rPr>
          <w:rFonts w:ascii="Times New Roman" w:hAnsi="Times New Roman"/>
        </w:rPr>
      </w:pPr>
      <w:r w:rsidRPr="004B5186">
        <w:rPr>
          <w:rFonts w:ascii="Times New Roman" w:hAnsi="Times New Roman"/>
        </w:rPr>
        <w:t>учитель истории и обществознания</w:t>
      </w:r>
      <w:r w:rsidR="0082245E" w:rsidRPr="0082245E">
        <w:rPr>
          <w:rFonts w:ascii="Times New Roman" w:hAnsi="Times New Roman"/>
        </w:rPr>
        <w:t>, без квалификационной категории</w:t>
      </w:r>
    </w:p>
    <w:p w:rsidR="00343905" w:rsidRPr="0082245E" w:rsidRDefault="00343905" w:rsidP="00343905">
      <w:pPr>
        <w:rPr>
          <w:rStyle w:val="a8"/>
          <w:rFonts w:ascii="Times New Roman" w:hAnsi="Times New Roman"/>
          <w:i w:val="0"/>
        </w:rPr>
      </w:pPr>
    </w:p>
    <w:p w:rsidR="00343905" w:rsidRPr="00BA73E6" w:rsidRDefault="00343905" w:rsidP="00343905">
      <w:pPr>
        <w:rPr>
          <w:rStyle w:val="a8"/>
          <w:i w:val="0"/>
        </w:rPr>
      </w:pPr>
    </w:p>
    <w:p w:rsidR="00343905" w:rsidRPr="00BA73E6" w:rsidRDefault="00343905" w:rsidP="00343905">
      <w:pPr>
        <w:rPr>
          <w:rStyle w:val="a8"/>
          <w:i w:val="0"/>
        </w:rPr>
      </w:pPr>
    </w:p>
    <w:p w:rsidR="00343905" w:rsidRPr="00BA73E6" w:rsidRDefault="00343905" w:rsidP="00343905">
      <w:pPr>
        <w:rPr>
          <w:rStyle w:val="a8"/>
          <w:i w:val="0"/>
        </w:rPr>
      </w:pPr>
    </w:p>
    <w:p w:rsidR="00343905" w:rsidRPr="00F84399" w:rsidRDefault="00343905" w:rsidP="00343905">
      <w:pPr>
        <w:pStyle w:val="a3"/>
        <w:jc w:val="center"/>
        <w:rPr>
          <w:rFonts w:ascii="Times New Roman" w:hAnsi="Times New Roman"/>
        </w:rPr>
        <w:sectPr w:rsidR="00343905" w:rsidRPr="00F84399" w:rsidSect="00F84399">
          <w:pgSz w:w="16838" w:h="11906" w:orient="landscape"/>
          <w:pgMar w:top="709" w:right="672" w:bottom="568" w:left="709" w:header="709" w:footer="709" w:gutter="0"/>
          <w:cols w:space="708"/>
          <w:docGrid w:linePitch="360"/>
        </w:sectPr>
      </w:pPr>
      <w:r>
        <w:rPr>
          <w:rFonts w:ascii="Times New Roman" w:hAnsi="Times New Roman"/>
        </w:rPr>
        <w:t xml:space="preserve">с. </w:t>
      </w:r>
      <w:proofErr w:type="spellStart"/>
      <w:r>
        <w:rPr>
          <w:rFonts w:ascii="Times New Roman" w:hAnsi="Times New Roman"/>
        </w:rPr>
        <w:t>Абалак</w:t>
      </w:r>
      <w:proofErr w:type="spellEnd"/>
      <w:r>
        <w:rPr>
          <w:rFonts w:ascii="Times New Roman" w:hAnsi="Times New Roman"/>
        </w:rPr>
        <w:t xml:space="preserve">   2019 год</w:t>
      </w:r>
    </w:p>
    <w:p w:rsidR="00343905" w:rsidRPr="00B17D3E" w:rsidRDefault="00343905" w:rsidP="00343905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lastRenderedPageBreak/>
        <w:t xml:space="preserve">             </w:t>
      </w:r>
      <w:proofErr w:type="gramStart"/>
      <w:r w:rsidRPr="003B543D">
        <w:rPr>
          <w:rFonts w:ascii="Times New Roman" w:hAnsi="Times New Roman"/>
        </w:rPr>
        <w:t>Рабочая прогр</w:t>
      </w:r>
      <w:r>
        <w:rPr>
          <w:rFonts w:ascii="Times New Roman" w:hAnsi="Times New Roman"/>
        </w:rPr>
        <w:t>амма по предмету «История» для обучающихся 10</w:t>
      </w:r>
      <w:r w:rsidRPr="003B543D">
        <w:rPr>
          <w:rFonts w:ascii="Times New Roman" w:hAnsi="Times New Roman"/>
        </w:rPr>
        <w:t xml:space="preserve"> класса соста</w:t>
      </w:r>
      <w:r>
        <w:rPr>
          <w:rFonts w:ascii="Times New Roman" w:hAnsi="Times New Roman"/>
        </w:rPr>
        <w:t xml:space="preserve">влена в соответствии </w:t>
      </w:r>
      <w:r w:rsidR="000E24F1">
        <w:rPr>
          <w:rFonts w:ascii="Times New Roman" w:hAnsi="Times New Roman"/>
          <w:sz w:val="24"/>
          <w:szCs w:val="24"/>
        </w:rPr>
        <w:t>с</w:t>
      </w:r>
      <w:r w:rsidR="000E24F1" w:rsidRPr="00F73E6A">
        <w:rPr>
          <w:rFonts w:ascii="Times New Roman" w:hAnsi="Times New Roman"/>
          <w:sz w:val="24"/>
          <w:szCs w:val="24"/>
        </w:rPr>
        <w:t xml:space="preserve"> примерной основной обра</w:t>
      </w:r>
      <w:r w:rsidR="005A2190">
        <w:rPr>
          <w:rFonts w:ascii="Times New Roman" w:hAnsi="Times New Roman"/>
          <w:sz w:val="24"/>
          <w:szCs w:val="24"/>
        </w:rPr>
        <w:t>зовательной программой среднего</w:t>
      </w:r>
      <w:r w:rsidR="000E24F1" w:rsidRPr="00F73E6A">
        <w:rPr>
          <w:rFonts w:ascii="Times New Roman" w:hAnsi="Times New Roman"/>
          <w:sz w:val="24"/>
          <w:szCs w:val="24"/>
        </w:rPr>
        <w:t xml:space="preserve"> общего образования</w:t>
      </w:r>
      <w:r w:rsidR="000E24F1">
        <w:rPr>
          <w:rFonts w:ascii="Times New Roman" w:hAnsi="Times New Roman"/>
        </w:rPr>
        <w:t xml:space="preserve">, авторской  программой  по история России под редакцией А.В. </w:t>
      </w:r>
      <w:proofErr w:type="spellStart"/>
      <w:r w:rsidR="000E24F1">
        <w:rPr>
          <w:rFonts w:ascii="Times New Roman" w:hAnsi="Times New Roman"/>
        </w:rPr>
        <w:t>Торкунова</w:t>
      </w:r>
      <w:proofErr w:type="spellEnd"/>
      <w:r w:rsidR="000E24F1">
        <w:rPr>
          <w:rFonts w:ascii="Times New Roman" w:hAnsi="Times New Roman"/>
        </w:rPr>
        <w:t xml:space="preserve">  М. Просвещение 2016 </w:t>
      </w:r>
      <w:r>
        <w:rPr>
          <w:rFonts w:ascii="Times New Roman" w:hAnsi="Times New Roman"/>
        </w:rPr>
        <w:t>г.</w:t>
      </w:r>
      <w:r w:rsidR="000E24F1" w:rsidRPr="000E24F1">
        <w:rPr>
          <w:rFonts w:ascii="Times New Roman" w:hAnsi="Times New Roman"/>
          <w:sz w:val="24"/>
          <w:szCs w:val="24"/>
        </w:rPr>
        <w:t xml:space="preserve"> </w:t>
      </w:r>
      <w:r w:rsidR="000E24F1">
        <w:rPr>
          <w:rFonts w:ascii="Times New Roman" w:hAnsi="Times New Roman"/>
          <w:sz w:val="24"/>
          <w:szCs w:val="24"/>
        </w:rPr>
        <w:t xml:space="preserve"> </w:t>
      </w:r>
      <w:r w:rsidR="000E24F1">
        <w:rPr>
          <w:rFonts w:ascii="Times New Roman" w:hAnsi="Times New Roman"/>
        </w:rPr>
        <w:t>к завершенной предметной линии</w:t>
      </w:r>
      <w:r w:rsidR="000E24F1" w:rsidRPr="003B543D">
        <w:rPr>
          <w:rFonts w:ascii="Times New Roman" w:hAnsi="Times New Roman"/>
        </w:rPr>
        <w:t xml:space="preserve"> учебников </w:t>
      </w:r>
      <w:r w:rsidR="000E24F1">
        <w:rPr>
          <w:rFonts w:ascii="Times New Roman" w:hAnsi="Times New Roman"/>
        </w:rPr>
        <w:t xml:space="preserve">«История России» </w:t>
      </w:r>
      <w:r w:rsidR="000E24F1">
        <w:rPr>
          <w:rFonts w:ascii="Times New Roman" w:hAnsi="Times New Roman"/>
        </w:rPr>
        <w:t xml:space="preserve">для 10 класса </w:t>
      </w:r>
      <w:r w:rsidR="000E24F1">
        <w:rPr>
          <w:rFonts w:ascii="Times New Roman" w:hAnsi="Times New Roman"/>
        </w:rPr>
        <w:t xml:space="preserve">М.М. </w:t>
      </w:r>
      <w:proofErr w:type="spellStart"/>
      <w:r w:rsidR="000E24F1">
        <w:rPr>
          <w:rFonts w:ascii="Times New Roman" w:hAnsi="Times New Roman"/>
        </w:rPr>
        <w:t>Горинов</w:t>
      </w:r>
      <w:proofErr w:type="spellEnd"/>
      <w:r w:rsidR="000E24F1">
        <w:rPr>
          <w:rFonts w:ascii="Times New Roman" w:hAnsi="Times New Roman"/>
        </w:rPr>
        <w:t xml:space="preserve">, А.А. Данилов, М.Ю. </w:t>
      </w:r>
      <w:proofErr w:type="spellStart"/>
      <w:r w:rsidR="000E24F1">
        <w:rPr>
          <w:rFonts w:ascii="Times New Roman" w:hAnsi="Times New Roman"/>
        </w:rPr>
        <w:t>Моруков</w:t>
      </w:r>
      <w:proofErr w:type="spellEnd"/>
      <w:r w:rsidR="000E24F1">
        <w:rPr>
          <w:rFonts w:ascii="Times New Roman" w:hAnsi="Times New Roman"/>
        </w:rPr>
        <w:t xml:space="preserve">  М.:</w:t>
      </w:r>
      <w:r w:rsidR="000E24F1">
        <w:rPr>
          <w:rFonts w:ascii="Times New Roman" w:hAnsi="Times New Roman"/>
        </w:rPr>
        <w:t xml:space="preserve"> </w:t>
      </w:r>
      <w:r w:rsidR="000E24F1">
        <w:rPr>
          <w:rFonts w:ascii="Times New Roman" w:hAnsi="Times New Roman"/>
        </w:rPr>
        <w:t xml:space="preserve">Просвещение 2016г. </w:t>
      </w:r>
      <w:r>
        <w:rPr>
          <w:rFonts w:ascii="Times New Roman" w:hAnsi="Times New Roman"/>
        </w:rPr>
        <w:t xml:space="preserve">  и </w:t>
      </w:r>
      <w:r w:rsidR="000E24F1">
        <w:rPr>
          <w:rFonts w:ascii="Times New Roman" w:hAnsi="Times New Roman"/>
        </w:rPr>
        <w:t>с авторской программой</w:t>
      </w:r>
      <w:proofErr w:type="gramEnd"/>
      <w:r w:rsidR="000E24F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«Всеобщая история» 10-11 класс </w:t>
      </w:r>
      <w:r w:rsidR="005A2190">
        <w:rPr>
          <w:rFonts w:ascii="Times New Roman" w:hAnsi="Times New Roman"/>
          <w:sz w:val="24"/>
          <w:szCs w:val="24"/>
        </w:rPr>
        <w:t>О.В. Волобуев, В.А. Клоков</w:t>
      </w:r>
      <w:bookmarkStart w:id="0" w:name="_GoBack"/>
      <w:bookmarkEnd w:id="0"/>
      <w:r w:rsidR="000E24F1">
        <w:rPr>
          <w:rFonts w:ascii="Times New Roman" w:hAnsi="Times New Roman"/>
        </w:rPr>
        <w:t xml:space="preserve"> </w:t>
      </w:r>
      <w:r w:rsidR="000E24F1">
        <w:rPr>
          <w:rFonts w:ascii="Times New Roman" w:hAnsi="Times New Roman"/>
        </w:rPr>
        <w:t>к завершенной предметной линии</w:t>
      </w:r>
      <w:r w:rsidR="000E24F1" w:rsidRPr="003B543D">
        <w:rPr>
          <w:rFonts w:ascii="Times New Roman" w:hAnsi="Times New Roman"/>
        </w:rPr>
        <w:t xml:space="preserve"> учебников </w:t>
      </w:r>
      <w:r>
        <w:rPr>
          <w:rFonts w:ascii="Times New Roman" w:hAnsi="Times New Roman"/>
        </w:rPr>
        <w:t xml:space="preserve">«История. </w:t>
      </w:r>
      <w:r>
        <w:rPr>
          <w:rFonts w:ascii="Times New Roman" w:hAnsi="Times New Roman"/>
          <w:sz w:val="24"/>
          <w:szCs w:val="24"/>
        </w:rPr>
        <w:t>Россия и мир» О.В. Волобуев, В.А. Клоков 2013г.</w:t>
      </w:r>
      <w:r w:rsidR="000E24F1">
        <w:rPr>
          <w:rFonts w:ascii="Times New Roman" w:hAnsi="Times New Roman"/>
          <w:sz w:val="24"/>
          <w:szCs w:val="24"/>
        </w:rPr>
        <w:t xml:space="preserve"> Уровень программы – базовый.</w:t>
      </w:r>
    </w:p>
    <w:p w:rsidR="00343905" w:rsidRDefault="00343905" w:rsidP="00343905">
      <w:pPr>
        <w:pStyle w:val="a3"/>
        <w:ind w:firstLine="708"/>
        <w:jc w:val="both"/>
        <w:rPr>
          <w:rFonts w:ascii="Times New Roman" w:hAnsi="Times New Roman"/>
        </w:rPr>
      </w:pPr>
      <w:r w:rsidRPr="003B543D">
        <w:rPr>
          <w:rFonts w:ascii="Times New Roman" w:hAnsi="Times New Roman"/>
        </w:rPr>
        <w:t>На и</w:t>
      </w:r>
      <w:r>
        <w:rPr>
          <w:rFonts w:ascii="Times New Roman" w:hAnsi="Times New Roman"/>
        </w:rPr>
        <w:t>зучение предмета «История» в 10</w:t>
      </w:r>
      <w:r w:rsidRPr="003B543D">
        <w:rPr>
          <w:rFonts w:ascii="Times New Roman" w:hAnsi="Times New Roman"/>
        </w:rPr>
        <w:t xml:space="preserve"> классе в учебном плане филиала МАОУ «</w:t>
      </w:r>
      <w:proofErr w:type="spellStart"/>
      <w:r w:rsidRPr="003B543D">
        <w:rPr>
          <w:rFonts w:ascii="Times New Roman" w:hAnsi="Times New Roman"/>
        </w:rPr>
        <w:t>Прииртышская</w:t>
      </w:r>
      <w:proofErr w:type="spellEnd"/>
      <w:r w:rsidRPr="003B543D">
        <w:rPr>
          <w:rFonts w:ascii="Times New Roman" w:hAnsi="Times New Roman"/>
        </w:rPr>
        <w:t xml:space="preserve"> СОШ</w:t>
      </w:r>
      <w:r>
        <w:rPr>
          <w:rFonts w:ascii="Times New Roman" w:hAnsi="Times New Roman"/>
        </w:rPr>
        <w:t>» - «</w:t>
      </w:r>
      <w:proofErr w:type="spellStart"/>
      <w:r>
        <w:rPr>
          <w:rFonts w:ascii="Times New Roman" w:hAnsi="Times New Roman"/>
        </w:rPr>
        <w:t>Абалакская</w:t>
      </w:r>
      <w:proofErr w:type="spellEnd"/>
      <w:r>
        <w:rPr>
          <w:rFonts w:ascii="Times New Roman" w:hAnsi="Times New Roman"/>
        </w:rPr>
        <w:t xml:space="preserve"> СОШ» отводится 2</w:t>
      </w:r>
      <w:r w:rsidRPr="003B543D">
        <w:rPr>
          <w:rFonts w:ascii="Times New Roman" w:hAnsi="Times New Roman"/>
        </w:rPr>
        <w:t xml:space="preserve"> час</w:t>
      </w:r>
      <w:r>
        <w:rPr>
          <w:rFonts w:ascii="Times New Roman" w:hAnsi="Times New Roman"/>
        </w:rPr>
        <w:t>а в неделю, 68 часов</w:t>
      </w:r>
      <w:r w:rsidRPr="003B543D">
        <w:rPr>
          <w:rFonts w:ascii="Times New Roman" w:hAnsi="Times New Roman"/>
        </w:rPr>
        <w:t xml:space="preserve"> в год.</w:t>
      </w:r>
    </w:p>
    <w:p w:rsidR="00343905" w:rsidRDefault="00343905" w:rsidP="00343905">
      <w:pPr>
        <w:pStyle w:val="a3"/>
        <w:ind w:firstLine="708"/>
        <w:jc w:val="both"/>
        <w:rPr>
          <w:rFonts w:ascii="Times New Roman" w:hAnsi="Times New Roman"/>
        </w:rPr>
      </w:pPr>
    </w:p>
    <w:p w:rsidR="00343905" w:rsidRDefault="00343905" w:rsidP="0034390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6C15C1">
        <w:rPr>
          <w:rFonts w:ascii="Times New Roman" w:hAnsi="Times New Roman"/>
          <w:b/>
          <w:sz w:val="24"/>
          <w:szCs w:val="24"/>
        </w:rPr>
        <w:t xml:space="preserve">Содержание </w:t>
      </w:r>
      <w:r>
        <w:rPr>
          <w:rFonts w:ascii="Times New Roman" w:hAnsi="Times New Roman"/>
          <w:b/>
          <w:sz w:val="24"/>
          <w:szCs w:val="24"/>
        </w:rPr>
        <w:t>учебного предмета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Раздел </w:t>
      </w:r>
      <w:r w:rsidRPr="00C47ED6">
        <w:rPr>
          <w:rFonts w:ascii="Times New Roman" w:hAnsi="Times New Roman"/>
          <w:b/>
        </w:rPr>
        <w:t xml:space="preserve"> I. Россия в годы «великих потрясений»</w:t>
      </w:r>
      <w:r>
        <w:rPr>
          <w:rFonts w:ascii="Times New Roman" w:hAnsi="Times New Roman"/>
          <w:b/>
        </w:rPr>
        <w:t xml:space="preserve">  -  7</w:t>
      </w:r>
      <w:r w:rsidRPr="00C47ED6">
        <w:rPr>
          <w:rFonts w:ascii="Times New Roman" w:hAnsi="Times New Roman"/>
          <w:b/>
        </w:rPr>
        <w:t>ч</w:t>
      </w:r>
      <w:r>
        <w:rPr>
          <w:rFonts w:ascii="Times New Roman" w:hAnsi="Times New Roman"/>
          <w:b/>
        </w:rPr>
        <w:t xml:space="preserve">асов. </w:t>
      </w:r>
    </w:p>
    <w:p w:rsidR="00343905" w:rsidRPr="00EE4AA1" w:rsidRDefault="00343905" w:rsidP="00343905">
      <w:pPr>
        <w:spacing w:after="0" w:line="240" w:lineRule="auto"/>
        <w:rPr>
          <w:rFonts w:ascii="Times New Roman" w:hAnsi="Times New Roman"/>
          <w:b/>
        </w:rPr>
      </w:pPr>
      <w:r w:rsidRPr="00C47ED6">
        <w:rPr>
          <w:rFonts w:ascii="Times New Roman" w:hAnsi="Times New Roman"/>
        </w:rPr>
        <w:t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</w:t>
      </w:r>
      <w:r>
        <w:rPr>
          <w:rFonts w:ascii="Times New Roman" w:hAnsi="Times New Roman"/>
        </w:rPr>
        <w:t>кой армии. Людские потери.</w:t>
      </w:r>
      <w:r w:rsidRPr="00C47ED6">
        <w:rPr>
          <w:rFonts w:ascii="Times New Roman" w:hAnsi="Times New Roman"/>
        </w:rPr>
        <w:t xml:space="preserve"> Тяготы окопной жизни и изменения в настроениях солдат. Политизация и начало морального разложен</w:t>
      </w:r>
      <w:r>
        <w:rPr>
          <w:rFonts w:ascii="Times New Roman" w:hAnsi="Times New Roman"/>
        </w:rPr>
        <w:t xml:space="preserve">ия армии. </w:t>
      </w:r>
      <w:r w:rsidRPr="00C47ED6">
        <w:rPr>
          <w:rFonts w:ascii="Times New Roman" w:hAnsi="Times New Roman"/>
        </w:rPr>
        <w:t>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</w:t>
      </w:r>
      <w:r>
        <w:rPr>
          <w:rFonts w:ascii="Times New Roman" w:hAnsi="Times New Roman"/>
        </w:rPr>
        <w:t xml:space="preserve">омощи фронту. </w:t>
      </w:r>
      <w:r w:rsidRPr="00C47ED6">
        <w:rPr>
          <w:rFonts w:ascii="Times New Roman" w:hAnsi="Times New Roman"/>
        </w:rPr>
        <w:t>Введение государством карточной системы снабжения в городе</w:t>
      </w:r>
      <w:r>
        <w:rPr>
          <w:rFonts w:ascii="Times New Roman" w:hAnsi="Times New Roman"/>
        </w:rPr>
        <w:t xml:space="preserve"> и разверстки в деревне. </w:t>
      </w:r>
      <w:r w:rsidRPr="00C47ED6">
        <w:rPr>
          <w:rFonts w:ascii="Times New Roman" w:hAnsi="Times New Roman"/>
        </w:rPr>
        <w:t xml:space="preserve">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«Прогрессивный блок» и его программа. </w:t>
      </w:r>
      <w:proofErr w:type="spellStart"/>
      <w:r w:rsidRPr="00C47ED6">
        <w:rPr>
          <w:rFonts w:ascii="Times New Roman" w:hAnsi="Times New Roman"/>
        </w:rPr>
        <w:t>Распутинщина</w:t>
      </w:r>
      <w:proofErr w:type="spellEnd"/>
      <w:r w:rsidRPr="00C47ED6">
        <w:rPr>
          <w:rFonts w:ascii="Times New Roman" w:hAnsi="Times New Roman"/>
        </w:rPr>
        <w:t xml:space="preserve"> и </w:t>
      </w:r>
      <w:proofErr w:type="spellStart"/>
      <w:r w:rsidRPr="00C47ED6">
        <w:rPr>
          <w:rFonts w:ascii="Times New Roman" w:hAnsi="Times New Roman"/>
        </w:rPr>
        <w:t>десакрализация</w:t>
      </w:r>
      <w:proofErr w:type="spellEnd"/>
      <w:r w:rsidRPr="00C47ED6">
        <w:rPr>
          <w:rFonts w:ascii="Times New Roman" w:hAnsi="Times New Roman"/>
        </w:rPr>
        <w:t xml:space="preserve"> власти. Эхо войны на окраинах империи: восстание в Средней Азии и Казахстане. Политические партии и война: оборонцы, инте</w:t>
      </w:r>
      <w:r>
        <w:rPr>
          <w:rFonts w:ascii="Times New Roman" w:hAnsi="Times New Roman"/>
        </w:rPr>
        <w:t xml:space="preserve">рнационалисты и «пораженцы». </w:t>
      </w:r>
      <w:r w:rsidRPr="00C47ED6">
        <w:rPr>
          <w:rFonts w:ascii="Times New Roman" w:hAnsi="Times New Roman"/>
        </w:rPr>
        <w:t xml:space="preserve">Возрастание роли армии в жизни общества.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C47ED6">
        <w:rPr>
          <w:rFonts w:ascii="Times New Roman" w:hAnsi="Times New Roman"/>
        </w:rPr>
        <w:t>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</w:t>
      </w:r>
      <w:r>
        <w:rPr>
          <w:rFonts w:ascii="Times New Roman" w:hAnsi="Times New Roman"/>
        </w:rPr>
        <w:t xml:space="preserve"> падение монархии.</w:t>
      </w:r>
      <w:r w:rsidRPr="00C47ED6">
        <w:rPr>
          <w:rFonts w:ascii="Times New Roman" w:hAnsi="Times New Roman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</w:t>
      </w:r>
      <w:r>
        <w:rPr>
          <w:rFonts w:ascii="Times New Roman" w:hAnsi="Times New Roman"/>
        </w:rPr>
        <w:t xml:space="preserve">ий кризис и конец «двоевластия». </w:t>
      </w:r>
      <w:r w:rsidRPr="00C47ED6">
        <w:rPr>
          <w:rFonts w:ascii="Times New Roman" w:hAnsi="Times New Roman"/>
        </w:rPr>
        <w:t>Выступление Корнилова против Временного правительства. 1 сентября 1917 г.: провозглашение России республикой. 25 ок</w:t>
      </w:r>
      <w:r>
        <w:rPr>
          <w:rFonts w:ascii="Times New Roman" w:hAnsi="Times New Roman"/>
        </w:rPr>
        <w:t>тября</w:t>
      </w:r>
      <w:r w:rsidRPr="00C47ED6">
        <w:rPr>
          <w:rFonts w:ascii="Times New Roman" w:hAnsi="Times New Roman"/>
        </w:rPr>
        <w:t>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«Декрет о земле» и принципы наделения крестьян землей. Отделение церкви от государства и школы от церкви.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Слом старого и создание нового госаппарата. Советы как форма власти. Слабость центра и формирование «много</w:t>
      </w:r>
      <w:r>
        <w:rPr>
          <w:rFonts w:ascii="Times New Roman" w:hAnsi="Times New Roman"/>
        </w:rPr>
        <w:t>властия» на местах.</w:t>
      </w:r>
      <w:r w:rsidRPr="00C47ED6">
        <w:rPr>
          <w:rFonts w:ascii="Times New Roman" w:hAnsi="Times New Roman"/>
        </w:rPr>
        <w:t xml:space="preserve">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</w:t>
      </w:r>
      <w:r>
        <w:rPr>
          <w:rFonts w:ascii="Times New Roman" w:hAnsi="Times New Roman"/>
        </w:rPr>
        <w:t xml:space="preserve"> Средняя Азия. </w:t>
      </w:r>
      <w:r w:rsidRPr="00C47ED6">
        <w:rPr>
          <w:rFonts w:ascii="Times New Roman" w:hAnsi="Times New Roman"/>
        </w:rPr>
        <w:t>Гражданская война как общенациональ</w:t>
      </w:r>
      <w:r>
        <w:rPr>
          <w:rFonts w:ascii="Times New Roman" w:hAnsi="Times New Roman"/>
        </w:rPr>
        <w:t>ная катастрофа.</w:t>
      </w:r>
      <w:r w:rsidRPr="00C47ED6">
        <w:rPr>
          <w:rFonts w:ascii="Times New Roman" w:hAnsi="Times New Roman"/>
        </w:rPr>
        <w:t xml:space="preserve"> Военная интервенция. </w:t>
      </w:r>
      <w:proofErr w:type="spellStart"/>
      <w:r w:rsidRPr="00C47ED6">
        <w:rPr>
          <w:rFonts w:ascii="Times New Roman" w:hAnsi="Times New Roman"/>
        </w:rPr>
        <w:t>Комуч</w:t>
      </w:r>
      <w:proofErr w:type="spellEnd"/>
      <w:r w:rsidRPr="00C47ED6">
        <w:rPr>
          <w:rFonts w:ascii="Times New Roman" w:hAnsi="Times New Roman"/>
        </w:rPr>
        <w:t>, Директория, правительства А.В. Колчака, А.</w:t>
      </w:r>
      <w:r>
        <w:rPr>
          <w:rFonts w:ascii="Times New Roman" w:hAnsi="Times New Roman"/>
        </w:rPr>
        <w:t xml:space="preserve">И. Деникина и П.Н. Врангеля. </w:t>
      </w:r>
      <w:r w:rsidRPr="00C47ED6">
        <w:rPr>
          <w:rFonts w:ascii="Times New Roman" w:hAnsi="Times New Roman"/>
        </w:rPr>
        <w:t>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</w:t>
      </w:r>
      <w:r>
        <w:rPr>
          <w:rFonts w:ascii="Times New Roman" w:hAnsi="Times New Roman"/>
        </w:rPr>
        <w:t xml:space="preserve">ние товаров и услуг. </w:t>
      </w:r>
      <w:r w:rsidRPr="00C47ED6">
        <w:rPr>
          <w:rFonts w:ascii="Times New Roman" w:hAnsi="Times New Roman"/>
        </w:rPr>
        <w:t xml:space="preserve"> Разработка плана ГОЭЛРО. Создание регулярной Красной Армии. Использование военсп</w:t>
      </w:r>
      <w:r>
        <w:rPr>
          <w:rFonts w:ascii="Times New Roman" w:hAnsi="Times New Roman"/>
        </w:rPr>
        <w:t xml:space="preserve">ецов. </w:t>
      </w:r>
      <w:r w:rsidRPr="00C47ED6">
        <w:rPr>
          <w:rFonts w:ascii="Times New Roman" w:hAnsi="Times New Roman"/>
        </w:rPr>
        <w:t>Террор «красный» и «белый» и его масштабы. Убийств</w:t>
      </w:r>
      <w:r>
        <w:rPr>
          <w:rFonts w:ascii="Times New Roman" w:hAnsi="Times New Roman"/>
        </w:rPr>
        <w:t>о царской семьи.</w:t>
      </w:r>
      <w:r w:rsidRPr="00C47ED6">
        <w:rPr>
          <w:rFonts w:ascii="Times New Roman" w:hAnsi="Times New Roman"/>
        </w:rPr>
        <w:t xml:space="preserve"> Особенности Гражданской войны на Украине, в Закавказье и Средней Азии, в Сибири и на Дальнем В</w:t>
      </w:r>
      <w:r>
        <w:rPr>
          <w:rFonts w:ascii="Times New Roman" w:hAnsi="Times New Roman"/>
        </w:rPr>
        <w:t>остоке.</w:t>
      </w:r>
      <w:r w:rsidRPr="00C47ED6">
        <w:rPr>
          <w:rFonts w:ascii="Times New Roman" w:hAnsi="Times New Roman"/>
        </w:rPr>
        <w:t xml:space="preserve"> Поражение армии Врангеля в Крыму.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lastRenderedPageBreak/>
        <w:t>Причины победы Красной Армии в Гражданской войне. Вопрос о земле. Национальный фактор в Гражданской войне. Декларация прав народов Росс</w:t>
      </w:r>
      <w:proofErr w:type="gramStart"/>
      <w:r w:rsidRPr="00C47ED6">
        <w:rPr>
          <w:rFonts w:ascii="Times New Roman" w:hAnsi="Times New Roman"/>
        </w:rPr>
        <w:t>ии и ее</w:t>
      </w:r>
      <w:proofErr w:type="gramEnd"/>
      <w:r w:rsidRPr="00C47ED6">
        <w:rPr>
          <w:rFonts w:ascii="Times New Roman" w:hAnsi="Times New Roman"/>
        </w:rPr>
        <w:t xml:space="preserve"> значение. Эмиграция и формирование Русского зарубежья. Последние отголоски Гражданской войны в регионах в конце 1921–1922 гг.</w:t>
      </w:r>
    </w:p>
    <w:p w:rsidR="00343905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Национализация театров и кинематографа.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</w:t>
      </w:r>
      <w:r>
        <w:rPr>
          <w:rFonts w:ascii="Times New Roman" w:hAnsi="Times New Roman"/>
        </w:rPr>
        <w:t xml:space="preserve">ации. </w:t>
      </w:r>
      <w:r w:rsidRPr="00C47ED6">
        <w:rPr>
          <w:rFonts w:ascii="Times New Roman" w:hAnsi="Times New Roman"/>
        </w:rPr>
        <w:t>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</w:t>
      </w:r>
      <w:r>
        <w:rPr>
          <w:rFonts w:ascii="Times New Roman" w:hAnsi="Times New Roman"/>
        </w:rPr>
        <w:t xml:space="preserve">призорности.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BD7898">
        <w:rPr>
          <w:rFonts w:ascii="Times New Roman" w:hAnsi="Times New Roman"/>
          <w:b/>
          <w:color w:val="000000"/>
        </w:rPr>
        <w:t>Об</w:t>
      </w:r>
      <w:r>
        <w:rPr>
          <w:rFonts w:ascii="Times New Roman" w:hAnsi="Times New Roman"/>
          <w:b/>
          <w:color w:val="000000"/>
        </w:rPr>
        <w:t>общение и систематизация знаний за курс 9 класса.</w:t>
      </w:r>
    </w:p>
    <w:p w:rsidR="00343905" w:rsidRPr="00C47ED6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47ED6">
        <w:rPr>
          <w:rFonts w:ascii="Times New Roman" w:hAnsi="Times New Roman"/>
          <w:b/>
          <w:bCs/>
          <w:sz w:val="24"/>
          <w:szCs w:val="24"/>
        </w:rPr>
        <w:t xml:space="preserve"> II. Советский союз в 1920—1930-х гг.</w:t>
      </w:r>
      <w:r>
        <w:rPr>
          <w:rFonts w:ascii="Times New Roman" w:hAnsi="Times New Roman"/>
          <w:b/>
          <w:bCs/>
          <w:sz w:val="24"/>
          <w:szCs w:val="24"/>
        </w:rPr>
        <w:t xml:space="preserve">  - </w:t>
      </w:r>
      <w:r w:rsidRPr="00C47ED6">
        <w:rPr>
          <w:rFonts w:ascii="Times New Roman" w:hAnsi="Times New Roman"/>
          <w:b/>
          <w:bCs/>
          <w:sz w:val="24"/>
          <w:szCs w:val="24"/>
        </w:rPr>
        <w:t xml:space="preserve"> 9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Катастрофические последствия Первой мировой и</w:t>
      </w:r>
      <w:r>
        <w:rPr>
          <w:rFonts w:ascii="Times New Roman" w:hAnsi="Times New Roman"/>
          <w:color w:val="000000"/>
        </w:rPr>
        <w:t xml:space="preserve"> Гражданской войн. </w:t>
      </w:r>
      <w:r w:rsidRPr="00C47ED6">
        <w:rPr>
          <w:rFonts w:ascii="Times New Roman" w:hAnsi="Times New Roman"/>
          <w:color w:val="000000"/>
        </w:rPr>
        <w:t>Экономическая разруха. Голод 1921–1922 гг. и его преодоление. Реквизиция церковного имущества, сопротивление верующих и пре</w:t>
      </w:r>
      <w:r>
        <w:rPr>
          <w:rFonts w:ascii="Times New Roman" w:hAnsi="Times New Roman"/>
          <w:color w:val="000000"/>
        </w:rPr>
        <w:t xml:space="preserve">следование священнослужителей. </w:t>
      </w:r>
      <w:r w:rsidRPr="00C47ED6">
        <w:rPr>
          <w:rFonts w:ascii="Times New Roman" w:hAnsi="Times New Roman"/>
          <w:color w:val="000000"/>
        </w:rPr>
        <w:t>Кронштадтское восстание. Отказ большевиков от «военного коммунизма» и переход к новой экономич</w:t>
      </w:r>
      <w:r>
        <w:rPr>
          <w:rFonts w:ascii="Times New Roman" w:hAnsi="Times New Roman"/>
          <w:color w:val="000000"/>
        </w:rPr>
        <w:t>еской политике (нэп).</w:t>
      </w:r>
      <w:r w:rsidRPr="00C47ED6">
        <w:rPr>
          <w:rFonts w:ascii="Times New Roman" w:hAnsi="Times New Roman"/>
          <w:color w:val="000000"/>
        </w:rPr>
        <w:t xml:space="preserve">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Предпосылки и значение образования СССР. Принятие Конституции СССР 1</w:t>
      </w:r>
      <w:r>
        <w:rPr>
          <w:rFonts w:ascii="Times New Roman" w:hAnsi="Times New Roman"/>
          <w:color w:val="000000"/>
        </w:rPr>
        <w:t>924 г.</w:t>
      </w:r>
      <w:r w:rsidRPr="00C47ED6">
        <w:rPr>
          <w:rFonts w:ascii="Times New Roman" w:hAnsi="Times New Roman"/>
          <w:color w:val="000000"/>
        </w:rPr>
        <w:t xml:space="preserve"> Политика «</w:t>
      </w:r>
      <w:proofErr w:type="spellStart"/>
      <w:r w:rsidRPr="00C47ED6">
        <w:rPr>
          <w:rFonts w:ascii="Times New Roman" w:hAnsi="Times New Roman"/>
          <w:color w:val="000000"/>
        </w:rPr>
        <w:t>коренизации</w:t>
      </w:r>
      <w:proofErr w:type="spellEnd"/>
      <w:r w:rsidRPr="00C47ED6">
        <w:rPr>
          <w:rFonts w:ascii="Times New Roman" w:hAnsi="Times New Roman"/>
          <w:color w:val="000000"/>
        </w:rPr>
        <w:t>» и борьба по вопросу о национальном ст</w:t>
      </w:r>
      <w:r>
        <w:rPr>
          <w:rFonts w:ascii="Times New Roman" w:hAnsi="Times New Roman"/>
          <w:color w:val="000000"/>
        </w:rPr>
        <w:t xml:space="preserve">роительстве. </w:t>
      </w:r>
      <w:r w:rsidRPr="00C47ED6">
        <w:rPr>
          <w:rFonts w:ascii="Times New Roman" w:hAnsi="Times New Roman"/>
          <w:color w:val="000000"/>
        </w:rPr>
        <w:t>Ликвидация небольшевистских партий и установление в СССР однопартийной политической системы. Смерть В.И. Ленина и б</w:t>
      </w:r>
      <w:r>
        <w:rPr>
          <w:rFonts w:ascii="Times New Roman" w:hAnsi="Times New Roman"/>
          <w:color w:val="000000"/>
        </w:rPr>
        <w:t xml:space="preserve">орьба за власть. </w:t>
      </w:r>
      <w:r w:rsidRPr="00C47ED6">
        <w:rPr>
          <w:rFonts w:ascii="Times New Roman" w:hAnsi="Times New Roman"/>
          <w:color w:val="000000"/>
        </w:rPr>
        <w:t xml:space="preserve">Роль И.В. Сталина в </w:t>
      </w:r>
      <w:r>
        <w:rPr>
          <w:rFonts w:ascii="Times New Roman" w:hAnsi="Times New Roman"/>
          <w:color w:val="000000"/>
        </w:rPr>
        <w:t xml:space="preserve">создании номенклатуры. </w:t>
      </w:r>
      <w:r w:rsidRPr="00C47ED6">
        <w:rPr>
          <w:rFonts w:ascii="Times New Roman" w:hAnsi="Times New Roman"/>
          <w:color w:val="000000"/>
        </w:rPr>
        <w:t>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</w:t>
      </w:r>
      <w:r>
        <w:rPr>
          <w:rFonts w:ascii="Times New Roman" w:hAnsi="Times New Roman"/>
          <w:color w:val="000000"/>
        </w:rPr>
        <w:t>тью.</w:t>
      </w:r>
      <w:r w:rsidRPr="00C47ED6">
        <w:rPr>
          <w:rFonts w:ascii="Times New Roman" w:hAnsi="Times New Roman"/>
          <w:color w:val="000000"/>
        </w:rPr>
        <w:t xml:space="preserve"> Деревенский социум: кулаки, середняки и бедняки. Сельскохозяйственные коммуны, артели и </w:t>
      </w:r>
      <w:proofErr w:type="spellStart"/>
      <w:r w:rsidRPr="00C47ED6">
        <w:rPr>
          <w:rFonts w:ascii="Times New Roman" w:hAnsi="Times New Roman"/>
          <w:color w:val="000000"/>
        </w:rPr>
        <w:t>ТОЗы</w:t>
      </w:r>
      <w:proofErr w:type="spellEnd"/>
      <w:r w:rsidRPr="00C47ED6">
        <w:rPr>
          <w:rFonts w:ascii="Times New Roman" w:hAnsi="Times New Roman"/>
          <w:color w:val="000000"/>
        </w:rPr>
        <w:t xml:space="preserve">. Отходничество. Сдача земли в аренду.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Перестройка экономики на основе коман</w:t>
      </w:r>
      <w:r>
        <w:rPr>
          <w:rFonts w:ascii="Times New Roman" w:hAnsi="Times New Roman"/>
          <w:color w:val="000000"/>
        </w:rPr>
        <w:t xml:space="preserve">дного администрирования. </w:t>
      </w:r>
      <w:r w:rsidRPr="00C47ED6">
        <w:rPr>
          <w:rFonts w:ascii="Times New Roman" w:hAnsi="Times New Roman"/>
          <w:color w:val="000000"/>
        </w:rPr>
        <w:t xml:space="preserve">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Голо</w:t>
      </w:r>
      <w:proofErr w:type="gramStart"/>
      <w:r w:rsidRPr="00C47ED6">
        <w:rPr>
          <w:rFonts w:ascii="Times New Roman" w:hAnsi="Times New Roman"/>
          <w:color w:val="000000"/>
        </w:rPr>
        <w:t>д в СССР</w:t>
      </w:r>
      <w:proofErr w:type="gramEnd"/>
      <w:r w:rsidRPr="00C47ED6">
        <w:rPr>
          <w:rFonts w:ascii="Times New Roman" w:hAnsi="Times New Roman"/>
          <w:color w:val="000000"/>
        </w:rPr>
        <w:t xml:space="preserve"> в 1932–1933 гг. как следствие коллективизации. Крупнейшие стройки первых пятилеток в центре и национальных респ</w:t>
      </w:r>
      <w:r>
        <w:rPr>
          <w:rFonts w:ascii="Times New Roman" w:hAnsi="Times New Roman"/>
          <w:color w:val="000000"/>
        </w:rPr>
        <w:t xml:space="preserve">убликах. </w:t>
      </w:r>
      <w:r w:rsidRPr="00C47ED6">
        <w:rPr>
          <w:rFonts w:ascii="Times New Roman" w:hAnsi="Times New Roman"/>
          <w:color w:val="000000"/>
        </w:rPr>
        <w:t>Создание новых отраслей промыш</w:t>
      </w:r>
      <w:r>
        <w:rPr>
          <w:rFonts w:ascii="Times New Roman" w:hAnsi="Times New Roman"/>
          <w:color w:val="000000"/>
        </w:rPr>
        <w:t>ленности.</w:t>
      </w:r>
      <w:r w:rsidRPr="00C47ED6">
        <w:rPr>
          <w:rFonts w:ascii="Times New Roman" w:hAnsi="Times New Roman"/>
          <w:color w:val="000000"/>
        </w:rPr>
        <w:t xml:space="preserve"> Милитаризация народного хозяйства, ускоренное разв</w:t>
      </w:r>
      <w:r>
        <w:rPr>
          <w:rFonts w:ascii="Times New Roman" w:hAnsi="Times New Roman"/>
          <w:color w:val="000000"/>
        </w:rPr>
        <w:t>итие военной промышленности.</w:t>
      </w:r>
      <w:r w:rsidRPr="00C47ED6">
        <w:rPr>
          <w:rFonts w:ascii="Times New Roman" w:hAnsi="Times New Roman"/>
          <w:color w:val="000000"/>
        </w:rPr>
        <w:t xml:space="preserve"> Превращение СССР в аграрно-индустриальную державу. Ликвидация безработицы. Успехи и противоречия урбанизации. Утверждение</w:t>
      </w:r>
      <w:r>
        <w:rPr>
          <w:rFonts w:ascii="Times New Roman" w:hAnsi="Times New Roman"/>
          <w:color w:val="000000"/>
        </w:rPr>
        <w:t xml:space="preserve"> «культа личности» Сталина. </w:t>
      </w:r>
      <w:r w:rsidRPr="00C47ED6">
        <w:rPr>
          <w:rFonts w:ascii="Times New Roman" w:hAnsi="Times New Roman"/>
          <w:color w:val="000000"/>
        </w:rPr>
        <w:t>Органы госбезопасности и их роль в поддер</w:t>
      </w:r>
      <w:r>
        <w:rPr>
          <w:rFonts w:ascii="Times New Roman" w:hAnsi="Times New Roman"/>
          <w:color w:val="000000"/>
        </w:rPr>
        <w:t>жании диктатуры.</w:t>
      </w:r>
      <w:r w:rsidRPr="00C47ED6">
        <w:rPr>
          <w:rFonts w:ascii="Times New Roman" w:hAnsi="Times New Roman"/>
          <w:color w:val="000000"/>
        </w:rPr>
        <w:t xml:space="preserve"> Введение паспортной системы. Массовые политические репрессии 1937–1938 </w:t>
      </w:r>
      <w:r>
        <w:rPr>
          <w:rFonts w:ascii="Times New Roman" w:hAnsi="Times New Roman"/>
          <w:color w:val="000000"/>
        </w:rPr>
        <w:t xml:space="preserve">гг. </w:t>
      </w:r>
      <w:r w:rsidRPr="00C47ED6">
        <w:rPr>
          <w:rFonts w:ascii="Times New Roman" w:hAnsi="Times New Roman"/>
          <w:color w:val="000000"/>
        </w:rPr>
        <w:t>Репрессии против священнослужителей. ГУЛАГ: социально-политические и национальные характеристики его континген</w:t>
      </w:r>
      <w:r>
        <w:rPr>
          <w:rFonts w:ascii="Times New Roman" w:hAnsi="Times New Roman"/>
          <w:color w:val="000000"/>
        </w:rPr>
        <w:t>та.</w:t>
      </w:r>
      <w:r w:rsidRPr="00C47ED6">
        <w:rPr>
          <w:rFonts w:ascii="Times New Roman" w:hAnsi="Times New Roman"/>
          <w:color w:val="000000"/>
        </w:rPr>
        <w:t xml:space="preserve"> Конституция СССР 1936 г.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Повышение общего уровня жизни.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Борьба с безграмотностью. Основные направления в литературе (футуризм) и архитектуре (конструктивизм).</w:t>
      </w:r>
      <w:r>
        <w:rPr>
          <w:rFonts w:ascii="Times New Roman" w:hAnsi="Times New Roman"/>
          <w:color w:val="000000"/>
        </w:rPr>
        <w:t xml:space="preserve"> </w:t>
      </w:r>
      <w:r w:rsidRPr="00C47ED6">
        <w:rPr>
          <w:rFonts w:ascii="Times New Roman" w:hAnsi="Times New Roman"/>
          <w:color w:val="000000"/>
        </w:rPr>
        <w:t>Создание национальной</w:t>
      </w:r>
      <w:r>
        <w:rPr>
          <w:rFonts w:ascii="Times New Roman" w:hAnsi="Times New Roman"/>
          <w:color w:val="000000"/>
        </w:rPr>
        <w:t xml:space="preserve"> письменности и смена алфавитов. </w:t>
      </w:r>
      <w:r w:rsidRPr="00C47ED6">
        <w:rPr>
          <w:rFonts w:ascii="Times New Roman" w:hAnsi="Times New Roman"/>
          <w:color w:val="000000"/>
        </w:rPr>
        <w:t xml:space="preserve">Академия наук и Коммунистическая академия, Институты красной профессуры. Воспитание интернационализма и советского патриотизма.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Создание новых научных центров: </w:t>
      </w:r>
      <w:r>
        <w:rPr>
          <w:rFonts w:ascii="Times New Roman" w:hAnsi="Times New Roman"/>
          <w:color w:val="000000"/>
        </w:rPr>
        <w:t>ВАСХНИЛ, ФИАН, РНИИ и др.</w:t>
      </w:r>
      <w:r w:rsidRPr="00C47ED6">
        <w:rPr>
          <w:rFonts w:ascii="Times New Roman" w:hAnsi="Times New Roman"/>
          <w:color w:val="000000"/>
        </w:rPr>
        <w:t xml:space="preserve"> Формирование национальной интеллиг</w:t>
      </w:r>
      <w:r>
        <w:rPr>
          <w:rFonts w:ascii="Times New Roman" w:hAnsi="Times New Roman"/>
          <w:color w:val="000000"/>
        </w:rPr>
        <w:t xml:space="preserve">енции. </w:t>
      </w:r>
      <w:r w:rsidRPr="00C47ED6">
        <w:rPr>
          <w:rFonts w:ascii="Times New Roman" w:hAnsi="Times New Roman"/>
          <w:color w:val="000000"/>
        </w:rPr>
        <w:t>Снижение уровня доходов населен</w:t>
      </w:r>
      <w:r>
        <w:rPr>
          <w:rFonts w:ascii="Times New Roman" w:hAnsi="Times New Roman"/>
          <w:color w:val="000000"/>
        </w:rPr>
        <w:t>ия по сравнению с периодом нэпа.</w:t>
      </w:r>
      <w:r w:rsidRPr="00C47ED6">
        <w:rPr>
          <w:rFonts w:ascii="Times New Roman" w:hAnsi="Times New Roman"/>
          <w:color w:val="000000"/>
        </w:rPr>
        <w:t xml:space="preserve">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lastRenderedPageBreak/>
        <w:t>Проблема «царских долгов». Договор в Рапалло. Выход СС</w:t>
      </w:r>
      <w:r>
        <w:rPr>
          <w:rFonts w:ascii="Times New Roman" w:hAnsi="Times New Roman"/>
          <w:color w:val="000000"/>
        </w:rPr>
        <w:t xml:space="preserve">СР из международной изоляции. </w:t>
      </w:r>
      <w:r w:rsidRPr="00C47ED6">
        <w:rPr>
          <w:rFonts w:ascii="Times New Roman" w:hAnsi="Times New Roman"/>
          <w:color w:val="000000"/>
        </w:rPr>
        <w:t xml:space="preserve">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47ED6">
        <w:rPr>
          <w:rFonts w:ascii="Times New Roman" w:hAnsi="Times New Roman"/>
          <w:b/>
          <w:bCs/>
          <w:sz w:val="24"/>
          <w:szCs w:val="24"/>
        </w:rPr>
        <w:t xml:space="preserve"> III. Великая Отечественная война. 1941—1945 гг. 6</w:t>
      </w:r>
      <w:r>
        <w:rPr>
          <w:rFonts w:ascii="Times New Roman" w:hAnsi="Times New Roman"/>
          <w:b/>
          <w:bCs/>
          <w:sz w:val="24"/>
          <w:szCs w:val="24"/>
        </w:rPr>
        <w:t xml:space="preserve"> часов.</w:t>
      </w:r>
    </w:p>
    <w:p w:rsidR="00343905" w:rsidRPr="003B10AF" w:rsidRDefault="00343905" w:rsidP="00343905">
      <w:pPr>
        <w:spacing w:after="0" w:line="240" w:lineRule="auto"/>
        <w:rPr>
          <w:rFonts w:ascii="Times New Roman" w:hAnsi="Times New Roman"/>
        </w:rPr>
      </w:pPr>
      <w:r w:rsidRPr="00DD4F97">
        <w:rPr>
          <w:rFonts w:ascii="Times New Roman" w:hAnsi="Times New Roman"/>
          <w:color w:val="000000"/>
        </w:rPr>
        <w:t xml:space="preserve">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</w:t>
      </w:r>
      <w:proofErr w:type="spellStart"/>
      <w:r w:rsidRPr="00DD4F97">
        <w:rPr>
          <w:rFonts w:ascii="Times New Roman" w:hAnsi="Times New Roman"/>
          <w:color w:val="000000"/>
        </w:rPr>
        <w:t>Буковины</w:t>
      </w:r>
      <w:proofErr w:type="spellEnd"/>
      <w:r w:rsidRPr="00DD4F97">
        <w:rPr>
          <w:rFonts w:ascii="Times New Roman" w:hAnsi="Times New Roman"/>
          <w:color w:val="000000"/>
        </w:rPr>
        <w:t>, Западной Украины и Западной Белоруссии. Катынская трагедия. «Зимняя война» с Финляндией.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 Первый период войны (июнь 1941 – осень 1942). План «Барбаросса». Соотношение сил сторон на 22 июня 1941 г. Брестская крепост</w:t>
      </w:r>
      <w:r>
        <w:rPr>
          <w:rFonts w:ascii="Times New Roman" w:hAnsi="Times New Roman"/>
          <w:color w:val="000000"/>
        </w:rPr>
        <w:t>ь</w:t>
      </w:r>
      <w:r w:rsidRPr="00C47ED6">
        <w:rPr>
          <w:rFonts w:ascii="Times New Roman" w:hAnsi="Times New Roman"/>
          <w:color w:val="000000"/>
        </w:rPr>
        <w:t>. Причины поражений Красной Армии на начальном эт</w:t>
      </w:r>
      <w:r>
        <w:rPr>
          <w:rFonts w:ascii="Times New Roman" w:hAnsi="Times New Roman"/>
          <w:color w:val="000000"/>
        </w:rPr>
        <w:t xml:space="preserve">апе войны. </w:t>
      </w:r>
      <w:r w:rsidRPr="00C47ED6">
        <w:rPr>
          <w:rFonts w:ascii="Times New Roman" w:hAnsi="Times New Roman"/>
          <w:color w:val="000000"/>
        </w:rPr>
        <w:t xml:space="preserve">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Начало блокады Ленинграда. Оборона Одессы и Севастополя. Срыв гитлеровских планов «молниеносной войны».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Наступление гитлеровских войск: Москва на осадном положении.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</w:t>
      </w:r>
      <w:r>
        <w:rPr>
          <w:rFonts w:ascii="Times New Roman" w:hAnsi="Times New Roman"/>
          <w:color w:val="000000"/>
        </w:rPr>
        <w:t>Блокада Ленинграда.</w:t>
      </w:r>
      <w:r w:rsidRPr="00C47ED6">
        <w:rPr>
          <w:rFonts w:ascii="Times New Roman" w:hAnsi="Times New Roman"/>
          <w:color w:val="000000"/>
        </w:rPr>
        <w:t xml:space="preserve"> Перестройка экономики на военный лад. Нацистский оккупационный режим. «Генеральный план Ост».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Развертывание партизанского движения. Коренной перелом в ходе войны (осень 1942 – 1943 г.). Сталинградская битва. Поражение советских вой</w:t>
      </w:r>
      <w:proofErr w:type="gramStart"/>
      <w:r w:rsidRPr="00C47ED6">
        <w:rPr>
          <w:rFonts w:ascii="Times New Roman" w:hAnsi="Times New Roman"/>
          <w:color w:val="000000"/>
        </w:rPr>
        <w:t>ск в Кр</w:t>
      </w:r>
      <w:proofErr w:type="gramEnd"/>
      <w:r w:rsidRPr="00C47ED6">
        <w:rPr>
          <w:rFonts w:ascii="Times New Roman" w:hAnsi="Times New Roman"/>
          <w:color w:val="000000"/>
        </w:rPr>
        <w:t>ыму. Битва з</w:t>
      </w:r>
      <w:r>
        <w:rPr>
          <w:rFonts w:ascii="Times New Roman" w:hAnsi="Times New Roman"/>
          <w:color w:val="000000"/>
        </w:rPr>
        <w:t xml:space="preserve">а Кавказ. Оборона Сталинграда. </w:t>
      </w:r>
      <w:r w:rsidRPr="00C47ED6">
        <w:rPr>
          <w:rFonts w:ascii="Times New Roman" w:hAnsi="Times New Roman"/>
          <w:color w:val="000000"/>
        </w:rPr>
        <w:t xml:space="preserve">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</w:t>
      </w:r>
      <w:proofErr w:type="spellStart"/>
      <w:r w:rsidRPr="00C47ED6">
        <w:rPr>
          <w:rFonts w:ascii="Times New Roman" w:hAnsi="Times New Roman"/>
          <w:color w:val="000000"/>
        </w:rPr>
        <w:t>Обоянью</w:t>
      </w:r>
      <w:proofErr w:type="spellEnd"/>
      <w:r w:rsidRPr="00C47ED6">
        <w:rPr>
          <w:rFonts w:ascii="Times New Roman" w:hAnsi="Times New Roman"/>
          <w:color w:val="000000"/>
        </w:rPr>
        <w:t xml:space="preserve">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Прорыв блокады Ленинграда в январе</w:t>
      </w:r>
      <w:r>
        <w:rPr>
          <w:rFonts w:ascii="Times New Roman" w:hAnsi="Times New Roman"/>
          <w:color w:val="000000"/>
        </w:rPr>
        <w:t xml:space="preserve"> 1943 г</w:t>
      </w:r>
      <w:r w:rsidRPr="00C47ED6">
        <w:rPr>
          <w:rFonts w:ascii="Times New Roman" w:hAnsi="Times New Roman"/>
          <w:color w:val="000000"/>
        </w:rPr>
        <w:t>. Значение партизанской и подпольной борьбы для победы над врагом. Сотрудничество с врагом: формы, причины, ма</w:t>
      </w:r>
      <w:r>
        <w:rPr>
          <w:rFonts w:ascii="Times New Roman" w:hAnsi="Times New Roman"/>
          <w:color w:val="000000"/>
        </w:rPr>
        <w:t>сштабы</w:t>
      </w:r>
      <w:r w:rsidRPr="00C47ED6">
        <w:rPr>
          <w:rFonts w:ascii="Times New Roman" w:hAnsi="Times New Roman"/>
          <w:color w:val="000000"/>
        </w:rPr>
        <w:t xml:space="preserve">. </w:t>
      </w:r>
      <w:r>
        <w:rPr>
          <w:rFonts w:ascii="Times New Roman" w:hAnsi="Times New Roman"/>
          <w:color w:val="000000"/>
        </w:rPr>
        <w:t>Самоотверженный труд ученых</w:t>
      </w:r>
      <w:r w:rsidRPr="00C47ED6">
        <w:rPr>
          <w:rFonts w:ascii="Times New Roman" w:hAnsi="Times New Roman"/>
          <w:color w:val="000000"/>
        </w:rPr>
        <w:t>. Создание Суворовских и Нахимовских училищ. Советские писатели, композиторы, худ</w:t>
      </w:r>
      <w:r>
        <w:rPr>
          <w:rFonts w:ascii="Times New Roman" w:hAnsi="Times New Roman"/>
          <w:color w:val="000000"/>
        </w:rPr>
        <w:t>ожники, ученые в условиях войны</w:t>
      </w:r>
      <w:r w:rsidRPr="00C47ED6">
        <w:rPr>
          <w:rFonts w:ascii="Times New Roman" w:hAnsi="Times New Roman"/>
          <w:color w:val="000000"/>
        </w:rPr>
        <w:t xml:space="preserve">. Государство и церковь в годы войны. </w:t>
      </w:r>
      <w:r>
        <w:rPr>
          <w:rFonts w:ascii="Times New Roman" w:hAnsi="Times New Roman"/>
          <w:color w:val="000000"/>
        </w:rPr>
        <w:t xml:space="preserve"> </w:t>
      </w:r>
      <w:r w:rsidRPr="00C47ED6">
        <w:rPr>
          <w:rFonts w:ascii="Times New Roman" w:hAnsi="Times New Roman"/>
          <w:color w:val="000000"/>
        </w:rPr>
        <w:t xml:space="preserve">Культурные и научные связи с союзниками. СССР и союзники. Проблема второго фронта.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Окончание Второй мировой войны. </w:t>
      </w:r>
      <w:r w:rsidRPr="00C47ED6">
        <w:rPr>
          <w:rFonts w:ascii="Times New Roman" w:hAnsi="Times New Roman"/>
          <w:color w:val="000000"/>
        </w:rPr>
        <w:t>Боевое содружество советской армии и вой</w:t>
      </w:r>
      <w:proofErr w:type="gramStart"/>
      <w:r w:rsidRPr="00C47ED6">
        <w:rPr>
          <w:rFonts w:ascii="Times New Roman" w:hAnsi="Times New Roman"/>
          <w:color w:val="000000"/>
        </w:rPr>
        <w:t>ск стр</w:t>
      </w:r>
      <w:proofErr w:type="gramEnd"/>
      <w:r w:rsidRPr="00C47ED6">
        <w:rPr>
          <w:rFonts w:ascii="Times New Roman" w:hAnsi="Times New Roman"/>
          <w:color w:val="000000"/>
        </w:rPr>
        <w:t xml:space="preserve">ан антигитлеровской коалиции. Встреча на Эльбе. Битва за Берлин и окончание войны в Европе. </w:t>
      </w:r>
      <w:proofErr w:type="gramStart"/>
      <w:r w:rsidRPr="00C47ED6">
        <w:rPr>
          <w:rFonts w:ascii="Times New Roman" w:hAnsi="Times New Roman"/>
          <w:color w:val="000000"/>
        </w:rPr>
        <w:t>Висло-</w:t>
      </w:r>
      <w:proofErr w:type="spellStart"/>
      <w:r w:rsidRPr="00C47ED6">
        <w:rPr>
          <w:rFonts w:ascii="Times New Roman" w:hAnsi="Times New Roman"/>
          <w:color w:val="000000"/>
        </w:rPr>
        <w:t>Одерская</w:t>
      </w:r>
      <w:proofErr w:type="spellEnd"/>
      <w:proofErr w:type="gramEnd"/>
      <w:r w:rsidRPr="00C47ED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операция. </w:t>
      </w:r>
      <w:r w:rsidRPr="00C47ED6">
        <w:rPr>
          <w:rFonts w:ascii="Times New Roman" w:hAnsi="Times New Roman"/>
          <w:color w:val="000000"/>
        </w:rPr>
        <w:t>Восстановление хозяйства в освобожденных район</w:t>
      </w:r>
      <w:r>
        <w:rPr>
          <w:rFonts w:ascii="Times New Roman" w:hAnsi="Times New Roman"/>
          <w:color w:val="000000"/>
        </w:rPr>
        <w:t xml:space="preserve">ах. </w:t>
      </w:r>
      <w:r w:rsidRPr="00C47ED6">
        <w:rPr>
          <w:rFonts w:ascii="Times New Roman" w:hAnsi="Times New Roman"/>
          <w:color w:val="000000"/>
        </w:rPr>
        <w:t>Депортация «репрессированных нар</w:t>
      </w:r>
      <w:r>
        <w:rPr>
          <w:rFonts w:ascii="Times New Roman" w:hAnsi="Times New Roman"/>
          <w:color w:val="000000"/>
        </w:rPr>
        <w:t xml:space="preserve">одов». </w:t>
      </w:r>
      <w:r w:rsidRPr="00C47ED6">
        <w:rPr>
          <w:rFonts w:ascii="Times New Roman" w:hAnsi="Times New Roman"/>
          <w:color w:val="000000"/>
        </w:rPr>
        <w:t xml:space="preserve">Открытие Второго фронта в Европе. Ялтинская конференция 1945 г.: основные решения и дискуссии. Обязательство Советского Союза выступить против </w:t>
      </w:r>
      <w:r>
        <w:rPr>
          <w:rFonts w:ascii="Times New Roman" w:hAnsi="Times New Roman"/>
          <w:color w:val="000000"/>
        </w:rPr>
        <w:t>Японии. Потсдамская конференция</w:t>
      </w:r>
      <w:r w:rsidRPr="00C47ED6">
        <w:rPr>
          <w:rFonts w:ascii="Times New Roman" w:hAnsi="Times New Roman"/>
          <w:color w:val="000000"/>
        </w:rPr>
        <w:t>. Политика денацификации, демилитаризации, демонополизации, демократизации (четыре «Д»). Решение проблемы репараций. Советско-японская война 194</w:t>
      </w:r>
      <w:r>
        <w:rPr>
          <w:rFonts w:ascii="Times New Roman" w:hAnsi="Times New Roman"/>
          <w:color w:val="000000"/>
        </w:rPr>
        <w:t xml:space="preserve">5 г. </w:t>
      </w:r>
      <w:r w:rsidRPr="00C47ED6">
        <w:rPr>
          <w:rFonts w:ascii="Times New Roman" w:hAnsi="Times New Roman"/>
          <w:color w:val="000000"/>
        </w:rPr>
        <w:t>Боевые действия в Маньчжурии, на Сахалине и Курильск</w:t>
      </w:r>
      <w:r>
        <w:rPr>
          <w:rFonts w:ascii="Times New Roman" w:hAnsi="Times New Roman"/>
          <w:color w:val="000000"/>
        </w:rPr>
        <w:t xml:space="preserve">их островах. </w:t>
      </w:r>
      <w:r w:rsidRPr="00C47ED6">
        <w:rPr>
          <w:rFonts w:ascii="Times New Roman" w:hAnsi="Times New Roman"/>
          <w:color w:val="000000"/>
        </w:rPr>
        <w:t xml:space="preserve"> Ядерные бомбардировки японских городов американской авиацией и их последствия. Создание ООН. Конференци</w:t>
      </w:r>
      <w:r>
        <w:rPr>
          <w:rFonts w:ascii="Times New Roman" w:hAnsi="Times New Roman"/>
          <w:color w:val="000000"/>
        </w:rPr>
        <w:t>я в Сан-Франциско в июне 1945 г</w:t>
      </w:r>
      <w:r w:rsidRPr="00C47ED6">
        <w:rPr>
          <w:rFonts w:ascii="Times New Roman" w:hAnsi="Times New Roman"/>
          <w:color w:val="000000"/>
        </w:rPr>
        <w:t>. Истоки «холодной войны». Нюрнбергский и Токийский судебные процессы. Осуждение главных военных преступников.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47ED6">
        <w:rPr>
          <w:rFonts w:ascii="Times New Roman" w:hAnsi="Times New Roman"/>
          <w:b/>
          <w:bCs/>
          <w:sz w:val="24"/>
          <w:szCs w:val="24"/>
        </w:rPr>
        <w:t xml:space="preserve"> IV. Апогей и кризис советской системы. 1945—1991 гг. </w:t>
      </w:r>
      <w:r>
        <w:rPr>
          <w:rFonts w:ascii="Times New Roman" w:hAnsi="Times New Roman"/>
          <w:b/>
          <w:bCs/>
          <w:sz w:val="24"/>
          <w:szCs w:val="24"/>
        </w:rPr>
        <w:t xml:space="preserve"> – 19 часов.</w:t>
      </w:r>
    </w:p>
    <w:p w:rsidR="00343905" w:rsidRPr="00D22899" w:rsidRDefault="00343905" w:rsidP="00343905">
      <w:pPr>
        <w:spacing w:after="0" w:line="240" w:lineRule="auto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</w:rPr>
        <w:t xml:space="preserve"> Разруха. Обострение жилищной проблемы. Демобилизация армии.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Репарации, их размеры и значение для экономики</w:t>
      </w:r>
      <w:r>
        <w:rPr>
          <w:rFonts w:ascii="Times New Roman" w:hAnsi="Times New Roman"/>
        </w:rPr>
        <w:t xml:space="preserve">. Начало гонки вооружений. </w:t>
      </w:r>
      <w:r w:rsidRPr="00C47ED6">
        <w:rPr>
          <w:rFonts w:ascii="Times New Roman" w:hAnsi="Times New Roman"/>
        </w:rPr>
        <w:t>Денежная реформа и отмена карточной системы (1947 г.). Ужесточение административно-</w:t>
      </w:r>
      <w:r w:rsidRPr="00C47ED6">
        <w:rPr>
          <w:rFonts w:ascii="Times New Roman" w:hAnsi="Times New Roman"/>
        </w:rPr>
        <w:lastRenderedPageBreak/>
        <w:t>командной системы. Соперничество в верхних эшелонах власти. Послевоенные репрессии. «Ленинградское дело». Борьба с «космополитизмом». «Дело врачей». Дело Еврейского антифашистского комитета. Т.Д. Лысенко и «</w:t>
      </w:r>
      <w:proofErr w:type="spellStart"/>
      <w:r w:rsidRPr="00C47ED6">
        <w:rPr>
          <w:rFonts w:ascii="Times New Roman" w:hAnsi="Times New Roman"/>
        </w:rPr>
        <w:t>лысенковщина</w:t>
      </w:r>
      <w:proofErr w:type="spellEnd"/>
      <w:r w:rsidRPr="00C47ED6">
        <w:rPr>
          <w:rFonts w:ascii="Times New Roman" w:hAnsi="Times New Roman"/>
        </w:rPr>
        <w:t xml:space="preserve">».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Создание Совета экономической взаимопомощи. Конфликт с Югославией. </w:t>
      </w:r>
      <w:proofErr w:type="spellStart"/>
      <w:r w:rsidRPr="00C47ED6">
        <w:rPr>
          <w:rFonts w:ascii="Times New Roman" w:hAnsi="Times New Roman"/>
        </w:rPr>
        <w:t>Коминформбюро</w:t>
      </w:r>
      <w:proofErr w:type="spellEnd"/>
      <w:r w:rsidRPr="00C47ED6">
        <w:rPr>
          <w:rFonts w:ascii="Times New Roman" w:hAnsi="Times New Roman"/>
        </w:rPr>
        <w:t xml:space="preserve">. Организация Североатлантического договора (НАТО). Создание Организации Варшавского договора. Война в Корее.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XX съезд КПСС и разоблачение «культа личности» Сталина.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Утверждение единоличной власти Хрущева.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 Изменение общественной атмосферы. «Шестидесятники». Литература, кинематограф, театр, живопись: новые тенденции. </w:t>
      </w:r>
      <w:proofErr w:type="spellStart"/>
      <w:r w:rsidRPr="00C47ED6">
        <w:rPr>
          <w:rFonts w:ascii="Times New Roman" w:hAnsi="Times New Roman"/>
        </w:rPr>
        <w:t>П</w:t>
      </w:r>
      <w:r>
        <w:rPr>
          <w:rFonts w:ascii="Times New Roman" w:hAnsi="Times New Roman"/>
        </w:rPr>
        <w:t>риоткрытие</w:t>
      </w:r>
      <w:proofErr w:type="spellEnd"/>
      <w:r>
        <w:rPr>
          <w:rFonts w:ascii="Times New Roman" w:hAnsi="Times New Roman"/>
        </w:rPr>
        <w:t xml:space="preserve"> «железного занавеса»</w:t>
      </w:r>
      <w:r w:rsidRPr="00C47ED6">
        <w:rPr>
          <w:rFonts w:ascii="Times New Roman" w:hAnsi="Times New Roman"/>
        </w:rPr>
        <w:t>. Учреждение Московского кинофестиваля. Роль телевидения в жизни общества. Легитимация моды и попытки создания «советск</w:t>
      </w:r>
      <w:r>
        <w:rPr>
          <w:rFonts w:ascii="Times New Roman" w:hAnsi="Times New Roman"/>
        </w:rPr>
        <w:t>ой моды»</w:t>
      </w:r>
      <w:r w:rsidRPr="00C47ED6">
        <w:rPr>
          <w:rFonts w:ascii="Times New Roman" w:hAnsi="Times New Roman"/>
        </w:rPr>
        <w:t>. Неформальные формы общественной жизни: «кафе» и</w:t>
      </w:r>
      <w:r>
        <w:rPr>
          <w:rFonts w:ascii="Times New Roman" w:hAnsi="Times New Roman"/>
        </w:rPr>
        <w:t xml:space="preserve"> «кухни». «Стиляги». </w:t>
      </w:r>
      <w:r w:rsidRPr="00C47ED6">
        <w:rPr>
          <w:rFonts w:ascii="Times New Roman" w:hAnsi="Times New Roman"/>
        </w:rPr>
        <w:t>Гонения на церковь. Диссиденты. Самиздат и «</w:t>
      </w:r>
      <w:proofErr w:type="spellStart"/>
      <w:r w:rsidRPr="00C47ED6">
        <w:rPr>
          <w:rFonts w:ascii="Times New Roman" w:hAnsi="Times New Roman"/>
        </w:rPr>
        <w:t>тамиздат</w:t>
      </w:r>
      <w:proofErr w:type="spellEnd"/>
      <w:r w:rsidRPr="00C47ED6">
        <w:rPr>
          <w:rFonts w:ascii="Times New Roman" w:hAnsi="Times New Roman"/>
        </w:rPr>
        <w:t xml:space="preserve">».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Попытки решения продовольственной проблемы. Освоение целинных земел</w:t>
      </w:r>
      <w:r>
        <w:rPr>
          <w:rFonts w:ascii="Times New Roman" w:hAnsi="Times New Roman"/>
        </w:rPr>
        <w:t xml:space="preserve">ь. </w:t>
      </w:r>
      <w:r w:rsidRPr="00C47ED6">
        <w:rPr>
          <w:rFonts w:ascii="Times New Roman" w:hAnsi="Times New Roman"/>
        </w:rPr>
        <w:t>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</w:t>
      </w:r>
      <w:r>
        <w:rPr>
          <w:rFonts w:ascii="Times New Roman" w:hAnsi="Times New Roman"/>
        </w:rPr>
        <w:t xml:space="preserve">активной авиации. </w:t>
      </w:r>
      <w:r w:rsidRPr="00C47ED6">
        <w:rPr>
          <w:rFonts w:ascii="Times New Roman" w:hAnsi="Times New Roman"/>
        </w:rPr>
        <w:t>Переход от отраслевой системы управления к совнархозам. Расширение прав сою</w:t>
      </w:r>
      <w:r>
        <w:rPr>
          <w:rFonts w:ascii="Times New Roman" w:hAnsi="Times New Roman"/>
        </w:rPr>
        <w:t xml:space="preserve">зных республик. </w:t>
      </w:r>
      <w:r w:rsidRPr="00C47ED6">
        <w:rPr>
          <w:rFonts w:ascii="Times New Roman" w:hAnsi="Times New Roman"/>
        </w:rPr>
        <w:t>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</w:t>
      </w:r>
      <w:proofErr w:type="gramStart"/>
      <w:r w:rsidRPr="00C47ED6">
        <w:rPr>
          <w:rFonts w:ascii="Times New Roman" w:hAnsi="Times New Roman"/>
        </w:rPr>
        <w:t>II</w:t>
      </w:r>
      <w:proofErr w:type="gramEnd"/>
      <w:r w:rsidRPr="00C47ED6">
        <w:rPr>
          <w:rFonts w:ascii="Times New Roman" w:hAnsi="Times New Roman"/>
        </w:rPr>
        <w:t xml:space="preserve"> Съезд КПСС и программа построения коммунизма в СССР. Воспитание «нового человека». Бригады коммунистич</w:t>
      </w:r>
      <w:r>
        <w:rPr>
          <w:rFonts w:ascii="Times New Roman" w:hAnsi="Times New Roman"/>
        </w:rPr>
        <w:t xml:space="preserve">еского труда. </w:t>
      </w:r>
      <w:r w:rsidRPr="00C47ED6">
        <w:rPr>
          <w:rFonts w:ascii="Times New Roman" w:hAnsi="Times New Roman"/>
        </w:rPr>
        <w:t>Движение к «государству благосостояния»: мировой тренд и специфика советского «социального государства». Пенсионная реформа. Массовое жилищное строительство. «</w:t>
      </w:r>
      <w:proofErr w:type="spellStart"/>
      <w:r w:rsidRPr="00C47ED6">
        <w:rPr>
          <w:rFonts w:ascii="Times New Roman" w:hAnsi="Times New Roman"/>
        </w:rPr>
        <w:t>Хрущевки</w:t>
      </w:r>
      <w:proofErr w:type="spellEnd"/>
      <w:r w:rsidRPr="00C47ED6">
        <w:rPr>
          <w:rFonts w:ascii="Times New Roman" w:hAnsi="Times New Roman"/>
        </w:rPr>
        <w:t>». Рост доходов населения и дефицит товаров наро</w:t>
      </w:r>
      <w:r>
        <w:rPr>
          <w:rFonts w:ascii="Times New Roman" w:hAnsi="Times New Roman"/>
        </w:rPr>
        <w:t xml:space="preserve">дного потребления. </w:t>
      </w:r>
      <w:r w:rsidRPr="00C47ED6">
        <w:rPr>
          <w:rFonts w:ascii="Times New Roman" w:hAnsi="Times New Roman"/>
        </w:rPr>
        <w:t>Новый курс советской внешней политик</w:t>
      </w:r>
      <w:r>
        <w:rPr>
          <w:rFonts w:ascii="Times New Roman" w:hAnsi="Times New Roman"/>
        </w:rPr>
        <w:t xml:space="preserve">и: от конфронтации к диалогу. </w:t>
      </w:r>
      <w:r w:rsidRPr="00C47ED6">
        <w:rPr>
          <w:rFonts w:ascii="Times New Roman" w:hAnsi="Times New Roman"/>
        </w:rPr>
        <w:t xml:space="preserve">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</w:t>
      </w:r>
      <w:proofErr w:type="spellStart"/>
      <w:r w:rsidRPr="00C47ED6">
        <w:rPr>
          <w:rFonts w:ascii="Times New Roman" w:hAnsi="Times New Roman"/>
        </w:rPr>
        <w:t>Новочеркасские</w:t>
      </w:r>
      <w:proofErr w:type="spellEnd"/>
      <w:r w:rsidRPr="00C47ED6">
        <w:rPr>
          <w:rFonts w:ascii="Times New Roman" w:hAnsi="Times New Roman"/>
        </w:rPr>
        <w:t xml:space="preserve"> события. Смещение Н.С. Хрущева и приход к власти Л.И. Брежнева. Оценка Хрущева и его реформ современниками и историками.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Приход к власти Л.И. Брежнева: его окружение</w:t>
      </w:r>
      <w:r>
        <w:rPr>
          <w:rFonts w:ascii="Times New Roman" w:hAnsi="Times New Roman"/>
        </w:rPr>
        <w:t xml:space="preserve"> и смена политического курса. </w:t>
      </w:r>
      <w:r w:rsidRPr="00C47ED6">
        <w:rPr>
          <w:rFonts w:ascii="Times New Roman" w:hAnsi="Times New Roman"/>
        </w:rPr>
        <w:t>Экономические реформы 1960-х гг. Новые ориентиры аграрной политики. «</w:t>
      </w:r>
      <w:proofErr w:type="spellStart"/>
      <w:r w:rsidRPr="00C47ED6">
        <w:rPr>
          <w:rFonts w:ascii="Times New Roman" w:hAnsi="Times New Roman"/>
        </w:rPr>
        <w:t>Косыгинская</w:t>
      </w:r>
      <w:proofErr w:type="spellEnd"/>
      <w:r w:rsidRPr="00C47ED6">
        <w:rPr>
          <w:rFonts w:ascii="Times New Roman" w:hAnsi="Times New Roman"/>
        </w:rPr>
        <w:t xml:space="preserve"> реформа». Конституция СССР 1977 г. Концепция «развит</w:t>
      </w:r>
      <w:r>
        <w:rPr>
          <w:rFonts w:ascii="Times New Roman" w:hAnsi="Times New Roman"/>
        </w:rPr>
        <w:t xml:space="preserve">ого социализма». </w:t>
      </w:r>
      <w:r w:rsidRPr="00C47ED6">
        <w:rPr>
          <w:rFonts w:ascii="Times New Roman" w:hAnsi="Times New Roman"/>
        </w:rPr>
        <w:t xml:space="preserve"> Нарастание застойных тенденций в экономике и кризис идеологии. Рост теневой экономики. Ведомственный монополи</w:t>
      </w:r>
      <w:r>
        <w:rPr>
          <w:rFonts w:ascii="Times New Roman" w:hAnsi="Times New Roman"/>
        </w:rPr>
        <w:t xml:space="preserve">зм. </w:t>
      </w:r>
      <w:r w:rsidRPr="00C47ED6">
        <w:rPr>
          <w:rFonts w:ascii="Times New Roman" w:hAnsi="Times New Roman"/>
        </w:rPr>
        <w:t xml:space="preserve">Исчерпание потенциала экстенсивной индустриальной модели.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Трудовые конфликты и проблема поиска эффективной системы производственной мотивации. Отношение к общественной собственности. «</w:t>
      </w:r>
      <w:proofErr w:type="spellStart"/>
      <w:r w:rsidRPr="00C47ED6">
        <w:rPr>
          <w:rFonts w:ascii="Times New Roman" w:hAnsi="Times New Roman"/>
        </w:rPr>
        <w:t>Несуны</w:t>
      </w:r>
      <w:proofErr w:type="spellEnd"/>
      <w:r w:rsidRPr="00C47ED6">
        <w:rPr>
          <w:rFonts w:ascii="Times New Roman" w:hAnsi="Times New Roman"/>
        </w:rPr>
        <w:t xml:space="preserve">». Потребительские тенденции в советском обществе. Дефицит и очереди.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lastRenderedPageBreak/>
        <w:t xml:space="preserve">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Политика «разрядки». Сотрудничество с США в области освоения космоса. Совещание по безопасности и сотрудничеству в Европе (СБСЕ) в Хельсинки. Ввод войск в Афганистан. Подъем антикоммунистических настроений в Восточной Европе. Кризис просоветских режимов. Л.И. Брежнев в оценках современников и историков.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>Нарастание кризисных явлений в социально-экономической и идейно-политической сферах. Резкое падение мировых цен на нефть и его негативные последствия для советской экономики. М.С. Горбачев и его окружение: курс на реформы. Антиалкогольная кампания 1985 г. и ее противоречивые рез</w:t>
      </w:r>
      <w:r>
        <w:rPr>
          <w:rFonts w:ascii="Times New Roman" w:hAnsi="Times New Roman"/>
        </w:rPr>
        <w:t>ультаты. Чернобыльская трагедия</w:t>
      </w:r>
      <w:r w:rsidRPr="00C47ED6">
        <w:rPr>
          <w:rFonts w:ascii="Times New Roman" w:hAnsi="Times New Roman"/>
        </w:rPr>
        <w:t xml:space="preserve">. Появление коммерческих банков. Принятие закона о приватизации государственных предприятий. Гласность и плюрализм мнений. Политизация жизни и подъем гражданской активности населения. Массовые митинги, </w:t>
      </w:r>
      <w:r>
        <w:rPr>
          <w:rFonts w:ascii="Times New Roman" w:hAnsi="Times New Roman"/>
        </w:rPr>
        <w:t>собрания. Либерализация цензуры</w:t>
      </w:r>
      <w:r w:rsidRPr="00C47ED6">
        <w:rPr>
          <w:rFonts w:ascii="Times New Roman" w:hAnsi="Times New Roman"/>
        </w:rPr>
        <w:t>. «Новое мышление» Горбачева. Отказ от идеологической конфронтации двух систем и провозглашение руководством СССР приоритета общечеловеческих ценностей над классовым подходом. Изменения в советской внешней политике. Односторонние уступки Западу. Роспуск СЭВ и организации Варшавского договора. Объединение Германии. Начало вывода советских войск из Центральной и Восточной Евро</w:t>
      </w:r>
      <w:r>
        <w:rPr>
          <w:rFonts w:ascii="Times New Roman" w:hAnsi="Times New Roman"/>
        </w:rPr>
        <w:t>пы. Завершение «холодной войны»</w:t>
      </w:r>
      <w:r w:rsidRPr="00C47ED6">
        <w:rPr>
          <w:rFonts w:ascii="Times New Roman" w:hAnsi="Times New Roman"/>
        </w:rPr>
        <w:t>. Раско</w:t>
      </w:r>
      <w:proofErr w:type="gramStart"/>
      <w:r w:rsidRPr="00C47ED6">
        <w:rPr>
          <w:rFonts w:ascii="Times New Roman" w:hAnsi="Times New Roman"/>
        </w:rPr>
        <w:t>л в КПСС</w:t>
      </w:r>
      <w:proofErr w:type="gramEnd"/>
      <w:r w:rsidRPr="00C47ED6">
        <w:rPr>
          <w:rFonts w:ascii="Times New Roman" w:hAnsi="Times New Roman"/>
        </w:rPr>
        <w:t>. Подъем национальных движений, нагнетание националистических и сепаратистских настроений. Проблема Нагорного Карабаха и попытки ее решения руководством СССР. Обострение межнационального противостояния: Закавказье, Прибалтика, Украина, Молдавия. Позиция республиканских лидеров и национальных элит. Последний этап «перестройки»: 1990–1991 гг. Отмена 6-й статьи Конституции СССР о руководящей роли КПСС. Становление многопартийности. Кризи</w:t>
      </w:r>
      <w:proofErr w:type="gramStart"/>
      <w:r w:rsidRPr="00C47ED6">
        <w:rPr>
          <w:rFonts w:ascii="Times New Roman" w:hAnsi="Times New Roman"/>
        </w:rPr>
        <w:t>с в КПСС</w:t>
      </w:r>
      <w:proofErr w:type="gramEnd"/>
      <w:r w:rsidRPr="00C47ED6">
        <w:rPr>
          <w:rFonts w:ascii="Times New Roman" w:hAnsi="Times New Roman"/>
        </w:rPr>
        <w:t xml:space="preserve"> и создание Коммунистической партии РСФСР. Первый съезд народных депутатов РСФСР и его решения. Б.Н. Ельцин – единый лидер демократических сил. Противостояние союзной (Горбачев) и российской (Ельцин) власти. Введение поста президента и избрание М.С. Горбачева Президентом СССР. Учреждение в РСФСР Конституционного суда и складывание системы разделения властей. Дестабилизирующая роль «войны законов» (союзного и республиканского законодательства). Углубление политического кризиса.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Усиление центробежных тенденций и угрозы распада СССР. Провозглашение независимости Литвой, Эстонией и Латвией. Ситуация на Северном Кавказе. Декларация о государственном суверенитете РСФСР. План «автономизации» – предоставления автономиям статуса союзных республик. Ново-Огаревский процесс и попытки подписания нового Союзного договора. «Парад суверенитетов». Референдум о сохранении СССР и введении поста президента РСФСР. Избрание Б.Н. Ельцина президентом РСФСР. Превращение экономического кризиса в стране в ведущий политический фактор. Нарастание разбалансированности в экономике. Конверсия оборонных предприятий. Введение карточной системы снабжения. Реалии 1991 г.: конфискационная денежная реформа, трехкратное повышение государственных цен, пустые полки магазинов и усталость населения от усугубляющихся проблем на потребительском рынке. Принятие принципиального решения об отказе от планово-директивной экономики и переходе к рынку. Разработка союзным и российским руководством программ перехода к рыночной экономике. </w:t>
      </w:r>
      <w:proofErr w:type="spellStart"/>
      <w:r w:rsidRPr="00C47ED6">
        <w:rPr>
          <w:rFonts w:ascii="Times New Roman" w:hAnsi="Times New Roman"/>
        </w:rPr>
        <w:t>Радикализация</w:t>
      </w:r>
      <w:proofErr w:type="spellEnd"/>
      <w:r w:rsidRPr="00C47ED6">
        <w:rPr>
          <w:rFonts w:ascii="Times New Roman" w:hAnsi="Times New Roman"/>
        </w:rPr>
        <w:t xml:space="preserve"> общественных настроений. Забастовочное движение. Новый этап в государственно-конфессиональных отношениях.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</w:rPr>
      </w:pPr>
      <w:r w:rsidRPr="00C47ED6">
        <w:rPr>
          <w:rFonts w:ascii="Times New Roman" w:hAnsi="Times New Roman"/>
        </w:rPr>
        <w:t xml:space="preserve">Августовский политический кризис 1991 г. Планы ГКЧП и защитники Белого дома. Победа Ельцина. Ослабление союзной власти и влияния Горбачева. Распад КПСС. Ликвидация союзного правительства и центральных органов управления, включая КГБ СССР. Референдум о независимости Украины. Оформление фактического распада СССР и создание СНГ (Беловежское и Алма-Атинское соглашения). Реакция мирового сообщества на распад СССР. Решение проблемы советского ядерного оружия. Россия как преемник СССР на международной арене. Горбачев, Ельцин и «перестройка» в общественном сознании. 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C47ED6">
        <w:rPr>
          <w:rFonts w:ascii="Times New Roman" w:hAnsi="Times New Roman"/>
          <w:b/>
          <w:bCs/>
          <w:sz w:val="24"/>
          <w:szCs w:val="24"/>
        </w:rPr>
        <w:t xml:space="preserve"> V. Российская Федерация </w:t>
      </w:r>
      <w:r>
        <w:rPr>
          <w:rFonts w:ascii="Times New Roman" w:hAnsi="Times New Roman"/>
          <w:b/>
          <w:bCs/>
          <w:sz w:val="24"/>
          <w:szCs w:val="24"/>
        </w:rPr>
        <w:t xml:space="preserve">   -  7 часов.</w:t>
      </w:r>
    </w:p>
    <w:p w:rsidR="00343905" w:rsidRPr="00C47ED6" w:rsidRDefault="00343905" w:rsidP="00343905">
      <w:pPr>
        <w:spacing w:after="0" w:line="240" w:lineRule="auto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 Б.Н. Ельцин и его окружение. Взаимодействие ветвей власти на первом этапе преобразований. Предоставление Б.Н. Ельцину дополнительных полномочий для успешного проведения реформ. Правительство реформаторов во главе с Е.Т. Гайдаром. Начало радикальных экономических преобразований. Либерализация цен. «Шоковая терапия». </w:t>
      </w:r>
      <w:proofErr w:type="spellStart"/>
      <w:r w:rsidRPr="00C47ED6">
        <w:rPr>
          <w:rFonts w:ascii="Times New Roman" w:hAnsi="Times New Roman"/>
          <w:color w:val="000000"/>
        </w:rPr>
        <w:t>Ваучерная</w:t>
      </w:r>
      <w:proofErr w:type="spellEnd"/>
      <w:r w:rsidRPr="00C47ED6">
        <w:rPr>
          <w:rFonts w:ascii="Times New Roman" w:hAnsi="Times New Roman"/>
          <w:color w:val="000000"/>
        </w:rPr>
        <w:t xml:space="preserve"> приватизация. </w:t>
      </w:r>
      <w:proofErr w:type="spellStart"/>
      <w:r w:rsidRPr="00C47ED6">
        <w:rPr>
          <w:rFonts w:ascii="Times New Roman" w:hAnsi="Times New Roman"/>
          <w:color w:val="000000"/>
        </w:rPr>
        <w:t>Долларизация</w:t>
      </w:r>
      <w:proofErr w:type="spellEnd"/>
      <w:r w:rsidRPr="00C47ED6">
        <w:rPr>
          <w:rFonts w:ascii="Times New Roman" w:hAnsi="Times New Roman"/>
          <w:color w:val="000000"/>
        </w:rPr>
        <w:t xml:space="preserve"> экономики. Гиперинфляция, рост цен и падение жизненного уровня населения. Безработица. «Черный» рынок и криминализация жизни. Рост недовольства граждан первыми результатами экономических реформ. Особенности осуществления реформ в регионах России.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lastRenderedPageBreak/>
        <w:t>Решение Конституционного суда РФ по «делу КПСС». Нарастание политико-конституционного кризиса в условиях ухудшения экономической ситуации. Апрельский референдум 1993 г. – попытка правового разрешения политического кризиса. Указ Б.Н. Ельцина № 1400 и его оценка Конституционным судом. Возможность мирного выхода из политичес</w:t>
      </w:r>
      <w:r>
        <w:rPr>
          <w:rFonts w:ascii="Times New Roman" w:hAnsi="Times New Roman"/>
          <w:color w:val="000000"/>
        </w:rPr>
        <w:t>кого кризиса. «Нулевой вариант»</w:t>
      </w:r>
      <w:r w:rsidRPr="00C47ED6">
        <w:rPr>
          <w:rFonts w:ascii="Times New Roman" w:hAnsi="Times New Roman"/>
          <w:color w:val="000000"/>
        </w:rPr>
        <w:t xml:space="preserve">. Посреднические усилия Русской православной церкви. Трагические события осени 1993 г. в Москве. Обстрел Белого дома. Последующее решение об амнистии участников октябрьских событий 1993 г. Всенародное голосование (плебисцит) по проекту Конституции России 1993 года. Ликвидация Советов и создание новой системы государственного устройства. Принятие Конституции России 1993 года и ее значение. Полномочия президента как главы государства и гаранта Конституции. Становление российского парламентаризма. Разделение властей. Проблемы построения федеративного государства. Утверждение государственной символики.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Обострение межнациональных и межконфессиональных отношений в 1990-е гг. Подписание Федеративного договора (1992) и отдельных соглашений центра с республиками. Договор с Татарстаном как способ восстановления федеративных отношений с республикой и восстановления территориальной целостности страны. Взаимоотношения Центра и субъектов Федерации. Опасность исламского фундаментализма. Восстановление конституционного порядка в Чеченской Республике. Корректировка курса реформ и попытки стабилизации экономики. Роль иностранных займов. Проблема сбора налогов и стимулирования инвестиций. Тенденции </w:t>
      </w:r>
      <w:proofErr w:type="spellStart"/>
      <w:r w:rsidRPr="00C47ED6">
        <w:rPr>
          <w:rFonts w:ascii="Times New Roman" w:hAnsi="Times New Roman"/>
          <w:color w:val="000000"/>
        </w:rPr>
        <w:t>деиндустриализации</w:t>
      </w:r>
      <w:proofErr w:type="spellEnd"/>
      <w:r w:rsidRPr="00C47ED6">
        <w:rPr>
          <w:rFonts w:ascii="Times New Roman" w:hAnsi="Times New Roman"/>
          <w:color w:val="000000"/>
        </w:rPr>
        <w:t xml:space="preserve"> и увеличения зависимости экономики от мировых цен на энергоносители. Сегментация экономики на производственный и энергетический секторы. Положение крупного бизнеса и мелкого предпринимательства. Ситуация в российском сельском хозяйстве и увеличение зависимости от экспорта продовольствия. Финансовые пирамиды и залоговые аукционы. Вывод денежных активов из страны. Дефолт 1998 г. и его последствия. Повседневная жизнь и общественные настроения россиян в условиях реформ. Общественные настроения в зеркале социологических исследований. Представления о либерализме и демократии. Проблемы формирования гражданского общества. Свобода СМИ. Свобода предпринимательской деятельности. Возможность выезда за рубеж. Безработица и деятельность профсоюзов. Кризис образования и науки. Социальная поляризация общества и смена ценностных ориентиров. Безработица и детская беспризорность. «Новые русские» и их образ жизни. Решение проблем социально незащищенных слоев. Проблемы русскоязычного населения в бывших республиках СССР.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Новые приоритеты внешней политики. Мировое признание новой России суверенным государством. Россия – правопреемник СССР на международной арене. Значение сохранения Россией статуса ядерной державы. Взаимоотношения с США и странами Запада. Подписание Договора СНВ-2 (1993). Присоединение России к «большой семерке». Усиление антизападных настроений как результат бомбежек Югославии и расширения НАТО на Восток. Россия на постсоветском пространстве. СНГ и союз с Белоруссией. Военно-политическое сотрудничество в рамках СНГ. Восточный вектор российской внешней политики в 1990-е гг. Российская многопартийность и строительство гражданского общества. Основные политические партии и движения 1990-х гг., их лидеры и платформы. Кризис центральной власти. Президентские выборы 1996 г. </w:t>
      </w:r>
      <w:proofErr w:type="spellStart"/>
      <w:r w:rsidRPr="00C47ED6">
        <w:rPr>
          <w:rFonts w:ascii="Times New Roman" w:hAnsi="Times New Roman"/>
          <w:color w:val="000000"/>
        </w:rPr>
        <w:t>Политтехнологии</w:t>
      </w:r>
      <w:proofErr w:type="spellEnd"/>
      <w:r w:rsidRPr="00C47ED6">
        <w:rPr>
          <w:rFonts w:ascii="Times New Roman" w:hAnsi="Times New Roman"/>
          <w:color w:val="000000"/>
        </w:rPr>
        <w:t xml:space="preserve">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>«</w:t>
      </w:r>
      <w:proofErr w:type="spellStart"/>
      <w:r w:rsidRPr="00C47ED6">
        <w:rPr>
          <w:rFonts w:ascii="Times New Roman" w:hAnsi="Times New Roman"/>
          <w:color w:val="000000"/>
        </w:rPr>
        <w:t>Семибанкирщина</w:t>
      </w:r>
      <w:proofErr w:type="spellEnd"/>
      <w:r w:rsidRPr="00C47ED6">
        <w:rPr>
          <w:rFonts w:ascii="Times New Roman" w:hAnsi="Times New Roman"/>
          <w:color w:val="000000"/>
        </w:rPr>
        <w:t xml:space="preserve">». «Олигархический» капитализм. Правительства В.С. Черномырдина и Е.М. Примакова. Обострение ситуации на Северном Кавказе. Вторжение террористических группировок с территории Чечни в Дагестан. Выборы в Государственную Думу 1999 г. Добровольная отставка Б.Н. Ельцина.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Политические и экономические приоритеты. Первое и второе президентства В.В. Путина. Президентство Д.А. Медведева. Президентские выборы 2012 г. Избрание В.В. Путина президентом. Государственная Дума. Многопартийность. Политические партии и электорат. Федерализм и сепаратизм. Восстановление единого правового пространства страны. Разграничение властных полномочий центра и регионов. Террористическая угроза. Построение вертикали власти и гражданское общество. Стратегия развития страны. Экономическое развитие в 2000-е годы. Финансовое положение. Рыночная экономика и монополии. Экономический подъем 1999–2007 гг. и кризис 2008 г. Структура экономики, роль нефтегазового сектора и задачи инновационного развития. Сельское хозяйство. Россия в системе мировой рыночной экономики. Человек и общество в конце XX – начале XXI в. Новый облик российского общества после распада СССР. Социальная и профессиональная структура. Занятость и трудовая миграция. Миграционная политика. Основные принципы и направления государственной социальной политики. Реформы здравоохранения. Пенсионные реформы. Реформирование образования и науки и его результаты. Особенности развития культуры. Демографическая статистика. Снижение средней продолжительности жизни и тенденции депопуляции. Государственные программы демографического возрождения России. Разработка семейной политики и меры по поощрению рождаемости. Пропаганда спорта и здорового образа жизни. Олимпийские и </w:t>
      </w:r>
      <w:proofErr w:type="spellStart"/>
      <w:r w:rsidRPr="00C47ED6">
        <w:rPr>
          <w:rFonts w:ascii="Times New Roman" w:hAnsi="Times New Roman"/>
          <w:color w:val="000000"/>
        </w:rPr>
        <w:t>паралимпийские</w:t>
      </w:r>
      <w:proofErr w:type="spellEnd"/>
      <w:r w:rsidRPr="00C47ED6">
        <w:rPr>
          <w:rFonts w:ascii="Times New Roman" w:hAnsi="Times New Roman"/>
          <w:color w:val="000000"/>
        </w:rPr>
        <w:t xml:space="preserve"> зимние игры 2014 г. в Сочи. Повседневная жизнь. Качество, </w:t>
      </w:r>
      <w:r w:rsidRPr="00C47ED6">
        <w:rPr>
          <w:rFonts w:ascii="Times New Roman" w:hAnsi="Times New Roman"/>
          <w:color w:val="000000"/>
        </w:rPr>
        <w:lastRenderedPageBreak/>
        <w:t xml:space="preserve">уровень жизни и размеры доходов разных слоев населения. Общественные представления и ожидания в зеркале социологии. Постановка государством вопроса о социальной ответственности бизнеса.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Модернизация бытовой сферы. Досуг. Россиянин в глобальном информационном пространстве: СМИ, компьютеризация, Интернет. Массовая автомобилизация. </w:t>
      </w:r>
    </w:p>
    <w:p w:rsidR="00343905" w:rsidRPr="00C47ED6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Внешняя политика в конце XX – начале XXI </w:t>
      </w:r>
      <w:proofErr w:type="gramStart"/>
      <w:r w:rsidRPr="00C47ED6">
        <w:rPr>
          <w:rFonts w:ascii="Times New Roman" w:hAnsi="Times New Roman"/>
          <w:color w:val="000000"/>
        </w:rPr>
        <w:t>в</w:t>
      </w:r>
      <w:proofErr w:type="gramEnd"/>
      <w:r w:rsidRPr="00C47ED6">
        <w:rPr>
          <w:rFonts w:ascii="Times New Roman" w:hAnsi="Times New Roman"/>
          <w:color w:val="000000"/>
        </w:rPr>
        <w:t xml:space="preserve">. Внешнеполитический курс В.В. Путина. Постепенное восстановление лидирующих позиций России в международных отношениях. Современная концепция российской внешней политики в условиях многополярного мира. Участие в международной борьбе с терроризмом и в урегулировании локальных конфликтов. Центробежные и партнерские тенденции в СНГ. СНГ и </w:t>
      </w:r>
      <w:proofErr w:type="spellStart"/>
      <w:r w:rsidRPr="00C47ED6">
        <w:rPr>
          <w:rFonts w:ascii="Times New Roman" w:hAnsi="Times New Roman"/>
          <w:color w:val="000000"/>
        </w:rPr>
        <w:t>ЕврАзЭС</w:t>
      </w:r>
      <w:proofErr w:type="spellEnd"/>
      <w:r w:rsidRPr="00C47ED6">
        <w:rPr>
          <w:rFonts w:ascii="Times New Roman" w:hAnsi="Times New Roman"/>
          <w:color w:val="000000"/>
        </w:rPr>
        <w:t xml:space="preserve">. Отношения с США и Евросоюзом. Вступление России в Совет Европы. Деятельность «большой двадцатки». Переговоры о вступлении в ВТО. </w:t>
      </w:r>
      <w:proofErr w:type="gramStart"/>
      <w:r w:rsidRPr="00C47ED6">
        <w:rPr>
          <w:rFonts w:ascii="Times New Roman" w:hAnsi="Times New Roman"/>
          <w:color w:val="000000"/>
        </w:rPr>
        <w:t>Дальневосточное</w:t>
      </w:r>
      <w:proofErr w:type="gramEnd"/>
      <w:r w:rsidRPr="00C47ED6">
        <w:rPr>
          <w:rFonts w:ascii="Times New Roman" w:hAnsi="Times New Roman"/>
          <w:color w:val="000000"/>
        </w:rPr>
        <w:t xml:space="preserve"> и другие направления политики России. </w:t>
      </w:r>
    </w:p>
    <w:p w:rsidR="00343905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C47ED6">
        <w:rPr>
          <w:rFonts w:ascii="Times New Roman" w:hAnsi="Times New Roman"/>
          <w:color w:val="000000"/>
        </w:rPr>
        <w:t xml:space="preserve">Культура и наука России в конце XX – начале XXI в. Повышение общественной роли СМИ как «четвертой власти». Коммерциализация культуры. Ведущие тенденции в развитии образования и науки. Система платного образования. Сокращение финансирования науки, падение престижа научного труда. «Утечка мозгов» за рубеж. Основные достижения российских ученых и </w:t>
      </w:r>
      <w:proofErr w:type="spellStart"/>
      <w:r w:rsidRPr="00C47ED6">
        <w:rPr>
          <w:rFonts w:ascii="Times New Roman" w:hAnsi="Times New Roman"/>
          <w:color w:val="000000"/>
        </w:rPr>
        <w:t>невостребованность</w:t>
      </w:r>
      <w:proofErr w:type="spellEnd"/>
      <w:r w:rsidRPr="00C47ED6">
        <w:rPr>
          <w:rFonts w:ascii="Times New Roman" w:hAnsi="Times New Roman"/>
          <w:color w:val="000000"/>
        </w:rPr>
        <w:t xml:space="preserve"> результатов их открытий. Религиозные конфессии и повышение их роли в жизни страны. Предоставление церкви налоговых льгот. Передача государством зданий и предметов культа для религиозных нужд. Особенности развития современной художественной культуры: литературы, киноискусства, театра, изобразительного искусства. Процессы глобализации и массовая культура. </w:t>
      </w:r>
    </w:p>
    <w:p w:rsidR="00343905" w:rsidRPr="00EE4AA1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0A2219">
        <w:rPr>
          <w:rFonts w:ascii="Times New Roman" w:hAnsi="Times New Roman"/>
          <w:b/>
          <w:caps/>
          <w:sz w:val="24"/>
          <w:szCs w:val="24"/>
        </w:rPr>
        <w:t>ВСЕОБЩАЯ ИСТОРИЯ</w:t>
      </w:r>
    </w:p>
    <w:p w:rsidR="00343905" w:rsidRPr="000A2219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2219">
        <w:rPr>
          <w:rFonts w:ascii="Times New Roman" w:hAnsi="Times New Roman"/>
          <w:b/>
          <w:sz w:val="24"/>
          <w:szCs w:val="24"/>
        </w:rPr>
        <w:t>Древнейшая стадия истории человечества</w:t>
      </w:r>
      <w:r>
        <w:rPr>
          <w:rFonts w:ascii="Times New Roman" w:hAnsi="Times New Roman"/>
          <w:b/>
          <w:sz w:val="24"/>
          <w:szCs w:val="24"/>
        </w:rPr>
        <w:t xml:space="preserve"> – 2 часа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0A2219">
        <w:rPr>
          <w:rFonts w:ascii="Times New Roman" w:hAnsi="Times New Roman"/>
          <w:sz w:val="24"/>
          <w:szCs w:val="24"/>
        </w:rPr>
        <w:t>Природное</w:t>
      </w:r>
      <w:proofErr w:type="gramEnd"/>
      <w:r w:rsidRPr="000A2219">
        <w:rPr>
          <w:rFonts w:ascii="Times New Roman" w:hAnsi="Times New Roman"/>
          <w:sz w:val="24"/>
          <w:szCs w:val="24"/>
        </w:rPr>
        <w:t xml:space="preserve"> и социальное в человеке и человеческом сообществе первобытной эпохи. </w:t>
      </w:r>
      <w:proofErr w:type="gramStart"/>
      <w:r w:rsidRPr="000A2219">
        <w:rPr>
          <w:rFonts w:ascii="Times New Roman" w:hAnsi="Times New Roman"/>
          <w:i/>
          <w:sz w:val="24"/>
          <w:szCs w:val="24"/>
        </w:rPr>
        <w:t>Неолитическая</w:t>
      </w:r>
      <w:proofErr w:type="gramEnd"/>
      <w:r w:rsidRPr="000A2219">
        <w:rPr>
          <w:rFonts w:ascii="Times New Roman" w:hAnsi="Times New Roman"/>
          <w:i/>
          <w:sz w:val="24"/>
          <w:szCs w:val="24"/>
        </w:rPr>
        <w:t xml:space="preserve"> революции. </w:t>
      </w:r>
      <w:r w:rsidRPr="000A2219">
        <w:rPr>
          <w:rFonts w:ascii="Times New Roman" w:hAnsi="Times New Roman"/>
          <w:sz w:val="24"/>
          <w:szCs w:val="24"/>
        </w:rPr>
        <w:t>Изменения в укладе жизни и формах социальных связей.</w:t>
      </w:r>
    </w:p>
    <w:p w:rsidR="00343905" w:rsidRPr="000A2219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2219">
        <w:rPr>
          <w:rFonts w:ascii="Times New Roman" w:hAnsi="Times New Roman"/>
          <w:b/>
          <w:sz w:val="24"/>
          <w:szCs w:val="24"/>
        </w:rPr>
        <w:t>Цивилизации Древнего мира и Средневековья</w:t>
      </w:r>
      <w:r>
        <w:rPr>
          <w:rFonts w:ascii="Times New Roman" w:hAnsi="Times New Roman"/>
          <w:b/>
          <w:sz w:val="24"/>
          <w:szCs w:val="24"/>
        </w:rPr>
        <w:t>- 6 часов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219">
        <w:rPr>
          <w:rFonts w:ascii="Times New Roman" w:hAnsi="Times New Roman"/>
          <w:sz w:val="24"/>
          <w:szCs w:val="24"/>
        </w:rPr>
        <w:t xml:space="preserve">Традиционное общество: социальные связи, экономическая жизнь, политические отношения. </w:t>
      </w:r>
      <w:r>
        <w:rPr>
          <w:rFonts w:ascii="Times New Roman" w:hAnsi="Times New Roman"/>
          <w:i/>
          <w:sz w:val="24"/>
          <w:szCs w:val="24"/>
        </w:rPr>
        <w:t xml:space="preserve">Архаичные цивилизации Древности. </w:t>
      </w:r>
      <w:r w:rsidRPr="000A2219">
        <w:rPr>
          <w:rFonts w:ascii="Times New Roman" w:hAnsi="Times New Roman"/>
          <w:i/>
          <w:sz w:val="24"/>
          <w:szCs w:val="24"/>
        </w:rPr>
        <w:t>Мифологическая картина мира.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219">
        <w:rPr>
          <w:rFonts w:ascii="Times New Roman" w:hAnsi="Times New Roman"/>
          <w:sz w:val="24"/>
          <w:szCs w:val="24"/>
        </w:rPr>
        <w:t xml:space="preserve">Античные цивилизации Средиземноморья. </w:t>
      </w:r>
      <w:r w:rsidRPr="000A2219">
        <w:rPr>
          <w:rFonts w:ascii="Times New Roman" w:hAnsi="Times New Roman"/>
          <w:i/>
          <w:sz w:val="24"/>
          <w:szCs w:val="24"/>
        </w:rPr>
        <w:t>Формирование научной формы мышления в античном обществе.</w:t>
      </w:r>
    </w:p>
    <w:p w:rsidR="00343905" w:rsidRPr="000A2219" w:rsidRDefault="00343905" w:rsidP="00343905">
      <w:pPr>
        <w:pStyle w:val="a6"/>
        <w:spacing w:line="240" w:lineRule="auto"/>
        <w:jc w:val="both"/>
        <w:rPr>
          <w:sz w:val="24"/>
        </w:rPr>
      </w:pPr>
      <w:r w:rsidRPr="000A2219">
        <w:rPr>
          <w:sz w:val="24"/>
        </w:rPr>
        <w:t xml:space="preserve">Формирование индо-буддийской, китайско-конфуцианской, иудео-христианской духовных традиций. </w:t>
      </w:r>
      <w:r w:rsidRPr="000A2219">
        <w:rPr>
          <w:i/>
          <w:sz w:val="24"/>
        </w:rPr>
        <w:t xml:space="preserve">Возникновение религиозной картины мира. </w:t>
      </w:r>
      <w:r w:rsidRPr="000A2219">
        <w:rPr>
          <w:sz w:val="24"/>
        </w:rPr>
        <w:t xml:space="preserve">Социальные нормы, духовные ценности, философская мысль в древнем обществе. </w:t>
      </w:r>
    </w:p>
    <w:p w:rsidR="00343905" w:rsidRPr="000A2219" w:rsidRDefault="00343905" w:rsidP="00343905">
      <w:pPr>
        <w:pStyle w:val="a6"/>
        <w:spacing w:line="240" w:lineRule="auto"/>
        <w:jc w:val="both"/>
        <w:rPr>
          <w:sz w:val="24"/>
        </w:rPr>
      </w:pPr>
      <w:r w:rsidRPr="000A2219">
        <w:rPr>
          <w:sz w:val="24"/>
        </w:rPr>
        <w:t xml:space="preserve">Возникновение исламской цивилизации. Исламская духовная культура и философская мысль в эпоху Средневековья. </w:t>
      </w:r>
    </w:p>
    <w:p w:rsidR="00343905" w:rsidRPr="000A2219" w:rsidRDefault="00343905" w:rsidP="00343905">
      <w:pPr>
        <w:pStyle w:val="a6"/>
        <w:spacing w:line="240" w:lineRule="auto"/>
        <w:jc w:val="both"/>
        <w:rPr>
          <w:sz w:val="24"/>
        </w:rPr>
      </w:pPr>
      <w:r w:rsidRPr="000A2219">
        <w:rPr>
          <w:sz w:val="24"/>
        </w:rPr>
        <w:t xml:space="preserve"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XIV-XV вв. </w:t>
      </w:r>
    </w:p>
    <w:p w:rsidR="00343905" w:rsidRPr="000A2219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A2219">
        <w:rPr>
          <w:rFonts w:ascii="Times New Roman" w:hAnsi="Times New Roman"/>
          <w:b/>
          <w:sz w:val="24"/>
          <w:szCs w:val="24"/>
        </w:rPr>
        <w:t>Новое время: эпоха модернизации</w:t>
      </w:r>
      <w:r>
        <w:rPr>
          <w:rFonts w:ascii="Times New Roman" w:hAnsi="Times New Roman"/>
          <w:b/>
          <w:sz w:val="24"/>
          <w:szCs w:val="24"/>
        </w:rPr>
        <w:t xml:space="preserve"> - 12 часов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219">
        <w:rPr>
          <w:rFonts w:ascii="Times New Roman" w:hAnsi="Times New Roman"/>
          <w:sz w:val="24"/>
          <w:szCs w:val="24"/>
        </w:rPr>
        <w:t xml:space="preserve">Модернизация как процесс перехода </w:t>
      </w:r>
      <w:proofErr w:type="gramStart"/>
      <w:r w:rsidRPr="000A2219">
        <w:rPr>
          <w:rFonts w:ascii="Times New Roman" w:hAnsi="Times New Roman"/>
          <w:sz w:val="24"/>
          <w:szCs w:val="24"/>
        </w:rPr>
        <w:t>от</w:t>
      </w:r>
      <w:proofErr w:type="gramEnd"/>
      <w:r w:rsidRPr="000A2219">
        <w:rPr>
          <w:rFonts w:ascii="Times New Roman" w:hAnsi="Times New Roman"/>
          <w:sz w:val="24"/>
          <w:szCs w:val="24"/>
        </w:rPr>
        <w:t xml:space="preserve"> традиционного к индустриальному обществу</w:t>
      </w:r>
      <w:r w:rsidRPr="000A2219">
        <w:rPr>
          <w:rFonts w:ascii="Times New Roman" w:hAnsi="Times New Roman"/>
          <w:i/>
          <w:sz w:val="24"/>
          <w:szCs w:val="24"/>
        </w:rPr>
        <w:t xml:space="preserve">. </w:t>
      </w:r>
      <w:r w:rsidRPr="000A2219">
        <w:rPr>
          <w:rFonts w:ascii="Times New Roman" w:hAnsi="Times New Roman"/>
          <w:sz w:val="24"/>
          <w:szCs w:val="24"/>
        </w:rPr>
        <w:t xml:space="preserve">Великие географические открытия и начало европейской колониальной экспансии. </w:t>
      </w:r>
      <w:r w:rsidRPr="000A2219">
        <w:rPr>
          <w:rFonts w:ascii="Times New Roman" w:hAnsi="Times New Roman"/>
          <w:i/>
          <w:sz w:val="24"/>
          <w:szCs w:val="24"/>
        </w:rPr>
        <w:t>Формирование нового пространственного восприятия мира.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0A2219">
        <w:rPr>
          <w:rFonts w:ascii="Times New Roman" w:hAnsi="Times New Roman"/>
          <w:i/>
          <w:sz w:val="24"/>
          <w:szCs w:val="24"/>
        </w:rPr>
        <w:t>Изменение роли техногенных и экономических факторов общественного развития в ходе модернизации</w:t>
      </w:r>
      <w:r w:rsidRPr="000A2219">
        <w:rPr>
          <w:rFonts w:ascii="Times New Roman" w:hAnsi="Times New Roman"/>
          <w:sz w:val="24"/>
          <w:szCs w:val="24"/>
        </w:rPr>
        <w:t xml:space="preserve"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 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2219">
        <w:rPr>
          <w:rFonts w:ascii="Times New Roman" w:hAnsi="Times New Roman"/>
          <w:sz w:val="24"/>
          <w:szCs w:val="24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XVII-XIX вв. Идеология Просвещения</w:t>
      </w:r>
      <w:r w:rsidRPr="000A2219">
        <w:rPr>
          <w:rFonts w:ascii="Times New Roman" w:hAnsi="Times New Roman"/>
          <w:i/>
          <w:sz w:val="24"/>
          <w:szCs w:val="24"/>
        </w:rPr>
        <w:t xml:space="preserve"> и конституционализм</w:t>
      </w:r>
      <w:r w:rsidRPr="000A2219">
        <w:rPr>
          <w:rFonts w:ascii="Times New Roman" w:hAnsi="Times New Roman"/>
          <w:sz w:val="24"/>
          <w:szCs w:val="24"/>
        </w:rPr>
        <w:t xml:space="preserve">. Возникновение идейно-политических течений. Становление гражданского общества. </w:t>
      </w:r>
    </w:p>
    <w:p w:rsidR="00343905" w:rsidRPr="000A2219" w:rsidRDefault="00343905" w:rsidP="00343905">
      <w:pPr>
        <w:pStyle w:val="a6"/>
        <w:spacing w:line="240" w:lineRule="auto"/>
        <w:jc w:val="both"/>
        <w:rPr>
          <w:i/>
          <w:sz w:val="24"/>
        </w:rPr>
      </w:pPr>
      <w:r w:rsidRPr="000A2219">
        <w:rPr>
          <w:sz w:val="24"/>
        </w:rPr>
        <w:lastRenderedPageBreak/>
        <w:t xml:space="preserve">Технический прогресс в XVIII – середине XIX вв. Промышленный переворот. Развитие капиталистических отношений и социальной структуры индустриального общества в </w:t>
      </w:r>
      <w:r w:rsidRPr="000A2219">
        <w:rPr>
          <w:sz w:val="24"/>
          <w:lang w:val="en-US"/>
        </w:rPr>
        <w:t>XIX</w:t>
      </w:r>
      <w:r w:rsidRPr="000A2219">
        <w:rPr>
          <w:sz w:val="24"/>
        </w:rPr>
        <w:t xml:space="preserve"> в. </w:t>
      </w:r>
      <w:r w:rsidRPr="000A2219">
        <w:rPr>
          <w:i/>
          <w:sz w:val="24"/>
        </w:rPr>
        <w:t xml:space="preserve">Различные модели перехода </w:t>
      </w:r>
      <w:proofErr w:type="gramStart"/>
      <w:r w:rsidRPr="000A2219">
        <w:rPr>
          <w:i/>
          <w:sz w:val="24"/>
        </w:rPr>
        <w:t>от</w:t>
      </w:r>
      <w:proofErr w:type="gramEnd"/>
      <w:r w:rsidRPr="000A2219">
        <w:rPr>
          <w:i/>
          <w:sz w:val="24"/>
        </w:rPr>
        <w:t xml:space="preserve"> традиционного к индустриальному обществу в европейских странах. </w:t>
      </w:r>
      <w:r w:rsidRPr="000A2219">
        <w:rPr>
          <w:sz w:val="24"/>
        </w:rPr>
        <w:t>Мировосприятие человека индустриального общества.</w:t>
      </w:r>
      <w:r>
        <w:rPr>
          <w:sz w:val="24"/>
        </w:rPr>
        <w:t xml:space="preserve"> </w:t>
      </w:r>
      <w:r w:rsidRPr="000A2219">
        <w:rPr>
          <w:sz w:val="24"/>
        </w:rPr>
        <w:t>Формирование классической научной картины мира. Особенности духовной жизни Нового времени.</w:t>
      </w:r>
    </w:p>
    <w:p w:rsidR="00343905" w:rsidRPr="000A2219" w:rsidRDefault="00343905" w:rsidP="00343905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0A2219">
        <w:rPr>
          <w:rFonts w:ascii="Times New Roman" w:hAnsi="Times New Roman"/>
          <w:i/>
          <w:sz w:val="24"/>
          <w:szCs w:val="24"/>
        </w:rPr>
        <w:t xml:space="preserve">Традиционные общества Востока в условиях европейской колониальной экспансии. 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0A2219">
        <w:rPr>
          <w:rFonts w:ascii="Times New Roman" w:hAnsi="Times New Roman"/>
          <w:i/>
          <w:sz w:val="24"/>
          <w:szCs w:val="24"/>
        </w:rPr>
        <w:t>Эволюция системы международных отношений в конце XV – середине XIX вв.</w:t>
      </w:r>
    </w:p>
    <w:p w:rsidR="00343905" w:rsidRPr="000A2219" w:rsidRDefault="00343905" w:rsidP="00343905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</w:rPr>
        <w:t>Промежуточная аттестация. Письменный экзамен в формате ЕГЭ.</w:t>
      </w:r>
    </w:p>
    <w:p w:rsidR="00343905" w:rsidRDefault="00343905" w:rsidP="003439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43905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4475"/>
        <w:gridCol w:w="1134"/>
        <w:gridCol w:w="1453"/>
        <w:gridCol w:w="7336"/>
      </w:tblGrid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№ темы</w:t>
            </w:r>
          </w:p>
        </w:tc>
        <w:tc>
          <w:tcPr>
            <w:tcW w:w="4475" w:type="dxa"/>
          </w:tcPr>
          <w:p w:rsidR="00343905" w:rsidRPr="000A2219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Раздел</w:t>
            </w:r>
          </w:p>
        </w:tc>
        <w:tc>
          <w:tcPr>
            <w:tcW w:w="1134" w:type="dxa"/>
          </w:tcPr>
          <w:p w:rsidR="00343905" w:rsidRPr="000A2219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1453" w:type="dxa"/>
          </w:tcPr>
          <w:p w:rsidR="00343905" w:rsidRPr="000A2219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контрольных работ</w:t>
            </w: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1589E">
              <w:rPr>
                <w:rFonts w:ascii="Times New Roman" w:hAnsi="Times New Roman"/>
                <w:b/>
                <w:sz w:val="20"/>
                <w:szCs w:val="20"/>
              </w:rPr>
              <w:t>Основные виды деятельности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1.</w:t>
            </w:r>
          </w:p>
        </w:tc>
        <w:tc>
          <w:tcPr>
            <w:tcW w:w="4475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</w:rPr>
              <w:t>Россия в годы «великих потрясений»</w:t>
            </w:r>
          </w:p>
        </w:tc>
        <w:tc>
          <w:tcPr>
            <w:tcW w:w="1134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53" w:type="dxa"/>
          </w:tcPr>
          <w:p w:rsidR="00343905" w:rsidRPr="00C47ED6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343905" w:rsidRPr="00CB4437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Выявлять экономическую и политическую составляющие «нового империализма».</w:t>
            </w:r>
          </w:p>
          <w:p w:rsidR="00343905" w:rsidRPr="003A3D7F" w:rsidRDefault="00343905" w:rsidP="00CA3591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Показывать на карте и комментировать состав и территории военно-политических блоков. Рассказывать о предпосылках Первой мировой войны.</w:t>
            </w:r>
            <w:r w:rsidRPr="003A3D7F">
              <w:rPr>
                <w:rFonts w:ascii="Times New Roman" w:hAnsi="Times New Roman"/>
                <w:color w:val="000000"/>
              </w:rPr>
              <w:t xml:space="preserve"> </w:t>
            </w: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Рассказывать об этапах и основных событиях Первой мировой войны. Характеризовать цели и планы сторон. Оценивать взаимодействие союзников.</w:t>
            </w:r>
          </w:p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Объяснять причины поражений в сражениях Первой мировой войны.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2.</w:t>
            </w:r>
          </w:p>
        </w:tc>
        <w:tc>
          <w:tcPr>
            <w:tcW w:w="4475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</w:rPr>
              <w:t>Советский союз в 1920—1930-х гг.</w:t>
            </w:r>
          </w:p>
        </w:tc>
        <w:tc>
          <w:tcPr>
            <w:tcW w:w="1134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453" w:type="dxa"/>
          </w:tcPr>
          <w:p w:rsidR="00343905" w:rsidRPr="00C47ED6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Pr="003A3D7F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3D7F">
              <w:rPr>
                <w:rFonts w:ascii="Times New Roman" w:hAnsi="Times New Roman"/>
                <w:color w:val="000000"/>
                <w:shd w:val="clear" w:color="auto" w:fill="FFFFFF"/>
              </w:rPr>
              <w:t>На основе систематизации делать выводы. Применять ранее полученные знания. Давать оценку историческим деятелям.  Определять причины и следствия исторических процессов. Анализировать и делать выводы на основе учебника. Систематизировать материал. Определять значение терминов и понятий. Выявлять противоречия исторических событий. Давать характеристику деятельности политических партий. Оценивать влияние различных факторов на становление экономики страны. Устанавливать связь между явлениями политической и экономической жизни общества. Прогнозировать последствия исторических процессов и явлений. Давать оценочные суждения. Определять последствия исторических явлений, событий. Давать характеристику положения в стране на основе анализа исторической карты. Раскрывать сущность терминов. Выявлять противоречивость исторических явлений. Критически оценивать действия власти во внутренней политике. Объяснять причины и особенности экономического кризиса. Сравнивать либерально-демократические и тоталитарные режимы. Характеризовать авторитарные режимы и их особенности.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lastRenderedPageBreak/>
              <w:t xml:space="preserve">3. </w:t>
            </w:r>
          </w:p>
        </w:tc>
        <w:tc>
          <w:tcPr>
            <w:tcW w:w="4475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</w:rPr>
              <w:t>Великая Отечественная война. 1941—1945 гг.</w:t>
            </w:r>
          </w:p>
        </w:tc>
        <w:tc>
          <w:tcPr>
            <w:tcW w:w="1134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C47ED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453" w:type="dxa"/>
          </w:tcPr>
          <w:p w:rsidR="00343905" w:rsidRPr="00C47ED6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Объяснять причины Второй мировой войны. Анализировать готовность главных участников к войне.</w:t>
            </w:r>
          </w:p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Называть периодизацию войны. Показывать на карте районы и комментировать основные события боевых действий. Объяснять направления взаимодействия союзников, какие страны внесли наибольший вклад в победу.</w:t>
            </w:r>
          </w:p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Выполнять самостоятельную работу, опираясь на содержание изученной главы учебника.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4.</w:t>
            </w:r>
          </w:p>
        </w:tc>
        <w:tc>
          <w:tcPr>
            <w:tcW w:w="4475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</w:rPr>
              <w:t>Апогей и кризис советской системы. 1945—1991 гг.</w:t>
            </w:r>
          </w:p>
        </w:tc>
        <w:tc>
          <w:tcPr>
            <w:tcW w:w="1134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</w:p>
        </w:tc>
        <w:tc>
          <w:tcPr>
            <w:tcW w:w="1453" w:type="dxa"/>
          </w:tcPr>
          <w:p w:rsidR="00343905" w:rsidRPr="00C47ED6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Pr="003A3D7F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A3D7F">
              <w:rPr>
                <w:rFonts w:ascii="Times New Roman" w:hAnsi="Times New Roman"/>
                <w:color w:val="000000"/>
                <w:shd w:val="clear" w:color="auto" w:fill="FFFFFF"/>
              </w:rPr>
              <w:t>Объяснять основные последствия войны для стран союзников, стран-агрессоров, всего мира. Оценивать итоги Нюрнбергского процесса.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5.</w:t>
            </w:r>
          </w:p>
        </w:tc>
        <w:tc>
          <w:tcPr>
            <w:tcW w:w="4475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7ED6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1134" w:type="dxa"/>
          </w:tcPr>
          <w:p w:rsidR="00343905" w:rsidRPr="00C47ED6" w:rsidRDefault="00343905" w:rsidP="00CA359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453" w:type="dxa"/>
          </w:tcPr>
          <w:p w:rsidR="00343905" w:rsidRPr="00C47ED6" w:rsidRDefault="00343905" w:rsidP="00CA3591">
            <w:pPr>
              <w:tabs>
                <w:tab w:val="left" w:pos="541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Определять причинно-следственные связи. Высказывать и аргументировать собственные суждения.</w:t>
            </w:r>
          </w:p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Выявлять взаимосвязь между явлениями и процессами. Использовать карту как исторический источник.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7.</w:t>
            </w:r>
          </w:p>
        </w:tc>
        <w:tc>
          <w:tcPr>
            <w:tcW w:w="4475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Древнейшая стадия истории человечества</w:t>
            </w:r>
          </w:p>
        </w:tc>
        <w:tc>
          <w:tcPr>
            <w:tcW w:w="1134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453" w:type="dxa"/>
          </w:tcPr>
          <w:p w:rsidR="00343905" w:rsidRPr="000A2219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6" w:type="dxa"/>
            <w:vMerge w:val="restart"/>
          </w:tcPr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Актуализировать знания по всеобщей истории</w:t>
            </w:r>
            <w:proofErr w:type="gramStart"/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С</w:t>
            </w:r>
            <w:proofErr w:type="gramEnd"/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истематизировать информацию на основе карты. Описывать  с опорой на карту ход и итоги военных действий. Анализировать факты и делать выводы. Давать оценку военным операциям.</w:t>
            </w:r>
          </w:p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Систематизировать материал и переводить его содержание из текста в таблицу. Давать характеристику результатов событий и явлений. Высказывать и аргументировать свое мнение.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 w:rsidRPr="000A2219">
              <w:rPr>
                <w:rFonts w:ascii="Times New Roman" w:hAnsi="Times New Roman"/>
              </w:rPr>
              <w:t>8.</w:t>
            </w:r>
          </w:p>
        </w:tc>
        <w:tc>
          <w:tcPr>
            <w:tcW w:w="4475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>Цивилизация Древнего мира и Средневековья</w:t>
            </w:r>
          </w:p>
        </w:tc>
        <w:tc>
          <w:tcPr>
            <w:tcW w:w="1134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53" w:type="dxa"/>
          </w:tcPr>
          <w:p w:rsidR="00343905" w:rsidRPr="000A2219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336" w:type="dxa"/>
            <w:vMerge/>
          </w:tcPr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43905" w:rsidRPr="00855278" w:rsidTr="00343905">
        <w:tc>
          <w:tcPr>
            <w:tcW w:w="736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475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Новое время: эпоха модернизации</w:t>
            </w:r>
          </w:p>
        </w:tc>
        <w:tc>
          <w:tcPr>
            <w:tcW w:w="1134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453" w:type="dxa"/>
          </w:tcPr>
          <w:p w:rsidR="00343905" w:rsidRPr="000A2219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336" w:type="dxa"/>
          </w:tcPr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Прогнозировать значение исторических процессов и явлений. Определять причинно-следственные связи. Уметь проектировать историческую ситуацию</w:t>
            </w:r>
          </w:p>
          <w:p w:rsidR="00343905" w:rsidRPr="00DA5E74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Использовать карту при изложении основных событий войны. Приводить аргументы, как в поддержку, так и в опровержение выдвинутых суждений.</w:t>
            </w:r>
          </w:p>
          <w:p w:rsidR="00343905" w:rsidRPr="003A3D7F" w:rsidRDefault="00343905" w:rsidP="00CA359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3A3D7F">
              <w:rPr>
                <w:rFonts w:ascii="Times New Roman" w:eastAsia="Times New Roman" w:hAnsi="Times New Roman"/>
                <w:color w:val="000000"/>
                <w:lang w:eastAsia="ru-RU"/>
              </w:rPr>
              <w:t>Прояснять при помощи словаря смысл терминов.</w:t>
            </w:r>
          </w:p>
        </w:tc>
      </w:tr>
      <w:tr w:rsidR="00343905" w:rsidRPr="00855278" w:rsidTr="00343905">
        <w:tc>
          <w:tcPr>
            <w:tcW w:w="7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  <w:vAlign w:val="center"/>
          </w:tcPr>
          <w:p w:rsidR="00343905" w:rsidRPr="001E281D" w:rsidRDefault="00343905" w:rsidP="00CA359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1 четверть</w:t>
            </w:r>
          </w:p>
        </w:tc>
        <w:tc>
          <w:tcPr>
            <w:tcW w:w="1134" w:type="dxa"/>
          </w:tcPr>
          <w:p w:rsidR="00343905" w:rsidRPr="00E92700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3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905" w:rsidRPr="00855278" w:rsidTr="00343905">
        <w:tc>
          <w:tcPr>
            <w:tcW w:w="7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  <w:vAlign w:val="center"/>
          </w:tcPr>
          <w:p w:rsidR="00343905" w:rsidRPr="001E281D" w:rsidRDefault="00343905" w:rsidP="00CA359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2 четверть</w:t>
            </w:r>
          </w:p>
        </w:tc>
        <w:tc>
          <w:tcPr>
            <w:tcW w:w="1134" w:type="dxa"/>
          </w:tcPr>
          <w:p w:rsidR="00343905" w:rsidRPr="00E92700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3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905" w:rsidRPr="00855278" w:rsidTr="00343905">
        <w:tc>
          <w:tcPr>
            <w:tcW w:w="7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  <w:vAlign w:val="center"/>
          </w:tcPr>
          <w:p w:rsidR="00343905" w:rsidRPr="001E281D" w:rsidRDefault="00343905" w:rsidP="00CA359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3 четверть</w:t>
            </w:r>
          </w:p>
        </w:tc>
        <w:tc>
          <w:tcPr>
            <w:tcW w:w="1134" w:type="dxa"/>
          </w:tcPr>
          <w:p w:rsidR="00343905" w:rsidRPr="00E92700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53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905" w:rsidRPr="00855278" w:rsidTr="00343905">
        <w:tc>
          <w:tcPr>
            <w:tcW w:w="7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  <w:vAlign w:val="center"/>
          </w:tcPr>
          <w:p w:rsidR="00343905" w:rsidRPr="001E281D" w:rsidRDefault="00343905" w:rsidP="00CA3591">
            <w:pPr>
              <w:snapToGri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E281D">
              <w:rPr>
                <w:rFonts w:ascii="Times New Roman" w:hAnsi="Times New Roman"/>
                <w:sz w:val="24"/>
                <w:szCs w:val="24"/>
              </w:rPr>
              <w:t>Итого за 4 четверть</w:t>
            </w:r>
          </w:p>
        </w:tc>
        <w:tc>
          <w:tcPr>
            <w:tcW w:w="1134" w:type="dxa"/>
          </w:tcPr>
          <w:p w:rsidR="00343905" w:rsidRPr="00E92700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453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343905" w:rsidRPr="00855278" w:rsidTr="00343905">
        <w:tc>
          <w:tcPr>
            <w:tcW w:w="736" w:type="dxa"/>
          </w:tcPr>
          <w:p w:rsidR="00343905" w:rsidRDefault="00343905" w:rsidP="00CA359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75" w:type="dxa"/>
          </w:tcPr>
          <w:p w:rsidR="00343905" w:rsidRPr="001E281D" w:rsidRDefault="00343905" w:rsidP="00CA359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E281D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4" w:type="dxa"/>
          </w:tcPr>
          <w:p w:rsidR="00343905" w:rsidRPr="00E92700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453" w:type="dxa"/>
          </w:tcPr>
          <w:p w:rsidR="00343905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336" w:type="dxa"/>
          </w:tcPr>
          <w:p w:rsidR="00343905" w:rsidRDefault="00343905" w:rsidP="00CA35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343905" w:rsidRPr="00E900C6" w:rsidRDefault="00343905" w:rsidP="00343905">
      <w:pPr>
        <w:spacing w:after="0" w:line="240" w:lineRule="auto"/>
        <w:rPr>
          <w:rFonts w:ascii="Times New Roman" w:hAnsi="Times New Roman"/>
          <w:b/>
        </w:rPr>
      </w:pPr>
    </w:p>
    <w:p w:rsidR="00343905" w:rsidRDefault="00343905" w:rsidP="003439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43905" w:rsidRPr="00B17D3E" w:rsidRDefault="00343905" w:rsidP="00343905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AC4610"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>
        <w:rPr>
          <w:rFonts w:ascii="Times New Roman" w:hAnsi="Times New Roman"/>
          <w:b/>
          <w:sz w:val="24"/>
          <w:szCs w:val="24"/>
        </w:rPr>
        <w:t xml:space="preserve"> учащихся за курс</w:t>
      </w:r>
    </w:p>
    <w:p w:rsidR="00343905" w:rsidRPr="00FC7392" w:rsidRDefault="00343905" w:rsidP="003439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7392">
        <w:rPr>
          <w:rFonts w:ascii="Times New Roman" w:hAnsi="Times New Roman"/>
          <w:sz w:val="24"/>
          <w:szCs w:val="24"/>
        </w:rPr>
        <w:t>В результа</w:t>
      </w:r>
      <w:r>
        <w:rPr>
          <w:rFonts w:ascii="Times New Roman" w:hAnsi="Times New Roman"/>
          <w:sz w:val="24"/>
          <w:szCs w:val="24"/>
        </w:rPr>
        <w:t xml:space="preserve">те обучения истории </w:t>
      </w:r>
      <w:r w:rsidRPr="00FC7392">
        <w:rPr>
          <w:rFonts w:ascii="Times New Roman" w:hAnsi="Times New Roman"/>
          <w:sz w:val="24"/>
          <w:szCs w:val="24"/>
        </w:rPr>
        <w:t>в 10 классе на базовом уровне ученик должен</w:t>
      </w:r>
    </w:p>
    <w:p w:rsidR="00343905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7392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Знать, понимать:</w:t>
      </w:r>
      <w:r w:rsidRPr="00FC7392">
        <w:rPr>
          <w:rFonts w:ascii="Times New Roman" w:hAnsi="Times New Roman"/>
          <w:color w:val="000000"/>
          <w:sz w:val="24"/>
          <w:szCs w:val="24"/>
          <w:u w:val="single"/>
        </w:rPr>
        <w:t> </w:t>
      </w:r>
    </w:p>
    <w:p w:rsidR="00343905" w:rsidRPr="00FC7392" w:rsidRDefault="00343905" w:rsidP="00343905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FC7392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основные факты, процессы и явления, характеризующие целостность отечественной истории;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периодизацию отечественной истории;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современные версии и трактовки важнейших проблем отечественной истории;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историческую обусловленность современных общественных процессов;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особенности исторического пути России, её роль в мировом сообществе.</w:t>
      </w:r>
    </w:p>
    <w:p w:rsidR="00343905" w:rsidRPr="00FC7392" w:rsidRDefault="00343905" w:rsidP="003439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 w:rsidRPr="00FC7392">
        <w:rPr>
          <w:rFonts w:ascii="Times New Roman" w:hAnsi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Уметь:</w:t>
      </w:r>
      <w:r w:rsidRPr="00FC7392">
        <w:rPr>
          <w:rFonts w:ascii="Times New Roman" w:hAnsi="Times New Roman"/>
          <w:color w:val="000000"/>
          <w:sz w:val="24"/>
          <w:szCs w:val="24"/>
          <w:u w:val="single"/>
        </w:rPr>
        <w:t> 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проводить поиск исторической информации в источниках разного типа;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343905" w:rsidRPr="008F47CF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представлять результаты изучения исторического материала в формах конспекта, реферата, рецензии.</w:t>
      </w:r>
      <w:r w:rsidRPr="008F47CF">
        <w:rPr>
          <w:rFonts w:ascii="Times New Roman" w:hAnsi="Times New Roman"/>
          <w:color w:val="000000"/>
          <w:sz w:val="24"/>
          <w:szCs w:val="24"/>
        </w:rPr>
        <w:br/>
      </w:r>
      <w:r w:rsidRPr="008F47C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 xml:space="preserve">Использовать приобретённые знания и умения в практической деятельности и повседневной жизни </w:t>
      </w:r>
      <w:proofErr w:type="gramStart"/>
      <w:r w:rsidRPr="008F47C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для</w:t>
      </w:r>
      <w:proofErr w:type="gramEnd"/>
      <w:r w:rsidRPr="008F47CF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:</w:t>
      </w:r>
      <w:r w:rsidRPr="008F47CF">
        <w:rPr>
          <w:rFonts w:ascii="Times New Roman" w:hAnsi="Times New Roman"/>
          <w:color w:val="000000"/>
          <w:sz w:val="24"/>
          <w:szCs w:val="24"/>
          <w:u w:val="single"/>
        </w:rPr>
        <w:t> 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определения собственной позиции по отношению к явлениям современной жизни, исходя из их исторической обусловленности;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использования навыков исторического анализа при критическом восприятии получаемой извне социальной информации;</w:t>
      </w:r>
    </w:p>
    <w:p w:rsidR="00343905" w:rsidRPr="00FC7392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соотнесения своих действий и поступков окружающих и исторически возникшими формами социального поведения;</w:t>
      </w:r>
    </w:p>
    <w:p w:rsidR="00343905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C7392">
        <w:rPr>
          <w:rFonts w:ascii="Times New Roman" w:hAnsi="Times New Roman"/>
          <w:color w:val="000000"/>
          <w:sz w:val="24"/>
          <w:szCs w:val="24"/>
        </w:rPr>
        <w:t>осознания себя как представителя исторически сложившегося гражданского, этнокультурного, конфессионального сообщества, гражданином России.</w:t>
      </w:r>
    </w:p>
    <w:p w:rsidR="00343905" w:rsidRPr="00B17D3E" w:rsidRDefault="00343905" w:rsidP="0034390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637F8">
        <w:rPr>
          <w:rFonts w:ascii="Times New Roman" w:hAnsi="Times New Roman"/>
          <w:color w:val="000000"/>
          <w:sz w:val="24"/>
          <w:szCs w:val="24"/>
        </w:rPr>
        <w:t>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</w:t>
      </w:r>
    </w:p>
    <w:p w:rsidR="00343905" w:rsidRPr="00A65FC5" w:rsidRDefault="00343905" w:rsidP="00343905">
      <w:pPr>
        <w:pStyle w:val="FR2"/>
        <w:tabs>
          <w:tab w:val="left" w:pos="720"/>
        </w:tabs>
        <w:ind w:firstLine="426"/>
        <w:rPr>
          <w:iCs/>
          <w:sz w:val="24"/>
          <w:szCs w:val="24"/>
        </w:rPr>
      </w:pPr>
      <w:r>
        <w:tab/>
      </w:r>
    </w:p>
    <w:p w:rsidR="00590B87" w:rsidRDefault="00590B87"/>
    <w:sectPr w:rsidR="00590B87" w:rsidSect="0034390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8FF"/>
    <w:rsid w:val="000150FF"/>
    <w:rsid w:val="000E24F1"/>
    <w:rsid w:val="000E7C76"/>
    <w:rsid w:val="00343905"/>
    <w:rsid w:val="00590B87"/>
    <w:rsid w:val="005A2190"/>
    <w:rsid w:val="0082245E"/>
    <w:rsid w:val="00BE38FF"/>
    <w:rsid w:val="00CF56E1"/>
    <w:rsid w:val="00EA1143"/>
    <w:rsid w:val="00FD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39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343905"/>
    <w:pPr>
      <w:ind w:left="720"/>
      <w:contextualSpacing/>
    </w:pPr>
    <w:rPr>
      <w:rFonts w:eastAsia="Times New Roman"/>
    </w:rPr>
  </w:style>
  <w:style w:type="paragraph" w:styleId="a6">
    <w:name w:val="Body Text Indent"/>
    <w:basedOn w:val="a"/>
    <w:link w:val="a7"/>
    <w:semiHidden/>
    <w:rsid w:val="0034390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439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3439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3905"/>
    <w:rPr>
      <w:rFonts w:ascii="Calibri" w:eastAsia="Calibri" w:hAnsi="Calibri" w:cs="Times New Roman"/>
    </w:rPr>
  </w:style>
  <w:style w:type="character" w:styleId="a8">
    <w:name w:val="Emphasis"/>
    <w:qFormat/>
    <w:rsid w:val="0034390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4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0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90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439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343905"/>
    <w:pPr>
      <w:ind w:left="720"/>
      <w:contextualSpacing/>
    </w:pPr>
    <w:rPr>
      <w:rFonts w:eastAsia="Times New Roman"/>
    </w:rPr>
  </w:style>
  <w:style w:type="paragraph" w:styleId="a6">
    <w:name w:val="Body Text Indent"/>
    <w:basedOn w:val="a"/>
    <w:link w:val="a7"/>
    <w:semiHidden/>
    <w:rsid w:val="00343905"/>
    <w:pPr>
      <w:spacing w:after="0" w:line="360" w:lineRule="auto"/>
      <w:ind w:firstLine="567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semiHidden/>
    <w:rsid w:val="003439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34390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343905"/>
    <w:rPr>
      <w:rFonts w:ascii="Calibri" w:eastAsia="Calibri" w:hAnsi="Calibri" w:cs="Times New Roman"/>
    </w:rPr>
  </w:style>
  <w:style w:type="character" w:styleId="a8">
    <w:name w:val="Emphasis"/>
    <w:qFormat/>
    <w:rsid w:val="00343905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343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390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8</cp:revision>
  <dcterms:created xsi:type="dcterms:W3CDTF">2019-10-31T16:59:00Z</dcterms:created>
  <dcterms:modified xsi:type="dcterms:W3CDTF">2019-11-01T06:13:00Z</dcterms:modified>
</cp:coreProperties>
</file>