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D65" w:rsidRPr="008D1E99" w:rsidRDefault="00EE0D65" w:rsidP="00EE0D65">
      <w:pPr>
        <w:rPr>
          <w:sz w:val="22"/>
          <w:szCs w:val="22"/>
        </w:rPr>
      </w:pPr>
    </w:p>
    <w:p w:rsidR="006F19DC" w:rsidRDefault="006F19DC" w:rsidP="006F19DC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6F19DC" w:rsidRDefault="006F19DC" w:rsidP="006F19DC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«</w:t>
      </w:r>
      <w:proofErr w:type="spellStart"/>
      <w:r>
        <w:rPr>
          <w:b/>
          <w:bCs/>
          <w:iCs/>
        </w:rPr>
        <w:t>Прииртышская</w:t>
      </w:r>
      <w:proofErr w:type="spellEnd"/>
      <w:r>
        <w:rPr>
          <w:b/>
          <w:bCs/>
          <w:iCs/>
        </w:rPr>
        <w:t xml:space="preserve"> средняя общеобразовательная школа» – «</w:t>
      </w:r>
      <w:proofErr w:type="spellStart"/>
      <w:r>
        <w:rPr>
          <w:b/>
          <w:bCs/>
          <w:iCs/>
        </w:rPr>
        <w:t>Верхнеаремзянская</w:t>
      </w:r>
      <w:proofErr w:type="spellEnd"/>
      <w:r>
        <w:rPr>
          <w:b/>
          <w:bCs/>
          <w:iCs/>
        </w:rPr>
        <w:t xml:space="preserve"> СОШ им. Д.И. Менделеева»</w:t>
      </w:r>
    </w:p>
    <w:p w:rsidR="006F19DC" w:rsidRDefault="006F19DC" w:rsidP="006F19DC">
      <w:pPr>
        <w:autoSpaceDE w:val="0"/>
        <w:autoSpaceDN w:val="0"/>
        <w:adjustRightInd w:val="0"/>
        <w:jc w:val="center"/>
        <w:rPr>
          <w:bCs/>
          <w:iCs/>
        </w:rPr>
      </w:pPr>
    </w:p>
    <w:p w:rsidR="006F19DC" w:rsidRDefault="006F19DC" w:rsidP="006F19DC">
      <w:pPr>
        <w:autoSpaceDE w:val="0"/>
        <w:autoSpaceDN w:val="0"/>
        <w:adjustRightInd w:val="0"/>
        <w:jc w:val="center"/>
        <w:rPr>
          <w:bCs/>
          <w:iCs/>
        </w:rPr>
      </w:pPr>
    </w:p>
    <w:p w:rsidR="006F19DC" w:rsidRDefault="006F19DC" w:rsidP="006F19DC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noProof/>
        </w:rPr>
        <w:drawing>
          <wp:inline distT="0" distB="0" distL="0" distR="0">
            <wp:extent cx="8915400" cy="1514475"/>
            <wp:effectExtent l="0" t="0" r="0" b="0"/>
            <wp:docPr id="2" name="Рисунок 2" descr="на титульник для сай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 титульник для сай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9DC" w:rsidRDefault="006F19DC" w:rsidP="006F19DC">
      <w:pPr>
        <w:autoSpaceDE w:val="0"/>
        <w:autoSpaceDN w:val="0"/>
        <w:adjustRightInd w:val="0"/>
        <w:jc w:val="center"/>
        <w:rPr>
          <w:bCs/>
          <w:iCs/>
        </w:rPr>
      </w:pPr>
    </w:p>
    <w:p w:rsidR="006F19DC" w:rsidRDefault="006F19DC" w:rsidP="006F19DC">
      <w:pPr>
        <w:autoSpaceDE w:val="0"/>
        <w:autoSpaceDN w:val="0"/>
        <w:adjustRightInd w:val="0"/>
        <w:rPr>
          <w:bCs/>
          <w:iCs/>
        </w:rPr>
      </w:pPr>
    </w:p>
    <w:p w:rsidR="006F19DC" w:rsidRDefault="006F19DC" w:rsidP="006F19DC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РАБОЧАЯ ПРОГРАММА</w:t>
      </w:r>
    </w:p>
    <w:p w:rsidR="006F19DC" w:rsidRDefault="006F19DC" w:rsidP="006F19DC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По обществознанию </w:t>
      </w:r>
    </w:p>
    <w:p w:rsidR="006F19DC" w:rsidRDefault="006F19DC" w:rsidP="006F19DC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Для 10 класса </w:t>
      </w:r>
    </w:p>
    <w:p w:rsidR="006F19DC" w:rsidRDefault="006F19DC" w:rsidP="006F19DC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2020-</w:t>
      </w:r>
      <w:proofErr w:type="gramStart"/>
      <w:r>
        <w:rPr>
          <w:bCs/>
          <w:iCs/>
        </w:rPr>
        <w:t>2021  учебный</w:t>
      </w:r>
      <w:proofErr w:type="gramEnd"/>
      <w:r>
        <w:rPr>
          <w:bCs/>
          <w:iCs/>
        </w:rPr>
        <w:t xml:space="preserve"> год</w:t>
      </w:r>
    </w:p>
    <w:p w:rsidR="006F19DC" w:rsidRDefault="006F19DC" w:rsidP="006F19DC">
      <w:pPr>
        <w:autoSpaceDE w:val="0"/>
        <w:autoSpaceDN w:val="0"/>
        <w:adjustRightInd w:val="0"/>
        <w:jc w:val="center"/>
        <w:rPr>
          <w:bCs/>
          <w:iCs/>
        </w:rPr>
      </w:pPr>
    </w:p>
    <w:p w:rsidR="006F19DC" w:rsidRDefault="006F19DC" w:rsidP="006F19DC">
      <w:pPr>
        <w:autoSpaceDE w:val="0"/>
        <w:autoSpaceDN w:val="0"/>
        <w:adjustRightInd w:val="0"/>
        <w:jc w:val="center"/>
        <w:rPr>
          <w:bCs/>
          <w:iCs/>
        </w:rPr>
      </w:pPr>
    </w:p>
    <w:p w:rsidR="006F19DC" w:rsidRDefault="006F19DC" w:rsidP="006F19DC">
      <w:pPr>
        <w:autoSpaceDE w:val="0"/>
        <w:autoSpaceDN w:val="0"/>
        <w:adjustRightInd w:val="0"/>
        <w:jc w:val="center"/>
        <w:rPr>
          <w:bCs/>
          <w:iCs/>
        </w:rPr>
      </w:pPr>
    </w:p>
    <w:p w:rsidR="006F19DC" w:rsidRDefault="006F19DC" w:rsidP="006F19DC">
      <w:pPr>
        <w:autoSpaceDE w:val="0"/>
        <w:autoSpaceDN w:val="0"/>
        <w:adjustRightInd w:val="0"/>
        <w:rPr>
          <w:bCs/>
          <w:iCs/>
        </w:rPr>
      </w:pPr>
    </w:p>
    <w:p w:rsidR="006F19DC" w:rsidRDefault="006F19DC" w:rsidP="006F19DC">
      <w:pPr>
        <w:autoSpaceDE w:val="0"/>
        <w:autoSpaceDN w:val="0"/>
        <w:adjustRightInd w:val="0"/>
        <w:rPr>
          <w:bCs/>
          <w:iCs/>
        </w:rPr>
      </w:pPr>
    </w:p>
    <w:p w:rsidR="006F19DC" w:rsidRDefault="006F19DC" w:rsidP="006F19DC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Планирование составлено в соответствии</w:t>
      </w:r>
    </w:p>
    <w:p w:rsidR="006F19DC" w:rsidRDefault="006F19DC" w:rsidP="006F19DC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с ФГОС ООО</w:t>
      </w:r>
    </w:p>
    <w:p w:rsidR="006F19DC" w:rsidRDefault="006F19DC" w:rsidP="006F19DC">
      <w:pPr>
        <w:autoSpaceDE w:val="0"/>
        <w:autoSpaceDN w:val="0"/>
        <w:adjustRightInd w:val="0"/>
        <w:jc w:val="right"/>
        <w:rPr>
          <w:bCs/>
          <w:iCs/>
        </w:rPr>
      </w:pPr>
    </w:p>
    <w:p w:rsidR="006F19DC" w:rsidRDefault="006F19DC" w:rsidP="006F19DC">
      <w:pPr>
        <w:autoSpaceDE w:val="0"/>
        <w:autoSpaceDN w:val="0"/>
        <w:adjustRightInd w:val="0"/>
        <w:jc w:val="right"/>
        <w:rPr>
          <w:bCs/>
          <w:iCs/>
        </w:rPr>
      </w:pPr>
    </w:p>
    <w:p w:rsidR="006F19DC" w:rsidRDefault="006F19DC" w:rsidP="006F19DC">
      <w:pPr>
        <w:autoSpaceDE w:val="0"/>
        <w:autoSpaceDN w:val="0"/>
        <w:adjustRightInd w:val="0"/>
        <w:jc w:val="right"/>
        <w:rPr>
          <w:bCs/>
          <w:iCs/>
        </w:rPr>
      </w:pPr>
    </w:p>
    <w:p w:rsidR="006F19DC" w:rsidRDefault="006F19DC" w:rsidP="006F19DC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 xml:space="preserve">Составитель программы: </w:t>
      </w:r>
      <w:proofErr w:type="spellStart"/>
      <w:r>
        <w:rPr>
          <w:bCs/>
          <w:iCs/>
        </w:rPr>
        <w:t>Бухарова</w:t>
      </w:r>
      <w:proofErr w:type="spellEnd"/>
      <w:r>
        <w:rPr>
          <w:bCs/>
          <w:iCs/>
        </w:rPr>
        <w:t xml:space="preserve"> Ольга Васильевна, </w:t>
      </w:r>
    </w:p>
    <w:p w:rsidR="006F19DC" w:rsidRDefault="006F19DC" w:rsidP="006F19DC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 xml:space="preserve">учитель </w:t>
      </w:r>
      <w:proofErr w:type="gramStart"/>
      <w:r>
        <w:rPr>
          <w:bCs/>
          <w:iCs/>
        </w:rPr>
        <w:t>истории  и</w:t>
      </w:r>
      <w:proofErr w:type="gramEnd"/>
      <w:r>
        <w:rPr>
          <w:bCs/>
          <w:iCs/>
        </w:rPr>
        <w:t xml:space="preserve"> обществознания высшей квалификационной категории</w:t>
      </w:r>
    </w:p>
    <w:p w:rsidR="006F19DC" w:rsidRDefault="006F19DC" w:rsidP="006F19DC">
      <w:pPr>
        <w:autoSpaceDE w:val="0"/>
        <w:autoSpaceDN w:val="0"/>
        <w:adjustRightInd w:val="0"/>
        <w:jc w:val="center"/>
        <w:rPr>
          <w:bCs/>
          <w:iCs/>
        </w:rPr>
      </w:pPr>
    </w:p>
    <w:p w:rsidR="006F19DC" w:rsidRDefault="006F19DC" w:rsidP="006F19DC">
      <w:pPr>
        <w:autoSpaceDE w:val="0"/>
        <w:autoSpaceDN w:val="0"/>
        <w:adjustRightInd w:val="0"/>
        <w:jc w:val="center"/>
        <w:rPr>
          <w:bCs/>
          <w:iCs/>
        </w:rPr>
      </w:pPr>
    </w:p>
    <w:p w:rsidR="006F19DC" w:rsidRDefault="006F19DC" w:rsidP="006F19DC">
      <w:pPr>
        <w:autoSpaceDE w:val="0"/>
        <w:autoSpaceDN w:val="0"/>
        <w:adjustRightInd w:val="0"/>
        <w:rPr>
          <w:bCs/>
          <w:iCs/>
        </w:rPr>
      </w:pPr>
    </w:p>
    <w:p w:rsidR="006F19DC" w:rsidRDefault="006F19DC" w:rsidP="006F19DC">
      <w:pPr>
        <w:autoSpaceDE w:val="0"/>
        <w:autoSpaceDN w:val="0"/>
        <w:adjustRightInd w:val="0"/>
        <w:jc w:val="center"/>
        <w:rPr>
          <w:bCs/>
          <w:iCs/>
        </w:rPr>
      </w:pPr>
    </w:p>
    <w:p w:rsidR="006F19DC" w:rsidRDefault="006F19DC" w:rsidP="006F19DC">
      <w:pPr>
        <w:autoSpaceDE w:val="0"/>
        <w:autoSpaceDN w:val="0"/>
        <w:adjustRightInd w:val="0"/>
        <w:jc w:val="center"/>
        <w:rPr>
          <w:bCs/>
          <w:iCs/>
        </w:rPr>
      </w:pPr>
    </w:p>
    <w:p w:rsidR="006F19DC" w:rsidRDefault="006F19DC" w:rsidP="006F19DC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Верхние </w:t>
      </w:r>
      <w:proofErr w:type="spellStart"/>
      <w:r>
        <w:rPr>
          <w:bCs/>
          <w:iCs/>
        </w:rPr>
        <w:t>Аремзяны</w:t>
      </w:r>
      <w:proofErr w:type="spellEnd"/>
    </w:p>
    <w:p w:rsidR="006F19DC" w:rsidRDefault="006F19DC" w:rsidP="006F19DC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2020 год                                                                                                                                             </w:t>
      </w:r>
    </w:p>
    <w:p w:rsidR="006F19DC" w:rsidRDefault="006F19DC" w:rsidP="006F19DC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EE0D65" w:rsidRPr="008D1E99" w:rsidRDefault="00EE0D65" w:rsidP="00EE0D65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8D1E99" w:rsidRPr="008D1E99" w:rsidRDefault="005633F8" w:rsidP="00E06EE4">
      <w:pPr>
        <w:ind w:firstLine="709"/>
        <w:rPr>
          <w:b/>
          <w:color w:val="000000" w:themeColor="text1"/>
        </w:rPr>
      </w:pPr>
      <w:r w:rsidRPr="008D1E99">
        <w:rPr>
          <w:b/>
          <w:color w:val="000000" w:themeColor="text1"/>
        </w:rPr>
        <w:lastRenderedPageBreak/>
        <w:t xml:space="preserve">Планируемые результаты освоения </w:t>
      </w:r>
      <w:r w:rsidR="008D1E99" w:rsidRPr="008D1E99">
        <w:rPr>
          <w:b/>
          <w:color w:val="000000" w:themeColor="text1"/>
        </w:rPr>
        <w:t xml:space="preserve">учебного </w:t>
      </w:r>
      <w:r w:rsidRPr="008D1E99">
        <w:rPr>
          <w:b/>
          <w:color w:val="000000" w:themeColor="text1"/>
        </w:rPr>
        <w:t>предмета</w:t>
      </w:r>
      <w:r w:rsidR="008D1E99" w:rsidRPr="008D1E99">
        <w:rPr>
          <w:b/>
          <w:color w:val="000000" w:themeColor="text1"/>
        </w:rPr>
        <w:t xml:space="preserve"> «Обществознание»</w:t>
      </w:r>
    </w:p>
    <w:p w:rsidR="008675F7" w:rsidRPr="008D1E99" w:rsidRDefault="00E03430" w:rsidP="00E06EE4">
      <w:pPr>
        <w:ind w:firstLine="709"/>
        <w:rPr>
          <w:b/>
          <w:sz w:val="22"/>
          <w:szCs w:val="22"/>
        </w:rPr>
      </w:pPr>
      <w:r w:rsidRPr="008D1E99">
        <w:rPr>
          <w:b/>
          <w:sz w:val="22"/>
          <w:szCs w:val="22"/>
        </w:rPr>
        <w:t xml:space="preserve">ученик научится:      </w:t>
      </w:r>
    </w:p>
    <w:p w:rsidR="005C6EF6" w:rsidRPr="008D1E99" w:rsidRDefault="00E06EE4" w:rsidP="00D84FA6">
      <w:pPr>
        <w:pStyle w:val="a6"/>
        <w:numPr>
          <w:ilvl w:val="0"/>
          <w:numId w:val="5"/>
        </w:numPr>
        <w:ind w:left="567" w:firstLine="0"/>
        <w:rPr>
          <w:b/>
          <w:sz w:val="22"/>
          <w:szCs w:val="22"/>
        </w:rPr>
      </w:pPr>
      <w:r w:rsidRPr="008D1E99">
        <w:rPr>
          <w:b/>
          <w:sz w:val="22"/>
          <w:szCs w:val="22"/>
        </w:rPr>
        <w:t xml:space="preserve"> </w:t>
      </w:r>
      <w:r w:rsidR="00757422" w:rsidRPr="008D1E99">
        <w:rPr>
          <w:b/>
          <w:sz w:val="22"/>
          <w:szCs w:val="22"/>
        </w:rPr>
        <w:t xml:space="preserve"> </w:t>
      </w:r>
      <w:r w:rsidR="00757422" w:rsidRPr="008D1E99">
        <w:rPr>
          <w:sz w:val="22"/>
          <w:szCs w:val="22"/>
        </w:rPr>
        <w:t>о</w:t>
      </w:r>
      <w:r w:rsidRPr="008D1E99">
        <w:rPr>
          <w:sz w:val="22"/>
          <w:szCs w:val="22"/>
        </w:rPr>
        <w:t xml:space="preserve">пределять </w:t>
      </w:r>
      <w:r w:rsidRPr="008D1E99">
        <w:rPr>
          <w:rFonts w:eastAsiaTheme="minorHAnsi"/>
          <w:sz w:val="22"/>
          <w:szCs w:val="22"/>
          <w:lang w:eastAsia="en-US"/>
        </w:rPr>
        <w:t>социальные свойства человека, его место в системе общественных отношений;</w:t>
      </w:r>
    </w:p>
    <w:p w:rsidR="00E06EE4" w:rsidRPr="008D1E99" w:rsidRDefault="00757422" w:rsidP="00D84FA6">
      <w:pPr>
        <w:pStyle w:val="a6"/>
        <w:numPr>
          <w:ilvl w:val="0"/>
          <w:numId w:val="5"/>
        </w:numPr>
        <w:ind w:left="567" w:firstLine="0"/>
        <w:rPr>
          <w:b/>
          <w:sz w:val="22"/>
          <w:szCs w:val="22"/>
        </w:rPr>
      </w:pPr>
      <w:r w:rsidRPr="008D1E99">
        <w:rPr>
          <w:rFonts w:eastAsiaTheme="minorHAnsi"/>
          <w:sz w:val="22"/>
          <w:szCs w:val="22"/>
          <w:lang w:eastAsia="en-US"/>
        </w:rPr>
        <w:t xml:space="preserve">  у</w:t>
      </w:r>
      <w:r w:rsidR="00E06EE4" w:rsidRPr="008D1E99">
        <w:rPr>
          <w:rFonts w:eastAsiaTheme="minorHAnsi"/>
          <w:sz w:val="22"/>
          <w:szCs w:val="22"/>
          <w:lang w:eastAsia="en-US"/>
        </w:rPr>
        <w:t xml:space="preserve">станавливать </w:t>
      </w:r>
      <w:r w:rsidRPr="008D1E99">
        <w:rPr>
          <w:rFonts w:eastAsiaTheme="minorHAnsi"/>
          <w:sz w:val="22"/>
          <w:szCs w:val="22"/>
          <w:lang w:eastAsia="en-US"/>
        </w:rPr>
        <w:t>закономерности развития общества как сложной самоорганизующейся системы;</w:t>
      </w:r>
    </w:p>
    <w:p w:rsidR="00757422" w:rsidRPr="008D1E99" w:rsidRDefault="00757422" w:rsidP="00D84FA6">
      <w:pPr>
        <w:pStyle w:val="a6"/>
        <w:numPr>
          <w:ilvl w:val="0"/>
          <w:numId w:val="5"/>
        </w:numPr>
        <w:ind w:left="567" w:firstLine="0"/>
        <w:rPr>
          <w:sz w:val="22"/>
          <w:szCs w:val="22"/>
        </w:rPr>
      </w:pPr>
      <w:r w:rsidRPr="008D1E99">
        <w:rPr>
          <w:b/>
          <w:sz w:val="22"/>
          <w:szCs w:val="22"/>
        </w:rPr>
        <w:t xml:space="preserve">  </w:t>
      </w:r>
      <w:r w:rsidRPr="008D1E99">
        <w:rPr>
          <w:sz w:val="22"/>
          <w:szCs w:val="22"/>
        </w:rPr>
        <w:t xml:space="preserve">оценивать </w:t>
      </w:r>
      <w:r w:rsidRPr="008D1E99">
        <w:rPr>
          <w:rFonts w:eastAsiaTheme="minorHAnsi"/>
          <w:sz w:val="22"/>
          <w:szCs w:val="22"/>
          <w:lang w:eastAsia="en-US"/>
        </w:rPr>
        <w:t>различные подходы к исследованию проблем человека и общества;</w:t>
      </w:r>
    </w:p>
    <w:p w:rsidR="00757422" w:rsidRPr="008D1E99" w:rsidRDefault="00757422" w:rsidP="00D84FA6">
      <w:pPr>
        <w:pStyle w:val="a6"/>
        <w:numPr>
          <w:ilvl w:val="0"/>
          <w:numId w:val="5"/>
        </w:numPr>
        <w:ind w:left="567" w:firstLine="0"/>
        <w:rPr>
          <w:sz w:val="22"/>
          <w:szCs w:val="22"/>
        </w:rPr>
      </w:pPr>
      <w:r w:rsidRPr="008D1E99">
        <w:rPr>
          <w:sz w:val="22"/>
          <w:szCs w:val="22"/>
        </w:rPr>
        <w:t xml:space="preserve">  узнавать </w:t>
      </w:r>
      <w:r w:rsidRPr="008D1E99">
        <w:rPr>
          <w:rFonts w:eastAsiaTheme="minorHAnsi"/>
          <w:sz w:val="22"/>
          <w:szCs w:val="22"/>
          <w:lang w:eastAsia="en-US"/>
        </w:rPr>
        <w:t>основные социальные институты и процессы;</w:t>
      </w:r>
    </w:p>
    <w:p w:rsidR="00757422" w:rsidRPr="008D1E99" w:rsidRDefault="00757422" w:rsidP="00D84FA6">
      <w:pPr>
        <w:pStyle w:val="a6"/>
        <w:numPr>
          <w:ilvl w:val="0"/>
          <w:numId w:val="5"/>
        </w:numPr>
        <w:ind w:left="567" w:firstLine="0"/>
        <w:rPr>
          <w:sz w:val="22"/>
          <w:szCs w:val="22"/>
        </w:rPr>
      </w:pPr>
      <w:r w:rsidRPr="008D1E99">
        <w:rPr>
          <w:rFonts w:eastAsiaTheme="minorHAnsi"/>
          <w:sz w:val="22"/>
          <w:szCs w:val="22"/>
          <w:lang w:eastAsia="en-US"/>
        </w:rPr>
        <w:t xml:space="preserve">  систематизировать особенности различных общественных наук, основные пути и способы социального и гуманитарного познания.</w:t>
      </w:r>
    </w:p>
    <w:p w:rsidR="00D84FA6" w:rsidRPr="008D1E99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8D1E99">
        <w:rPr>
          <w:sz w:val="22"/>
        </w:rPr>
        <w:t>Выделять черты социальной сущности человека;</w:t>
      </w:r>
    </w:p>
    <w:p w:rsidR="00D84FA6" w:rsidRPr="008D1E99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8D1E99">
        <w:rPr>
          <w:sz w:val="22"/>
        </w:rPr>
        <w:t>определять роль духовных ценностей в обществе;</w:t>
      </w:r>
    </w:p>
    <w:p w:rsidR="00D84FA6" w:rsidRPr="008D1E99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8D1E99">
        <w:rPr>
          <w:sz w:val="22"/>
        </w:rPr>
        <w:t>распознавать формы культуры по их признакам, иллюстрировать их примерами;</w:t>
      </w:r>
    </w:p>
    <w:p w:rsidR="00D84FA6" w:rsidRPr="008D1E99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8D1E99">
        <w:rPr>
          <w:sz w:val="22"/>
        </w:rPr>
        <w:t>различать виды искусства;</w:t>
      </w:r>
    </w:p>
    <w:p w:rsidR="00D84FA6" w:rsidRPr="008D1E99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8D1E99">
        <w:rPr>
          <w:sz w:val="22"/>
        </w:rPr>
        <w:t>соотносить поступки и отношения с принятыми нормами морали;</w:t>
      </w:r>
    </w:p>
    <w:p w:rsidR="00D84FA6" w:rsidRPr="008D1E99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8D1E99">
        <w:rPr>
          <w:sz w:val="22"/>
        </w:rPr>
        <w:t>выявлять сущностные характеристики религии и ее роль в культурной жизни;</w:t>
      </w:r>
    </w:p>
    <w:p w:rsidR="00D84FA6" w:rsidRPr="008D1E99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8D1E99">
        <w:rPr>
          <w:sz w:val="22"/>
        </w:rPr>
        <w:t>выявлять роль агентов социализации на основных этапах социализации индивида;</w:t>
      </w:r>
    </w:p>
    <w:p w:rsidR="00D84FA6" w:rsidRPr="008D1E99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8D1E99">
        <w:rPr>
          <w:sz w:val="22"/>
        </w:rPr>
        <w:t>раскрывать связь между мышлением и деятельностью;</w:t>
      </w:r>
    </w:p>
    <w:p w:rsidR="00D84FA6" w:rsidRPr="008D1E99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8D1E99">
        <w:rPr>
          <w:sz w:val="22"/>
        </w:rPr>
        <w:t>различать виды деятельности, приводить примеры основных видов деятельности;</w:t>
      </w:r>
    </w:p>
    <w:p w:rsidR="00D84FA6" w:rsidRPr="008D1E99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8D1E99">
        <w:rPr>
          <w:sz w:val="22"/>
        </w:rPr>
        <w:t>выявлять и соотносить цели, средства и результаты деятельности;</w:t>
      </w:r>
    </w:p>
    <w:p w:rsidR="00D84FA6" w:rsidRPr="008D1E99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8D1E99">
        <w:rPr>
          <w:sz w:val="22"/>
        </w:rPr>
        <w:t xml:space="preserve">анализировать различные ситуации свободного выбора, выявлять его основания и последствия; </w:t>
      </w:r>
    </w:p>
    <w:p w:rsidR="00D84FA6" w:rsidRPr="008D1E99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8D1E99">
        <w:rPr>
          <w:sz w:val="22"/>
        </w:rPr>
        <w:t>различать формы чувственного и рационального познания, поясняя их примерами;</w:t>
      </w:r>
    </w:p>
    <w:p w:rsidR="00D84FA6" w:rsidRPr="008D1E99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8D1E99">
        <w:rPr>
          <w:sz w:val="22"/>
        </w:rPr>
        <w:t>выявлять особенности научного познания;</w:t>
      </w:r>
    </w:p>
    <w:p w:rsidR="00D84FA6" w:rsidRPr="008D1E99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8D1E99">
        <w:rPr>
          <w:sz w:val="22"/>
        </w:rPr>
        <w:t>различать абсолютную и относительную истины;</w:t>
      </w:r>
    </w:p>
    <w:p w:rsidR="00D84FA6" w:rsidRPr="008D1E99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8D1E99">
        <w:rPr>
          <w:sz w:val="22"/>
        </w:rPr>
        <w:t>иллюстрировать конкретными примерами роль мировоззрения в жизни человека;</w:t>
      </w:r>
    </w:p>
    <w:p w:rsidR="00D84FA6" w:rsidRPr="008D1E99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8D1E99">
        <w:rPr>
          <w:sz w:val="22"/>
        </w:rPr>
        <w:t>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</w:t>
      </w:r>
    </w:p>
    <w:p w:rsidR="00D84FA6" w:rsidRPr="008D1E99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8D1E99">
        <w:rPr>
          <w:sz w:val="22"/>
        </w:rPr>
        <w:t>выражать и аргументировать собственное отношение к роли образования и самообразования в жизни человека.</w:t>
      </w:r>
    </w:p>
    <w:p w:rsidR="00757422" w:rsidRPr="008D1E99" w:rsidRDefault="00757422" w:rsidP="00757422">
      <w:pPr>
        <w:pStyle w:val="a6"/>
        <w:ind w:left="851"/>
        <w:rPr>
          <w:sz w:val="22"/>
          <w:szCs w:val="22"/>
        </w:rPr>
      </w:pPr>
    </w:p>
    <w:p w:rsidR="001D4D58" w:rsidRPr="008D1E99" w:rsidRDefault="001D4D58" w:rsidP="001D4D58">
      <w:pPr>
        <w:jc w:val="both"/>
        <w:rPr>
          <w:b/>
          <w:sz w:val="22"/>
          <w:szCs w:val="22"/>
        </w:rPr>
      </w:pPr>
      <w:r w:rsidRPr="008D1E99">
        <w:rPr>
          <w:b/>
          <w:sz w:val="22"/>
          <w:szCs w:val="22"/>
        </w:rPr>
        <w:t>ученик  получит  возможность  научиться:</w:t>
      </w:r>
    </w:p>
    <w:p w:rsidR="00686C59" w:rsidRPr="008D1E99" w:rsidRDefault="00686C59" w:rsidP="00686C59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8D1E99">
        <w:rPr>
          <w:rFonts w:eastAsiaTheme="minorHAnsi"/>
          <w:bCs/>
          <w:iCs/>
          <w:sz w:val="22"/>
          <w:szCs w:val="22"/>
          <w:lang w:eastAsia="en-US"/>
        </w:rPr>
        <w:t>характеризовать</w:t>
      </w:r>
      <w:r w:rsidRPr="008D1E99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8D1E99">
        <w:rPr>
          <w:rFonts w:eastAsiaTheme="minorHAnsi"/>
          <w:sz w:val="22"/>
          <w:szCs w:val="22"/>
          <w:lang w:eastAsia="en-US"/>
        </w:rPr>
        <w:t>с научных позиций основные социальные объекты (факты, явления, процессы, институты), их место и значение в жизни общества как целостной системы; проблемы человека в современном обществе;</w:t>
      </w:r>
    </w:p>
    <w:p w:rsidR="00686C59" w:rsidRPr="008D1E99" w:rsidRDefault="00686C59" w:rsidP="00686C59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8D1E99">
        <w:rPr>
          <w:rFonts w:eastAsiaTheme="minorHAnsi"/>
          <w:bCs/>
          <w:iCs/>
          <w:sz w:val="22"/>
          <w:szCs w:val="22"/>
          <w:lang w:eastAsia="en-US"/>
        </w:rPr>
        <w:t>осуществлять</w:t>
      </w:r>
      <w:r w:rsidRPr="008D1E99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8D1E99">
        <w:rPr>
          <w:rFonts w:eastAsiaTheme="minorHAnsi"/>
          <w:sz w:val="22"/>
          <w:szCs w:val="22"/>
          <w:lang w:eastAsia="en-US"/>
        </w:rPr>
        <w:t xml:space="preserve">комплексный </w:t>
      </w:r>
      <w:r w:rsidRPr="008D1E99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поиск, систематизацию </w:t>
      </w:r>
      <w:r w:rsidRPr="008D1E99">
        <w:rPr>
          <w:rFonts w:eastAsiaTheme="minorHAnsi"/>
          <w:sz w:val="22"/>
          <w:szCs w:val="22"/>
          <w:lang w:eastAsia="en-US"/>
        </w:rPr>
        <w:t xml:space="preserve">и </w:t>
      </w:r>
      <w:r w:rsidRPr="008D1E99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интерпретацию </w:t>
      </w:r>
      <w:r w:rsidRPr="008D1E99">
        <w:rPr>
          <w:rFonts w:eastAsiaTheme="minorHAnsi"/>
          <w:sz w:val="22"/>
          <w:szCs w:val="22"/>
          <w:lang w:eastAsia="en-US"/>
        </w:rPr>
        <w:t>социальной информации по определенной теме из оригинальных неадаптированных текстов (философских, научных, правовых, политических, публицистических);</w:t>
      </w:r>
    </w:p>
    <w:p w:rsidR="00686C59" w:rsidRPr="008D1E99" w:rsidRDefault="00686C59" w:rsidP="00686C59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8D1E99">
        <w:rPr>
          <w:rFonts w:eastAsiaTheme="minorHAnsi"/>
          <w:bCs/>
          <w:iCs/>
          <w:sz w:val="22"/>
          <w:szCs w:val="22"/>
          <w:lang w:eastAsia="en-US"/>
        </w:rPr>
        <w:t>анализировать и классифицировать</w:t>
      </w:r>
      <w:r w:rsidRPr="008D1E99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8D1E99">
        <w:rPr>
          <w:rFonts w:eastAsiaTheme="minorHAnsi"/>
          <w:sz w:val="22"/>
          <w:szCs w:val="22"/>
          <w:lang w:eastAsia="en-US"/>
        </w:rPr>
        <w:t>социальную информацию, представленную в различных знаковых системах (текст, схема, таблица, диаграмма, аудиовизуальный ряд); переводить ее из одной знаковой системы в другую;</w:t>
      </w:r>
    </w:p>
    <w:p w:rsidR="00686C59" w:rsidRPr="008D1E99" w:rsidRDefault="00686C59" w:rsidP="00686C59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8D1E99">
        <w:rPr>
          <w:rFonts w:eastAsiaTheme="minorHAnsi"/>
          <w:bCs/>
          <w:iCs/>
          <w:sz w:val="22"/>
          <w:szCs w:val="22"/>
          <w:lang w:eastAsia="en-US"/>
        </w:rPr>
        <w:t xml:space="preserve">сравнивать </w:t>
      </w:r>
      <w:r w:rsidRPr="008D1E99">
        <w:rPr>
          <w:rFonts w:eastAsiaTheme="minorHAnsi"/>
          <w:sz w:val="22"/>
          <w:szCs w:val="22"/>
          <w:lang w:eastAsia="en-US"/>
        </w:rPr>
        <w:t>социальные объекты, выявляя их общие черты и различия;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 различать в социальной информации факты и мнения, аргументы и выводы;</w:t>
      </w:r>
    </w:p>
    <w:p w:rsidR="00965E01" w:rsidRPr="008D1E99" w:rsidRDefault="00965E01" w:rsidP="00965E01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8D1E99">
        <w:rPr>
          <w:rFonts w:eastAsiaTheme="minorHAnsi"/>
          <w:bCs/>
          <w:iCs/>
          <w:sz w:val="22"/>
          <w:szCs w:val="22"/>
          <w:lang w:eastAsia="en-US"/>
        </w:rPr>
        <w:t>объяснять</w:t>
      </w:r>
      <w:r w:rsidRPr="008D1E99">
        <w:rPr>
          <w:rFonts w:eastAsiaTheme="minorHAnsi"/>
          <w:sz w:val="22"/>
          <w:szCs w:val="22"/>
          <w:lang w:eastAsia="en-US"/>
        </w:rPr>
        <w:t>: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человека);</w:t>
      </w:r>
    </w:p>
    <w:p w:rsidR="00965E01" w:rsidRPr="008D1E99" w:rsidRDefault="00965E01" w:rsidP="00965E01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8D1E99">
        <w:rPr>
          <w:rFonts w:eastAsiaTheme="minorHAnsi"/>
          <w:bCs/>
          <w:iCs/>
          <w:sz w:val="22"/>
          <w:szCs w:val="22"/>
          <w:lang w:eastAsia="en-US"/>
        </w:rPr>
        <w:t>раскрывать на примерах</w:t>
      </w:r>
      <w:r w:rsidRPr="008D1E99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8D1E99">
        <w:rPr>
          <w:rFonts w:eastAsiaTheme="minorHAnsi"/>
          <w:sz w:val="22"/>
          <w:szCs w:val="22"/>
          <w:lang w:eastAsia="en-US"/>
        </w:rPr>
        <w:t>важнейшие теоретические положения и понятия социально-экономических и гуманитарных наук;</w:t>
      </w:r>
    </w:p>
    <w:p w:rsidR="00965E01" w:rsidRPr="008D1E99" w:rsidRDefault="00965E01" w:rsidP="00965E01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8D1E99">
        <w:rPr>
          <w:rFonts w:eastAsiaTheme="minorHAnsi"/>
          <w:bCs/>
          <w:iCs/>
          <w:sz w:val="22"/>
          <w:szCs w:val="22"/>
          <w:lang w:eastAsia="en-US"/>
        </w:rPr>
        <w:t>участвовать в дискуссиях</w:t>
      </w:r>
      <w:r w:rsidRPr="008D1E99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8D1E99">
        <w:rPr>
          <w:rFonts w:eastAsiaTheme="minorHAnsi"/>
          <w:sz w:val="22"/>
          <w:szCs w:val="22"/>
          <w:lang w:eastAsia="en-US"/>
        </w:rPr>
        <w:t>по актуальным социальным проблемам;</w:t>
      </w:r>
    </w:p>
    <w:p w:rsidR="00965E01" w:rsidRPr="008D1E99" w:rsidRDefault="00965E01" w:rsidP="00965E01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8D1E99">
        <w:rPr>
          <w:rFonts w:eastAsiaTheme="minorHAnsi"/>
          <w:bCs/>
          <w:iCs/>
          <w:sz w:val="22"/>
          <w:szCs w:val="22"/>
          <w:lang w:eastAsia="en-US"/>
        </w:rPr>
        <w:lastRenderedPageBreak/>
        <w:t>формулировать</w:t>
      </w:r>
      <w:r w:rsidRPr="008D1E99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8D1E99">
        <w:rPr>
          <w:rFonts w:eastAsiaTheme="minorHAnsi"/>
          <w:sz w:val="22"/>
          <w:szCs w:val="22"/>
          <w:lang w:eastAsia="en-US"/>
        </w:rPr>
        <w:t>на основе приобретенных социально-гуманитарных знаний собственные суждения и аргументы по определенным проблемам;</w:t>
      </w:r>
    </w:p>
    <w:p w:rsidR="00965E01" w:rsidRPr="008D1E99" w:rsidRDefault="00965E01" w:rsidP="00965E01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8D1E99">
        <w:rPr>
          <w:rFonts w:eastAsiaTheme="minorHAnsi"/>
          <w:bCs/>
          <w:iCs/>
          <w:sz w:val="22"/>
          <w:szCs w:val="22"/>
          <w:lang w:eastAsia="en-US"/>
        </w:rPr>
        <w:t>оценивать</w:t>
      </w:r>
      <w:r w:rsidRPr="008D1E99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8D1E99">
        <w:rPr>
          <w:rFonts w:eastAsiaTheme="minorHAnsi"/>
          <w:sz w:val="22"/>
          <w:szCs w:val="22"/>
          <w:lang w:eastAsia="en-US"/>
        </w:rPr>
        <w:t>различные суждения о социальных объектах с точки зрения общественных наук;</w:t>
      </w:r>
    </w:p>
    <w:p w:rsidR="00965E01" w:rsidRPr="008D1E99" w:rsidRDefault="00965E01" w:rsidP="00965E01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8D1E99">
        <w:rPr>
          <w:rFonts w:eastAsiaTheme="minorHAnsi"/>
          <w:bCs/>
          <w:iCs/>
          <w:sz w:val="22"/>
          <w:szCs w:val="22"/>
          <w:lang w:eastAsia="en-US"/>
        </w:rPr>
        <w:t>подготовить</w:t>
      </w:r>
      <w:r w:rsidRPr="008D1E99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8D1E99">
        <w:rPr>
          <w:rFonts w:eastAsiaTheme="minorHAnsi"/>
          <w:sz w:val="22"/>
          <w:szCs w:val="22"/>
          <w:lang w:eastAsia="en-US"/>
        </w:rPr>
        <w:t>аннотацию, рецензию, реферат, творческую работу, устное выступление;</w:t>
      </w:r>
    </w:p>
    <w:p w:rsidR="00965E01" w:rsidRPr="008D1E99" w:rsidRDefault="00965E01" w:rsidP="00965E01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8D1E99">
        <w:rPr>
          <w:rFonts w:eastAsiaTheme="minorHAnsi"/>
          <w:bCs/>
          <w:iCs/>
          <w:sz w:val="22"/>
          <w:szCs w:val="22"/>
          <w:lang w:eastAsia="en-US"/>
        </w:rPr>
        <w:t>осуществлять</w:t>
      </w:r>
      <w:r w:rsidRPr="008D1E99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8D1E99">
        <w:rPr>
          <w:rFonts w:eastAsiaTheme="minorHAnsi"/>
          <w:sz w:val="22"/>
          <w:szCs w:val="22"/>
          <w:lang w:eastAsia="en-US"/>
        </w:rPr>
        <w:t xml:space="preserve">индивидуальные и групповые </w:t>
      </w:r>
      <w:r w:rsidRPr="008D1E99">
        <w:rPr>
          <w:rFonts w:eastAsiaTheme="minorHAnsi"/>
          <w:bCs/>
          <w:i/>
          <w:iCs/>
          <w:sz w:val="22"/>
          <w:szCs w:val="22"/>
          <w:lang w:eastAsia="en-US"/>
        </w:rPr>
        <w:t>учебные исследования</w:t>
      </w:r>
      <w:r w:rsidRPr="008D1E99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8D1E99">
        <w:rPr>
          <w:rFonts w:eastAsiaTheme="minorHAnsi"/>
          <w:sz w:val="22"/>
          <w:szCs w:val="22"/>
          <w:lang w:eastAsia="en-US"/>
        </w:rPr>
        <w:t>по социальной проблематике;</w:t>
      </w:r>
    </w:p>
    <w:p w:rsidR="00965E01" w:rsidRPr="008D1E99" w:rsidRDefault="00965E01" w:rsidP="00965E01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8D1E99">
        <w:rPr>
          <w:rFonts w:eastAsiaTheme="minorHAnsi"/>
          <w:bCs/>
          <w:iCs/>
          <w:sz w:val="22"/>
          <w:szCs w:val="22"/>
          <w:lang w:eastAsia="en-US"/>
        </w:rPr>
        <w:t>применять</w:t>
      </w:r>
      <w:r w:rsidRPr="008D1E99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8D1E99">
        <w:rPr>
          <w:rFonts w:eastAsiaTheme="minorHAnsi"/>
          <w:sz w:val="22"/>
          <w:szCs w:val="22"/>
          <w:lang w:eastAsia="en-US"/>
        </w:rPr>
        <w:t xml:space="preserve">социально-экономические и гуманитарные </w:t>
      </w:r>
      <w:r w:rsidRPr="008D1E99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знания </w:t>
      </w:r>
      <w:r w:rsidRPr="008D1E99">
        <w:rPr>
          <w:rFonts w:eastAsiaTheme="minorHAnsi"/>
          <w:sz w:val="22"/>
          <w:szCs w:val="22"/>
          <w:lang w:eastAsia="en-US"/>
        </w:rPr>
        <w:t>в процессе решения познавательных и практических задач, отражающих актуальные проблемы жизни человека и общества.</w:t>
      </w:r>
    </w:p>
    <w:p w:rsidR="0015603A" w:rsidRPr="008D1E99" w:rsidRDefault="0015603A" w:rsidP="00D84FA6">
      <w:pPr>
        <w:pStyle w:val="a6"/>
        <w:autoSpaceDE w:val="0"/>
        <w:autoSpaceDN w:val="0"/>
        <w:adjustRightInd w:val="0"/>
        <w:ind w:left="993"/>
        <w:rPr>
          <w:rFonts w:eastAsiaTheme="minorHAnsi"/>
          <w:sz w:val="22"/>
          <w:szCs w:val="22"/>
          <w:lang w:eastAsia="en-US"/>
        </w:rPr>
      </w:pPr>
    </w:p>
    <w:p w:rsidR="008675F7" w:rsidRPr="008D1E99" w:rsidRDefault="008675F7" w:rsidP="000F6AA7">
      <w:pPr>
        <w:jc w:val="both"/>
        <w:rPr>
          <w:rFonts w:eastAsiaTheme="minorEastAsia"/>
          <w:sz w:val="22"/>
          <w:szCs w:val="22"/>
        </w:rPr>
      </w:pPr>
    </w:p>
    <w:p w:rsidR="005633F8" w:rsidRPr="008D1E99" w:rsidRDefault="00E83047" w:rsidP="005633F8">
      <w:pPr>
        <w:pStyle w:val="a6"/>
        <w:widowControl w:val="0"/>
        <w:shd w:val="clear" w:color="auto" w:fill="FFFFFF"/>
        <w:tabs>
          <w:tab w:val="left" w:pos="0"/>
        </w:tabs>
        <w:autoSpaceDE w:val="0"/>
        <w:ind w:left="0" w:right="-166"/>
        <w:jc w:val="both"/>
        <w:rPr>
          <w:b/>
          <w:sz w:val="22"/>
          <w:szCs w:val="22"/>
        </w:rPr>
      </w:pPr>
      <w:r w:rsidRPr="008D1E99">
        <w:rPr>
          <w:sz w:val="22"/>
          <w:szCs w:val="22"/>
        </w:rPr>
        <w:tab/>
      </w:r>
      <w:r w:rsidR="005633F8" w:rsidRPr="008D1E99">
        <w:t>Содержание  учебного предмета</w:t>
      </w:r>
      <w:r w:rsidR="008D1E99" w:rsidRPr="008D1E99">
        <w:t xml:space="preserve"> </w:t>
      </w:r>
      <w:r w:rsidR="005633F8" w:rsidRPr="008D1E99">
        <w:rPr>
          <w:b/>
          <w:sz w:val="22"/>
          <w:szCs w:val="22"/>
        </w:rPr>
        <w:t xml:space="preserve"> «Обществознание</w:t>
      </w:r>
      <w:r w:rsidR="008D1E99" w:rsidRPr="008D1E99">
        <w:rPr>
          <w:b/>
          <w:sz w:val="22"/>
          <w:szCs w:val="22"/>
        </w:rPr>
        <w:t>»</w:t>
      </w:r>
    </w:p>
    <w:p w:rsidR="00B654C7" w:rsidRPr="008D1E99" w:rsidRDefault="00B654C7" w:rsidP="00B654C7">
      <w:pPr>
        <w:pStyle w:val="FR2"/>
        <w:tabs>
          <w:tab w:val="left" w:pos="720"/>
        </w:tabs>
        <w:jc w:val="both"/>
        <w:rPr>
          <w:rFonts w:cs="Times New Roman"/>
          <w:color w:val="FF0000"/>
          <w:sz w:val="22"/>
          <w:szCs w:val="22"/>
        </w:rPr>
      </w:pPr>
    </w:p>
    <w:p w:rsidR="00D84FA6" w:rsidRPr="008D1E99" w:rsidRDefault="00D84FA6" w:rsidP="003E65DE">
      <w:pPr>
        <w:ind w:left="709" w:hanging="709"/>
        <w:jc w:val="both"/>
        <w:rPr>
          <w:rFonts w:eastAsiaTheme="minorHAnsi"/>
          <w:sz w:val="22"/>
          <w:szCs w:val="22"/>
          <w:lang w:eastAsia="en-US"/>
        </w:rPr>
      </w:pPr>
    </w:p>
    <w:p w:rsidR="00D84FA6" w:rsidRPr="008D1E99" w:rsidRDefault="00D84FA6" w:rsidP="00E00B63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center"/>
        <w:rPr>
          <w:b/>
        </w:rPr>
      </w:pPr>
      <w:r w:rsidRPr="008D1E99">
        <w:rPr>
          <w:b/>
        </w:rPr>
        <w:t xml:space="preserve">Глава </w:t>
      </w:r>
      <w:r w:rsidRPr="008D1E99">
        <w:rPr>
          <w:b/>
          <w:lang w:val="en-US"/>
        </w:rPr>
        <w:t>I</w:t>
      </w:r>
      <w:r w:rsidRPr="008D1E99">
        <w:rPr>
          <w:b/>
        </w:rPr>
        <w:t>. Человек в обществе.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</w:p>
    <w:p w:rsidR="00D84FA6" w:rsidRPr="008D1E99" w:rsidRDefault="00D84FA6" w:rsidP="0072676B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>Что такое общество. Общество как совместная жизнедеятельность людей. Общество и природа. Общество и культура. Науки об обществе.</w:t>
      </w:r>
    </w:p>
    <w:p w:rsidR="0072676B" w:rsidRPr="008D1E99" w:rsidRDefault="00D84FA6" w:rsidP="0072676B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 w:rsidRPr="008D1E99">
        <w:rPr>
          <w:sz w:val="24"/>
          <w:szCs w:val="24"/>
        </w:rPr>
        <w:t xml:space="preserve">          </w:t>
      </w:r>
      <w:r w:rsidR="0072676B" w:rsidRPr="008D1E99">
        <w:rPr>
          <w:sz w:val="24"/>
          <w:szCs w:val="24"/>
        </w:rPr>
        <w:t xml:space="preserve">       </w:t>
      </w:r>
      <w:r w:rsidR="0072676B" w:rsidRPr="008D1E99">
        <w:rPr>
          <w:b/>
          <w:sz w:val="24"/>
          <w:szCs w:val="24"/>
        </w:rPr>
        <w:t>Устанавливать причинно-следственные связи между состоянием различных сфер жизни общества и общественным развитием в целом;</w:t>
      </w:r>
    </w:p>
    <w:p w:rsidR="00D84FA6" w:rsidRPr="008D1E99" w:rsidRDefault="00D84FA6" w:rsidP="0072676B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8D1E99">
        <w:rPr>
          <w:sz w:val="24"/>
          <w:szCs w:val="24"/>
        </w:rPr>
        <w:t>Общество как сложная система. Особенности социальной системы. Социальные институты.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Динамика общественного развития. </w:t>
      </w:r>
      <w:proofErr w:type="spellStart"/>
      <w:r w:rsidRPr="008D1E99">
        <w:t>Многовариантность</w:t>
      </w:r>
      <w:proofErr w:type="spellEnd"/>
      <w:r w:rsidRPr="008D1E99">
        <w:t xml:space="preserve"> общественного развития. </w:t>
      </w:r>
    </w:p>
    <w:p w:rsidR="0072676B" w:rsidRPr="008D1E99" w:rsidRDefault="00D84FA6" w:rsidP="0072676B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>Целостность и противоречивость современного мира. Пр</w:t>
      </w:r>
      <w:r w:rsidR="0072676B" w:rsidRPr="008D1E99">
        <w:t>облема общественного прогресса.</w:t>
      </w:r>
    </w:p>
    <w:p w:rsidR="0072676B" w:rsidRPr="008D1E99" w:rsidRDefault="00D84FA6" w:rsidP="0072676B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  <w:r w:rsidRPr="008D1E99">
        <w:rPr>
          <w:b/>
        </w:rPr>
        <w:t xml:space="preserve">     </w:t>
      </w:r>
      <w:r w:rsidR="0072676B" w:rsidRPr="008D1E99">
        <w:rPr>
          <w:b/>
        </w:rPr>
        <w:t>Выявлять, опираясь на теоретические положения и материалы СМИ, тенденции и перспективы общественного развития;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>Социальная сущность человека. Биологическое и социальное в человеке. Социальные качества личности. Самосознание и самореализация.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Деятельность - способ существования людей. Деятельность человека: основные характеристики. Структура деятельности и ее мотивация. Многообразие деятельности. Сознание и деятельность.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9674"/>
        </w:tabs>
        <w:ind w:left="318"/>
        <w:jc w:val="both"/>
      </w:pPr>
      <w:r w:rsidRPr="008D1E99">
        <w:t xml:space="preserve">          Познавательная и коммуникативная деятельность. Познаваем ли мир? Познание чувственное и рациональное. Истина и ее критерии. Особенности научного познания.</w:t>
      </w:r>
    </w:p>
    <w:p w:rsidR="00D84FA6" w:rsidRPr="008D1E99" w:rsidRDefault="00D84FA6" w:rsidP="0072676B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>Социальные и гуманитарные знания. Многообразие человеческого знания. Познание и коммуникативная деятельность.</w:t>
      </w:r>
    </w:p>
    <w:p w:rsidR="0072676B" w:rsidRPr="008D1E99" w:rsidRDefault="00D84FA6" w:rsidP="0072676B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 w:rsidRPr="008D1E99">
        <w:rPr>
          <w:sz w:val="24"/>
          <w:szCs w:val="24"/>
        </w:rPr>
        <w:t xml:space="preserve">         </w:t>
      </w:r>
      <w:r w:rsidR="0072676B" w:rsidRPr="008D1E99">
        <w:rPr>
          <w:b/>
          <w:sz w:val="24"/>
          <w:szCs w:val="24"/>
        </w:rPr>
        <w:t>Систематизировать социальную информацию, устанавливать связи в целостной картине общества (его структурных элементов, процессов, понятий) и представлять ее в разных формах (текст, схема, таблица).</w:t>
      </w:r>
    </w:p>
    <w:p w:rsidR="00D84FA6" w:rsidRPr="008D1E99" w:rsidRDefault="00D84FA6" w:rsidP="0072676B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  <w:r w:rsidRPr="008D1E99">
        <w:rPr>
          <w:b/>
        </w:rPr>
        <w:t xml:space="preserve"> Свобода и необходимость в деятельности человека. Свобода и ответственность. 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>Признание и уважение прав других. Проблема выбора. Свободное общество.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Современное общество. Глобализация как явление современности. Современное информационное пространство. Глобальная информационная экономика. Социально-политическое измерение информационного общества.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>Глобальная угроза международного терроризма. Международный терроризм: понятие и признаки. Глобализация и международный терроризм. Идеология насилия и международный терроризм. Противодействие международному терроризму.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</w:p>
    <w:p w:rsidR="00D84FA6" w:rsidRPr="008D1E99" w:rsidRDefault="00D84FA6" w:rsidP="00E00B63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center"/>
        <w:rPr>
          <w:b/>
        </w:rPr>
      </w:pPr>
      <w:r w:rsidRPr="008D1E99">
        <w:rPr>
          <w:b/>
        </w:rPr>
        <w:t xml:space="preserve">Глава </w:t>
      </w:r>
      <w:r w:rsidRPr="008D1E99">
        <w:rPr>
          <w:b/>
          <w:lang w:val="en-US"/>
        </w:rPr>
        <w:t>II</w:t>
      </w:r>
      <w:r w:rsidRPr="008D1E99">
        <w:rPr>
          <w:b/>
        </w:rPr>
        <w:t>. Общество как мир культуры.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 Духовная культура общества. Понятие духовная культура. Культурные ценности и нормы. Институты культуры. Многообразие культур.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lastRenderedPageBreak/>
        <w:t xml:space="preserve">          Духовный мир личности. Человек как духовное существо. Духовные ориентиры личности. Мировоззрение и его роль в жизни человека.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Мораль. Как и почему возникла мораль. Устойчивость и изменчивость моральных норм. Что заставляет нас делать выбор в пользу добра.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Наука и образование. Наука и ее функции в обществе. Современная наука. Этика науки.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>Образование в современном обществе. Образование как система.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Религия и религиозные организации. Особенности религиозного сознания. Религия как общественный институт. Религия и религиозные организации в современной России. Проблема поддержания межрелигиозного мира.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Искусство. Что такое искусство. Функции искусства. Структура искусства. Современное искусство.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Массовая культура. Характерные черты массовой культуры. Что привело к появлению массовой культуры. Средства массовой информации и массовая культура. Симптом вырождения общества или условие его здоровья?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</w:p>
    <w:p w:rsidR="00D84FA6" w:rsidRPr="008D1E99" w:rsidRDefault="00D84FA6" w:rsidP="00E00B63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center"/>
        <w:rPr>
          <w:b/>
        </w:rPr>
      </w:pPr>
      <w:r w:rsidRPr="008D1E99">
        <w:rPr>
          <w:b/>
        </w:rPr>
        <w:t xml:space="preserve">Глава </w:t>
      </w:r>
      <w:r w:rsidRPr="008D1E99">
        <w:rPr>
          <w:b/>
          <w:lang w:val="en-US"/>
        </w:rPr>
        <w:t>III</w:t>
      </w:r>
      <w:r w:rsidRPr="008D1E99">
        <w:rPr>
          <w:b/>
        </w:rPr>
        <w:t>. Правовое регулирование общественных отношений.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jc w:val="both"/>
      </w:pPr>
      <w:r w:rsidRPr="008D1E99">
        <w:t xml:space="preserve">               Современные подходы к пониманию права. Нормативный подход к праву. 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jc w:val="both"/>
      </w:pPr>
      <w:r w:rsidRPr="008D1E99">
        <w:t xml:space="preserve">     Естественно-правовой подход к пониманию права. От идеи к юридической реальности. 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>Взаимосвязь естественного и позитивного права.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Право в системе социальных норм. Основные признаки права. Право и мораль. Система права. Норма права. Отрасль права. Институт права.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Источники права. Что такое источник права. Основные источники (формы) права. 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>Виды нормативных актов. Федеральные законы и законы субъектов Российской Федерации.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Законотворческий процесс в Российской Федерации. 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Правоотношения и правонарушения. Что такое правоотношение. Что такое правонарушение. Юридическая ответственность. Система судебной защиты прав человека.  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>Развитие права в современной России.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Предпосылки правомерного поведения. Правосознание. Правовая культура. Правомерное поведение.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Гражданин Российской Федерации. Гражданство Российской Федерации. Права и обязанности гражданина России. Воинская обязанность. Альтернативная гражданская служба. Права и обязанности налогоплательщика.</w:t>
      </w:r>
    </w:p>
    <w:p w:rsidR="0072676B" w:rsidRPr="008D1E99" w:rsidRDefault="00D84FA6" w:rsidP="0072676B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 w:rsidRPr="008D1E99">
        <w:rPr>
          <w:b/>
          <w:sz w:val="24"/>
          <w:szCs w:val="24"/>
        </w:rPr>
        <w:t xml:space="preserve">         </w:t>
      </w:r>
      <w:r w:rsidR="0072676B" w:rsidRPr="008D1E99">
        <w:rPr>
          <w:b/>
          <w:sz w:val="24"/>
          <w:szCs w:val="24"/>
        </w:rPr>
        <w:t>Действовать в пределах правовых норм для успешного решения жизненных задач в разных сферах общественных отношений;</w:t>
      </w:r>
    </w:p>
    <w:p w:rsidR="0072676B" w:rsidRPr="008D1E99" w:rsidRDefault="0072676B" w:rsidP="0072676B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 w:rsidRPr="008D1E99">
        <w:rPr>
          <w:b/>
          <w:sz w:val="24"/>
          <w:szCs w:val="24"/>
        </w:rPr>
        <w:t>перечислять участников законотворческого процесса и раскрывать их функции;</w:t>
      </w:r>
    </w:p>
    <w:p w:rsidR="0072676B" w:rsidRPr="008D1E99" w:rsidRDefault="0072676B" w:rsidP="0072676B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 w:rsidRPr="008D1E99">
        <w:rPr>
          <w:b/>
          <w:sz w:val="24"/>
          <w:szCs w:val="24"/>
        </w:rPr>
        <w:t>характеризовать механизм судебной защиты прав человека и гражданина в РФ;</w:t>
      </w:r>
    </w:p>
    <w:p w:rsidR="0072676B" w:rsidRPr="008D1E99" w:rsidRDefault="0072676B" w:rsidP="0072676B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 w:rsidRPr="008D1E99">
        <w:rPr>
          <w:b/>
          <w:sz w:val="24"/>
          <w:szCs w:val="24"/>
        </w:rPr>
        <w:t>-ориентироваться в предпринимательских правоотношениях;</w:t>
      </w:r>
    </w:p>
    <w:p w:rsidR="0072676B" w:rsidRPr="008D1E99" w:rsidRDefault="0072676B" w:rsidP="0072676B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 w:rsidRPr="008D1E99">
        <w:rPr>
          <w:b/>
          <w:sz w:val="24"/>
          <w:szCs w:val="24"/>
        </w:rPr>
        <w:t>-выявлять общественную опасность коррупции для гражданина, общества и государства;</w:t>
      </w:r>
    </w:p>
    <w:p w:rsidR="0072676B" w:rsidRPr="008D1E99" w:rsidRDefault="0072676B" w:rsidP="0072676B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 w:rsidRPr="008D1E99">
        <w:rPr>
          <w:b/>
          <w:sz w:val="24"/>
          <w:szCs w:val="24"/>
        </w:rPr>
        <w:t>-применять знание основных норм права в ситуациях повседневной жизни, прогнозировать последствия принимаемых решений;</w:t>
      </w:r>
    </w:p>
    <w:p w:rsidR="0072676B" w:rsidRPr="008D1E99" w:rsidRDefault="0072676B" w:rsidP="0072676B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 w:rsidRPr="008D1E99">
        <w:rPr>
          <w:b/>
          <w:sz w:val="24"/>
          <w:szCs w:val="24"/>
        </w:rPr>
        <w:t>-оценивать происходящие события и поведение людей с точки зрения соответствия закону;</w:t>
      </w:r>
    </w:p>
    <w:p w:rsidR="0072676B" w:rsidRPr="008D1E99" w:rsidRDefault="0072676B" w:rsidP="0072676B">
      <w:pPr>
        <w:pStyle w:val="a"/>
        <w:numPr>
          <w:ilvl w:val="0"/>
          <w:numId w:val="0"/>
        </w:numPr>
        <w:spacing w:line="240" w:lineRule="auto"/>
        <w:ind w:left="284"/>
        <w:rPr>
          <w:b/>
          <w:i/>
          <w:sz w:val="24"/>
          <w:szCs w:val="24"/>
        </w:rPr>
      </w:pPr>
      <w:r w:rsidRPr="008D1E99">
        <w:rPr>
          <w:b/>
          <w:sz w:val="24"/>
          <w:szCs w:val="24"/>
        </w:rPr>
        <w:t>-характеризовать основные направления деятельности государственных органов по предотвращению терроризма, раскрывать роль СМИ и гражданского общества в противодействии терроризму.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Гражданское право. Гражданские правоотношения. Имущественные права. Личные неимущественные права. Право на результат интеллектуальной деятельности. Наследование. 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9674"/>
        </w:tabs>
        <w:ind w:left="318"/>
        <w:jc w:val="both"/>
      </w:pPr>
      <w:r w:rsidRPr="008D1E99">
        <w:t>Защита гражданских прав.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lastRenderedPageBreak/>
        <w:t xml:space="preserve">          Семейное право. Правовая связь членов семьи. Вступление в брак и расторжение брака.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>Права и обязанности супругов.  Права и обязанности детей и родителей. Воспитание детей, оставшихся без попечения родителей.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Правовое регулирование занятости и трудоустройства. Трудовые правоотношения. 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>Порядок приема на работу. Занятость населения. Социальная защита и социальное обеспечение. Профессиональное образование.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Экологическое право. Общая характеристика экологического права. Право человека на благоприятную окружающую среду. Способы защиты экологических прав. Экологические правонарушения.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Процессуальные отрасли права. Гражданский процесс. Арбитражный процесс. Уголовный процесс. Административная юрисдикция.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Конституционное судопроизводство. Судьи конституционного суда. Принципы конституционного судопроизводства. Основные стадии конституционного судопроизводства.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Международная защита прав человека. Защита прав и свобод человека средствами ООН.  Европейская система защиты прав человека. Проблема отмены смертной казни. 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>Международные преступления и правонарушения. Полномочия международного уголовного суда.  Перспективы развития механизмов международной защиты прав и свобод человека.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8D1E99">
        <w:t xml:space="preserve">          Правовые основы антитеррористической политики Российского государства.  Правовая база противодействия терроризму в России. Органы власти, проводящие политику противодействия терроризму. Роль СМИ и гражданского общества в противодействии терроризму. </w:t>
      </w:r>
    </w:p>
    <w:p w:rsidR="00D84FA6" w:rsidRPr="008D1E9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9674"/>
        </w:tabs>
        <w:ind w:left="318"/>
        <w:jc w:val="both"/>
      </w:pPr>
      <w:r w:rsidRPr="008D1E99">
        <w:t xml:space="preserve">          Заключение. Человек в </w:t>
      </w:r>
      <w:r w:rsidRPr="008D1E99">
        <w:rPr>
          <w:lang w:val="en-US"/>
        </w:rPr>
        <w:t>XXI</w:t>
      </w:r>
      <w:r w:rsidRPr="008D1E99">
        <w:t xml:space="preserve"> в. Человек и глобальные вызовы современного общества. </w:t>
      </w:r>
    </w:p>
    <w:p w:rsidR="00D84FA6" w:rsidRPr="008D1E99" w:rsidRDefault="00D84FA6" w:rsidP="00D84FA6">
      <w:pPr>
        <w:tabs>
          <w:tab w:val="left" w:pos="8505"/>
          <w:tab w:val="left" w:pos="8931"/>
          <w:tab w:val="left" w:pos="9356"/>
        </w:tabs>
        <w:jc w:val="both"/>
      </w:pPr>
      <w:r w:rsidRPr="008D1E99">
        <w:t>Человек в мире информации. Человек и ценности современного общества.</w:t>
      </w:r>
    </w:p>
    <w:p w:rsidR="008D1E99" w:rsidRPr="008D1E99" w:rsidRDefault="008D1E99" w:rsidP="00D84FA6">
      <w:pPr>
        <w:tabs>
          <w:tab w:val="left" w:pos="8505"/>
          <w:tab w:val="left" w:pos="8931"/>
          <w:tab w:val="left" w:pos="9356"/>
        </w:tabs>
        <w:jc w:val="both"/>
      </w:pPr>
    </w:p>
    <w:p w:rsidR="001600F5" w:rsidRPr="008D1E99" w:rsidRDefault="005633F8" w:rsidP="008D1E99">
      <w:pPr>
        <w:ind w:left="284"/>
        <w:jc w:val="center"/>
        <w:rPr>
          <w:rFonts w:eastAsiaTheme="minorEastAsia"/>
          <w:color w:val="FF0000"/>
          <w:sz w:val="22"/>
          <w:szCs w:val="22"/>
        </w:rPr>
      </w:pPr>
      <w:r w:rsidRPr="008D1E99">
        <w:rPr>
          <w:b/>
        </w:rPr>
        <w:t>Тематическое планирование</w:t>
      </w:r>
    </w:p>
    <w:p w:rsidR="00C42E6D" w:rsidRPr="008D1E99" w:rsidRDefault="00C42E6D" w:rsidP="009010DE">
      <w:pPr>
        <w:rPr>
          <w:b/>
          <w:sz w:val="22"/>
          <w:szCs w:val="22"/>
        </w:rPr>
      </w:pPr>
    </w:p>
    <w:tbl>
      <w:tblPr>
        <w:tblW w:w="150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10632"/>
        <w:gridCol w:w="3685"/>
      </w:tblGrid>
      <w:tr w:rsidR="00E00B63" w:rsidRPr="008D1E99" w:rsidTr="00940A37">
        <w:trPr>
          <w:trHeight w:val="70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B63" w:rsidRPr="008D1E99" w:rsidRDefault="00E00B63" w:rsidP="00C42E6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D1E99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E00B63" w:rsidRPr="008D1E99" w:rsidRDefault="00E00B63" w:rsidP="00C42E6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D1E99">
              <w:rPr>
                <w:rFonts w:eastAsia="Calibri"/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B63" w:rsidRPr="008D1E99" w:rsidRDefault="00E00B63" w:rsidP="00C42E6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D1E99">
              <w:rPr>
                <w:rFonts w:eastAsia="Calibri"/>
                <w:b/>
                <w:sz w:val="22"/>
                <w:szCs w:val="22"/>
                <w:lang w:eastAsia="en-US"/>
              </w:rPr>
              <w:t>Разделы, темы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00B63" w:rsidRPr="008D1E99" w:rsidRDefault="00E00B63" w:rsidP="00C42E6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D1E99">
              <w:rPr>
                <w:rFonts w:eastAsia="Calibri"/>
                <w:b/>
                <w:sz w:val="22"/>
                <w:szCs w:val="22"/>
                <w:lang w:eastAsia="en-US"/>
              </w:rPr>
              <w:t>Количество часов</w:t>
            </w:r>
          </w:p>
        </w:tc>
      </w:tr>
      <w:tr w:rsidR="00E00B63" w:rsidRPr="008D1E99" w:rsidTr="003A61F6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63" w:rsidRPr="008D1E99" w:rsidRDefault="00E00B63" w:rsidP="00C42E6D">
            <w:pPr>
              <w:spacing w:line="276" w:lineRule="auto"/>
              <w:rPr>
                <w:rFonts w:eastAsia="Calibri"/>
                <w:lang w:eastAsia="en-US"/>
              </w:rPr>
            </w:pPr>
            <w:r w:rsidRPr="008D1E9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63" w:rsidRPr="008D1E99" w:rsidRDefault="00E00B63" w:rsidP="00966223">
            <w:pPr>
              <w:spacing w:line="276" w:lineRule="auto"/>
              <w:rPr>
                <w:b/>
              </w:rPr>
            </w:pPr>
            <w:r w:rsidRPr="008D1E99">
              <w:rPr>
                <w:b/>
              </w:rPr>
              <w:t xml:space="preserve">Глава </w:t>
            </w:r>
            <w:r w:rsidRPr="008D1E99">
              <w:rPr>
                <w:b/>
                <w:lang w:val="en-US"/>
              </w:rPr>
              <w:t>I</w:t>
            </w:r>
            <w:r w:rsidRPr="008D1E99">
              <w:rPr>
                <w:b/>
              </w:rPr>
              <w:t>. Человек в обществе.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8D1E99">
              <w:rPr>
                <w:rStyle w:val="FontStyle116"/>
                <w:rFonts w:ascii="Times New Roman" w:hAnsi="Times New Roman" w:cs="Times New Roman"/>
              </w:rPr>
              <w:t>Понятие об обществе. Общество как совместная жизнедеятельность людей Общество и природа Общество и культура. Науки об обществе.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Особенности социальной системы. Взаимосвязь экономической, социальной, политической, духовной сфер жизни общества. Социальные институты.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8"/>
              </w:numPr>
              <w:rPr>
                <w:sz w:val="18"/>
                <w:szCs w:val="18"/>
              </w:rPr>
            </w:pPr>
            <w:proofErr w:type="spellStart"/>
            <w:r w:rsidRPr="008D1E99">
              <w:rPr>
                <w:sz w:val="18"/>
                <w:szCs w:val="18"/>
              </w:rPr>
              <w:t>Многовариантность</w:t>
            </w:r>
            <w:proofErr w:type="spellEnd"/>
            <w:r w:rsidRPr="008D1E99">
              <w:rPr>
                <w:sz w:val="18"/>
                <w:szCs w:val="18"/>
              </w:rPr>
              <w:t xml:space="preserve"> общественного развития Целостность и противоречивость современного мира. Проблема общественного развития.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8D1E99">
              <w:rPr>
                <w:rStyle w:val="FontStyle116"/>
                <w:rFonts w:ascii="Times New Roman" w:hAnsi="Times New Roman" w:cs="Times New Roman"/>
              </w:rPr>
              <w:t>Человек как продукт биологической, социальной и культурной эволюции. Социальные качества личности. Самосознание и самореализация.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8D1E99">
              <w:rPr>
                <w:rStyle w:val="FontStyle116"/>
                <w:rFonts w:ascii="Times New Roman" w:hAnsi="Times New Roman" w:cs="Times New Roman"/>
              </w:rPr>
              <w:t>Деятельность как способ существования людей. Деятельность и её мотивация. Многообразие деятельности.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8D1E99">
              <w:rPr>
                <w:rStyle w:val="FontStyle116"/>
                <w:rFonts w:ascii="Times New Roman" w:hAnsi="Times New Roman" w:cs="Times New Roman"/>
              </w:rPr>
              <w:t>Позна</w:t>
            </w:r>
            <w:r w:rsidRPr="008D1E99">
              <w:rPr>
                <w:rStyle w:val="FontStyle116"/>
                <w:rFonts w:ascii="Times New Roman" w:hAnsi="Times New Roman" w:cs="Times New Roman"/>
              </w:rPr>
              <w:softHyphen/>
              <w:t xml:space="preserve">ние и знание. </w:t>
            </w:r>
            <w:r w:rsidRPr="008D1E99">
              <w:rPr>
                <w:sz w:val="18"/>
                <w:szCs w:val="18"/>
              </w:rPr>
              <w:t>Познание  мира: чувственное и рациональное, истинное и ложное. Истина и её критерии</w:t>
            </w:r>
            <w:r w:rsidRPr="008D1E99">
              <w:t xml:space="preserve"> </w:t>
            </w:r>
            <w:r w:rsidRPr="008D1E99">
              <w:rPr>
                <w:sz w:val="18"/>
                <w:szCs w:val="18"/>
              </w:rPr>
              <w:t>Многообразие  форм человеческого знания Социальное и гуманитарное знания.</w:t>
            </w:r>
            <w:r w:rsidRPr="008D1E99">
              <w:t xml:space="preserve"> 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8"/>
              </w:numPr>
              <w:jc w:val="both"/>
              <w:rPr>
                <w:b/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Единство свободы и ответственность личности.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Глобализация как явление современности. Современное информационное пространство.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bCs/>
                <w:color w:val="000000"/>
                <w:lang w:eastAsia="en-US"/>
              </w:rPr>
            </w:pPr>
            <w:r w:rsidRPr="008D1E99">
              <w:rPr>
                <w:sz w:val="18"/>
                <w:szCs w:val="18"/>
              </w:rPr>
              <w:t>Международный терроризм. Противодействие терроризму.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63" w:rsidRPr="008D1E99" w:rsidRDefault="00E00B63" w:rsidP="00C24A87">
            <w:pPr>
              <w:spacing w:line="276" w:lineRule="auto"/>
              <w:jc w:val="center"/>
              <w:rPr>
                <w:bCs/>
                <w:color w:val="000000"/>
                <w:lang w:val="en-US" w:eastAsia="en-US"/>
              </w:rPr>
            </w:pPr>
            <w:r w:rsidRPr="008D1E99">
              <w:rPr>
                <w:sz w:val="22"/>
                <w:szCs w:val="22"/>
                <w:lang w:eastAsia="en-US"/>
              </w:rPr>
              <w:t>22</w:t>
            </w:r>
          </w:p>
        </w:tc>
      </w:tr>
      <w:tr w:rsidR="00E00B63" w:rsidRPr="008D1E99" w:rsidTr="00191BC2">
        <w:trPr>
          <w:trHeight w:val="2048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63" w:rsidRPr="008D1E99" w:rsidRDefault="00E00B63" w:rsidP="00C42E6D">
            <w:pPr>
              <w:spacing w:line="276" w:lineRule="auto"/>
              <w:rPr>
                <w:rFonts w:eastAsia="Calibri"/>
                <w:lang w:eastAsia="en-US"/>
              </w:rPr>
            </w:pPr>
            <w:r w:rsidRPr="008D1E99">
              <w:rPr>
                <w:rFonts w:eastAsia="Calibri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63" w:rsidRPr="008D1E99" w:rsidRDefault="00E00B63" w:rsidP="00C24A87">
            <w:p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jc w:val="both"/>
              <w:rPr>
                <w:b/>
              </w:rPr>
            </w:pPr>
            <w:r w:rsidRPr="008D1E99">
              <w:rPr>
                <w:b/>
              </w:rPr>
              <w:t xml:space="preserve">Глава </w:t>
            </w:r>
            <w:r w:rsidRPr="008D1E99">
              <w:rPr>
                <w:b/>
                <w:lang w:val="en-US"/>
              </w:rPr>
              <w:t>II</w:t>
            </w:r>
            <w:r w:rsidRPr="008D1E99">
              <w:rPr>
                <w:b/>
              </w:rPr>
              <w:t>. Общество как мир культуры.</w:t>
            </w:r>
          </w:p>
          <w:p w:rsidR="00E00B63" w:rsidRPr="008D1E99" w:rsidRDefault="00E00B63" w:rsidP="00E0353B">
            <w:pPr>
              <w:rPr>
                <w:sz w:val="18"/>
                <w:szCs w:val="18"/>
              </w:rPr>
            </w:pPr>
            <w:r w:rsidRPr="008D1E99">
              <w:rPr>
                <w:rStyle w:val="FontStyle116"/>
                <w:rFonts w:ascii="Times New Roman" w:hAnsi="Times New Roman" w:cs="Times New Roman"/>
              </w:rPr>
              <w:t>Духовная жизнь общества. Культура и духовная жизнь. Институты культуры.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9"/>
              </w:numPr>
              <w:rPr>
                <w:color w:val="000000"/>
                <w:sz w:val="18"/>
                <w:szCs w:val="18"/>
              </w:rPr>
            </w:pPr>
            <w:r w:rsidRPr="008D1E99">
              <w:rPr>
                <w:rStyle w:val="FontStyle116"/>
                <w:rFonts w:ascii="Times New Roman" w:hAnsi="Times New Roman" w:cs="Times New Roman"/>
              </w:rPr>
              <w:t>Человек как духовное существо. Духовная жизнь человека. Мировоззрение. Ценностные ориентиры личности.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Возникновение морали. Устойчивость моральных принципов.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Наука и образование в современном обществе, их функции. Этика науки. Образование как система.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Особенности религиозного сознания. Религия как общественный институт. Проблема поддержания религиозного мира.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Искусство, его формы, Основные  направления современного искусства.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9"/>
              </w:numPr>
              <w:spacing w:line="276" w:lineRule="auto"/>
              <w:rPr>
                <w:i/>
                <w:lang w:eastAsia="en-US"/>
              </w:rPr>
            </w:pPr>
            <w:r w:rsidRPr="008D1E99">
              <w:rPr>
                <w:sz w:val="18"/>
                <w:szCs w:val="18"/>
              </w:rPr>
              <w:t>Черты массовой культуры. Причины появления массовой культуры. СМИ и  массовая культура.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63" w:rsidRPr="008D1E99" w:rsidRDefault="00E00B63" w:rsidP="00C42E6D">
            <w:pPr>
              <w:spacing w:line="276" w:lineRule="auto"/>
              <w:jc w:val="center"/>
              <w:rPr>
                <w:lang w:eastAsia="en-US"/>
              </w:rPr>
            </w:pPr>
            <w:r w:rsidRPr="008D1E99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E00B63" w:rsidRPr="008D1E99" w:rsidTr="00D04885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63" w:rsidRPr="008D1E99" w:rsidRDefault="00E00B63" w:rsidP="00C42E6D">
            <w:pPr>
              <w:spacing w:line="276" w:lineRule="auto"/>
              <w:rPr>
                <w:rFonts w:eastAsia="Calibri"/>
                <w:lang w:eastAsia="en-US"/>
              </w:rPr>
            </w:pPr>
            <w:r w:rsidRPr="008D1E99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63" w:rsidRPr="008D1E99" w:rsidRDefault="00E00B63" w:rsidP="00C24A87">
            <w:p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jc w:val="both"/>
              <w:rPr>
                <w:b/>
              </w:rPr>
            </w:pPr>
            <w:r w:rsidRPr="008D1E99">
              <w:rPr>
                <w:b/>
              </w:rPr>
              <w:t xml:space="preserve">  Глава </w:t>
            </w:r>
            <w:r w:rsidRPr="008D1E99">
              <w:rPr>
                <w:b/>
                <w:lang w:val="en-US"/>
              </w:rPr>
              <w:t>III</w:t>
            </w:r>
            <w:r w:rsidRPr="008D1E99">
              <w:rPr>
                <w:b/>
              </w:rPr>
              <w:t>. Правовое регулирование общественных отношений.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8D1E99">
              <w:rPr>
                <w:rStyle w:val="FontStyle116"/>
                <w:rFonts w:ascii="Times New Roman" w:hAnsi="Times New Roman" w:cs="Times New Roman"/>
              </w:rPr>
              <w:t>Право в системе социальных норм. Нормативный и естественный подходы к праву. Связь позитивного и естественного права.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Признаки права. Система права. Отрасль права. Норма права.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Признаки источника права. Нормативно-правовой акт. Законотворческий процесс в РФ.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Понятия «правоотношения и правонарушения». Юридическая ответственность. Судебная защита в РФ.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8D1E99">
              <w:rPr>
                <w:color w:val="000000"/>
                <w:sz w:val="18"/>
                <w:szCs w:val="18"/>
              </w:rPr>
              <w:t>Правосознание и его структура. Правомерное поведение. Правовая культура.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Гражданство РФ. Права и обязанности граждан РФ.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Гражданские правоотношения. Личные неимущественные права. Наследование. Защита гражданских прав.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Права и обязанности членов семьи. Воспитание в семье.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Трудовые правоотношения. Порядок приёма на работу. Занятость населения. Социальная защита.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Характеристика экологического права. Способы защиты экологических прав.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Особенности процессуального права. Гражданский и уголовный процессы.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Принципы и стадии конституционного производства.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Защита прав человека средствами ООН. Европейская защита прав человека Проблема смертной казни.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8D1E99">
              <w:rPr>
                <w:sz w:val="18"/>
                <w:szCs w:val="18"/>
              </w:rPr>
              <w:t>Правовая база противодействия терроризму в РФ. Роль СМИ и гражданского общества в борьбе с терроризмом.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8D1E99">
              <w:rPr>
                <w:rStyle w:val="FontStyle116"/>
                <w:rFonts w:ascii="Times New Roman" w:hAnsi="Times New Roman" w:cs="Times New Roman"/>
              </w:rPr>
              <w:t>Общество как совместная жизнедеятельность людей Общество и природа Общество и культура. Человек как продукт биологической, социальной и культурной эволюции. Социальные качества личности.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8D1E99">
              <w:rPr>
                <w:rStyle w:val="FontStyle116"/>
                <w:rFonts w:ascii="Times New Roman" w:hAnsi="Times New Roman" w:cs="Times New Roman"/>
              </w:rPr>
              <w:t>Духовная жизнь общества. Культура и духовная жизнь. Институты культуры. Человек как духовное существо. Духовная жизнь человека. Мировоззрение. Ценностные ориентиры личности</w:t>
            </w:r>
          </w:p>
          <w:p w:rsidR="00E00B63" w:rsidRPr="008D1E99" w:rsidRDefault="00E00B63" w:rsidP="00E0353B">
            <w:pPr>
              <w:pStyle w:val="a6"/>
              <w:numPr>
                <w:ilvl w:val="0"/>
                <w:numId w:val="10"/>
              </w:num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jc w:val="both"/>
              <w:rPr>
                <w:b/>
              </w:rPr>
            </w:pPr>
            <w:r w:rsidRPr="008D1E99">
              <w:rPr>
                <w:rStyle w:val="FontStyle116"/>
                <w:rFonts w:ascii="Times New Roman" w:hAnsi="Times New Roman" w:cs="Times New Roman"/>
              </w:rPr>
              <w:t>Право в системе социальных норм.</w:t>
            </w:r>
            <w:r w:rsidRPr="008D1E99">
              <w:rPr>
                <w:sz w:val="18"/>
                <w:szCs w:val="18"/>
              </w:rPr>
              <w:t xml:space="preserve"> Признаки права. Юридическая ответственность.</w:t>
            </w:r>
            <w:r w:rsidRPr="008D1E99">
              <w:rPr>
                <w:color w:val="000000"/>
                <w:sz w:val="18"/>
                <w:szCs w:val="18"/>
              </w:rPr>
              <w:t xml:space="preserve"> Правосознание и его структура. Правомерное поведение. Правовая культура.</w:t>
            </w:r>
            <w:r w:rsidRPr="008D1E99">
              <w:rPr>
                <w:sz w:val="18"/>
                <w:szCs w:val="18"/>
              </w:rPr>
              <w:t xml:space="preserve"> Права и обязанности граждан РФ.</w:t>
            </w:r>
          </w:p>
          <w:p w:rsidR="00E00B63" w:rsidRPr="008D1E99" w:rsidRDefault="00E00B63" w:rsidP="00C24A87">
            <w:p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ind w:left="318"/>
              <w:jc w:val="both"/>
              <w:rPr>
                <w:b/>
              </w:rPr>
            </w:pPr>
          </w:p>
          <w:p w:rsidR="00E00B63" w:rsidRPr="008D1E99" w:rsidRDefault="00E00B63" w:rsidP="00D630D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63" w:rsidRPr="008D1E99" w:rsidRDefault="00E00B63" w:rsidP="00C24A8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D1E99">
              <w:rPr>
                <w:rFonts w:eastAsia="Calibri"/>
                <w:color w:val="000000"/>
                <w:sz w:val="22"/>
                <w:szCs w:val="22"/>
                <w:lang w:eastAsia="en-US"/>
              </w:rPr>
              <w:t>26</w:t>
            </w:r>
          </w:p>
        </w:tc>
      </w:tr>
      <w:tr w:rsidR="00E00B63" w:rsidRPr="008D1E99" w:rsidTr="00F72887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63" w:rsidRPr="008D1E99" w:rsidRDefault="00E00B63" w:rsidP="00C42E6D">
            <w:pPr>
              <w:spacing w:line="276" w:lineRule="auto"/>
              <w:rPr>
                <w:rFonts w:eastAsia="Calibri"/>
                <w:lang w:eastAsia="en-US"/>
              </w:rPr>
            </w:pPr>
            <w:r w:rsidRPr="008D1E99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63" w:rsidRPr="008D1E99" w:rsidRDefault="00E00B63" w:rsidP="00C42E6D">
            <w:pPr>
              <w:spacing w:line="276" w:lineRule="auto"/>
              <w:rPr>
                <w:lang w:eastAsia="en-US"/>
              </w:rPr>
            </w:pPr>
            <w:r w:rsidRPr="008D1E99">
              <w:rPr>
                <w:sz w:val="22"/>
                <w:szCs w:val="22"/>
                <w:lang w:eastAsia="en-US"/>
              </w:rPr>
              <w:t xml:space="preserve">Итоговые занятия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63" w:rsidRPr="008D1E99" w:rsidRDefault="00E00B63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D1E99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E00B63" w:rsidRPr="008D1E99" w:rsidTr="000578FD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63" w:rsidRPr="008D1E99" w:rsidRDefault="00E00B63" w:rsidP="00C42E6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B63" w:rsidRPr="008D1E99" w:rsidRDefault="00E00B63" w:rsidP="00C42E6D">
            <w:pPr>
              <w:snapToGrid w:val="0"/>
              <w:spacing w:line="276" w:lineRule="auto"/>
              <w:rPr>
                <w:lang w:eastAsia="en-US"/>
              </w:rPr>
            </w:pPr>
            <w:r w:rsidRPr="008D1E99">
              <w:rPr>
                <w:sz w:val="22"/>
                <w:szCs w:val="22"/>
                <w:lang w:eastAsia="en-US"/>
              </w:rPr>
              <w:t>Итого за 1 четверть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63" w:rsidRPr="008D1E99" w:rsidRDefault="00E00B63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D1E99">
              <w:rPr>
                <w:rFonts w:eastAsia="Calibri"/>
                <w:color w:val="000000"/>
                <w:lang w:eastAsia="en-US"/>
              </w:rPr>
              <w:t>16</w:t>
            </w:r>
          </w:p>
        </w:tc>
      </w:tr>
      <w:tr w:rsidR="00E00B63" w:rsidRPr="008D1E99" w:rsidTr="00711DAD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63" w:rsidRPr="008D1E99" w:rsidRDefault="00E00B63" w:rsidP="00C42E6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B63" w:rsidRPr="008D1E99" w:rsidRDefault="00E00B63" w:rsidP="00C42E6D">
            <w:pPr>
              <w:snapToGrid w:val="0"/>
              <w:spacing w:line="276" w:lineRule="auto"/>
              <w:rPr>
                <w:lang w:eastAsia="en-US"/>
              </w:rPr>
            </w:pPr>
            <w:r w:rsidRPr="008D1E99">
              <w:rPr>
                <w:sz w:val="22"/>
                <w:szCs w:val="22"/>
                <w:lang w:eastAsia="en-US"/>
              </w:rPr>
              <w:t>Итого за 2 четверть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63" w:rsidRPr="008D1E99" w:rsidRDefault="00E00B63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D1E99">
              <w:rPr>
                <w:rFonts w:eastAsia="Calibri"/>
                <w:color w:val="000000"/>
                <w:lang w:eastAsia="en-US"/>
              </w:rPr>
              <w:t>16</w:t>
            </w:r>
          </w:p>
        </w:tc>
      </w:tr>
      <w:tr w:rsidR="00E00B63" w:rsidRPr="008D1E99" w:rsidTr="00E0005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63" w:rsidRPr="008D1E99" w:rsidRDefault="00E00B63" w:rsidP="00C42E6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B63" w:rsidRPr="008D1E99" w:rsidRDefault="00E00B63" w:rsidP="00C42E6D">
            <w:pPr>
              <w:snapToGrid w:val="0"/>
              <w:spacing w:line="276" w:lineRule="auto"/>
              <w:rPr>
                <w:lang w:eastAsia="en-US"/>
              </w:rPr>
            </w:pPr>
            <w:r w:rsidRPr="008D1E99">
              <w:rPr>
                <w:sz w:val="22"/>
                <w:szCs w:val="22"/>
                <w:lang w:eastAsia="en-US"/>
              </w:rPr>
              <w:t>Итого за 3 четверть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63" w:rsidRPr="008D1E99" w:rsidRDefault="00E00B63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D1E99">
              <w:rPr>
                <w:rFonts w:eastAsia="Calibri"/>
                <w:color w:val="000000"/>
                <w:lang w:eastAsia="en-US"/>
              </w:rPr>
              <w:t>20</w:t>
            </w:r>
          </w:p>
        </w:tc>
      </w:tr>
      <w:tr w:rsidR="00E00B63" w:rsidRPr="008D1E99" w:rsidTr="00A038B5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63" w:rsidRPr="008D1E99" w:rsidRDefault="00E00B63" w:rsidP="00C42E6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B63" w:rsidRPr="008D1E99" w:rsidRDefault="00E00B63" w:rsidP="00C42E6D">
            <w:pPr>
              <w:snapToGrid w:val="0"/>
              <w:spacing w:line="276" w:lineRule="auto"/>
              <w:rPr>
                <w:lang w:eastAsia="en-US"/>
              </w:rPr>
            </w:pPr>
            <w:r w:rsidRPr="008D1E99">
              <w:rPr>
                <w:sz w:val="22"/>
                <w:szCs w:val="22"/>
                <w:lang w:eastAsia="en-US"/>
              </w:rPr>
              <w:t>Итого за 4 четверть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63" w:rsidRPr="008D1E99" w:rsidRDefault="00E00B63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D1E99">
              <w:rPr>
                <w:rFonts w:eastAsia="Calibri"/>
                <w:color w:val="000000"/>
                <w:lang w:eastAsia="en-US"/>
              </w:rPr>
              <w:t>14</w:t>
            </w:r>
          </w:p>
        </w:tc>
      </w:tr>
      <w:tr w:rsidR="00E00B63" w:rsidRPr="008D1E99" w:rsidTr="006E3727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B63" w:rsidRPr="008D1E99" w:rsidRDefault="00E00B63" w:rsidP="00C42E6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63" w:rsidRPr="008D1E99" w:rsidRDefault="00E00B63" w:rsidP="00C42E6D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 w:rsidRPr="008D1E99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B63" w:rsidRPr="008D1E99" w:rsidRDefault="00E00B63" w:rsidP="00C42E6D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D1E99">
              <w:rPr>
                <w:rFonts w:eastAsia="Calibri"/>
                <w:b/>
                <w:sz w:val="22"/>
                <w:szCs w:val="22"/>
                <w:lang w:eastAsia="en-US"/>
              </w:rPr>
              <w:t>68</w:t>
            </w:r>
          </w:p>
        </w:tc>
      </w:tr>
    </w:tbl>
    <w:p w:rsidR="005633F8" w:rsidRPr="008D1E99" w:rsidRDefault="005633F8" w:rsidP="00225330">
      <w:pPr>
        <w:jc w:val="center"/>
        <w:rPr>
          <w:b/>
        </w:rPr>
      </w:pPr>
    </w:p>
    <w:p w:rsidR="005633F8" w:rsidRPr="008D1E99" w:rsidRDefault="005633F8" w:rsidP="00225330">
      <w:pPr>
        <w:jc w:val="center"/>
        <w:rPr>
          <w:b/>
        </w:rPr>
      </w:pPr>
    </w:p>
    <w:p w:rsidR="005633F8" w:rsidRPr="008D1E99" w:rsidRDefault="005633F8" w:rsidP="00225330">
      <w:pPr>
        <w:jc w:val="center"/>
        <w:rPr>
          <w:b/>
        </w:rPr>
      </w:pPr>
    </w:p>
    <w:p w:rsidR="005633F8" w:rsidRPr="008D1E99" w:rsidRDefault="005633F8" w:rsidP="00225330">
      <w:pPr>
        <w:jc w:val="center"/>
        <w:rPr>
          <w:b/>
        </w:rPr>
      </w:pPr>
    </w:p>
    <w:p w:rsidR="005633F8" w:rsidRPr="008D1E99" w:rsidRDefault="005633F8" w:rsidP="00225330">
      <w:pPr>
        <w:jc w:val="center"/>
        <w:rPr>
          <w:b/>
        </w:rPr>
      </w:pPr>
    </w:p>
    <w:p w:rsidR="005633F8" w:rsidRPr="008D1E99" w:rsidRDefault="005633F8" w:rsidP="00225330">
      <w:pPr>
        <w:jc w:val="center"/>
        <w:rPr>
          <w:b/>
        </w:rPr>
      </w:pPr>
    </w:p>
    <w:p w:rsidR="00E00B63" w:rsidRPr="008D1E99" w:rsidRDefault="00E00B63" w:rsidP="00E00B63">
      <w:pPr>
        <w:jc w:val="right"/>
        <w:rPr>
          <w:b/>
        </w:rPr>
      </w:pPr>
      <w:r w:rsidRPr="008D1E99">
        <w:rPr>
          <w:b/>
        </w:rPr>
        <w:lastRenderedPageBreak/>
        <w:t>Приложение №1</w:t>
      </w:r>
    </w:p>
    <w:p w:rsidR="00225330" w:rsidRPr="008D1E99" w:rsidRDefault="00225330" w:rsidP="00225330">
      <w:pPr>
        <w:jc w:val="center"/>
        <w:rPr>
          <w:b/>
          <w:color w:val="000000"/>
        </w:rPr>
      </w:pPr>
      <w:r w:rsidRPr="008D1E99">
        <w:rPr>
          <w:b/>
        </w:rPr>
        <w:t xml:space="preserve">   Календа</w:t>
      </w:r>
      <w:r w:rsidR="00B726C2" w:rsidRPr="008D1E99">
        <w:rPr>
          <w:b/>
        </w:rPr>
        <w:t xml:space="preserve">рно-тематическое планирование  </w:t>
      </w:r>
      <w:r w:rsidR="00B726C2" w:rsidRPr="008D1E99">
        <w:rPr>
          <w:b/>
          <w:color w:val="000000"/>
        </w:rPr>
        <w:t>Обществознание</w:t>
      </w:r>
      <w:r w:rsidR="00E00B63" w:rsidRPr="008D1E99">
        <w:rPr>
          <w:b/>
          <w:color w:val="000000"/>
        </w:rPr>
        <w:t xml:space="preserve"> </w:t>
      </w:r>
    </w:p>
    <w:p w:rsidR="00225330" w:rsidRPr="008D1E99" w:rsidRDefault="00225330" w:rsidP="00225330">
      <w:pPr>
        <w:rPr>
          <w:b/>
          <w:color w:val="000000"/>
          <w:sz w:val="18"/>
          <w:szCs w:val="18"/>
        </w:rPr>
      </w:pPr>
    </w:p>
    <w:p w:rsidR="0084677E" w:rsidRPr="008D1E99" w:rsidRDefault="005633F8" w:rsidP="005633F8">
      <w:pPr>
        <w:tabs>
          <w:tab w:val="left" w:pos="4357"/>
        </w:tabs>
      </w:pPr>
      <w:r w:rsidRPr="008D1E99">
        <w:tab/>
      </w:r>
    </w:p>
    <w:tbl>
      <w:tblPr>
        <w:tblW w:w="1545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884"/>
        <w:gridCol w:w="1134"/>
        <w:gridCol w:w="5778"/>
        <w:gridCol w:w="33"/>
        <w:gridCol w:w="1810"/>
        <w:gridCol w:w="316"/>
        <w:gridCol w:w="3794"/>
      </w:tblGrid>
      <w:tr w:rsidR="0084677E" w:rsidRPr="008D1E99" w:rsidTr="005633F8">
        <w:trPr>
          <w:trHeight w:val="268"/>
        </w:trPr>
        <w:tc>
          <w:tcPr>
            <w:tcW w:w="851" w:type="dxa"/>
            <w:vMerge w:val="restart"/>
          </w:tcPr>
          <w:p w:rsidR="0084677E" w:rsidRPr="008D1E99" w:rsidRDefault="0084677E" w:rsidP="0084677E">
            <w:pPr>
              <w:pStyle w:val="a4"/>
              <w:jc w:val="center"/>
              <w:rPr>
                <w:b/>
              </w:rPr>
            </w:pPr>
            <w:r w:rsidRPr="008D1E99">
              <w:rPr>
                <w:b/>
              </w:rPr>
              <w:t xml:space="preserve">№ </w:t>
            </w:r>
          </w:p>
          <w:p w:rsidR="0084677E" w:rsidRPr="008D1E99" w:rsidRDefault="0084677E" w:rsidP="0084677E">
            <w:pPr>
              <w:pStyle w:val="a4"/>
              <w:jc w:val="center"/>
              <w:rPr>
                <w:b/>
              </w:rPr>
            </w:pPr>
            <w:r w:rsidRPr="008D1E99">
              <w:rPr>
                <w:b/>
              </w:rPr>
              <w:t>п\п</w:t>
            </w:r>
          </w:p>
        </w:tc>
        <w:tc>
          <w:tcPr>
            <w:tcW w:w="850" w:type="dxa"/>
            <w:vMerge w:val="restart"/>
          </w:tcPr>
          <w:p w:rsidR="0084677E" w:rsidRPr="008D1E99" w:rsidRDefault="0084677E" w:rsidP="0084677E">
            <w:pPr>
              <w:pStyle w:val="a4"/>
              <w:jc w:val="center"/>
              <w:rPr>
                <w:b/>
              </w:rPr>
            </w:pPr>
            <w:r w:rsidRPr="008D1E99">
              <w:rPr>
                <w:b/>
              </w:rPr>
              <w:t>№ в теме</w:t>
            </w:r>
          </w:p>
        </w:tc>
        <w:tc>
          <w:tcPr>
            <w:tcW w:w="2018" w:type="dxa"/>
            <w:gridSpan w:val="2"/>
          </w:tcPr>
          <w:p w:rsidR="0084677E" w:rsidRPr="008D1E99" w:rsidRDefault="0084677E" w:rsidP="0084677E">
            <w:pPr>
              <w:pStyle w:val="a4"/>
              <w:jc w:val="center"/>
              <w:rPr>
                <w:b/>
              </w:rPr>
            </w:pPr>
            <w:r w:rsidRPr="008D1E99">
              <w:rPr>
                <w:b/>
              </w:rPr>
              <w:t>Дата проведения</w:t>
            </w:r>
          </w:p>
        </w:tc>
        <w:tc>
          <w:tcPr>
            <w:tcW w:w="5811" w:type="dxa"/>
            <w:gridSpan w:val="2"/>
            <w:vMerge w:val="restart"/>
          </w:tcPr>
          <w:p w:rsidR="0084677E" w:rsidRPr="008D1E99" w:rsidRDefault="0084677E" w:rsidP="0084677E">
            <w:pPr>
              <w:pStyle w:val="a4"/>
              <w:jc w:val="center"/>
              <w:rPr>
                <w:b/>
              </w:rPr>
            </w:pPr>
            <w:r w:rsidRPr="008D1E99">
              <w:rPr>
                <w:b/>
              </w:rPr>
              <w:t>Тема урока</w:t>
            </w:r>
          </w:p>
        </w:tc>
        <w:tc>
          <w:tcPr>
            <w:tcW w:w="2126" w:type="dxa"/>
            <w:gridSpan w:val="2"/>
            <w:vMerge w:val="restart"/>
          </w:tcPr>
          <w:p w:rsidR="0084677E" w:rsidRPr="008D1E99" w:rsidRDefault="0084677E" w:rsidP="0084677E">
            <w:pPr>
              <w:pStyle w:val="a4"/>
              <w:jc w:val="center"/>
              <w:rPr>
                <w:b/>
              </w:rPr>
            </w:pPr>
            <w:r w:rsidRPr="008D1E99">
              <w:rPr>
                <w:b/>
              </w:rPr>
              <w:t>Тип урока, форма проведения</w:t>
            </w:r>
          </w:p>
        </w:tc>
        <w:tc>
          <w:tcPr>
            <w:tcW w:w="3794" w:type="dxa"/>
            <w:vMerge w:val="restart"/>
          </w:tcPr>
          <w:p w:rsidR="0084677E" w:rsidRPr="008D1E99" w:rsidRDefault="0084677E" w:rsidP="0084677E">
            <w:pPr>
              <w:pStyle w:val="a4"/>
              <w:jc w:val="center"/>
              <w:rPr>
                <w:b/>
              </w:rPr>
            </w:pPr>
            <w:r w:rsidRPr="008D1E99">
              <w:rPr>
                <w:b/>
              </w:rPr>
              <w:t>Планируемые предметные результаты</w:t>
            </w:r>
          </w:p>
        </w:tc>
      </w:tr>
      <w:tr w:rsidR="0084677E" w:rsidRPr="008D1E99" w:rsidTr="005633F8">
        <w:trPr>
          <w:trHeight w:val="250"/>
        </w:trPr>
        <w:tc>
          <w:tcPr>
            <w:tcW w:w="851" w:type="dxa"/>
            <w:vMerge/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850" w:type="dxa"/>
            <w:vMerge/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884" w:type="dxa"/>
          </w:tcPr>
          <w:p w:rsidR="0084677E" w:rsidRPr="008D1E99" w:rsidRDefault="0084677E" w:rsidP="0084677E">
            <w:pPr>
              <w:pStyle w:val="a4"/>
              <w:jc w:val="center"/>
              <w:rPr>
                <w:b/>
              </w:rPr>
            </w:pPr>
            <w:r w:rsidRPr="008D1E99">
              <w:rPr>
                <w:b/>
              </w:rPr>
              <w:t>план</w:t>
            </w:r>
          </w:p>
        </w:tc>
        <w:tc>
          <w:tcPr>
            <w:tcW w:w="1134" w:type="dxa"/>
          </w:tcPr>
          <w:p w:rsidR="0084677E" w:rsidRPr="008D1E99" w:rsidRDefault="0084677E" w:rsidP="0084677E">
            <w:pPr>
              <w:pStyle w:val="a4"/>
              <w:jc w:val="center"/>
              <w:rPr>
                <w:b/>
              </w:rPr>
            </w:pPr>
            <w:r w:rsidRPr="008D1E99">
              <w:rPr>
                <w:b/>
              </w:rPr>
              <w:t>факт</w:t>
            </w:r>
          </w:p>
        </w:tc>
        <w:tc>
          <w:tcPr>
            <w:tcW w:w="5811" w:type="dxa"/>
            <w:gridSpan w:val="2"/>
            <w:vMerge/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2126" w:type="dxa"/>
            <w:gridSpan w:val="2"/>
            <w:vMerge/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3794" w:type="dxa"/>
            <w:vMerge/>
          </w:tcPr>
          <w:p w:rsidR="0084677E" w:rsidRPr="008D1E99" w:rsidRDefault="0084677E" w:rsidP="0084677E">
            <w:pPr>
              <w:pStyle w:val="a4"/>
            </w:pPr>
          </w:p>
        </w:tc>
      </w:tr>
      <w:tr w:rsidR="0084677E" w:rsidRPr="008D1E99" w:rsidTr="005633F8">
        <w:tc>
          <w:tcPr>
            <w:tcW w:w="15450" w:type="dxa"/>
            <w:gridSpan w:val="9"/>
          </w:tcPr>
          <w:p w:rsidR="0084677E" w:rsidRPr="008D1E99" w:rsidRDefault="0084677E" w:rsidP="0084677E">
            <w:pPr>
              <w:pStyle w:val="a4"/>
              <w:jc w:val="center"/>
              <w:rPr>
                <w:b/>
              </w:rPr>
            </w:pPr>
            <w:r w:rsidRPr="008D1E99">
              <w:rPr>
                <w:b/>
              </w:rPr>
              <w:t>1.Человек в обществе</w:t>
            </w:r>
          </w:p>
        </w:tc>
      </w:tr>
      <w:tr w:rsidR="0084677E" w:rsidRPr="008D1E99" w:rsidTr="006F19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  <w:r w:rsidRPr="008D1E99">
              <w:t>1-2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6F19DC" w:rsidRDefault="0084677E" w:rsidP="0084677E">
            <w:pPr>
              <w:jc w:val="both"/>
            </w:pPr>
            <w:r w:rsidRPr="006F19DC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Понятие об обществе. Общество как совместная жизнедеятельность людей Общество и природа Общество и культура. Науки об обществе.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  <w:r w:rsidRPr="008D1E99">
              <w:rPr>
                <w:b/>
              </w:rPr>
              <w:t>УОМН</w:t>
            </w:r>
            <w:r w:rsidRPr="008D1E99">
              <w:t xml:space="preserve"> </w:t>
            </w:r>
          </w:p>
          <w:p w:rsidR="0084677E" w:rsidRPr="008D1E99" w:rsidRDefault="0084677E" w:rsidP="0084677E">
            <w:pPr>
              <w:pStyle w:val="a4"/>
              <w:jc w:val="center"/>
            </w:pPr>
            <w:r w:rsidRPr="008D1E99">
              <w:t>беседа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  <w:r w:rsidRPr="008D1E99">
              <w:t xml:space="preserve"> Знать основные положения темы</w:t>
            </w:r>
          </w:p>
          <w:p w:rsidR="0084677E" w:rsidRPr="008D1E99" w:rsidRDefault="0084677E" w:rsidP="0084677E">
            <w:pPr>
              <w:pStyle w:val="a4"/>
            </w:pPr>
            <w:r w:rsidRPr="008D1E99">
              <w:t>Уметь характеризовать социальные нормы</w:t>
            </w:r>
          </w:p>
        </w:tc>
      </w:tr>
      <w:tr w:rsidR="0084677E" w:rsidRPr="008D1E99" w:rsidTr="006F19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  <w:r w:rsidRPr="008D1E99">
              <w:t>3-4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6F19DC" w:rsidRDefault="0084677E" w:rsidP="0084677E">
            <w:pPr>
              <w:jc w:val="both"/>
            </w:pPr>
            <w:r w:rsidRPr="006F19DC">
              <w:t>Особенности социальной системы. Взаимосвязь экономической, социальной, политической, духовной сфер жизни общества. Социальные институты.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  <w:rPr>
                <w:b/>
              </w:rPr>
            </w:pPr>
          </w:p>
          <w:p w:rsidR="0084677E" w:rsidRPr="008D1E99" w:rsidRDefault="0084677E" w:rsidP="0084677E">
            <w:pPr>
              <w:pStyle w:val="a4"/>
              <w:jc w:val="center"/>
            </w:pPr>
            <w:r w:rsidRPr="008D1E99">
              <w:rPr>
                <w:b/>
              </w:rPr>
              <w:t>УОНЗ</w:t>
            </w:r>
          </w:p>
          <w:p w:rsidR="0084677E" w:rsidRPr="008D1E99" w:rsidRDefault="0084677E" w:rsidP="0084677E">
            <w:pPr>
              <w:pStyle w:val="a4"/>
              <w:jc w:val="center"/>
            </w:pPr>
            <w:r w:rsidRPr="008D1E99">
              <w:t>практикум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  <w:r w:rsidRPr="008D1E99">
              <w:t>Знать права и обязанности граждан России.</w:t>
            </w:r>
          </w:p>
          <w:p w:rsidR="0084677E" w:rsidRPr="008D1E99" w:rsidRDefault="0084677E" w:rsidP="0084677E">
            <w:pPr>
              <w:pStyle w:val="a4"/>
            </w:pPr>
            <w:r w:rsidRPr="008D1E99">
              <w:t>Уметь работать с текстом учебника.</w:t>
            </w:r>
          </w:p>
          <w:p w:rsidR="0084677E" w:rsidRPr="008D1E99" w:rsidRDefault="0084677E" w:rsidP="0084677E">
            <w:pPr>
              <w:pStyle w:val="a4"/>
            </w:pPr>
          </w:p>
          <w:p w:rsidR="0084677E" w:rsidRPr="008D1E99" w:rsidRDefault="0084677E" w:rsidP="0084677E">
            <w:pPr>
              <w:pStyle w:val="a4"/>
            </w:pPr>
          </w:p>
        </w:tc>
      </w:tr>
      <w:tr w:rsidR="0084677E" w:rsidRPr="008D1E99" w:rsidTr="006F19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  <w:r w:rsidRPr="008D1E99">
              <w:t>5-6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6F19DC" w:rsidRDefault="0084677E" w:rsidP="0084677E">
            <w:proofErr w:type="spellStart"/>
            <w:r w:rsidRPr="006F19DC">
              <w:t>Многовариантность</w:t>
            </w:r>
            <w:proofErr w:type="spellEnd"/>
            <w:r w:rsidRPr="006F19DC">
              <w:t xml:space="preserve"> общественного развития Целостность и противоречивость современного мира. Проблема общественного развития.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</w:tr>
      <w:tr w:rsidR="0084677E" w:rsidRPr="008D1E99" w:rsidTr="006F19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  <w:r w:rsidRPr="008D1E99">
              <w:t>7-8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6F19DC" w:rsidRDefault="0084677E" w:rsidP="0084677E">
            <w:r w:rsidRPr="006F19DC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Человек как продукт биологической, социальной и культурной эволюции. Социальные качества личности. Самосознание и самореализация.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  <w:r w:rsidRPr="008D1E99">
              <w:rPr>
                <w:b/>
              </w:rPr>
              <w:t>УОМН</w:t>
            </w:r>
            <w:r w:rsidRPr="008D1E99">
              <w:t xml:space="preserve"> </w:t>
            </w:r>
          </w:p>
          <w:p w:rsidR="0084677E" w:rsidRPr="008D1E99" w:rsidRDefault="0084677E" w:rsidP="0084677E">
            <w:pPr>
              <w:pStyle w:val="a4"/>
              <w:jc w:val="center"/>
            </w:pPr>
            <w:r w:rsidRPr="008D1E99">
              <w:t>познавательная игра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  <w:r w:rsidRPr="008D1E99">
              <w:t>Знать значение соблюдения законов.</w:t>
            </w:r>
          </w:p>
          <w:p w:rsidR="0084677E" w:rsidRPr="008D1E99" w:rsidRDefault="0084677E" w:rsidP="0084677E">
            <w:pPr>
              <w:pStyle w:val="a4"/>
            </w:pPr>
            <w:r w:rsidRPr="008D1E99">
              <w:t>Уметь приводить примеры  соблюдения законов.</w:t>
            </w:r>
          </w:p>
        </w:tc>
      </w:tr>
      <w:tr w:rsidR="0084677E" w:rsidRPr="008D1E99" w:rsidTr="006F19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  <w:r w:rsidRPr="008D1E99">
              <w:t>9-10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6F19DC" w:rsidRDefault="0084677E" w:rsidP="0084677E">
            <w:r w:rsidRPr="006F19DC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Деятельность как способ существования людей. Деятельность и её мотивация. Многообразие деятельности.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  <w:r w:rsidRPr="008D1E99">
              <w:rPr>
                <w:b/>
              </w:rPr>
              <w:t>УОМН</w:t>
            </w:r>
            <w:r w:rsidRPr="008D1E99">
              <w:t xml:space="preserve"> </w:t>
            </w:r>
          </w:p>
          <w:p w:rsidR="0084677E" w:rsidRPr="008D1E99" w:rsidRDefault="0084677E" w:rsidP="0084677E">
            <w:pPr>
              <w:pStyle w:val="a4"/>
              <w:jc w:val="center"/>
            </w:pPr>
            <w:r w:rsidRPr="008D1E99">
              <w:t>беседа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  <w:r w:rsidRPr="008D1E99">
              <w:t>Знать определения понятий.</w:t>
            </w:r>
          </w:p>
          <w:p w:rsidR="0084677E" w:rsidRPr="008D1E99" w:rsidRDefault="0084677E" w:rsidP="0084677E">
            <w:pPr>
              <w:pStyle w:val="a4"/>
            </w:pPr>
            <w:r w:rsidRPr="008D1E99">
              <w:t>Уметь приводить примеры.</w:t>
            </w:r>
          </w:p>
        </w:tc>
      </w:tr>
      <w:tr w:rsidR="0084677E" w:rsidRPr="008D1E99" w:rsidTr="006F19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  <w:r w:rsidRPr="008D1E99">
              <w:t>11-12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6F19DC" w:rsidRDefault="0084677E" w:rsidP="0084677E">
            <w:pPr>
              <w:jc w:val="both"/>
            </w:pPr>
            <w:r w:rsidRPr="006F19DC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Позна</w:t>
            </w:r>
            <w:r w:rsidRPr="006F19DC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softHyphen/>
              <w:t xml:space="preserve">ние и знание. </w:t>
            </w:r>
            <w:proofErr w:type="gramStart"/>
            <w:r w:rsidRPr="006F19DC">
              <w:t>Познание  мира</w:t>
            </w:r>
            <w:proofErr w:type="gramEnd"/>
            <w:r w:rsidRPr="006F19DC">
              <w:t xml:space="preserve">: чувственное и рациональное, истинное и ложное. Истина и её критерии </w:t>
            </w:r>
            <w:proofErr w:type="gramStart"/>
            <w:r w:rsidRPr="006F19DC">
              <w:t>Многообразие  форм</w:t>
            </w:r>
            <w:proofErr w:type="gramEnd"/>
            <w:r w:rsidRPr="006F19DC">
              <w:t xml:space="preserve"> человеческого знания Социальное и гуманитарное знания.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  <w:r w:rsidRPr="008D1E99">
              <w:rPr>
                <w:b/>
              </w:rPr>
              <w:t>УОМН</w:t>
            </w:r>
            <w:r w:rsidRPr="008D1E99">
              <w:t xml:space="preserve"> </w:t>
            </w:r>
          </w:p>
          <w:p w:rsidR="0084677E" w:rsidRPr="008D1E99" w:rsidRDefault="0084677E" w:rsidP="0084677E">
            <w:pPr>
              <w:pStyle w:val="a4"/>
              <w:jc w:val="center"/>
            </w:pPr>
            <w:r w:rsidRPr="008D1E99">
              <w:t>проект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  <w:r w:rsidRPr="008D1E99">
              <w:t>Знать определения понятий</w:t>
            </w:r>
          </w:p>
          <w:p w:rsidR="0084677E" w:rsidRPr="008D1E99" w:rsidRDefault="0084677E" w:rsidP="0084677E">
            <w:pPr>
              <w:pStyle w:val="a4"/>
            </w:pPr>
            <w:r w:rsidRPr="008D1E99">
              <w:t>Уметь характеризовать различные виды дисциплины. Высказывать свою точку зрения.</w:t>
            </w:r>
          </w:p>
        </w:tc>
      </w:tr>
      <w:tr w:rsidR="0084677E" w:rsidRPr="008D1E99" w:rsidTr="006F19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  <w:r w:rsidRPr="008D1E99">
              <w:t>13-15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6F19DC" w:rsidRDefault="0084677E" w:rsidP="0084677E">
            <w:pPr>
              <w:jc w:val="both"/>
              <w:rPr>
                <w:b/>
              </w:rPr>
            </w:pPr>
            <w:r w:rsidRPr="006F19DC">
              <w:t>Единство свободы и ответственность личности.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  <w:r w:rsidRPr="008D1E99">
              <w:rPr>
                <w:b/>
              </w:rPr>
              <w:t>УОНЗ</w:t>
            </w:r>
          </w:p>
          <w:p w:rsidR="0084677E" w:rsidRPr="008D1E99" w:rsidRDefault="0084677E" w:rsidP="0084677E">
            <w:pPr>
              <w:pStyle w:val="a4"/>
              <w:jc w:val="center"/>
            </w:pPr>
            <w:r w:rsidRPr="008D1E99">
              <w:t>практикум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  <w:r w:rsidRPr="008D1E99">
              <w:t>Знать определения понятий</w:t>
            </w:r>
          </w:p>
          <w:p w:rsidR="0084677E" w:rsidRPr="008D1E99" w:rsidRDefault="0084677E" w:rsidP="0084677E">
            <w:pPr>
              <w:pStyle w:val="a4"/>
            </w:pPr>
            <w:r w:rsidRPr="008D1E99">
              <w:t>Уметь приводить примеры ответственности несовершеннолетних.</w:t>
            </w:r>
          </w:p>
        </w:tc>
      </w:tr>
      <w:tr w:rsidR="0084677E" w:rsidRPr="008D1E99" w:rsidTr="006F19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  <w:r w:rsidRPr="008D1E99">
              <w:t>16-18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6F19DC" w:rsidRDefault="0084677E" w:rsidP="0084677E">
            <w:r w:rsidRPr="006F19DC">
              <w:t>Глобализация как явление современности. Современное информационное пространство.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  <w:r w:rsidRPr="008D1E99">
              <w:rPr>
                <w:b/>
              </w:rPr>
              <w:t>УОНЗ</w:t>
            </w:r>
          </w:p>
          <w:p w:rsidR="0084677E" w:rsidRPr="008D1E99" w:rsidRDefault="0084677E" w:rsidP="0084677E">
            <w:pPr>
              <w:pStyle w:val="a4"/>
              <w:jc w:val="center"/>
            </w:pPr>
            <w:r w:rsidRPr="008D1E99">
              <w:t>практикум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  <w:r w:rsidRPr="008D1E99">
              <w:t>Знать правоохранительные органы РФ.</w:t>
            </w:r>
          </w:p>
          <w:p w:rsidR="0084677E" w:rsidRPr="008D1E99" w:rsidRDefault="0084677E" w:rsidP="0084677E">
            <w:pPr>
              <w:pStyle w:val="a4"/>
            </w:pPr>
            <w:r w:rsidRPr="008D1E99">
              <w:t>Уметь объяснять изображение  богини  правосудия Фемиды.</w:t>
            </w:r>
          </w:p>
        </w:tc>
      </w:tr>
      <w:tr w:rsidR="0084677E" w:rsidRPr="008D1E99" w:rsidTr="006F19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  <w:r w:rsidRPr="008D1E99">
              <w:t>19-22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6F19DC" w:rsidRDefault="0084677E" w:rsidP="0084677E">
            <w:r w:rsidRPr="006F19DC">
              <w:t>Международный терроризм. Противодействие терроризму.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  <w:rPr>
                <w:b/>
              </w:rPr>
            </w:pPr>
            <w:r w:rsidRPr="008D1E99">
              <w:rPr>
                <w:b/>
              </w:rPr>
              <w:t>УР</w:t>
            </w:r>
          </w:p>
          <w:p w:rsidR="0084677E" w:rsidRPr="008D1E99" w:rsidRDefault="0084677E" w:rsidP="0084677E">
            <w:pPr>
              <w:pStyle w:val="a4"/>
            </w:pPr>
            <w:r w:rsidRPr="008D1E99">
              <w:t xml:space="preserve">                  беседа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  <w:r w:rsidRPr="008D1E99">
              <w:t xml:space="preserve"> Знать основное содержание  темы.</w:t>
            </w:r>
          </w:p>
          <w:p w:rsidR="0084677E" w:rsidRPr="008D1E99" w:rsidRDefault="0084677E" w:rsidP="0084677E">
            <w:pPr>
              <w:pStyle w:val="a4"/>
            </w:pPr>
            <w:r w:rsidRPr="008D1E99">
              <w:t>Уметь обобщать изученный материал.</w:t>
            </w:r>
          </w:p>
        </w:tc>
      </w:tr>
      <w:tr w:rsidR="0084677E" w:rsidRPr="008D1E99" w:rsidTr="005633F8">
        <w:tc>
          <w:tcPr>
            <w:tcW w:w="154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6F19DC" w:rsidRDefault="0084677E" w:rsidP="0084677E">
            <w:pPr>
              <w:pStyle w:val="a4"/>
              <w:jc w:val="center"/>
            </w:pPr>
            <w:r w:rsidRPr="006F19DC">
              <w:rPr>
                <w:b/>
              </w:rPr>
              <w:t>2.Общество как мир культуры.</w:t>
            </w:r>
          </w:p>
        </w:tc>
      </w:tr>
      <w:tr w:rsidR="0084677E" w:rsidRPr="008D1E99" w:rsidTr="006F19DC">
        <w:trPr>
          <w:trHeight w:val="5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  <w:r w:rsidRPr="008D1E99">
              <w:lastRenderedPageBreak/>
              <w:t>23-24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77E" w:rsidRPr="006F19DC" w:rsidRDefault="0084677E" w:rsidP="0084677E">
            <w:r w:rsidRPr="006F19DC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Духовная жизнь общества. Культура и духовная жизнь. Институты культуры.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jc w:val="center"/>
            </w:pPr>
            <w:r w:rsidRPr="008D1E99">
              <w:rPr>
                <w:b/>
              </w:rPr>
              <w:t>УРК</w:t>
            </w:r>
            <w:r w:rsidRPr="008D1E99">
              <w:t xml:space="preserve">                                    контрольная работа.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ind w:left="-5"/>
            </w:pPr>
            <w:r w:rsidRPr="008D1E99">
              <w:t>Знать содержание темы.                                                                    Уметь применять ранее полученные знания.</w:t>
            </w:r>
          </w:p>
        </w:tc>
      </w:tr>
      <w:tr w:rsidR="0084677E" w:rsidRPr="008D1E99" w:rsidTr="006F19DC">
        <w:trPr>
          <w:trHeight w:val="7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  <w:r w:rsidRPr="008D1E99">
              <w:t>25-26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677E" w:rsidRPr="006F19DC" w:rsidRDefault="0084677E" w:rsidP="0084677E">
            <w:pPr>
              <w:rPr>
                <w:color w:val="000000"/>
              </w:rPr>
            </w:pPr>
            <w:r w:rsidRPr="006F19DC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Человек как духовное существо. Духовная жизнь человека. Мировоззрение. Ценностные ориентиры личности.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  <w:r w:rsidRPr="008D1E99">
              <w:rPr>
                <w:b/>
              </w:rPr>
              <w:t>УОНЗ</w:t>
            </w:r>
          </w:p>
          <w:p w:rsidR="0084677E" w:rsidRPr="008D1E99" w:rsidRDefault="0084677E" w:rsidP="0084677E">
            <w:pPr>
              <w:pStyle w:val="a4"/>
              <w:jc w:val="center"/>
            </w:pPr>
            <w:r w:rsidRPr="008D1E99">
              <w:t>Беседа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  <w:r w:rsidRPr="008D1E99">
              <w:t>Знать определения понятий.</w:t>
            </w:r>
          </w:p>
          <w:p w:rsidR="0084677E" w:rsidRPr="008D1E99" w:rsidRDefault="0084677E" w:rsidP="0084677E">
            <w:pPr>
              <w:pStyle w:val="a4"/>
              <w:ind w:left="34" w:hanging="34"/>
            </w:pPr>
            <w:r w:rsidRPr="008D1E99">
              <w:t>Уметь осуществлять поиск необходимой информации.</w:t>
            </w:r>
          </w:p>
        </w:tc>
      </w:tr>
      <w:tr w:rsidR="0084677E" w:rsidRPr="008D1E99" w:rsidTr="006F19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  <w:r w:rsidRPr="008D1E99">
              <w:t>27-28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6F19DC" w:rsidRDefault="0084677E" w:rsidP="0084677E">
            <w:r w:rsidRPr="006F19DC">
              <w:t>Возникновение морали. Устойчивость моральных принципов.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  <w:r w:rsidRPr="008D1E99">
              <w:rPr>
                <w:b/>
              </w:rPr>
              <w:t>УОМН</w:t>
            </w:r>
            <w:r w:rsidRPr="008D1E99">
              <w:t xml:space="preserve"> </w:t>
            </w:r>
          </w:p>
          <w:p w:rsidR="0084677E" w:rsidRPr="008D1E99" w:rsidRDefault="0084677E" w:rsidP="0084677E">
            <w:pPr>
              <w:pStyle w:val="a4"/>
              <w:ind w:left="-249"/>
              <w:jc w:val="center"/>
            </w:pPr>
            <w:r w:rsidRPr="008D1E99">
              <w:t xml:space="preserve">познавательная </w:t>
            </w:r>
          </w:p>
          <w:p w:rsidR="0084677E" w:rsidRPr="008D1E99" w:rsidRDefault="0084677E" w:rsidP="0084677E">
            <w:pPr>
              <w:pStyle w:val="a4"/>
              <w:ind w:left="-249"/>
              <w:jc w:val="center"/>
            </w:pPr>
            <w:r w:rsidRPr="008D1E99">
              <w:t>игра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  <w:r w:rsidRPr="008D1E99">
              <w:t>Знать определения понятий.</w:t>
            </w:r>
          </w:p>
          <w:p w:rsidR="0084677E" w:rsidRPr="008D1E99" w:rsidRDefault="0084677E" w:rsidP="0084677E">
            <w:pPr>
              <w:pStyle w:val="a4"/>
            </w:pPr>
            <w:r w:rsidRPr="008D1E99">
              <w:t>Уметь называть факторы, влияющие на размер заработной платы.</w:t>
            </w:r>
          </w:p>
        </w:tc>
      </w:tr>
      <w:tr w:rsidR="0084677E" w:rsidRPr="008D1E99" w:rsidTr="006F19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  <w:r w:rsidRPr="008D1E99">
              <w:t>29-30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6F19DC" w:rsidRDefault="0084677E" w:rsidP="0084677E">
            <w:r w:rsidRPr="006F19DC">
              <w:t>Наука и образование в современном обществе, их функции. Этика науки. Образование как система.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  <w:r w:rsidRPr="008D1E99">
              <w:rPr>
                <w:b/>
              </w:rPr>
              <w:t>УОНЗ</w:t>
            </w:r>
          </w:p>
          <w:p w:rsidR="0084677E" w:rsidRPr="008D1E99" w:rsidRDefault="0084677E" w:rsidP="0084677E">
            <w:pPr>
              <w:pStyle w:val="a4"/>
              <w:jc w:val="center"/>
            </w:pPr>
            <w:r w:rsidRPr="008D1E99">
              <w:t>практикум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  <w:r w:rsidRPr="008D1E99">
              <w:t>Знать определения понятий.</w:t>
            </w:r>
          </w:p>
          <w:p w:rsidR="0084677E" w:rsidRPr="008D1E99" w:rsidRDefault="0084677E" w:rsidP="0084677E">
            <w:pPr>
              <w:pStyle w:val="a4"/>
            </w:pPr>
            <w:r w:rsidRPr="008D1E99">
              <w:t>Уметь раскрывать роль производства в удовлетворении потребностей общества.</w:t>
            </w:r>
          </w:p>
        </w:tc>
      </w:tr>
      <w:tr w:rsidR="0084677E" w:rsidRPr="008D1E99" w:rsidTr="006F19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  <w:r w:rsidRPr="008D1E99">
              <w:t>31-32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6F19DC" w:rsidRDefault="0084677E" w:rsidP="0084677E">
            <w:r w:rsidRPr="006F19DC">
              <w:t>Особенности религиозного сознания. Религия как общественный институт. Проблема поддержания религиозного мира.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  <w:r w:rsidRPr="008D1E99">
              <w:t xml:space="preserve"> </w:t>
            </w:r>
            <w:r w:rsidRPr="008D1E99">
              <w:rPr>
                <w:b/>
              </w:rPr>
              <w:t>УОМН</w:t>
            </w:r>
            <w:r w:rsidRPr="008D1E99">
              <w:t xml:space="preserve"> </w:t>
            </w:r>
          </w:p>
          <w:p w:rsidR="0084677E" w:rsidRPr="008D1E99" w:rsidRDefault="0084677E" w:rsidP="0084677E">
            <w:pPr>
              <w:pStyle w:val="a4"/>
              <w:jc w:val="center"/>
            </w:pPr>
            <w:r w:rsidRPr="008D1E99">
              <w:t>проект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  <w:r w:rsidRPr="008D1E99">
              <w:t>Знать определения понятий.</w:t>
            </w:r>
          </w:p>
          <w:p w:rsidR="0084677E" w:rsidRPr="008D1E99" w:rsidRDefault="0084677E" w:rsidP="0084677E">
            <w:pPr>
              <w:pStyle w:val="a4"/>
            </w:pPr>
            <w:r w:rsidRPr="008D1E99">
              <w:t>Уметь называть виды и формы бизнеса.</w:t>
            </w:r>
          </w:p>
        </w:tc>
      </w:tr>
      <w:tr w:rsidR="0084677E" w:rsidRPr="008D1E99" w:rsidTr="006F19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  <w:r w:rsidRPr="008D1E99">
              <w:t>33-34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6F19DC" w:rsidRDefault="0084677E" w:rsidP="0084677E">
            <w:r w:rsidRPr="006F19DC">
              <w:t>Искусство, его формы, Основные  направления современного искусства.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  <w:r w:rsidRPr="008D1E99">
              <w:rPr>
                <w:b/>
              </w:rPr>
              <w:t>УОМН</w:t>
            </w:r>
            <w:r w:rsidRPr="008D1E99">
              <w:t xml:space="preserve"> </w:t>
            </w:r>
          </w:p>
          <w:p w:rsidR="0084677E" w:rsidRPr="008D1E99" w:rsidRDefault="0084677E" w:rsidP="0084677E">
            <w:pPr>
              <w:pStyle w:val="a4"/>
              <w:jc w:val="center"/>
            </w:pPr>
            <w:r w:rsidRPr="008D1E99">
              <w:t>проект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  <w:r w:rsidRPr="008D1E99">
              <w:t>Знать  определения понятий.</w:t>
            </w:r>
          </w:p>
          <w:p w:rsidR="0084677E" w:rsidRPr="008D1E99" w:rsidRDefault="0084677E" w:rsidP="0084677E">
            <w:pPr>
              <w:pStyle w:val="a4"/>
            </w:pPr>
            <w:r w:rsidRPr="008D1E99">
              <w:t>Уметь решать познавательные и практические задачи,  работать в группах.</w:t>
            </w:r>
          </w:p>
        </w:tc>
      </w:tr>
      <w:tr w:rsidR="0084677E" w:rsidRPr="008D1E99" w:rsidTr="006F19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5633F8" w:rsidP="005633F8">
            <w:pPr>
              <w:pStyle w:val="a4"/>
              <w:jc w:val="center"/>
            </w:pPr>
            <w:r w:rsidRPr="008D1E99">
              <w:t>35-38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6F19DC" w:rsidRDefault="0084677E" w:rsidP="0084677E">
            <w:r w:rsidRPr="006F19DC">
              <w:t>Черты массовой культуры. Причины появления массовой культуры. СМИ и  массовая культура.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  <w:jc w:val="center"/>
            </w:pPr>
            <w:r w:rsidRPr="008D1E99">
              <w:rPr>
                <w:b/>
              </w:rPr>
              <w:t>УОНЗ</w:t>
            </w:r>
          </w:p>
          <w:p w:rsidR="0084677E" w:rsidRPr="008D1E99" w:rsidRDefault="0084677E" w:rsidP="0084677E">
            <w:pPr>
              <w:pStyle w:val="a4"/>
              <w:jc w:val="center"/>
            </w:pPr>
            <w:r w:rsidRPr="008D1E99">
              <w:t>практикум</w:t>
            </w:r>
          </w:p>
          <w:p w:rsidR="0084677E" w:rsidRPr="008D1E99" w:rsidRDefault="0084677E" w:rsidP="0084677E">
            <w:pPr>
              <w:pStyle w:val="a4"/>
              <w:jc w:val="center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77E" w:rsidRPr="008D1E99" w:rsidRDefault="0084677E" w:rsidP="0084677E">
            <w:pPr>
              <w:pStyle w:val="a4"/>
            </w:pPr>
            <w:r w:rsidRPr="008D1E99">
              <w:t>Знать определения понятий.</w:t>
            </w:r>
          </w:p>
          <w:p w:rsidR="0084677E" w:rsidRPr="008D1E99" w:rsidRDefault="0084677E" w:rsidP="0084677E">
            <w:pPr>
              <w:pStyle w:val="a4"/>
            </w:pPr>
            <w:r w:rsidRPr="008D1E99">
              <w:t>Уметь решать познавательные и практические задачи.</w:t>
            </w:r>
          </w:p>
        </w:tc>
      </w:tr>
      <w:tr w:rsidR="005633F8" w:rsidRPr="008D1E99" w:rsidTr="005633F8">
        <w:tc>
          <w:tcPr>
            <w:tcW w:w="154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6F19DC" w:rsidRDefault="005633F8" w:rsidP="005633F8">
            <w:pPr>
              <w:pStyle w:val="a4"/>
              <w:jc w:val="center"/>
            </w:pPr>
            <w:r w:rsidRPr="006F19DC">
              <w:rPr>
                <w:b/>
                <w:color w:val="000000"/>
              </w:rPr>
              <w:t>3.Правовое регулирование общественных отношений</w:t>
            </w:r>
          </w:p>
        </w:tc>
      </w:tr>
      <w:tr w:rsidR="005633F8" w:rsidRPr="008D1E99" w:rsidTr="006F19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5633F8">
            <w:pPr>
              <w:pStyle w:val="a4"/>
              <w:jc w:val="center"/>
            </w:pPr>
            <w:r w:rsidRPr="008D1E99">
              <w:t>39-40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6F19DC" w:rsidRDefault="005633F8" w:rsidP="00355F5E">
            <w:r w:rsidRPr="006F19DC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Право в системе социальных норм. Нормативный и естественный подходы к праву. Связь позитивного и естественного права.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</w:pPr>
            <w:r w:rsidRPr="008D1E99">
              <w:rPr>
                <w:b/>
              </w:rPr>
              <w:t>УОМН</w:t>
            </w:r>
            <w:r w:rsidRPr="008D1E99">
              <w:t xml:space="preserve"> </w:t>
            </w:r>
          </w:p>
          <w:p w:rsidR="005633F8" w:rsidRPr="008D1E99" w:rsidRDefault="005633F8" w:rsidP="0084677E">
            <w:pPr>
              <w:pStyle w:val="a4"/>
              <w:jc w:val="center"/>
            </w:pPr>
            <w:r w:rsidRPr="008D1E99">
              <w:t>проект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  <w:r w:rsidRPr="008D1E99">
              <w:t>Знать определения понятий.</w:t>
            </w:r>
          </w:p>
          <w:p w:rsidR="005633F8" w:rsidRPr="008D1E99" w:rsidRDefault="005633F8" w:rsidP="0084677E">
            <w:pPr>
              <w:pStyle w:val="a4"/>
            </w:pPr>
            <w:r w:rsidRPr="008D1E99">
              <w:t>Уметь самостоятельно моделировать заданную ситуацию.</w:t>
            </w:r>
          </w:p>
        </w:tc>
      </w:tr>
      <w:tr w:rsidR="005633F8" w:rsidRPr="008D1E99" w:rsidTr="006F19DC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</w:pPr>
            <w:r w:rsidRPr="008D1E99">
              <w:t>41-42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6F19DC" w:rsidRDefault="005633F8" w:rsidP="00355F5E">
            <w:r w:rsidRPr="006F19DC">
              <w:t>Признаки права. Система права. Отрасль права. Норма права.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  <w:rPr>
                <w:b/>
              </w:rPr>
            </w:pPr>
            <w:r w:rsidRPr="008D1E99">
              <w:rPr>
                <w:b/>
              </w:rPr>
              <w:t>УР</w:t>
            </w:r>
          </w:p>
          <w:p w:rsidR="005633F8" w:rsidRPr="008D1E99" w:rsidRDefault="005633F8" w:rsidP="0084677E">
            <w:pPr>
              <w:pStyle w:val="a4"/>
              <w:jc w:val="center"/>
            </w:pPr>
            <w:r w:rsidRPr="008D1E99">
              <w:t>Беседа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  <w:r w:rsidRPr="008D1E99">
              <w:t>Знать основное содержание  темы.</w:t>
            </w:r>
          </w:p>
          <w:p w:rsidR="005633F8" w:rsidRPr="008D1E99" w:rsidRDefault="005633F8" w:rsidP="0084677E">
            <w:pPr>
              <w:pStyle w:val="a4"/>
            </w:pPr>
            <w:r w:rsidRPr="008D1E99">
              <w:t>Уметь применять ранее полученные знания.</w:t>
            </w:r>
          </w:p>
        </w:tc>
      </w:tr>
      <w:tr w:rsidR="005633F8" w:rsidRPr="008D1E99" w:rsidTr="00563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</w:pPr>
            <w:r w:rsidRPr="008D1E99">
              <w:t>43-44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6F19DC" w:rsidRDefault="005633F8" w:rsidP="00355F5E">
            <w:r w:rsidRPr="006F19DC">
              <w:t>Признаки источника права. Нормативно-правовой акт. Законотворческий процесс в РФ.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</w:pPr>
            <w:r w:rsidRPr="008D1E99">
              <w:rPr>
                <w:b/>
              </w:rPr>
              <w:t>УОМН</w:t>
            </w:r>
            <w:r w:rsidRPr="008D1E99">
              <w:t xml:space="preserve"> </w:t>
            </w:r>
          </w:p>
          <w:p w:rsidR="005633F8" w:rsidRPr="008D1E99" w:rsidRDefault="005633F8" w:rsidP="0084677E">
            <w:pPr>
              <w:pStyle w:val="a4"/>
              <w:jc w:val="center"/>
            </w:pPr>
            <w:r w:rsidRPr="008D1E99">
              <w:t>проект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  <w:r w:rsidRPr="008D1E99">
              <w:t xml:space="preserve">Знать значение природных ресурсов для человека </w:t>
            </w:r>
          </w:p>
          <w:p w:rsidR="005633F8" w:rsidRPr="008D1E99" w:rsidRDefault="005633F8" w:rsidP="0084677E">
            <w:pPr>
              <w:pStyle w:val="a4"/>
            </w:pPr>
            <w:r w:rsidRPr="008D1E99">
              <w:t>Уметь высказывать собственное мнение.</w:t>
            </w:r>
          </w:p>
        </w:tc>
      </w:tr>
      <w:tr w:rsidR="005633F8" w:rsidRPr="008D1E99" w:rsidTr="00563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</w:pPr>
            <w:r w:rsidRPr="008D1E99">
              <w:t>45-46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6F19DC" w:rsidRDefault="005633F8" w:rsidP="00355F5E">
            <w:r w:rsidRPr="006F19DC">
              <w:t>Понятия «правоотношения и правонарушения». Юридическая ответственность. Судебная защита в РФ.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</w:pPr>
            <w:r w:rsidRPr="008D1E99">
              <w:rPr>
                <w:b/>
              </w:rPr>
              <w:t>УОМН</w:t>
            </w:r>
            <w:r w:rsidRPr="008D1E99">
              <w:t xml:space="preserve"> </w:t>
            </w:r>
          </w:p>
          <w:p w:rsidR="005633F8" w:rsidRPr="008D1E99" w:rsidRDefault="005633F8" w:rsidP="0084677E">
            <w:pPr>
              <w:pStyle w:val="a4"/>
              <w:jc w:val="center"/>
            </w:pPr>
            <w:r w:rsidRPr="008D1E99">
              <w:t>проект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ind w:left="175" w:right="-108" w:hanging="141"/>
            </w:pPr>
            <w:r w:rsidRPr="008D1E99">
              <w:t>Знать главные правила экологической морали.</w:t>
            </w:r>
          </w:p>
          <w:p w:rsidR="005633F8" w:rsidRPr="008D1E99" w:rsidRDefault="005633F8" w:rsidP="0084677E">
            <w:pPr>
              <w:pStyle w:val="a4"/>
            </w:pPr>
            <w:r w:rsidRPr="008D1E99">
              <w:t>Уметь работать с источником.</w:t>
            </w:r>
          </w:p>
        </w:tc>
      </w:tr>
      <w:tr w:rsidR="005633F8" w:rsidRPr="008D1E99" w:rsidTr="00563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</w:pPr>
            <w:r w:rsidRPr="008D1E99">
              <w:t>47-48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6F19DC" w:rsidRDefault="005633F8" w:rsidP="00355F5E">
            <w:pPr>
              <w:rPr>
                <w:color w:val="000000"/>
              </w:rPr>
            </w:pPr>
            <w:r w:rsidRPr="006F19DC">
              <w:rPr>
                <w:color w:val="000000"/>
              </w:rPr>
              <w:t>Правосознание и его структура. Правомерное поведение. Правовая культура.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</w:pPr>
            <w:r w:rsidRPr="008D1E99">
              <w:rPr>
                <w:b/>
              </w:rPr>
              <w:t>УОНЗ</w:t>
            </w:r>
          </w:p>
          <w:p w:rsidR="005633F8" w:rsidRPr="008D1E99" w:rsidRDefault="005633F8" w:rsidP="0084677E">
            <w:pPr>
              <w:pStyle w:val="a4"/>
              <w:jc w:val="center"/>
            </w:pPr>
            <w:r w:rsidRPr="008D1E99">
              <w:t>практикум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  <w:r w:rsidRPr="008D1E99">
              <w:t>Знать законы РФ.</w:t>
            </w:r>
          </w:p>
          <w:p w:rsidR="005633F8" w:rsidRPr="008D1E99" w:rsidRDefault="005633F8" w:rsidP="0084677E">
            <w:pPr>
              <w:pStyle w:val="a4"/>
            </w:pPr>
            <w:r w:rsidRPr="008D1E99">
              <w:t>Уметь осуществлять поиск необходимой информации.</w:t>
            </w:r>
          </w:p>
        </w:tc>
      </w:tr>
      <w:tr w:rsidR="005633F8" w:rsidRPr="008D1E99" w:rsidTr="00563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</w:pPr>
            <w:r w:rsidRPr="008D1E99">
              <w:lastRenderedPageBreak/>
              <w:t>49-50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6F19DC" w:rsidRDefault="005633F8" w:rsidP="00355F5E">
            <w:r w:rsidRPr="006F19DC">
              <w:t>Гражданство РФ. Права и обязанности граждан РФ.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</w:pPr>
            <w:r w:rsidRPr="008D1E99">
              <w:rPr>
                <w:b/>
              </w:rPr>
              <w:t>УОМН</w:t>
            </w:r>
            <w:r w:rsidRPr="008D1E99">
              <w:t xml:space="preserve"> </w:t>
            </w:r>
          </w:p>
          <w:p w:rsidR="005633F8" w:rsidRPr="008D1E99" w:rsidRDefault="005633F8" w:rsidP="0084677E">
            <w:pPr>
              <w:pStyle w:val="a4"/>
              <w:jc w:val="center"/>
            </w:pPr>
            <w:r w:rsidRPr="008D1E99">
              <w:t>практикум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  <w:r w:rsidRPr="008D1E99">
              <w:t>Знать содержание темы.</w:t>
            </w:r>
          </w:p>
          <w:p w:rsidR="005633F8" w:rsidRPr="008D1E99" w:rsidRDefault="005633F8" w:rsidP="0084677E">
            <w:pPr>
              <w:pStyle w:val="a4"/>
            </w:pPr>
            <w:r w:rsidRPr="008D1E99">
              <w:t>Уметь систематизировать материал темы урока.</w:t>
            </w:r>
          </w:p>
        </w:tc>
      </w:tr>
      <w:tr w:rsidR="005633F8" w:rsidRPr="008D1E99" w:rsidTr="005633F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</w:pPr>
            <w:r w:rsidRPr="008D1E99">
              <w:t>51-52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6F19DC" w:rsidRDefault="005633F8" w:rsidP="00355F5E">
            <w:r w:rsidRPr="006F19DC">
              <w:t>Гражданские правоотношения. Личные неимущественные права. Наследование. Защита гражданских прав.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  <w:rPr>
                <w:b/>
              </w:rPr>
            </w:pPr>
            <w:r w:rsidRPr="008D1E99">
              <w:rPr>
                <w:b/>
              </w:rPr>
              <w:t>УР</w:t>
            </w:r>
          </w:p>
          <w:p w:rsidR="005633F8" w:rsidRPr="008D1E99" w:rsidRDefault="005633F8" w:rsidP="0084677E">
            <w:pPr>
              <w:pStyle w:val="a4"/>
              <w:jc w:val="center"/>
            </w:pPr>
            <w:r w:rsidRPr="008D1E99">
              <w:rPr>
                <w:b/>
              </w:rPr>
              <w:t>беседа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  <w:r w:rsidRPr="008D1E99">
              <w:t>Знать определения понятий;</w:t>
            </w:r>
          </w:p>
          <w:p w:rsidR="005633F8" w:rsidRPr="008D1E99" w:rsidRDefault="005633F8" w:rsidP="0084677E">
            <w:pPr>
              <w:pStyle w:val="a4"/>
            </w:pPr>
            <w:r w:rsidRPr="008D1E99">
              <w:t>Уметь анализировать, сравнивать, делать выводы, отвечать на вопросы.</w:t>
            </w:r>
          </w:p>
        </w:tc>
      </w:tr>
      <w:tr w:rsidR="005633F8" w:rsidRPr="008D1E99" w:rsidTr="006F19DC">
        <w:trPr>
          <w:trHeight w:val="6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</w:pPr>
            <w:r w:rsidRPr="008D1E99">
              <w:t>53-54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6F19DC" w:rsidRDefault="005633F8" w:rsidP="00355F5E">
            <w:r w:rsidRPr="006F19DC">
              <w:t>Права и обязанности членов семьи. Воспитание в семье.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snapToGrid w:val="0"/>
              <w:jc w:val="center"/>
              <w:rPr>
                <w:b/>
              </w:rPr>
            </w:pPr>
            <w:r w:rsidRPr="008D1E99">
              <w:rPr>
                <w:b/>
              </w:rPr>
              <w:t>УР</w:t>
            </w:r>
            <w:r w:rsidRPr="008D1E99">
              <w:t xml:space="preserve">                                                     практикум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snapToGrid w:val="0"/>
            </w:pPr>
            <w:r w:rsidRPr="008D1E99">
              <w:t>Знать определения понятий.                                               Уметь работать с текстом учебника, решать логические задачи.</w:t>
            </w:r>
          </w:p>
        </w:tc>
      </w:tr>
      <w:tr w:rsidR="005633F8" w:rsidRPr="008D1E99" w:rsidTr="006F19DC">
        <w:trPr>
          <w:trHeight w:val="5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</w:pPr>
            <w:r w:rsidRPr="008D1E99">
              <w:t>55-56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6F19DC" w:rsidRDefault="005633F8" w:rsidP="00355F5E">
            <w:r w:rsidRPr="006F19DC">
              <w:t>Трудовые правоотношения. Порядок приёма на работу. Занятость населения. Социальная защита.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355F5E">
            <w:pPr>
              <w:pStyle w:val="a4"/>
              <w:jc w:val="center"/>
              <w:rPr>
                <w:b/>
              </w:rPr>
            </w:pPr>
            <w:r w:rsidRPr="008D1E99">
              <w:rPr>
                <w:b/>
              </w:rPr>
              <w:t>УР</w:t>
            </w:r>
          </w:p>
          <w:p w:rsidR="005633F8" w:rsidRPr="008D1E99" w:rsidRDefault="005633F8" w:rsidP="00355F5E">
            <w:pPr>
              <w:pStyle w:val="a4"/>
              <w:jc w:val="center"/>
            </w:pPr>
            <w:r w:rsidRPr="008D1E99">
              <w:rPr>
                <w:b/>
              </w:rPr>
              <w:t>беседа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355F5E">
            <w:pPr>
              <w:pStyle w:val="a4"/>
            </w:pPr>
            <w:r w:rsidRPr="008D1E99">
              <w:t>Знать определения понятий;</w:t>
            </w:r>
          </w:p>
          <w:p w:rsidR="005633F8" w:rsidRPr="008D1E99" w:rsidRDefault="005633F8" w:rsidP="00355F5E">
            <w:pPr>
              <w:pStyle w:val="a4"/>
            </w:pPr>
            <w:r w:rsidRPr="008D1E99">
              <w:t>Уметь анализировать, сравнивать, делать выводы, отвечать на вопросы.</w:t>
            </w:r>
          </w:p>
        </w:tc>
      </w:tr>
      <w:tr w:rsidR="005633F8" w:rsidRPr="008D1E99" w:rsidTr="006F19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contextualSpacing/>
              <w:jc w:val="center"/>
            </w:pPr>
            <w:r w:rsidRPr="008D1E99">
              <w:t>57-58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6F19DC" w:rsidRDefault="005633F8" w:rsidP="00355F5E">
            <w:r w:rsidRPr="006F19DC">
              <w:t>Характеристика экологического права. Способы защиты экологических прав.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355F5E">
            <w:pPr>
              <w:pStyle w:val="a4"/>
              <w:jc w:val="center"/>
              <w:rPr>
                <w:b/>
              </w:rPr>
            </w:pPr>
            <w:r w:rsidRPr="008D1E99">
              <w:rPr>
                <w:b/>
              </w:rPr>
              <w:t>УР</w:t>
            </w:r>
          </w:p>
          <w:p w:rsidR="005633F8" w:rsidRPr="008D1E99" w:rsidRDefault="005633F8" w:rsidP="00355F5E">
            <w:pPr>
              <w:pStyle w:val="a4"/>
              <w:jc w:val="center"/>
            </w:pPr>
            <w:r w:rsidRPr="008D1E99">
              <w:rPr>
                <w:b/>
              </w:rPr>
              <w:t>беседа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355F5E">
            <w:pPr>
              <w:pStyle w:val="a4"/>
            </w:pPr>
            <w:r w:rsidRPr="008D1E99">
              <w:t>Знать определения понятий;</w:t>
            </w:r>
          </w:p>
          <w:p w:rsidR="005633F8" w:rsidRPr="008D1E99" w:rsidRDefault="005633F8" w:rsidP="00355F5E">
            <w:pPr>
              <w:pStyle w:val="a4"/>
            </w:pPr>
            <w:r w:rsidRPr="008D1E99">
              <w:t>Уметь анализировать, сравнивать, делать выводы, отвечать на вопросы.</w:t>
            </w:r>
          </w:p>
        </w:tc>
      </w:tr>
      <w:tr w:rsidR="005633F8" w:rsidRPr="008D1E99" w:rsidTr="006F19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contextualSpacing/>
              <w:jc w:val="center"/>
            </w:pPr>
            <w:r w:rsidRPr="008D1E99">
              <w:t>59-60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6F19DC" w:rsidRDefault="005633F8" w:rsidP="00355F5E">
            <w:r w:rsidRPr="006F19DC">
              <w:t>Особенности процессуального права. Гражданский и уголовный процессы.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355F5E">
            <w:pPr>
              <w:pStyle w:val="a4"/>
              <w:jc w:val="center"/>
              <w:rPr>
                <w:b/>
              </w:rPr>
            </w:pPr>
            <w:r w:rsidRPr="008D1E99">
              <w:rPr>
                <w:b/>
              </w:rPr>
              <w:t>УР</w:t>
            </w:r>
          </w:p>
          <w:p w:rsidR="005633F8" w:rsidRPr="008D1E99" w:rsidRDefault="005633F8" w:rsidP="00355F5E">
            <w:pPr>
              <w:pStyle w:val="a4"/>
              <w:jc w:val="center"/>
            </w:pPr>
            <w:r w:rsidRPr="008D1E99">
              <w:rPr>
                <w:b/>
              </w:rPr>
              <w:t>беседа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355F5E">
            <w:pPr>
              <w:pStyle w:val="a4"/>
            </w:pPr>
            <w:r w:rsidRPr="008D1E99">
              <w:t>Знать определения понятий;</w:t>
            </w:r>
          </w:p>
          <w:p w:rsidR="005633F8" w:rsidRPr="008D1E99" w:rsidRDefault="005633F8" w:rsidP="00355F5E">
            <w:pPr>
              <w:pStyle w:val="a4"/>
            </w:pPr>
            <w:r w:rsidRPr="008D1E99">
              <w:t>Уметь анализировать, сравнивать, делать выводы, отвечать на вопросы.</w:t>
            </w:r>
          </w:p>
        </w:tc>
      </w:tr>
      <w:tr w:rsidR="005633F8" w:rsidRPr="008D1E99" w:rsidTr="006F19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contextualSpacing/>
              <w:jc w:val="center"/>
            </w:pPr>
            <w:r w:rsidRPr="008D1E99">
              <w:t>61-62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6F19DC" w:rsidRDefault="005633F8" w:rsidP="00355F5E">
            <w:r w:rsidRPr="006F19DC">
              <w:t>Принципы и стадии конституционного производства.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355F5E">
            <w:pPr>
              <w:pStyle w:val="a4"/>
              <w:jc w:val="center"/>
              <w:rPr>
                <w:b/>
              </w:rPr>
            </w:pPr>
            <w:r w:rsidRPr="008D1E99">
              <w:rPr>
                <w:b/>
              </w:rPr>
              <w:t>УР</w:t>
            </w:r>
          </w:p>
          <w:p w:rsidR="005633F8" w:rsidRPr="008D1E99" w:rsidRDefault="005633F8" w:rsidP="00355F5E">
            <w:pPr>
              <w:pStyle w:val="a4"/>
              <w:jc w:val="center"/>
            </w:pPr>
            <w:r w:rsidRPr="008D1E99">
              <w:rPr>
                <w:b/>
              </w:rPr>
              <w:t>беседа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355F5E">
            <w:pPr>
              <w:pStyle w:val="a4"/>
            </w:pPr>
            <w:r w:rsidRPr="008D1E99">
              <w:t>Знать определения понятий;</w:t>
            </w:r>
          </w:p>
          <w:p w:rsidR="005633F8" w:rsidRPr="008D1E99" w:rsidRDefault="005633F8" w:rsidP="00355F5E">
            <w:pPr>
              <w:pStyle w:val="a4"/>
            </w:pPr>
            <w:r w:rsidRPr="008D1E99">
              <w:t>Уметь анализировать, сравнивать, делать выводы, отвечать на вопросы.</w:t>
            </w:r>
          </w:p>
        </w:tc>
      </w:tr>
      <w:tr w:rsidR="005633F8" w:rsidRPr="008D1E99" w:rsidTr="006F19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contextualSpacing/>
              <w:jc w:val="center"/>
            </w:pPr>
            <w:r w:rsidRPr="008D1E99">
              <w:t>63-64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6F19DC" w:rsidRDefault="005633F8" w:rsidP="00355F5E">
            <w:r w:rsidRPr="006F19DC">
              <w:t>Защита прав человека средствами ООН. Европейская защита прав человека Проблема смертной казни.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355F5E">
            <w:pPr>
              <w:pStyle w:val="a4"/>
              <w:jc w:val="center"/>
              <w:rPr>
                <w:b/>
              </w:rPr>
            </w:pPr>
            <w:r w:rsidRPr="008D1E99">
              <w:rPr>
                <w:b/>
              </w:rPr>
              <w:t>УР</w:t>
            </w:r>
          </w:p>
          <w:p w:rsidR="005633F8" w:rsidRPr="008D1E99" w:rsidRDefault="005633F8" w:rsidP="00355F5E">
            <w:pPr>
              <w:pStyle w:val="a4"/>
              <w:jc w:val="center"/>
            </w:pPr>
            <w:r w:rsidRPr="008D1E99">
              <w:rPr>
                <w:b/>
              </w:rPr>
              <w:t>беседа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355F5E">
            <w:pPr>
              <w:pStyle w:val="a4"/>
            </w:pPr>
            <w:r w:rsidRPr="008D1E99">
              <w:t>Знать определения понятий;</w:t>
            </w:r>
          </w:p>
          <w:p w:rsidR="005633F8" w:rsidRPr="008D1E99" w:rsidRDefault="005633F8" w:rsidP="00355F5E">
            <w:pPr>
              <w:pStyle w:val="a4"/>
            </w:pPr>
            <w:r w:rsidRPr="008D1E99">
              <w:t>Уметь анализировать, сравнивать, делать выводы, отвечать на вопросы.</w:t>
            </w:r>
          </w:p>
        </w:tc>
      </w:tr>
      <w:tr w:rsidR="005633F8" w:rsidRPr="008D1E99" w:rsidTr="006F19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contextualSpacing/>
              <w:jc w:val="center"/>
            </w:pPr>
            <w:r w:rsidRPr="008D1E99">
              <w:t>65-66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6F19DC" w:rsidRDefault="005633F8" w:rsidP="00355F5E">
            <w:r w:rsidRPr="006F19DC">
              <w:t>Правовая база противодействия терроризму в РФ. Роль СМИ и гражданского общества в борьбе с терроризмом.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355F5E">
            <w:pPr>
              <w:pStyle w:val="a4"/>
              <w:jc w:val="center"/>
              <w:rPr>
                <w:b/>
              </w:rPr>
            </w:pPr>
            <w:r w:rsidRPr="008D1E99">
              <w:rPr>
                <w:b/>
              </w:rPr>
              <w:t>УР</w:t>
            </w:r>
          </w:p>
          <w:p w:rsidR="005633F8" w:rsidRPr="008D1E99" w:rsidRDefault="005633F8" w:rsidP="00355F5E">
            <w:pPr>
              <w:pStyle w:val="a4"/>
              <w:jc w:val="center"/>
            </w:pPr>
            <w:r w:rsidRPr="008D1E99">
              <w:rPr>
                <w:b/>
              </w:rPr>
              <w:t>беседа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355F5E">
            <w:pPr>
              <w:pStyle w:val="a4"/>
            </w:pPr>
            <w:r w:rsidRPr="008D1E99">
              <w:t>Знать определения понятий;</w:t>
            </w:r>
          </w:p>
          <w:p w:rsidR="005633F8" w:rsidRPr="008D1E99" w:rsidRDefault="005633F8" w:rsidP="00355F5E">
            <w:pPr>
              <w:pStyle w:val="a4"/>
            </w:pPr>
            <w:r w:rsidRPr="008D1E99">
              <w:t>Уметь анализировать, сравнивать, делать выводы, отвечать на вопросы.</w:t>
            </w:r>
          </w:p>
        </w:tc>
      </w:tr>
      <w:tr w:rsidR="005633F8" w:rsidRPr="008D1E99" w:rsidTr="006F19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contextualSpacing/>
              <w:jc w:val="center"/>
            </w:pPr>
            <w:r w:rsidRPr="008D1E99">
              <w:t>67-68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  <w:jc w:val="center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84677E">
            <w:pPr>
              <w:pStyle w:val="a4"/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6F19DC" w:rsidRDefault="005633F8" w:rsidP="00355F5E">
            <w:r w:rsidRPr="006F19DC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Общество как совместная жизнедеятельность людей Общество и природа Общество и культура. Человек как продукт биологической, социальной и культурной эволюции. Социальные качества личности.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355F5E">
            <w:pPr>
              <w:snapToGrid w:val="0"/>
              <w:jc w:val="center"/>
            </w:pPr>
            <w:r w:rsidRPr="008D1E99">
              <w:rPr>
                <w:b/>
              </w:rPr>
              <w:t xml:space="preserve">УР                                                       </w:t>
            </w:r>
            <w:r w:rsidRPr="008D1E99">
              <w:t>беседа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F8" w:rsidRPr="008D1E99" w:rsidRDefault="005633F8" w:rsidP="00355F5E">
            <w:pPr>
              <w:pStyle w:val="a4"/>
            </w:pPr>
            <w:r w:rsidRPr="008D1E99">
              <w:t>Уметь понимать причины успешности (</w:t>
            </w:r>
            <w:proofErr w:type="spellStart"/>
            <w:r w:rsidRPr="008D1E99">
              <w:t>неуспешности</w:t>
            </w:r>
            <w:proofErr w:type="spellEnd"/>
            <w:r w:rsidRPr="008D1E99">
              <w:t>) своей учебной деятельности.</w:t>
            </w:r>
          </w:p>
        </w:tc>
      </w:tr>
    </w:tbl>
    <w:p w:rsidR="005315E5" w:rsidRPr="008D1E99" w:rsidRDefault="005315E5" w:rsidP="005315E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bookmarkStart w:id="0" w:name="_GoBack"/>
      <w:bookmarkEnd w:id="0"/>
    </w:p>
    <w:sectPr w:rsidR="005315E5" w:rsidRPr="008D1E99" w:rsidSect="009010DE">
      <w:pgSz w:w="16838" w:h="11906" w:orient="landscape"/>
      <w:pgMar w:top="426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B8F4EC0"/>
    <w:multiLevelType w:val="hybridMultilevel"/>
    <w:tmpl w:val="826C104E"/>
    <w:lvl w:ilvl="0" w:tplc="EA74F468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2" w15:restartNumberingAfterBreak="0">
    <w:nsid w:val="39E71F21"/>
    <w:multiLevelType w:val="hybridMultilevel"/>
    <w:tmpl w:val="16CE5B3E"/>
    <w:lvl w:ilvl="0" w:tplc="04190001">
      <w:start w:val="1"/>
      <w:numFmt w:val="bullet"/>
      <w:lvlText w:val=""/>
      <w:lvlJc w:val="left"/>
      <w:pPr>
        <w:ind w:left="15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9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0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0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1591" w:hanging="360"/>
      </w:pPr>
      <w:rPr>
        <w:rFonts w:ascii="Wingdings" w:hAnsi="Wingdings" w:hint="default"/>
      </w:rPr>
    </w:lvl>
  </w:abstractNum>
  <w:abstractNum w:abstractNumId="3" w15:restartNumberingAfterBreak="0">
    <w:nsid w:val="3F5B4F3E"/>
    <w:multiLevelType w:val="hybridMultilevel"/>
    <w:tmpl w:val="8C88B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2751E"/>
    <w:multiLevelType w:val="hybridMultilevel"/>
    <w:tmpl w:val="A1920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57271"/>
    <w:multiLevelType w:val="hybridMultilevel"/>
    <w:tmpl w:val="487AF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9060B"/>
    <w:multiLevelType w:val="hybridMultilevel"/>
    <w:tmpl w:val="F946A7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B2E116E"/>
    <w:multiLevelType w:val="hybridMultilevel"/>
    <w:tmpl w:val="38D47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14606"/>
    <w:multiLevelType w:val="hybridMultilevel"/>
    <w:tmpl w:val="528C25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0D65"/>
    <w:rsid w:val="00063B8E"/>
    <w:rsid w:val="00077DD9"/>
    <w:rsid w:val="000B2FA6"/>
    <w:rsid w:val="000C4FF5"/>
    <w:rsid w:val="000D2446"/>
    <w:rsid w:val="000D4B7D"/>
    <w:rsid w:val="000D79EE"/>
    <w:rsid w:val="000E6101"/>
    <w:rsid w:val="000F48C9"/>
    <w:rsid w:val="000F6AA7"/>
    <w:rsid w:val="0011211F"/>
    <w:rsid w:val="001135D3"/>
    <w:rsid w:val="00132B17"/>
    <w:rsid w:val="0015603A"/>
    <w:rsid w:val="001600F5"/>
    <w:rsid w:val="001A7B7B"/>
    <w:rsid w:val="001C656A"/>
    <w:rsid w:val="001D1CEC"/>
    <w:rsid w:val="001D4D58"/>
    <w:rsid w:val="001E40EA"/>
    <w:rsid w:val="00212186"/>
    <w:rsid w:val="0021538A"/>
    <w:rsid w:val="00225330"/>
    <w:rsid w:val="00234E79"/>
    <w:rsid w:val="00273138"/>
    <w:rsid w:val="00276FE5"/>
    <w:rsid w:val="002813D2"/>
    <w:rsid w:val="002F3058"/>
    <w:rsid w:val="00303C30"/>
    <w:rsid w:val="00312B20"/>
    <w:rsid w:val="00321B2D"/>
    <w:rsid w:val="003A090A"/>
    <w:rsid w:val="003A18E3"/>
    <w:rsid w:val="003A7A6F"/>
    <w:rsid w:val="003C37A7"/>
    <w:rsid w:val="003E65DE"/>
    <w:rsid w:val="00431402"/>
    <w:rsid w:val="004418D8"/>
    <w:rsid w:val="004422A3"/>
    <w:rsid w:val="004612E0"/>
    <w:rsid w:val="004626B0"/>
    <w:rsid w:val="00473836"/>
    <w:rsid w:val="004A59F8"/>
    <w:rsid w:val="004B2D67"/>
    <w:rsid w:val="004E5643"/>
    <w:rsid w:val="005156CA"/>
    <w:rsid w:val="00520A16"/>
    <w:rsid w:val="005315E5"/>
    <w:rsid w:val="005633F8"/>
    <w:rsid w:val="00570BA9"/>
    <w:rsid w:val="005C6EF6"/>
    <w:rsid w:val="005D75B8"/>
    <w:rsid w:val="00643EB8"/>
    <w:rsid w:val="00657F83"/>
    <w:rsid w:val="00682127"/>
    <w:rsid w:val="00686C59"/>
    <w:rsid w:val="00696131"/>
    <w:rsid w:val="006A0CF1"/>
    <w:rsid w:val="006A17DF"/>
    <w:rsid w:val="006A2A62"/>
    <w:rsid w:val="006A4059"/>
    <w:rsid w:val="006A52F4"/>
    <w:rsid w:val="006B6248"/>
    <w:rsid w:val="006C4991"/>
    <w:rsid w:val="006F13DA"/>
    <w:rsid w:val="006F19DC"/>
    <w:rsid w:val="006F4FCF"/>
    <w:rsid w:val="0070456E"/>
    <w:rsid w:val="00724776"/>
    <w:rsid w:val="0072676B"/>
    <w:rsid w:val="00757422"/>
    <w:rsid w:val="00782281"/>
    <w:rsid w:val="007967DA"/>
    <w:rsid w:val="007A3113"/>
    <w:rsid w:val="007C020F"/>
    <w:rsid w:val="007F72C2"/>
    <w:rsid w:val="0081323B"/>
    <w:rsid w:val="0081731B"/>
    <w:rsid w:val="00840FD3"/>
    <w:rsid w:val="0084677E"/>
    <w:rsid w:val="00854714"/>
    <w:rsid w:val="0086597F"/>
    <w:rsid w:val="008675F7"/>
    <w:rsid w:val="008B158C"/>
    <w:rsid w:val="008B6F30"/>
    <w:rsid w:val="008C09B1"/>
    <w:rsid w:val="008D1E99"/>
    <w:rsid w:val="008F14C5"/>
    <w:rsid w:val="009010DE"/>
    <w:rsid w:val="00907E5B"/>
    <w:rsid w:val="00942776"/>
    <w:rsid w:val="00965E01"/>
    <w:rsid w:val="00966223"/>
    <w:rsid w:val="00987211"/>
    <w:rsid w:val="009B4D0C"/>
    <w:rsid w:val="009D0B4A"/>
    <w:rsid w:val="009F14A0"/>
    <w:rsid w:val="00A277EC"/>
    <w:rsid w:val="00A3631F"/>
    <w:rsid w:val="00A63502"/>
    <w:rsid w:val="00A91A6E"/>
    <w:rsid w:val="00AD00A8"/>
    <w:rsid w:val="00AD285F"/>
    <w:rsid w:val="00B14F0D"/>
    <w:rsid w:val="00B235A0"/>
    <w:rsid w:val="00B57777"/>
    <w:rsid w:val="00B62951"/>
    <w:rsid w:val="00B654C7"/>
    <w:rsid w:val="00B726C2"/>
    <w:rsid w:val="00B914F3"/>
    <w:rsid w:val="00B979F5"/>
    <w:rsid w:val="00BB3C6B"/>
    <w:rsid w:val="00BD6F09"/>
    <w:rsid w:val="00C24A87"/>
    <w:rsid w:val="00C42E6D"/>
    <w:rsid w:val="00C55045"/>
    <w:rsid w:val="00C55ED1"/>
    <w:rsid w:val="00C931BC"/>
    <w:rsid w:val="00C941FF"/>
    <w:rsid w:val="00CA7B6F"/>
    <w:rsid w:val="00CB4320"/>
    <w:rsid w:val="00CB4FDC"/>
    <w:rsid w:val="00CD452A"/>
    <w:rsid w:val="00D059F9"/>
    <w:rsid w:val="00D07D36"/>
    <w:rsid w:val="00D2559C"/>
    <w:rsid w:val="00D26B8C"/>
    <w:rsid w:val="00D630DE"/>
    <w:rsid w:val="00D84FA6"/>
    <w:rsid w:val="00D942A8"/>
    <w:rsid w:val="00DC367C"/>
    <w:rsid w:val="00DE2F9E"/>
    <w:rsid w:val="00DF5229"/>
    <w:rsid w:val="00DF7D5B"/>
    <w:rsid w:val="00E00B63"/>
    <w:rsid w:val="00E03430"/>
    <w:rsid w:val="00E0353B"/>
    <w:rsid w:val="00E06EE4"/>
    <w:rsid w:val="00E148EC"/>
    <w:rsid w:val="00E448F9"/>
    <w:rsid w:val="00E51010"/>
    <w:rsid w:val="00E83047"/>
    <w:rsid w:val="00ED5646"/>
    <w:rsid w:val="00EE0D65"/>
    <w:rsid w:val="00EE79A0"/>
    <w:rsid w:val="00EF4E63"/>
    <w:rsid w:val="00F11E16"/>
    <w:rsid w:val="00F32B56"/>
    <w:rsid w:val="00F50FF9"/>
    <w:rsid w:val="00F51D22"/>
    <w:rsid w:val="00F76C58"/>
    <w:rsid w:val="00FB6D26"/>
    <w:rsid w:val="00FD23C9"/>
    <w:rsid w:val="00FD3AAC"/>
    <w:rsid w:val="00FE4EB8"/>
    <w:rsid w:val="00FE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0A7B"/>
  <w15:docId w15:val="{E3B2CF5A-3B68-4E72-93A1-7263A626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E0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R2">
    <w:name w:val="FR2"/>
    <w:rsid w:val="00F11E16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4">
    <w:name w:val="No Spacing"/>
    <w:link w:val="a5"/>
    <w:uiPriority w:val="1"/>
    <w:qFormat/>
    <w:rsid w:val="009D0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1"/>
    <w:link w:val="a4"/>
    <w:uiPriority w:val="1"/>
    <w:rsid w:val="009D0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link w:val="a7"/>
    <w:uiPriority w:val="34"/>
    <w:qFormat/>
    <w:rsid w:val="00E06EE4"/>
    <w:pPr>
      <w:ind w:left="720"/>
      <w:contextualSpacing/>
    </w:pPr>
  </w:style>
  <w:style w:type="paragraph" w:customStyle="1" w:styleId="Default">
    <w:name w:val="Default"/>
    <w:uiPriority w:val="99"/>
    <w:rsid w:val="00B979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8"/>
    <w:qFormat/>
    <w:rsid w:val="0015603A"/>
    <w:pPr>
      <w:numPr>
        <w:numId w:val="7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8">
    <w:name w:val="Перечень Знак"/>
    <w:link w:val="a"/>
    <w:rsid w:val="0015603A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FontStyle116">
    <w:name w:val="Font Style116"/>
    <w:basedOn w:val="a1"/>
    <w:uiPriority w:val="99"/>
    <w:rsid w:val="00E0353B"/>
    <w:rPr>
      <w:rFonts w:ascii="Arial" w:hAnsi="Arial" w:cs="Arial"/>
      <w:sz w:val="18"/>
      <w:szCs w:val="18"/>
    </w:rPr>
  </w:style>
  <w:style w:type="character" w:customStyle="1" w:styleId="a7">
    <w:name w:val="Абзац списка Знак"/>
    <w:link w:val="a6"/>
    <w:uiPriority w:val="34"/>
    <w:locked/>
    <w:rsid w:val="005633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C37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C37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6021F-2508-44A1-BD86-76D8ACD8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3213</Words>
  <Characters>18316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Школа</cp:lastModifiedBy>
  <cp:revision>8</cp:revision>
  <dcterms:created xsi:type="dcterms:W3CDTF">2019-11-29T13:26:00Z</dcterms:created>
  <dcterms:modified xsi:type="dcterms:W3CDTF">2020-10-04T18:20:00Z</dcterms:modified>
</cp:coreProperties>
</file>