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CDF" w:rsidRPr="008B1885" w:rsidRDefault="00790CDF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188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«Технология», 11 класс</w:t>
      </w:r>
    </w:p>
    <w:p w:rsidR="005608B3" w:rsidRPr="008B1885" w:rsidRDefault="005608B3" w:rsidP="005608B3">
      <w:pPr>
        <w:rPr>
          <w:rFonts w:ascii="Times New Roman" w:hAnsi="Times New Roman" w:cs="Times New Roman"/>
          <w:b/>
        </w:rPr>
      </w:pPr>
    </w:p>
    <w:p w:rsidR="005608B3" w:rsidRPr="008B1885" w:rsidRDefault="005608B3" w:rsidP="005608B3">
      <w:pPr>
        <w:keepNext/>
        <w:keepLines/>
        <w:ind w:firstLine="708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(базовый уровень) для обучающихся 11 класса составлена на основе примерной программы по предмету «Технология» под редакцией В.Д. Симоненко – М.: </w:t>
      </w:r>
      <w:proofErr w:type="spellStart"/>
      <w:r w:rsidRPr="008B1885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8B1885">
        <w:rPr>
          <w:rFonts w:ascii="Times New Roman" w:hAnsi="Times New Roman" w:cs="Times New Roman"/>
          <w:sz w:val="24"/>
          <w:szCs w:val="24"/>
        </w:rPr>
        <w:t>, 2011 г</w:t>
      </w:r>
      <w:r w:rsidRPr="008B18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608B3" w:rsidRPr="008B1885" w:rsidRDefault="005608B3" w:rsidP="005608B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 xml:space="preserve">На изучение предмета «Технология» (базовый уровень) в 11 классе в учебном плане </w:t>
      </w:r>
      <w:r w:rsidR="008B1885" w:rsidRPr="008B1885">
        <w:rPr>
          <w:rFonts w:ascii="Times New Roman" w:hAnsi="Times New Roman"/>
          <w:sz w:val="24"/>
          <w:szCs w:val="24"/>
        </w:rPr>
        <w:t xml:space="preserve">Филиала </w:t>
      </w:r>
      <w:r w:rsidRPr="008B1885">
        <w:rPr>
          <w:rFonts w:ascii="Times New Roman" w:hAnsi="Times New Roman"/>
          <w:sz w:val="24"/>
          <w:szCs w:val="24"/>
        </w:rPr>
        <w:t>МАОУ «Прииртышская СОШ»</w:t>
      </w:r>
      <w:r w:rsidR="008B1885" w:rsidRPr="008B1885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8B1885" w:rsidRPr="008B1885">
        <w:rPr>
          <w:rFonts w:ascii="Times New Roman" w:hAnsi="Times New Roman"/>
          <w:sz w:val="24"/>
          <w:szCs w:val="24"/>
        </w:rPr>
        <w:t>Верхнеаремзянская</w:t>
      </w:r>
      <w:proofErr w:type="spellEnd"/>
      <w:r w:rsidR="008B1885" w:rsidRPr="008B1885">
        <w:rPr>
          <w:rFonts w:ascii="Times New Roman" w:hAnsi="Times New Roman"/>
          <w:sz w:val="24"/>
          <w:szCs w:val="24"/>
        </w:rPr>
        <w:t xml:space="preserve"> СОШ»</w:t>
      </w:r>
      <w:r w:rsidRPr="008B1885">
        <w:rPr>
          <w:rFonts w:ascii="Times New Roman" w:hAnsi="Times New Roman"/>
          <w:sz w:val="24"/>
          <w:szCs w:val="24"/>
        </w:rPr>
        <w:t xml:space="preserve"> отводится 1 час в неделю, 34 часа в год.</w:t>
      </w:r>
      <w:bookmarkStart w:id="0" w:name="_GoBack"/>
      <w:bookmarkEnd w:id="0"/>
    </w:p>
    <w:p w:rsidR="005608B3" w:rsidRPr="008B1885" w:rsidRDefault="005608B3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B4E" w:rsidRPr="008B1885" w:rsidRDefault="00A52B4E" w:rsidP="00A52B4E">
      <w:pPr>
        <w:pStyle w:val="ConsPlusNormal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8B1885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A52B4E" w:rsidRPr="008B1885" w:rsidRDefault="00A52B4E" w:rsidP="00A52B4E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В результате изучения технологии на базовом уровне ученик должен: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влияние технологий на общественное развитие;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составляющие современного производства товаров или услуг;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способы снижения негативного влияния производства на окружающую среду;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способы организации труда, индивидуальной и коллективной работы;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основные этапы проектной деятельности;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источники получения информации о путях получения профессионального образования и трудоустройства;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уметь: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оценивать потребительские качества товаров и услуг;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изучать потребности потенциальных покупателей на рынке товаров и услуг;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составлять планы деятельности по изготовлению и реализации продукта труда;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использовать методы решения творческих задач в технологической деятельности;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проектировать материальный объект или услугу; оформлять процесс и результаты проектной деятельности;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организовывать рабочие места; выбирать средства и методы реализации проекта;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выполнять изученные технологические операции;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планировать возможное продвижение материального объекта или услуги на рынке товаров и услуг;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уточнять и корректировать профессиональные намерения;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решения практических задач в выбранном направлении технологической подготовки;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самостоятельного анализа рынка образовательных услуг и профессиональной деятельности;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рационального поведения на рынке труда, товаров и услуг;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 xml:space="preserve">- составления резюме и проведения </w:t>
      </w:r>
      <w:proofErr w:type="spellStart"/>
      <w:r w:rsidRPr="008B1885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8B1885">
        <w:rPr>
          <w:rFonts w:ascii="Times New Roman" w:hAnsi="Times New Roman" w:cs="Times New Roman"/>
          <w:sz w:val="24"/>
          <w:szCs w:val="24"/>
        </w:rPr>
        <w:t>;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52B4E" w:rsidRPr="008B1885" w:rsidRDefault="00A52B4E" w:rsidP="00A52B4E">
      <w:pPr>
        <w:pStyle w:val="a3"/>
        <w:ind w:left="567" w:right="567"/>
        <w:rPr>
          <w:rFonts w:ascii="Times New Roman" w:hAnsi="Times New Roman"/>
          <w:b/>
          <w:sz w:val="24"/>
          <w:szCs w:val="24"/>
        </w:rPr>
      </w:pPr>
      <w:r w:rsidRPr="008B1885">
        <w:rPr>
          <w:rFonts w:ascii="Times New Roman" w:hAnsi="Times New Roman"/>
          <w:b/>
          <w:sz w:val="24"/>
          <w:szCs w:val="24"/>
        </w:rPr>
        <w:t>Нормы оценивания  результатов</w:t>
      </w:r>
    </w:p>
    <w:p w:rsidR="00A52B4E" w:rsidRPr="008B1885" w:rsidRDefault="00A52B4E" w:rsidP="00A52B4E">
      <w:pPr>
        <w:jc w:val="center"/>
        <w:rPr>
          <w:rFonts w:ascii="Times New Roman" w:hAnsi="Times New Roman" w:cs="Times New Roman"/>
          <w:i/>
        </w:rPr>
      </w:pPr>
    </w:p>
    <w:p w:rsidR="00A52B4E" w:rsidRPr="008B1885" w:rsidRDefault="00A52B4E" w:rsidP="00A52B4E">
      <w:pPr>
        <w:rPr>
          <w:rFonts w:ascii="Times New Roman" w:hAnsi="Times New Roman" w:cs="Times New Roman"/>
          <w:i/>
        </w:rPr>
      </w:pPr>
      <w:r w:rsidRPr="008B1885">
        <w:rPr>
          <w:rFonts w:ascii="Times New Roman" w:hAnsi="Times New Roman" w:cs="Times New Roman"/>
          <w:i/>
        </w:rPr>
        <w:t>НОРМЫ ОЦЕНОК ЗНАНИЙ И  УМЕНИЙ  ПО УСТНОМУ ОПРОСУ</w:t>
      </w:r>
    </w:p>
    <w:p w:rsidR="00A52B4E" w:rsidRPr="008B1885" w:rsidRDefault="00A52B4E" w:rsidP="00A52B4E">
      <w:pPr>
        <w:rPr>
          <w:rFonts w:ascii="Times New Roman" w:hAnsi="Times New Roman" w:cs="Times New Roman"/>
          <w:b/>
          <w:i/>
        </w:rPr>
      </w:pPr>
      <w:r w:rsidRPr="008B1885">
        <w:rPr>
          <w:rFonts w:ascii="Times New Roman" w:hAnsi="Times New Roman" w:cs="Times New Roman"/>
          <w:b/>
          <w:i/>
        </w:rPr>
        <w:lastRenderedPageBreak/>
        <w:t>Оценка «5»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полностью освоил учебный материал;</w:t>
      </w:r>
    </w:p>
    <w:p w:rsidR="00A52B4E" w:rsidRPr="008B1885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умеет изложить его своими словами;</w:t>
      </w:r>
    </w:p>
    <w:p w:rsidR="00A52B4E" w:rsidRPr="008B1885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самостоятельно подтверждает ответ конкретными примерами;</w:t>
      </w:r>
    </w:p>
    <w:p w:rsidR="00A52B4E" w:rsidRPr="008B1885" w:rsidRDefault="00A52B4E" w:rsidP="00A52B4E">
      <w:pPr>
        <w:pStyle w:val="a5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правильно и обстоятельно отвечает на дополнительные вопросы учителя.</w:t>
      </w:r>
    </w:p>
    <w:p w:rsidR="00A52B4E" w:rsidRPr="008B1885" w:rsidRDefault="00A52B4E" w:rsidP="00A52B4E">
      <w:pPr>
        <w:rPr>
          <w:rFonts w:ascii="Times New Roman" w:hAnsi="Times New Roman" w:cs="Times New Roman"/>
          <w:b/>
          <w:i/>
        </w:rPr>
      </w:pPr>
      <w:r w:rsidRPr="008B1885">
        <w:rPr>
          <w:rFonts w:ascii="Times New Roman" w:hAnsi="Times New Roman" w:cs="Times New Roman"/>
          <w:b/>
          <w:i/>
        </w:rPr>
        <w:t>Оценка «4»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 xml:space="preserve">в основном усвоил учебный материал, допускает незначительные ошибки при его     </w:t>
      </w:r>
    </w:p>
    <w:p w:rsidR="00A52B4E" w:rsidRPr="008B1885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изложении своими словами;</w:t>
      </w:r>
    </w:p>
    <w:p w:rsidR="00A52B4E" w:rsidRPr="008B1885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подтверждает ответ конкретными примерами;</w:t>
      </w:r>
    </w:p>
    <w:p w:rsidR="00A52B4E" w:rsidRPr="008B1885" w:rsidRDefault="00A52B4E" w:rsidP="00A52B4E">
      <w:pPr>
        <w:pStyle w:val="a5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правильно отвечает на дополнительные вопросы учителя.</w:t>
      </w:r>
    </w:p>
    <w:p w:rsidR="00A52B4E" w:rsidRPr="008B1885" w:rsidRDefault="00A52B4E" w:rsidP="00A52B4E">
      <w:pPr>
        <w:rPr>
          <w:rFonts w:ascii="Times New Roman" w:hAnsi="Times New Roman" w:cs="Times New Roman"/>
          <w:b/>
          <w:i/>
        </w:rPr>
      </w:pPr>
      <w:r w:rsidRPr="008B1885">
        <w:rPr>
          <w:rFonts w:ascii="Times New Roman" w:hAnsi="Times New Roman" w:cs="Times New Roman"/>
          <w:b/>
          <w:i/>
        </w:rPr>
        <w:t>Оценка «3»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усвоил существенную часть учебного материала;</w:t>
      </w:r>
    </w:p>
    <w:p w:rsidR="00A52B4E" w:rsidRPr="008B1885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допускает значительные ошибки при его изложении своими словами;</w:t>
      </w:r>
    </w:p>
    <w:p w:rsidR="00A52B4E" w:rsidRPr="008B1885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затрудняется подтвердить ответ конкретными примерами;</w:t>
      </w:r>
    </w:p>
    <w:p w:rsidR="00A52B4E" w:rsidRPr="008B1885" w:rsidRDefault="00A52B4E" w:rsidP="00A52B4E">
      <w:pPr>
        <w:pStyle w:val="a5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слабо отвечает на дополнительные вопросы.</w:t>
      </w:r>
    </w:p>
    <w:p w:rsidR="00A52B4E" w:rsidRPr="008B1885" w:rsidRDefault="00A52B4E" w:rsidP="00A52B4E">
      <w:pPr>
        <w:rPr>
          <w:rFonts w:ascii="Times New Roman" w:hAnsi="Times New Roman" w:cs="Times New Roman"/>
          <w:b/>
          <w:i/>
        </w:rPr>
      </w:pPr>
      <w:r w:rsidRPr="008B1885">
        <w:rPr>
          <w:rFonts w:ascii="Times New Roman" w:hAnsi="Times New Roman" w:cs="Times New Roman"/>
          <w:b/>
          <w:i/>
        </w:rPr>
        <w:t>Оценка «2»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почти не усвоил учебный материал;</w:t>
      </w:r>
    </w:p>
    <w:p w:rsidR="00A52B4E" w:rsidRPr="008B1885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изложить его своими словами;</w:t>
      </w:r>
    </w:p>
    <w:p w:rsidR="00A52B4E" w:rsidRPr="008B1885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подтвердить ответ конкретными примерами;</w:t>
      </w:r>
    </w:p>
    <w:p w:rsidR="00A52B4E" w:rsidRPr="008B1885" w:rsidRDefault="00A52B4E" w:rsidP="00A52B4E">
      <w:pPr>
        <w:pStyle w:val="a5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отвечает на большую часть дополнительных вопросов учителя.</w:t>
      </w:r>
    </w:p>
    <w:p w:rsidR="00A52B4E" w:rsidRPr="008B1885" w:rsidRDefault="00A52B4E" w:rsidP="00A52B4E">
      <w:pPr>
        <w:rPr>
          <w:rFonts w:ascii="Times New Roman" w:hAnsi="Times New Roman" w:cs="Times New Roman"/>
          <w:b/>
          <w:i/>
        </w:rPr>
      </w:pPr>
      <w:r w:rsidRPr="008B1885">
        <w:rPr>
          <w:rFonts w:ascii="Times New Roman" w:hAnsi="Times New Roman" w:cs="Times New Roman"/>
          <w:b/>
          <w:i/>
        </w:rPr>
        <w:t>Оценка «1»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полностью не усвоил учебный материал;</w:t>
      </w:r>
    </w:p>
    <w:p w:rsidR="00A52B4E" w:rsidRPr="008B1885" w:rsidRDefault="00A52B4E" w:rsidP="00A52B4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изложить знания своими словами;</w:t>
      </w:r>
    </w:p>
    <w:p w:rsidR="00A52B4E" w:rsidRPr="008B1885" w:rsidRDefault="00A52B4E" w:rsidP="00A52B4E">
      <w:pPr>
        <w:pStyle w:val="a5"/>
        <w:numPr>
          <w:ilvl w:val="0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ответить на дополнительные вопросы учителя.</w:t>
      </w:r>
    </w:p>
    <w:p w:rsidR="00A52B4E" w:rsidRPr="008B1885" w:rsidRDefault="00A52B4E" w:rsidP="00A52B4E">
      <w:pPr>
        <w:rPr>
          <w:rFonts w:ascii="Times New Roman" w:hAnsi="Times New Roman" w:cs="Times New Roman"/>
          <w:i/>
        </w:rPr>
      </w:pPr>
      <w:r w:rsidRPr="008B1885">
        <w:rPr>
          <w:rFonts w:ascii="Times New Roman" w:hAnsi="Times New Roman" w:cs="Times New Roman"/>
          <w:i/>
        </w:rPr>
        <w:t>НОРМЫ ОЦЕНОК ВЫПОЛНЕНИЯ  ГРАФИЧЕСКИХ ЗАДАНИЙ И ЛАБОРАТОРНО-ПРАКТИЧЕСКИХ РАБОТ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  <w:b/>
          <w:i/>
        </w:rPr>
        <w:t>Отметка «5»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творчески планирует выполнение работы;</w:t>
      </w:r>
    </w:p>
    <w:p w:rsidR="00A52B4E" w:rsidRPr="008B1885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самостоятельно и полностью использует знания программного материала;</w:t>
      </w:r>
    </w:p>
    <w:p w:rsidR="00A52B4E" w:rsidRPr="008B1885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правильно и аккуратно выполняет задание;</w:t>
      </w:r>
    </w:p>
    <w:p w:rsidR="00A52B4E" w:rsidRPr="008B1885" w:rsidRDefault="00A52B4E" w:rsidP="00A52B4E">
      <w:pPr>
        <w:pStyle w:val="a5"/>
        <w:numPr>
          <w:ilvl w:val="0"/>
          <w:numId w:val="6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A52B4E" w:rsidRPr="008B1885" w:rsidRDefault="00A52B4E" w:rsidP="00A52B4E">
      <w:pPr>
        <w:rPr>
          <w:rFonts w:ascii="Times New Roman" w:hAnsi="Times New Roman" w:cs="Times New Roman"/>
          <w:b/>
          <w:i/>
        </w:rPr>
      </w:pPr>
      <w:r w:rsidRPr="008B1885">
        <w:rPr>
          <w:rFonts w:ascii="Times New Roman" w:hAnsi="Times New Roman" w:cs="Times New Roman"/>
          <w:b/>
          <w:i/>
        </w:rPr>
        <w:t>Отметка «4»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правильно планирует выполнение работы;</w:t>
      </w:r>
    </w:p>
    <w:p w:rsidR="00A52B4E" w:rsidRPr="008B1885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самостоятельно использует знания программного материала;</w:t>
      </w:r>
    </w:p>
    <w:p w:rsidR="00A52B4E" w:rsidRPr="008B1885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в основном правильно и аккуратно выполняет задание;</w:t>
      </w:r>
    </w:p>
    <w:p w:rsidR="00A52B4E" w:rsidRPr="008B1885" w:rsidRDefault="00A52B4E" w:rsidP="00A52B4E">
      <w:pPr>
        <w:pStyle w:val="a5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умеет пользоваться справочной литературой, наглядными пособиями, приборами и другими средствами.</w:t>
      </w:r>
    </w:p>
    <w:p w:rsidR="00A52B4E" w:rsidRPr="008B1885" w:rsidRDefault="00A52B4E" w:rsidP="00A52B4E">
      <w:pPr>
        <w:rPr>
          <w:rFonts w:ascii="Times New Roman" w:hAnsi="Times New Roman" w:cs="Times New Roman"/>
          <w:b/>
          <w:i/>
        </w:rPr>
      </w:pPr>
      <w:r w:rsidRPr="008B1885">
        <w:rPr>
          <w:rFonts w:ascii="Times New Roman" w:hAnsi="Times New Roman" w:cs="Times New Roman"/>
          <w:b/>
          <w:i/>
        </w:rPr>
        <w:lastRenderedPageBreak/>
        <w:t>Отметка «3»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допускает ошибки при планировании выполнения работы;</w:t>
      </w:r>
    </w:p>
    <w:p w:rsidR="00A52B4E" w:rsidRPr="008B1885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самостоятельно использовать значительную часть знаний программного материала;</w:t>
      </w:r>
    </w:p>
    <w:p w:rsidR="00A52B4E" w:rsidRPr="008B1885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допускает ошибки и неаккуратно выполняет задание;</w:t>
      </w:r>
    </w:p>
    <w:p w:rsidR="00A52B4E" w:rsidRPr="008B1885" w:rsidRDefault="00A52B4E" w:rsidP="00A52B4E">
      <w:pPr>
        <w:pStyle w:val="a5"/>
        <w:numPr>
          <w:ilvl w:val="0"/>
          <w:numId w:val="8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затрудняется самостоятельно использовать справочную литературу, наглядные пособия, приборы и другие средства.</w:t>
      </w:r>
    </w:p>
    <w:p w:rsidR="00A52B4E" w:rsidRPr="008B1885" w:rsidRDefault="00A52B4E" w:rsidP="00A52B4E">
      <w:pPr>
        <w:rPr>
          <w:rFonts w:ascii="Times New Roman" w:hAnsi="Times New Roman" w:cs="Times New Roman"/>
          <w:b/>
          <w:i/>
        </w:rPr>
      </w:pPr>
      <w:r w:rsidRPr="008B1885">
        <w:rPr>
          <w:rFonts w:ascii="Times New Roman" w:hAnsi="Times New Roman" w:cs="Times New Roman"/>
          <w:b/>
          <w:i/>
        </w:rPr>
        <w:t>Отметка «2»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правильно спланировать выполнение работы;</w:t>
      </w:r>
    </w:p>
    <w:p w:rsidR="00A52B4E" w:rsidRPr="008B1885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использовать знания программного материала;</w:t>
      </w:r>
    </w:p>
    <w:p w:rsidR="00A52B4E" w:rsidRPr="008B1885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допускает грубые ошибки и неаккуратно выполняет задание;</w:t>
      </w:r>
    </w:p>
    <w:p w:rsidR="00A52B4E" w:rsidRPr="008B1885" w:rsidRDefault="00A52B4E" w:rsidP="00A52B4E">
      <w:pPr>
        <w:pStyle w:val="a5"/>
        <w:numPr>
          <w:ilvl w:val="0"/>
          <w:numId w:val="9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самостоятельно использовать справочную литературу, наглядные пособия, приборы и другие средства.</w:t>
      </w:r>
    </w:p>
    <w:p w:rsidR="00A52B4E" w:rsidRPr="008B1885" w:rsidRDefault="00A52B4E" w:rsidP="00A52B4E">
      <w:pPr>
        <w:rPr>
          <w:rFonts w:ascii="Times New Roman" w:hAnsi="Times New Roman" w:cs="Times New Roman"/>
          <w:b/>
          <w:i/>
        </w:rPr>
      </w:pPr>
      <w:r w:rsidRPr="008B1885">
        <w:rPr>
          <w:rFonts w:ascii="Times New Roman" w:hAnsi="Times New Roman" w:cs="Times New Roman"/>
          <w:b/>
          <w:i/>
        </w:rPr>
        <w:t>Отметка «1» ставится, если учащийся:</w:t>
      </w:r>
    </w:p>
    <w:p w:rsidR="00A52B4E" w:rsidRPr="008B1885" w:rsidRDefault="00A52B4E" w:rsidP="00A52B4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спланировать выполнение работы;</w:t>
      </w:r>
    </w:p>
    <w:p w:rsidR="00A52B4E" w:rsidRPr="008B1885" w:rsidRDefault="00A52B4E" w:rsidP="00A52B4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не может использовать знания программного материала;</w:t>
      </w:r>
    </w:p>
    <w:p w:rsidR="00A52B4E" w:rsidRPr="008B1885" w:rsidRDefault="00A52B4E" w:rsidP="00A52B4E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8B1885">
        <w:rPr>
          <w:rFonts w:ascii="Times New Roman" w:hAnsi="Times New Roman"/>
          <w:sz w:val="24"/>
          <w:szCs w:val="24"/>
        </w:rPr>
        <w:t>отказывается выполнять задание.</w:t>
      </w:r>
    </w:p>
    <w:p w:rsidR="00A52B4E" w:rsidRPr="008B1885" w:rsidRDefault="00A52B4E" w:rsidP="00A52B4E">
      <w:pPr>
        <w:rPr>
          <w:rFonts w:ascii="Times New Roman" w:hAnsi="Times New Roman" w:cs="Times New Roman"/>
          <w:i/>
        </w:rPr>
      </w:pPr>
      <w:r w:rsidRPr="008B1885">
        <w:rPr>
          <w:rFonts w:ascii="Times New Roman" w:hAnsi="Times New Roman" w:cs="Times New Roman"/>
          <w:i/>
        </w:rPr>
        <w:t>ПРОВЕРКА И ОЦЕНКА ПРАКТИЧЕСКОЙ РАБОТЫ УЧАЩИХСЯ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  <w:b/>
        </w:rPr>
        <w:t>«5»</w:t>
      </w:r>
      <w:r w:rsidRPr="008B1885">
        <w:rPr>
          <w:rFonts w:ascii="Times New Roman" w:hAnsi="Times New Roman" w:cs="Times New Roman"/>
        </w:rPr>
        <w:t xml:space="preserve"> - работа выполнена в заданное время, самостоятельно, с соблюдением технологической последовательности, качественно и творчески;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  <w:b/>
        </w:rPr>
        <w:t>«4»</w:t>
      </w:r>
      <w:r w:rsidRPr="008B1885">
        <w:rPr>
          <w:rFonts w:ascii="Times New Roman" w:hAnsi="Times New Roman" w:cs="Times New Roman"/>
        </w:rPr>
        <w:t xml:space="preserve"> - работа выполнена в заданное время, самостоятельно, с соблюдением технологической последовательности, при выполнении отдельных операций допущены небольшие отклонения; общий вид изделия аккуратный;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  <w:b/>
        </w:rPr>
        <w:t>«3»</w:t>
      </w:r>
      <w:r w:rsidRPr="008B1885">
        <w:rPr>
          <w:rFonts w:ascii="Times New Roman" w:hAnsi="Times New Roman" w:cs="Times New Roman"/>
        </w:rPr>
        <w:t xml:space="preserve"> - работа выполнена в заданное время, самостоятельно, с нарушением технологической последовательности, отдельные операции выполнены с отклонением от образца (если не было на то установки); изделие оформлено небрежно или не закончено в срок;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  <w:b/>
        </w:rPr>
        <w:t>«2»</w:t>
      </w:r>
      <w:r w:rsidRPr="008B1885">
        <w:rPr>
          <w:rFonts w:ascii="Times New Roman" w:hAnsi="Times New Roman" w:cs="Times New Roman"/>
        </w:rPr>
        <w:t xml:space="preserve"> – ученик самостоятельно не справился с работой, технологическая последовательность нарушена, при выполнении операций допущены большие отклонения, изделие оформлено небрежно и имеет незавершенный вид.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  <w:i/>
        </w:rPr>
        <w:t>ОЦЕНИВАНИЕ ТЕСТА</w:t>
      </w:r>
      <w:proofErr w:type="gramStart"/>
      <w:r w:rsidRPr="008B1885">
        <w:rPr>
          <w:rFonts w:ascii="Times New Roman" w:hAnsi="Times New Roman" w:cs="Times New Roman"/>
          <w:i/>
        </w:rPr>
        <w:t xml:space="preserve"> :</w:t>
      </w:r>
      <w:proofErr w:type="gramEnd"/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  <w:b/>
        </w:rPr>
        <w:t>«5»</w:t>
      </w:r>
      <w:r w:rsidRPr="008B1885">
        <w:rPr>
          <w:rFonts w:ascii="Times New Roman" w:hAnsi="Times New Roman" w:cs="Times New Roman"/>
        </w:rPr>
        <w:t xml:space="preserve"> - получают учащиеся, справившиеся с работой 100 - 90 %;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  <w:b/>
        </w:rPr>
        <w:t>«4»</w:t>
      </w:r>
      <w:r w:rsidRPr="008B1885">
        <w:rPr>
          <w:rFonts w:ascii="Times New Roman" w:hAnsi="Times New Roman" w:cs="Times New Roman"/>
        </w:rPr>
        <w:t xml:space="preserve"> - ставится в том случае, если верные ответы составляют 80 % от общего количества;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  <w:b/>
        </w:rPr>
        <w:t>«3»</w:t>
      </w:r>
      <w:r w:rsidRPr="008B1885">
        <w:rPr>
          <w:rFonts w:ascii="Times New Roman" w:hAnsi="Times New Roman" w:cs="Times New Roman"/>
        </w:rPr>
        <w:t xml:space="preserve"> - соответствует работа, содержащая 50 – 70 % правильных ответов.</w:t>
      </w:r>
    </w:p>
    <w:p w:rsidR="00A52B4E" w:rsidRPr="008B1885" w:rsidRDefault="00A52B4E" w:rsidP="00A52B4E">
      <w:pPr>
        <w:rPr>
          <w:rFonts w:ascii="Times New Roman" w:hAnsi="Times New Roman" w:cs="Times New Roman"/>
          <w:i/>
        </w:rPr>
      </w:pPr>
      <w:r w:rsidRPr="008B1885">
        <w:rPr>
          <w:rFonts w:ascii="Times New Roman" w:hAnsi="Times New Roman" w:cs="Times New Roman"/>
          <w:i/>
        </w:rPr>
        <w:t>КРИТЕРИИ ОЦЕНКИ ПРОЕКТА: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</w:rPr>
        <w:t>1.      Оригинальность темы и идеи проекта.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</w:rPr>
        <w:t>2.     Конструктивные параметры (соответствие конструкции изделия; прочность, надежность; удобство использования).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</w:rPr>
        <w:lastRenderedPageBreak/>
        <w:t>3.      Технологические критерии (соответствие документации; оригинальность применения и сочетание материалов; соблюдение правил техники безопасности).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</w:rPr>
        <w:t>4.     Эстетические критерии (композиционная завершенность; дизайн изделия; использование традиций народной культуры).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</w:rPr>
        <w:t>5.     Экономические критерии (потребность в изделии; экономическое обоснование; рекомендации к использованию; возможность массового производства).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</w:rPr>
        <w:t>6.     Экологические критерии (наличие ущерба окружающей среде при производстве изделия; возможность использования вторичного сырья, отходов производства; экологическая безопасность).</w:t>
      </w:r>
    </w:p>
    <w:p w:rsidR="00A52B4E" w:rsidRPr="008B1885" w:rsidRDefault="00A52B4E" w:rsidP="00A52B4E">
      <w:pPr>
        <w:rPr>
          <w:rFonts w:ascii="Times New Roman" w:hAnsi="Times New Roman" w:cs="Times New Roman"/>
        </w:rPr>
      </w:pPr>
      <w:r w:rsidRPr="008B1885">
        <w:rPr>
          <w:rFonts w:ascii="Times New Roman" w:hAnsi="Times New Roman" w:cs="Times New Roman"/>
        </w:rPr>
        <w:t>7.     Информационные критерии (стандартность проектной документации; использование дополнительной информации).</w:t>
      </w:r>
    </w:p>
    <w:p w:rsidR="00A52B4E" w:rsidRPr="008B1885" w:rsidRDefault="00A52B4E" w:rsidP="00A52B4E">
      <w:pPr>
        <w:tabs>
          <w:tab w:val="left" w:pos="0"/>
          <w:tab w:val="left" w:pos="15451"/>
        </w:tabs>
        <w:ind w:right="284"/>
        <w:jc w:val="both"/>
        <w:rPr>
          <w:rFonts w:ascii="Times New Roman" w:hAnsi="Times New Roman" w:cs="Times New Roman"/>
          <w:b/>
        </w:rPr>
      </w:pPr>
    </w:p>
    <w:p w:rsidR="00A52B4E" w:rsidRPr="008B1885" w:rsidRDefault="00A52B4E" w:rsidP="00A52B4E">
      <w:pPr>
        <w:tabs>
          <w:tab w:val="left" w:pos="0"/>
          <w:tab w:val="left" w:pos="15451"/>
        </w:tabs>
        <w:ind w:right="284"/>
        <w:jc w:val="both"/>
        <w:rPr>
          <w:rFonts w:ascii="Times New Roman" w:hAnsi="Times New Roman" w:cs="Times New Roman"/>
          <w:b/>
        </w:rPr>
      </w:pPr>
      <w:r w:rsidRPr="008B1885">
        <w:rPr>
          <w:rFonts w:ascii="Times New Roman" w:hAnsi="Times New Roman" w:cs="Times New Roman"/>
          <w:b/>
        </w:rPr>
        <w:t xml:space="preserve">Содержание учебного предмета  «Технология»        </w:t>
      </w:r>
    </w:p>
    <w:p w:rsidR="00A52B4E" w:rsidRPr="008B1885" w:rsidRDefault="00A52B4E" w:rsidP="00A52B4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B188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B18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B1885">
        <w:rPr>
          <w:rFonts w:ascii="Times New Roman" w:hAnsi="Times New Roman" w:cs="Times New Roman"/>
          <w:b/>
          <w:sz w:val="24"/>
          <w:szCs w:val="24"/>
        </w:rPr>
        <w:t>. Производство, труд и технологии (12 часов)</w:t>
      </w:r>
    </w:p>
    <w:p w:rsidR="00A52B4E" w:rsidRPr="008B1885" w:rsidRDefault="00A52B4E" w:rsidP="00A52B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A52B4E" w:rsidRPr="008B1885" w:rsidRDefault="00A52B4E" w:rsidP="00A52B4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B1885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8B188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8B1885">
        <w:rPr>
          <w:rFonts w:ascii="Times New Roman" w:hAnsi="Times New Roman" w:cs="Times New Roman"/>
          <w:b/>
          <w:sz w:val="24"/>
          <w:szCs w:val="24"/>
        </w:rPr>
        <w:t>. Технология проектирования и создания материальных объектов или услуг (12 часов)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A52B4E" w:rsidRPr="008B1885" w:rsidRDefault="00A52B4E" w:rsidP="00A52B4E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B18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</w:t>
      </w:r>
      <w:r w:rsidRPr="008B188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8B1885">
        <w:rPr>
          <w:rFonts w:ascii="Times New Roman" w:hAnsi="Times New Roman" w:cs="Times New Roman"/>
          <w:b/>
          <w:sz w:val="24"/>
          <w:szCs w:val="24"/>
        </w:rPr>
        <w:t>. Профессиональное самоопределение и карьера (10 часов)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8B1885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8B1885">
        <w:rPr>
          <w:rFonts w:ascii="Times New Roman" w:hAnsi="Times New Roman" w:cs="Times New Roman"/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8B1885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8B1885">
        <w:rPr>
          <w:rFonts w:ascii="Times New Roman" w:hAnsi="Times New Roman" w:cs="Times New Roman"/>
          <w:sz w:val="24"/>
          <w:szCs w:val="24"/>
        </w:rPr>
        <w:t xml:space="preserve"> для получения профессионального образования или трудоустройства.</w:t>
      </w:r>
    </w:p>
    <w:p w:rsidR="00A52B4E" w:rsidRPr="008B1885" w:rsidRDefault="00A52B4E" w:rsidP="00A52B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1885">
        <w:rPr>
          <w:rFonts w:ascii="Times New Roman" w:hAnsi="Times New Roman" w:cs="Times New Roman"/>
          <w:sz w:val="24"/>
          <w:szCs w:val="24"/>
        </w:rPr>
        <w:t>Выполнение проекта по уточнению профессиональных намерений.</w:t>
      </w:r>
    </w:p>
    <w:p w:rsidR="00A52B4E" w:rsidRPr="008B1885" w:rsidRDefault="00A52B4E" w:rsidP="00A52B4E">
      <w:pPr>
        <w:tabs>
          <w:tab w:val="left" w:pos="0"/>
          <w:tab w:val="left" w:pos="15451"/>
        </w:tabs>
        <w:ind w:right="284"/>
        <w:jc w:val="both"/>
        <w:rPr>
          <w:rFonts w:ascii="Times New Roman" w:hAnsi="Times New Roman" w:cs="Times New Roman"/>
          <w:b/>
        </w:rPr>
      </w:pPr>
    </w:p>
    <w:p w:rsidR="00A52B4E" w:rsidRPr="008B1885" w:rsidRDefault="00A52B4E" w:rsidP="00790CDF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140F" w:rsidRPr="008B1885" w:rsidRDefault="001A140F">
      <w:pPr>
        <w:rPr>
          <w:rFonts w:ascii="Times New Roman" w:hAnsi="Times New Roman" w:cs="Times New Roman"/>
        </w:rPr>
      </w:pPr>
    </w:p>
    <w:sectPr w:rsidR="001A140F" w:rsidRPr="008B1885" w:rsidSect="00AB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B53"/>
    <w:multiLevelType w:val="hybridMultilevel"/>
    <w:tmpl w:val="1A20B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27F73"/>
    <w:multiLevelType w:val="hybridMultilevel"/>
    <w:tmpl w:val="6F46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7A5505"/>
    <w:multiLevelType w:val="hybridMultilevel"/>
    <w:tmpl w:val="D8582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C961E8"/>
    <w:multiLevelType w:val="hybridMultilevel"/>
    <w:tmpl w:val="A532E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271DEC"/>
    <w:multiLevelType w:val="hybridMultilevel"/>
    <w:tmpl w:val="53263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30358"/>
    <w:multiLevelType w:val="hybridMultilevel"/>
    <w:tmpl w:val="EF7A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801828"/>
    <w:multiLevelType w:val="hybridMultilevel"/>
    <w:tmpl w:val="D102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C64142"/>
    <w:multiLevelType w:val="hybridMultilevel"/>
    <w:tmpl w:val="7842F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240DD6"/>
    <w:multiLevelType w:val="hybridMultilevel"/>
    <w:tmpl w:val="1B40E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18007E"/>
    <w:multiLevelType w:val="hybridMultilevel"/>
    <w:tmpl w:val="4052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5C"/>
    <w:rsid w:val="001A140F"/>
    <w:rsid w:val="004D6E5C"/>
    <w:rsid w:val="005608B3"/>
    <w:rsid w:val="00790CDF"/>
    <w:rsid w:val="008B1885"/>
    <w:rsid w:val="00A52B4E"/>
    <w:rsid w:val="00AB7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CD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B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A52B4E"/>
    <w:pPr>
      <w:ind w:left="720"/>
      <w:contextualSpacing/>
    </w:pPr>
    <w:rPr>
      <w:rFonts w:ascii="Calibri" w:eastAsia="Calibri" w:hAnsi="Calibri" w:cs="Times New Roman"/>
      <w:lang w:eastAsia="ru-RU"/>
    </w:rPr>
  </w:style>
  <w:style w:type="paragraph" w:customStyle="1" w:styleId="ConsPlusNormal">
    <w:name w:val="ConsPlusNormal"/>
    <w:rsid w:val="00A52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A52B4E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1480</Words>
  <Characters>8436</Characters>
  <Application>Microsoft Office Word</Application>
  <DocSecurity>0</DocSecurity>
  <Lines>70</Lines>
  <Paragraphs>19</Paragraphs>
  <ScaleCrop>false</ScaleCrop>
  <Company>HP</Company>
  <LinksUpToDate>false</LinksUpToDate>
  <CharactersWithSpaces>9897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школа</cp:lastModifiedBy>
  <cp:revision>8</cp:revision>
  <dcterms:created xsi:type="dcterms:W3CDTF">2020-01-09T05:41:00Z</dcterms:created>
  <dcterms:modified xsi:type="dcterms:W3CDTF">2020-01-12T19:12:00Z</dcterms:modified>
</cp:coreProperties>
</file>