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AA8" w:rsidRPr="00CE45E1" w:rsidRDefault="00414AA8" w:rsidP="00CE45E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 «Прииртышская средняя общеобразовательная школа»</w:t>
      </w: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sz w:val="24"/>
          <w:szCs w:val="24"/>
        </w:rPr>
        <w:t>-«Полуяновская средняя общеобразовательная школа»</w:t>
      </w: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4AA8" w:rsidRPr="00CE45E1" w:rsidRDefault="0005782D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782D">
        <w:rPr>
          <w:rFonts w:ascii="Calibri" w:eastAsia="Times New Roman" w:hAnsi="Calibri" w:cs="Times New Roman"/>
          <w:noProof/>
        </w:rPr>
        <w:drawing>
          <wp:inline distT="0" distB="0" distL="0" distR="0" wp14:anchorId="6B49469A" wp14:editId="30BA064C">
            <wp:extent cx="8119745" cy="1443355"/>
            <wp:effectExtent l="0" t="0" r="0" b="4445"/>
            <wp:docPr id="1" name="Рисунок 1" descr="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9745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F8E" w:rsidRPr="00607F8E" w:rsidRDefault="00607F8E" w:rsidP="00607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4AA8" w:rsidRPr="00CE45E1" w:rsidRDefault="00414AA8" w:rsidP="00CE4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414AA8" w:rsidRPr="00CE45E1" w:rsidRDefault="00414AA8" w:rsidP="00CE4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Cs/>
          <w:iCs/>
          <w:sz w:val="24"/>
          <w:szCs w:val="24"/>
        </w:rPr>
        <w:t>по предмету «Родной язык»</w:t>
      </w:r>
    </w:p>
    <w:p w:rsidR="00414AA8" w:rsidRPr="00CE45E1" w:rsidRDefault="00414AA8" w:rsidP="00CE4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Cs/>
          <w:iCs/>
          <w:sz w:val="24"/>
          <w:szCs w:val="24"/>
        </w:rPr>
        <w:t>для 2 класса</w:t>
      </w:r>
    </w:p>
    <w:p w:rsidR="00414AA8" w:rsidRPr="00CE45E1" w:rsidRDefault="00414AA8" w:rsidP="00CE4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414AA8" w:rsidRPr="00CE45E1" w:rsidRDefault="00414AA8" w:rsidP="00CE4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14AA8" w:rsidRPr="00CE45E1" w:rsidRDefault="00414AA8" w:rsidP="00E1384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</w:p>
    <w:p w:rsidR="00414AA8" w:rsidRPr="00CE45E1" w:rsidRDefault="00414AA8" w:rsidP="00CE45E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Планирование составлено в соответствии</w:t>
      </w:r>
    </w:p>
    <w:p w:rsidR="00E13840" w:rsidRPr="00E13840" w:rsidRDefault="00414AA8" w:rsidP="00E138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 </w:t>
      </w: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 ООО                                                                                                                                                                       </w:t>
      </w:r>
      <w:r w:rsidR="00E13840" w:rsidRPr="00E13840">
        <w:rPr>
          <w:rFonts w:ascii="Times New Roman" w:eastAsia="Times New Roman" w:hAnsi="Times New Roman" w:cs="Times New Roman"/>
          <w:bCs/>
          <w:iCs/>
          <w:sz w:val="24"/>
          <w:szCs w:val="24"/>
        </w:rPr>
        <w:t>Составитель  программы: Таштимирова Луиза   Валиулловна</w:t>
      </w:r>
    </w:p>
    <w:p w:rsidR="00E13840" w:rsidRPr="00E13840" w:rsidRDefault="00E13840" w:rsidP="00E138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384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учитель татарского языка и литературы</w:t>
      </w:r>
    </w:p>
    <w:p w:rsidR="00E13840" w:rsidRPr="00E13840" w:rsidRDefault="00E13840" w:rsidP="00E138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1384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высшей квалификационной категории </w:t>
      </w:r>
    </w:p>
    <w:p w:rsidR="00E13840" w:rsidRPr="00E13840" w:rsidRDefault="00E13840" w:rsidP="00E1384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14AA8" w:rsidRPr="00CE45E1" w:rsidRDefault="00414AA8" w:rsidP="00E138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414AA8" w:rsidRPr="00CE45E1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Cs/>
          <w:iCs/>
          <w:sz w:val="24"/>
          <w:szCs w:val="24"/>
        </w:rPr>
        <w:t>д.Полуянова</w:t>
      </w:r>
    </w:p>
    <w:p w:rsidR="00414AA8" w:rsidRDefault="00414AA8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2019 год</w:t>
      </w:r>
    </w:p>
    <w:p w:rsidR="00607F8E" w:rsidRDefault="00607F8E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07F8E" w:rsidRPr="00CE45E1" w:rsidRDefault="00607F8E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F72D60" w:rsidRPr="00CE45E1" w:rsidRDefault="00F72D60" w:rsidP="00CE45E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479FA" w:rsidRPr="00CE45E1" w:rsidRDefault="005479FA" w:rsidP="002705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45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E45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</w:t>
      </w:r>
      <w:r w:rsidR="00607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ые результаты освоения предмета «Родной язык»</w:t>
      </w:r>
    </w:p>
    <w:p w:rsidR="005479FA" w:rsidRPr="00CE45E1" w:rsidRDefault="005479FA" w:rsidP="002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7F8E">
        <w:rPr>
          <w:rFonts w:ascii="Times New Roman" w:eastAsia="Times New Roman" w:hAnsi="Times New Roman" w:cs="Times New Roman"/>
          <w:sz w:val="24"/>
          <w:szCs w:val="24"/>
        </w:rPr>
        <w:t>Предметные результаты</w:t>
      </w:r>
      <w:r w:rsidR="00607F8E">
        <w:rPr>
          <w:rFonts w:ascii="Times New Roman" w:eastAsia="Times New Roman" w:hAnsi="Times New Roman" w:cs="Times New Roman"/>
          <w:sz w:val="24"/>
          <w:szCs w:val="24"/>
        </w:rPr>
        <w:t xml:space="preserve"> освоения предмета</w:t>
      </w:r>
      <w:r w:rsidR="00CD6472" w:rsidRPr="00CE45E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родного языка </w:t>
      </w:r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 на уровне начального общего образования предполагают:</w:t>
      </w:r>
    </w:p>
    <w:p w:rsidR="005479FA" w:rsidRPr="00CE45E1" w:rsidRDefault="005479FA" w:rsidP="00270516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479FA" w:rsidRPr="00CE45E1" w:rsidRDefault="005479FA" w:rsidP="00270516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5479FA" w:rsidRPr="00CE45E1" w:rsidRDefault="005479FA" w:rsidP="00270516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5479FA" w:rsidRPr="00CE45E1" w:rsidRDefault="005479FA" w:rsidP="00270516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5479FA" w:rsidRPr="00CE45E1" w:rsidRDefault="005479FA" w:rsidP="00270516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5479FA" w:rsidRPr="00CE45E1" w:rsidRDefault="005479FA" w:rsidP="00270516">
      <w:pPr>
        <w:pStyle w:val="a7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</w:t>
      </w:r>
      <w:r w:rsidR="00CD6472" w:rsidRPr="00CE45E1">
        <w:rPr>
          <w:rFonts w:ascii="Times New Roman" w:eastAsia="Times New Roman" w:hAnsi="Times New Roman" w:cs="Times New Roman"/>
          <w:sz w:val="24"/>
          <w:szCs w:val="24"/>
        </w:rPr>
        <w:t xml:space="preserve">родного </w:t>
      </w:r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Pr="00CE45E1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2D60" w:rsidRPr="00CE45E1" w:rsidRDefault="00F72D60" w:rsidP="00270516">
      <w:pPr>
        <w:pStyle w:val="a7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понимать значимость татарской речи для процесса общения;</w:t>
      </w:r>
    </w:p>
    <w:p w:rsidR="00F72D60" w:rsidRPr="00CE45E1" w:rsidRDefault="00F72D60" w:rsidP="00270516">
      <w:pPr>
        <w:pStyle w:val="a7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испытывать  чувство гордости за татарский язык;</w:t>
      </w:r>
    </w:p>
    <w:p w:rsidR="00F72D60" w:rsidRPr="00CE45E1" w:rsidRDefault="00F72D60" w:rsidP="00270516">
      <w:pPr>
        <w:pStyle w:val="a7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осознавать потребность в освоении лексического богатства татарского языка;</w:t>
      </w:r>
    </w:p>
    <w:p w:rsidR="00F72D60" w:rsidRPr="00CE45E1" w:rsidRDefault="00F72D60" w:rsidP="00270516">
      <w:pPr>
        <w:pStyle w:val="a7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уважительно относиться к языку и его традициям;</w:t>
      </w:r>
    </w:p>
    <w:p w:rsidR="00F72D60" w:rsidRPr="00CE45E1" w:rsidRDefault="00F72D60" w:rsidP="00270516">
      <w:pPr>
        <w:pStyle w:val="a7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осознавать необходимость свободного владения языком для успешного общения;</w:t>
      </w:r>
    </w:p>
    <w:p w:rsidR="00F72D60" w:rsidRPr="00CE45E1" w:rsidRDefault="00F72D60" w:rsidP="00270516">
      <w:pPr>
        <w:pStyle w:val="a7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применять навыки культурного поведения при общении;</w:t>
      </w:r>
    </w:p>
    <w:p w:rsidR="00F72D60" w:rsidRPr="00EA5701" w:rsidRDefault="00EA5701" w:rsidP="0027051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 п</w:t>
      </w:r>
      <w:r w:rsidR="0067179F" w:rsidRPr="00EA5701">
        <w:rPr>
          <w:rFonts w:ascii="Times New Roman" w:hAnsi="Times New Roman" w:cs="Times New Roman"/>
          <w:b/>
          <w:bCs/>
          <w:sz w:val="24"/>
          <w:szCs w:val="24"/>
        </w:rPr>
        <w:t>олучит возможность научит</w:t>
      </w:r>
      <w:r w:rsidR="005479FA" w:rsidRPr="00EA5701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67179F" w:rsidRPr="00EA5701">
        <w:rPr>
          <w:rFonts w:ascii="Times New Roman" w:hAnsi="Times New Roman" w:cs="Times New Roman"/>
          <w:b/>
          <w:bCs/>
          <w:sz w:val="24"/>
          <w:szCs w:val="24"/>
        </w:rPr>
        <w:t>ся:</w:t>
      </w:r>
    </w:p>
    <w:p w:rsidR="00F72D60" w:rsidRPr="00CE45E1" w:rsidRDefault="00F72D60" w:rsidP="00270516">
      <w:pPr>
        <w:pStyle w:val="a7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ориентироваться в ситуации общения, использовать правила речевого этикета;</w:t>
      </w:r>
    </w:p>
    <w:p w:rsidR="00F72D60" w:rsidRPr="00CE45E1" w:rsidRDefault="00F72D60" w:rsidP="00270516">
      <w:pPr>
        <w:pStyle w:val="a7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различать устные и письменные формы общения;</w:t>
      </w:r>
    </w:p>
    <w:p w:rsidR="00F72D60" w:rsidRPr="00CE45E1" w:rsidRDefault="00F72D60" w:rsidP="00270516">
      <w:pPr>
        <w:pStyle w:val="a7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составлять рассказ о себе и своей семье;</w:t>
      </w:r>
    </w:p>
    <w:p w:rsidR="00F72D60" w:rsidRPr="00CE45E1" w:rsidRDefault="00F72D60" w:rsidP="00270516">
      <w:pPr>
        <w:pStyle w:val="a7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составлять предложение на заданную тему, правильно оформлять его на письме и в устной речи;</w:t>
      </w:r>
    </w:p>
    <w:p w:rsidR="00F72D60" w:rsidRPr="00CE45E1" w:rsidRDefault="00F72D60" w:rsidP="00270516">
      <w:pPr>
        <w:pStyle w:val="a7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F72D60" w:rsidRPr="00CE45E1" w:rsidRDefault="00F72D60" w:rsidP="00270516">
      <w:pPr>
        <w:pStyle w:val="a7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понимать необходимость осознания значения слова и его написания;</w:t>
      </w:r>
    </w:p>
    <w:p w:rsidR="00F72D60" w:rsidRPr="00CE45E1" w:rsidRDefault="00F72D60" w:rsidP="00270516">
      <w:pPr>
        <w:pStyle w:val="a7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называть основные языковые единицы (звуки, буквы, слова, предложения, текст);</w:t>
      </w:r>
    </w:p>
    <w:p w:rsidR="0067179F" w:rsidRPr="00CE45E1" w:rsidRDefault="0067179F" w:rsidP="00270516">
      <w:pPr>
        <w:pStyle w:val="a7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779B" w:rsidRPr="00CE45E1" w:rsidRDefault="006C779B" w:rsidP="00270516">
      <w:pPr>
        <w:pStyle w:val="a7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6472" w:rsidRPr="00CE45E1" w:rsidRDefault="005E138F" w:rsidP="002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5E1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  <w:r w:rsidR="00EA5701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предмета </w:t>
      </w:r>
      <w:r w:rsidR="00D966EE" w:rsidRPr="00CE45E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EA570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EA5701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Родной</w:t>
      </w:r>
      <w:r w:rsidR="00B96842" w:rsidRPr="00CE45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5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язык»</w:t>
      </w:r>
    </w:p>
    <w:p w:rsidR="00D966EE" w:rsidRPr="00CE45E1" w:rsidRDefault="00D966EE" w:rsidP="00270516">
      <w:pPr>
        <w:pStyle w:val="a7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</w:p>
    <w:p w:rsidR="0043337C" w:rsidRPr="00CE45E1" w:rsidRDefault="00304187" w:rsidP="00270516">
      <w:pPr>
        <w:pStyle w:val="a7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Звуки и буквы- 1 час, </w:t>
      </w:r>
      <w:r w:rsidR="0043337C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Гласные и согласные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="0043337C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Гласные звуки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час,</w:t>
      </w:r>
      <w:r w:rsidR="0043337C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. Согласные звуки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="0043337C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Буквы Э, Е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час,</w:t>
      </w:r>
      <w:r w:rsidR="0043337C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.</w:t>
      </w:r>
    </w:p>
    <w:p w:rsidR="0043337C" w:rsidRPr="00CE45E1" w:rsidRDefault="0043337C" w:rsidP="00270516">
      <w:pPr>
        <w:pStyle w:val="a7"/>
        <w:tabs>
          <w:tab w:val="left" w:pos="4147"/>
        </w:tabs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Предложение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Алфавит. Буквы  Ә, Ө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Буква Ү ү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Звонкие и глухие согласные звуки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Буква К. звуки К и КЪ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час,</w:t>
      </w:r>
    </w:p>
    <w:p w:rsidR="0043337C" w:rsidRPr="00CE45E1" w:rsidRDefault="0043337C" w:rsidP="00270516">
      <w:pPr>
        <w:pStyle w:val="a7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Контрольное списывание текста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Буква Г, Х. Звуки Г, Х и ГЪ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час,.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Буквы  Җ,Ң. Согласные звуки Җ, Ң 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час,</w:t>
      </w:r>
    </w:p>
    <w:p w:rsidR="0043337C" w:rsidRPr="00CE45E1" w:rsidRDefault="0043337C" w:rsidP="00270516">
      <w:pPr>
        <w:pStyle w:val="a7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Буква Й. Соединения ЙО, ЙӨ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Буква Я, обозначающая два звука ЙА, ЙӘ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час,</w:t>
      </w:r>
    </w:p>
    <w:p w:rsidR="006C779B" w:rsidRPr="00CE45E1" w:rsidRDefault="0043337C" w:rsidP="00270516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Буква Ю, обозначающая два звука ЙУ,ЙҮ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Чередование глухих в звонкие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Контрольная работа за 2 четверть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Списывание текста.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Правописание удвоенных согласных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Алфавит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Слово. Корень слова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час,.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Буквы Ь и Ъ знаки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Буквы Ц и Щ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Звонкие и глухие согласные на конце слова.  Ударение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Части речи. Имя существительное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Единственное и множественное число существительных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Имя прилагательное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Глагол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Развитие речи.  Изложение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Времена глагола. Настоящее время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Прошедшее время глагол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а- 1 час.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Написание слов с заглавной буквы. Клички животных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Предложение. Главные члены предложения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Главные члены предложения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Повторение. Правописание гласных и согласных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Контрольный диктант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час,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.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779B" w:rsidRPr="00CE45E1">
        <w:rPr>
          <w:rFonts w:ascii="Times New Roman" w:eastAsia="Times New Roman" w:hAnsi="Times New Roman" w:cs="Times New Roman"/>
          <w:sz w:val="24"/>
          <w:szCs w:val="24"/>
        </w:rPr>
        <w:t xml:space="preserve">Повторение 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час,</w:t>
      </w:r>
    </w:p>
    <w:p w:rsidR="006C779B" w:rsidRPr="00CE45E1" w:rsidRDefault="006C779B" w:rsidP="002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Чем мы будем заниматься на уроках татарского языка.</w:t>
      </w:r>
      <w:r w:rsidRPr="00CE45E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Звуки и буквы. Названия предметов. </w:t>
      </w: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Орфография. Большая буква  в именах,  отчествах, фамилиях людей, кличках животных, географических названиях.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Предложение.</w:t>
      </w: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Признаки  предложения  (предложение  состоит  из  слов,  выражает законченную мысль, произносится с повествовательной, вопросительной  или восклицательной интонацией;  слова в предложении связаны по смыслу).       Умение членить сплошной текст на предложения (определять границы предложений на основе смысла и интонации, оформлять предложение  на   письме).  Конструирование  предложений  из  слов, наблюдение за порядком слов в предложениях.</w:t>
      </w:r>
    </w:p>
    <w:p w:rsidR="006C779B" w:rsidRPr="00CE45E1" w:rsidRDefault="006C779B" w:rsidP="002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/>
          <w:sz w:val="24"/>
          <w:szCs w:val="24"/>
        </w:rPr>
        <w:t>Звуки и буквы.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Алфавит. </w:t>
      </w: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букв в алфавитном порядке, умение правильно называть буквы. Практическая значимость знания алфавита.</w:t>
      </w:r>
    </w:p>
    <w:p w:rsidR="006C779B" w:rsidRPr="00CE45E1" w:rsidRDefault="006C779B" w:rsidP="002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sz w:val="24"/>
          <w:szCs w:val="24"/>
        </w:rPr>
        <w:t>Гласные буквы. Согласные буквы.  Ударение.</w:t>
      </w:r>
      <w:r w:rsidRPr="00CE4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Развитие </w:t>
      </w: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4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речи</w:t>
      </w: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 на  каждом  уроке  татарского  языка при   изучении   программного   материала  и  ведётся  в  нескольких направлениях: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1) обогащение  словарного запаса детей (уточнение и разъяснение лексического значения слов);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развитие  грамматического  строя  речи (анализ и конструирование предложений, словосочетаний); 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3) развитие связной устной речи (ответы на вопросы, составление предложений и  небольших текстов), письменной речи  (составление и  запись  предложений,  небольших  текстов  из  5–6  предложений)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4) обучение правильному произношению  слов, ударению, интонированию.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Каллиграфия. </w:t>
      </w: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Закрепление  навыка  начертания  букв  и  соединений,  гигиенических  навыков  письма.  Совершенствование  навыка письма в одну линейку. </w:t>
      </w:r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Работа над каллиграфией и упражнения в связной речи проводятся в процессе изучения всего программного материала по татарскому языку. </w:t>
      </w:r>
    </w:p>
    <w:p w:rsidR="006C779B" w:rsidRPr="00CE45E1" w:rsidRDefault="006C779B" w:rsidP="0027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/>
          <w:sz w:val="24"/>
          <w:szCs w:val="24"/>
        </w:rPr>
        <w:t>Способы проверки знаний</w:t>
      </w:r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: контроль за уровнем достижений учащихся по татарскому языку проводится в форме письменных работ: диктантов (28 -35 слов), словарных диктантов (7 - 8 слов),  грамматических заданий, контрольных списываний, изложений (20 - 25слов), а также в форме устного опроса. </w:t>
      </w:r>
    </w:p>
    <w:p w:rsidR="00C72FE9" w:rsidRPr="00CE45E1" w:rsidRDefault="00C72FE9" w:rsidP="002705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/>
          <w:sz w:val="24"/>
          <w:szCs w:val="24"/>
        </w:rPr>
        <w:t>Части речи</w:t>
      </w:r>
    </w:p>
    <w:p w:rsidR="006C779B" w:rsidRPr="00CE45E1" w:rsidRDefault="006C779B" w:rsidP="002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/>
          <w:sz w:val="24"/>
          <w:szCs w:val="24"/>
        </w:rPr>
        <w:t xml:space="preserve">Чтение. </w:t>
      </w:r>
    </w:p>
    <w:p w:rsidR="006C779B" w:rsidRPr="00CE45E1" w:rsidRDefault="006C779B" w:rsidP="002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CE45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«Балалар, </w:t>
      </w:r>
      <w:r w:rsidRPr="00CE45E1">
        <w:rPr>
          <w:rFonts w:ascii="Times New Roman" w:eastAsia="Times New Roman" w:hAnsi="Times New Roman" w:cs="Times New Roman"/>
          <w:sz w:val="24"/>
          <w:szCs w:val="24"/>
          <w:lang w:val="tt-RU"/>
        </w:rPr>
        <w:t>әйдәгез мәктәпкә!”, “Күремсез, дусларым, көз килде тышта!”, “Әткәй, әнкәй, туганнарым”, “Ак чәчәкләр ява”,</w:t>
      </w:r>
    </w:p>
    <w:p w:rsidR="006C779B" w:rsidRPr="00CE45E1" w:rsidRDefault="006C779B" w:rsidP="002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CE45E1">
        <w:rPr>
          <w:rFonts w:ascii="Times New Roman" w:eastAsia="Times New Roman" w:hAnsi="Times New Roman" w:cs="Times New Roman"/>
          <w:sz w:val="24"/>
          <w:szCs w:val="24"/>
          <w:lang w:val="tt-RU"/>
        </w:rPr>
        <w:t>“Үзе яхшының эше дә яхшы”, “Туган җир, туган ил”, “Яз җыры”, “Борын-борын заманда”, “Саумы, җәй!”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осознанного чтения про себя. Осознанное, правильное, выразительное чтение целыми словами с соблюдением соответствующей интонации, тона, темпа и громкости речи. 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осмысливать заглавие произведения, его связь с содержанием произведения, главной мыслью. Обучение пониманию скрытого смысла заголовка, придумыванию вариантов заглавий, выбору наиболее подходящего заглавия.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Обучение прогнозированию содержания текста на основе заглавия, иллюстрации и ключевых слов.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Развитие умения находить ключевые слова в тексте.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Обучение ответам на вопросы учителя к тексту произведения, нахождению в тексте предложений, которые подтверждали бы высказанную мысль. Обучение ответам на предварительные вопросы к тексту, поставленные учителем перед чтением.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Обучение самостоятельному формулированию вопросов к тексту по ходу чтения.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Развитие умений делить текст на части, самостоятельно озаглавливать части.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Развитие умения формулировать основную мысль текста (частей текста), соотносить основную мысль и заглавие текста.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Обучение: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подробному пересказу небольших произведений или отдельных эпизодов с соблюдением логики изложения;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– выборочному пересказу текстов в форме рассказа о сказочном герое.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Выражение своего отношения к героям, событиям, языку произведения. Развитие умения аргументировать свою точку зрения.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Высказывание своего отношения к прочитанному.</w:t>
      </w:r>
    </w:p>
    <w:p w:rsidR="006C779B" w:rsidRPr="00CE45E1" w:rsidRDefault="006C779B" w:rsidP="002705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/>
          <w:sz w:val="24"/>
          <w:szCs w:val="24"/>
        </w:rPr>
        <w:t>Аудирование. Говорение. Диалогическая речь. Монологическая речь.</w:t>
      </w:r>
    </w:p>
    <w:p w:rsidR="006C779B" w:rsidRPr="00CE45E1" w:rsidRDefault="006C779B" w:rsidP="0027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sz w:val="24"/>
          <w:szCs w:val="24"/>
        </w:rPr>
        <w:t>Понимание  на слух татарской речи в предъявлении учителя, построенной на изученном материале и включающей  5-6 незнакомых слов, значение которых ясно по контексту. Прослушивание  и понимание  сообщения одноклассников по теме.</w:t>
      </w:r>
    </w:p>
    <w:p w:rsidR="006C779B" w:rsidRPr="00CE45E1" w:rsidRDefault="006C779B" w:rsidP="0027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Ведение  беседы в соответствии с речевой ситуацией или по содержанию прочитанного текста. Составление  диалога на заданную тему. </w:t>
      </w:r>
    </w:p>
    <w:p w:rsidR="006C779B" w:rsidRPr="00CE45E1" w:rsidRDefault="006C779B" w:rsidP="0027051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944E6" w:rsidRPr="00CE45E1" w:rsidRDefault="001944E6" w:rsidP="002705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BE7CCC" w:rsidRPr="00CE45E1" w:rsidRDefault="00BE7CCC" w:rsidP="002705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5722"/>
        <w:gridCol w:w="1567"/>
      </w:tblGrid>
      <w:tr w:rsidR="00CE45E1" w:rsidRPr="00CE45E1" w:rsidTr="00CE45E1">
        <w:trPr>
          <w:trHeight w:val="234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E1" w:rsidRPr="00CE45E1" w:rsidRDefault="00CE45E1" w:rsidP="00270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CE45E1" w:rsidRPr="00CE45E1" w:rsidRDefault="00CE45E1" w:rsidP="00270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E1" w:rsidRPr="00CE45E1" w:rsidRDefault="00CE45E1" w:rsidP="00270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Количество </w:t>
            </w:r>
          </w:p>
          <w:p w:rsidR="00CE45E1" w:rsidRPr="00CE45E1" w:rsidRDefault="00CE45E1" w:rsidP="002705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</w:tr>
      <w:tr w:rsidR="00CE45E1" w:rsidRPr="00CE45E1" w:rsidTr="00CE45E1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45E1" w:rsidRPr="00CE45E1" w:rsidRDefault="00CE45E1" w:rsidP="00270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Рабочая программа</w:t>
            </w:r>
          </w:p>
        </w:tc>
      </w:tr>
      <w:tr w:rsidR="00CE45E1" w:rsidRPr="00CE45E1" w:rsidTr="00CE45E1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Гласные и согласные.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CE45E1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Гласные звуки. Согласные звуки.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Буквы Э, Е.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trHeight w:val="42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Алфавит. Буквы 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Ә, Ө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 ү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7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Буква К. звуки К и КЪ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текста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Буква Г, Х. Звуки Г, Х и ГЪ.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ы </w:t>
            </w: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Җ,Ң</w:t>
            </w: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. Согласны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</w:t>
            </w: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 Җ, Ң</w:t>
            </w: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Буква Й. Соединения ЙО, Й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Буква Я, обозначающая два звука ЙА, Й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</w:p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Буква Ю, обозначающая два звука ЙУ,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ЙҮ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Чередование глухих в звонкие.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</w:t>
            </w: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ьная работа за 2 четверть.</w:t>
            </w:r>
          </w:p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Списывание текста.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Правописание удвоенных согласных.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Алфавит.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Слово. Корень слова.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Буквы Ь и Ъ знаки.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Буквы Ц и Щ.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на конце слова.  Ударение.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существительных.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прилагательное.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Развитие речи.  Изложение.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Времена глагола. Настоящее время.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Написание слов с заглавной буквы. Клички животных.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Предложение. Главные члены предложения.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Повторение. Правописание гласных и согласных.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b/>
                <w:sz w:val="24"/>
                <w:szCs w:val="24"/>
              </w:rPr>
              <w:t>4 четветь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</w:tr>
    </w:tbl>
    <w:p w:rsidR="00CE45E1" w:rsidRDefault="00CE45E1" w:rsidP="0027051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sectPr w:rsidR="00CE45E1" w:rsidSect="001C22E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101" w:rsidRDefault="00661101" w:rsidP="00AA5BBF">
      <w:pPr>
        <w:spacing w:after="0" w:line="240" w:lineRule="auto"/>
      </w:pPr>
      <w:r>
        <w:separator/>
      </w:r>
    </w:p>
  </w:endnote>
  <w:endnote w:type="continuationSeparator" w:id="0">
    <w:p w:rsidR="00661101" w:rsidRDefault="00661101" w:rsidP="00AA5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101" w:rsidRDefault="00661101" w:rsidP="00AA5BBF">
      <w:pPr>
        <w:spacing w:after="0" w:line="240" w:lineRule="auto"/>
      </w:pPr>
      <w:r>
        <w:separator/>
      </w:r>
    </w:p>
  </w:footnote>
  <w:footnote w:type="continuationSeparator" w:id="0">
    <w:p w:rsidR="00661101" w:rsidRDefault="00661101" w:rsidP="00AA5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870BB"/>
    <w:multiLevelType w:val="multilevel"/>
    <w:tmpl w:val="19EC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913F7"/>
    <w:multiLevelType w:val="multilevel"/>
    <w:tmpl w:val="3C4C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E959CE"/>
    <w:multiLevelType w:val="multilevel"/>
    <w:tmpl w:val="282C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5BBF"/>
    <w:rsid w:val="00032D20"/>
    <w:rsid w:val="0003412F"/>
    <w:rsid w:val="0005782D"/>
    <w:rsid w:val="00061613"/>
    <w:rsid w:val="00064F6E"/>
    <w:rsid w:val="000A0AEA"/>
    <w:rsid w:val="000B4F59"/>
    <w:rsid w:val="0014599F"/>
    <w:rsid w:val="00146365"/>
    <w:rsid w:val="00194046"/>
    <w:rsid w:val="001944E6"/>
    <w:rsid w:val="00197F8B"/>
    <w:rsid w:val="001C22E3"/>
    <w:rsid w:val="001F091F"/>
    <w:rsid w:val="001F69A1"/>
    <w:rsid w:val="00257187"/>
    <w:rsid w:val="00270516"/>
    <w:rsid w:val="00282DE6"/>
    <w:rsid w:val="002904F6"/>
    <w:rsid w:val="00304187"/>
    <w:rsid w:val="0031070A"/>
    <w:rsid w:val="00382B58"/>
    <w:rsid w:val="00387269"/>
    <w:rsid w:val="00392C56"/>
    <w:rsid w:val="0040523D"/>
    <w:rsid w:val="00414AA8"/>
    <w:rsid w:val="0043337C"/>
    <w:rsid w:val="004442EA"/>
    <w:rsid w:val="004C014C"/>
    <w:rsid w:val="004D31A6"/>
    <w:rsid w:val="004F535F"/>
    <w:rsid w:val="00505D12"/>
    <w:rsid w:val="00536A8E"/>
    <w:rsid w:val="005440C5"/>
    <w:rsid w:val="005479FA"/>
    <w:rsid w:val="005E138F"/>
    <w:rsid w:val="005E2B43"/>
    <w:rsid w:val="005E63D0"/>
    <w:rsid w:val="00607F8E"/>
    <w:rsid w:val="00612327"/>
    <w:rsid w:val="00661101"/>
    <w:rsid w:val="0067179F"/>
    <w:rsid w:val="00682830"/>
    <w:rsid w:val="006B774C"/>
    <w:rsid w:val="006C1EF5"/>
    <w:rsid w:val="006C3EAF"/>
    <w:rsid w:val="006C5DA3"/>
    <w:rsid w:val="006C779B"/>
    <w:rsid w:val="006E2E73"/>
    <w:rsid w:val="007034C7"/>
    <w:rsid w:val="0077226E"/>
    <w:rsid w:val="0077792C"/>
    <w:rsid w:val="007A5532"/>
    <w:rsid w:val="007B5F94"/>
    <w:rsid w:val="008014C6"/>
    <w:rsid w:val="00860883"/>
    <w:rsid w:val="00875A5D"/>
    <w:rsid w:val="00884C33"/>
    <w:rsid w:val="008875AD"/>
    <w:rsid w:val="00890936"/>
    <w:rsid w:val="00896177"/>
    <w:rsid w:val="0095292C"/>
    <w:rsid w:val="00955859"/>
    <w:rsid w:val="009821D4"/>
    <w:rsid w:val="00986BB1"/>
    <w:rsid w:val="0099467A"/>
    <w:rsid w:val="009C1236"/>
    <w:rsid w:val="009E58E8"/>
    <w:rsid w:val="00A47445"/>
    <w:rsid w:val="00A80D55"/>
    <w:rsid w:val="00AA5BBF"/>
    <w:rsid w:val="00AB7A38"/>
    <w:rsid w:val="00B732C0"/>
    <w:rsid w:val="00B96842"/>
    <w:rsid w:val="00BB6D12"/>
    <w:rsid w:val="00BE7CCC"/>
    <w:rsid w:val="00C04455"/>
    <w:rsid w:val="00C40B31"/>
    <w:rsid w:val="00C5284C"/>
    <w:rsid w:val="00C72FE9"/>
    <w:rsid w:val="00CD6472"/>
    <w:rsid w:val="00CE45E1"/>
    <w:rsid w:val="00D02B9C"/>
    <w:rsid w:val="00D045EE"/>
    <w:rsid w:val="00D1413A"/>
    <w:rsid w:val="00D6068F"/>
    <w:rsid w:val="00D85612"/>
    <w:rsid w:val="00D966EE"/>
    <w:rsid w:val="00E13840"/>
    <w:rsid w:val="00E16381"/>
    <w:rsid w:val="00E30F02"/>
    <w:rsid w:val="00EA4910"/>
    <w:rsid w:val="00EA5701"/>
    <w:rsid w:val="00ED6D09"/>
    <w:rsid w:val="00F15FA1"/>
    <w:rsid w:val="00F203BF"/>
    <w:rsid w:val="00F31AE6"/>
    <w:rsid w:val="00F72D60"/>
    <w:rsid w:val="00FD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F980"/>
  <w15:docId w15:val="{CC984A55-E258-45C2-9C31-D171B8D9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5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5BBF"/>
  </w:style>
  <w:style w:type="paragraph" w:styleId="a5">
    <w:name w:val="footer"/>
    <w:basedOn w:val="a"/>
    <w:link w:val="a6"/>
    <w:uiPriority w:val="99"/>
    <w:semiHidden/>
    <w:unhideWhenUsed/>
    <w:rsid w:val="00AA5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5BBF"/>
  </w:style>
  <w:style w:type="paragraph" w:styleId="a7">
    <w:name w:val="No Spacing"/>
    <w:uiPriority w:val="1"/>
    <w:qFormat/>
    <w:rsid w:val="0031070A"/>
    <w:pPr>
      <w:spacing w:after="0" w:line="240" w:lineRule="auto"/>
    </w:pPr>
  </w:style>
  <w:style w:type="paragraph" w:customStyle="1" w:styleId="c22">
    <w:name w:val="c22"/>
    <w:basedOn w:val="a"/>
    <w:rsid w:val="00D9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966EE"/>
  </w:style>
  <w:style w:type="character" w:customStyle="1" w:styleId="apple-converted-space">
    <w:name w:val="apple-converted-space"/>
    <w:basedOn w:val="a0"/>
    <w:rsid w:val="00D966EE"/>
  </w:style>
  <w:style w:type="character" w:customStyle="1" w:styleId="c9">
    <w:name w:val="c9"/>
    <w:basedOn w:val="a0"/>
    <w:rsid w:val="00D966EE"/>
  </w:style>
  <w:style w:type="paragraph" w:customStyle="1" w:styleId="c16">
    <w:name w:val="c16"/>
    <w:basedOn w:val="a"/>
    <w:rsid w:val="00D9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966EE"/>
  </w:style>
  <w:style w:type="paragraph" w:customStyle="1" w:styleId="c12">
    <w:name w:val="c12"/>
    <w:basedOn w:val="a"/>
    <w:rsid w:val="00D9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F7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4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7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B189F-7E8E-4D3C-A9FB-72039C3B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6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HP</cp:lastModifiedBy>
  <cp:revision>41</cp:revision>
  <cp:lastPrinted>2016-12-21T14:25:00Z</cp:lastPrinted>
  <dcterms:created xsi:type="dcterms:W3CDTF">2016-11-12T09:45:00Z</dcterms:created>
  <dcterms:modified xsi:type="dcterms:W3CDTF">2019-12-24T09:21:00Z</dcterms:modified>
</cp:coreProperties>
</file>