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AF" w:rsidRDefault="00377CAF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DC55D6" w:rsidRPr="00DC55D6" w:rsidRDefault="00DC55D6" w:rsidP="00DC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DC55D6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DC55D6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5D6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>
            <wp:extent cx="8949055" cy="1695450"/>
            <wp:effectExtent l="0" t="0" r="4445" b="0"/>
            <wp:docPr id="3" name="Рисунок 3" descr="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55D6" w:rsidRPr="00DC55D6" w:rsidRDefault="00DC55D6" w:rsidP="00DC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DC55D6" w:rsidRPr="00DC55D6" w:rsidRDefault="00DC55D6" w:rsidP="00DC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</w:t>
      </w:r>
      <w:r w:rsidR="00D76B12">
        <w:rPr>
          <w:rFonts w:ascii="Times New Roman" w:eastAsia="Times New Roman" w:hAnsi="Times New Roman" w:cs="Times New Roman"/>
          <w:bCs/>
          <w:iCs/>
          <w:sz w:val="24"/>
          <w:szCs w:val="24"/>
        </w:rPr>
        <w:t>литературное чтение на родном (татарском) языке»</w:t>
      </w:r>
    </w:p>
    <w:p w:rsidR="00DC55D6" w:rsidRPr="00DC55D6" w:rsidRDefault="00DC55D6" w:rsidP="00DC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</w:t>
      </w: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C55D6" w:rsidRPr="00DC55D6" w:rsidRDefault="00DC55D6" w:rsidP="00DC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DC55D6" w:rsidRPr="00DC55D6" w:rsidRDefault="00DC55D6" w:rsidP="00DC5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DC55D6" w:rsidRPr="00DC55D6" w:rsidRDefault="00DC55D6" w:rsidP="00DC5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DC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r w:rsidR="00A336A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                                                                                                             </w:t>
      </w: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Составитель           программы: 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родной литературы</w:t>
      </w:r>
      <w:bookmarkStart w:id="0" w:name="_GoBack"/>
      <w:bookmarkEnd w:id="0"/>
    </w:p>
    <w:p w:rsidR="00DC55D6" w:rsidRPr="00DC55D6" w:rsidRDefault="00DC55D6" w:rsidP="00DC5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DC55D6" w:rsidRPr="00DC55D6" w:rsidRDefault="00DC55D6" w:rsidP="00DC55D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DC55D6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</w:p>
    <w:p w:rsidR="00DC55D6" w:rsidRPr="00DC55D6" w:rsidRDefault="00DC55D6" w:rsidP="00DC55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C55D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1D053D" w:rsidRPr="00EC56AA" w:rsidRDefault="001D053D" w:rsidP="00F8180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EC56AA" w:rsidRPr="00EC5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893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«Литературное чтение на родном языке»</w:t>
      </w:r>
    </w:p>
    <w:p w:rsidR="001D053D" w:rsidRPr="00EC56AA" w:rsidRDefault="001D053D" w:rsidP="008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="00893DE1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 Л</w:t>
      </w:r>
      <w:r w:rsidR="00771775" w:rsidRPr="00EC56AA">
        <w:rPr>
          <w:rFonts w:ascii="Times New Roman" w:eastAsia="Times New Roman" w:hAnsi="Times New Roman" w:cs="Times New Roman"/>
          <w:sz w:val="24"/>
          <w:szCs w:val="24"/>
        </w:rPr>
        <w:t>итературного чтения на родном языке</w:t>
      </w:r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0822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C56AA" w:rsidRPr="00EC56AA" w:rsidRDefault="00932AD0" w:rsidP="00F81806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6A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1D053D" w:rsidRPr="00EC56AA" w:rsidRDefault="00692F66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1D053D" w:rsidRPr="00EC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53D" w:rsidRPr="00EC56AA" w:rsidRDefault="00932AD0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t xml:space="preserve"> </w:t>
      </w:r>
      <w:r w:rsidR="001D053D" w:rsidRPr="00EC56A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читать вслух осмысленно, передавая нужную интонацию;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смысл названия произведения, связь его с содержанием;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вычленять фрагменты текста, нужные для ответа на поставленные вопросы;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действия персонажей;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сравнивать героев разных произведений;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ставить вопросы к тексту.</w:t>
      </w:r>
    </w:p>
    <w:p w:rsidR="001D053D" w:rsidRPr="00EC56AA" w:rsidRDefault="001D053D" w:rsidP="00F8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говорить?»;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фиксировать звуковой состав слов с помощью элементарной транскрипции («звуковых значков»);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</w:t>
      </w:r>
      <w:proofErr w:type="gramStart"/>
      <w:r w:rsidRPr="00EC56AA">
        <w:rPr>
          <w:rStyle w:val="c0"/>
          <w:iCs/>
          <w:color w:val="000000"/>
        </w:rPr>
        <w:t>в</w:t>
      </w:r>
      <w:proofErr w:type="gramEnd"/>
      <w:r w:rsidRPr="00EC56AA">
        <w:rPr>
          <w:rStyle w:val="c0"/>
          <w:iCs/>
          <w:color w:val="000000"/>
        </w:rPr>
        <w:t xml:space="preserve"> буквенные;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EC56AA">
        <w:rPr>
          <w:rStyle w:val="c0"/>
          <w:iCs/>
          <w:color w:val="000000"/>
        </w:rPr>
        <w:lastRenderedPageBreak/>
        <w:t xml:space="preserve"> </w:t>
      </w:r>
      <w:proofErr w:type="gramStart"/>
      <w:r w:rsidRPr="00EC56AA">
        <w:rPr>
          <w:rStyle w:val="c0"/>
          <w:iCs/>
          <w:color w:val="000000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400822" w:rsidRPr="00EC56AA" w:rsidRDefault="00400822" w:rsidP="00F818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3135B5" w:rsidRPr="00EC56AA" w:rsidRDefault="00893DE1" w:rsidP="00F8180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Содержание  предмета «Литературное чтение на родном языке»</w:t>
      </w:r>
    </w:p>
    <w:p w:rsidR="003135B5" w:rsidRPr="00893DE1" w:rsidRDefault="00400822" w:rsidP="00893DE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1. Введение.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Родной  язык – татарский язык- 1 час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2.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Родной язык</w:t>
      </w:r>
      <w:r w:rsidR="00566668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глазами поэтов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-2 часа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язык» Г. Тука</w:t>
      </w:r>
      <w:proofErr w:type="gram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й-</w:t>
      </w:r>
      <w:proofErr w:type="gram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Трудное детство поэта, жизненный путь, творческое становление. «Три красивых слова</w:t>
      </w:r>
      <w:proofErr w:type="gram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</w:t>
      </w:r>
      <w:proofErr w:type="gram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.Исанбат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край»Б.Камалов, «Родина»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Н.Исанбат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.«Скучаю»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Г.Кутуй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«Возвращение»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Н.Фаттах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«Красивый родной край!»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З.Мансур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3. Зима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пришла- 5 часов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«Зима» А.Кари,  «Снег идет»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Г.Ибрахимов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«Зимняя красота» А.Ахмат, «Удивительный гость»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Р.Мингалимов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«Зимние игры»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Г.Бакир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«Катаемся»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Р.Миннуллин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«В зимнем лесу»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И.Туктар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«Зимующие птицы»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«Помощь детей»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 Приметы.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4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Семья- 6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«Бабушка и внучка» М.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научил»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Г.Латыйп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«Моя бабушка» А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Бикчантаева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– мама»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«Потеплело» М. Хасанов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«Часы», «Старательные ребята»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«Что такое хорошо и что такое плохо» В.Маяковский, «Береги книгу» Х. Шабанов.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«Настоящий друг», «Рустам»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Д.Аппакова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трамвае».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5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Труд- 5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«Призыв к работе»</w:t>
      </w:r>
      <w:proofErr w:type="gram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.Г</w:t>
      </w:r>
      <w:proofErr w:type="gram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.Тукай, «Трудолюбивый брат»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А.Алиш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«Старательная девочка»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Ш.Маннур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«Дорогая бабушка»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Н.Даули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«Три девочки»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Х.Халиков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«Молоток»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«Мостик» М.Хасанов, «В огороде»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М.Джалиль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«После работы»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1F2092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6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Природа. «Деревья тоже болеют»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З.Ахмаров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«Охранять природу» Г.Баширов, «Птицам» Г.Тукай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«Вну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дятла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Шуктуган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Ж.Таржеманов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«Секрет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Гульнур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Ф.Агиев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«Белый котенок»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Г.Мухаметшин</w:t>
      </w:r>
      <w:proofErr w:type="spellEnd"/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7.- 6 часов  «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Весна идет, весна смеется.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«Вес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на» Н.Арсланов. Весенние цветы, «Мамин праздник» С.Сулейманова,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«Птицы прилетаю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Г.Хужи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«На полях». «Ласточка»  Г.Тукай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«В половодье» Г.Хасанов, «Утро победы»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Г.Набиуллин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«День победы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великий праздник» М.Рафиков,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летний день» Г.Ибрагимов.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«Дождь» Г.Баширов.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8-3 часа «Солнышко, выходи!», «Летняя деревня»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Г.Галиев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«Сабантуй»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Г.Ахунов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«Белая береза»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З.Ярмаки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566668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9-1 час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Устное  народное творчество. Песни. Пословицы. Загадки.</w:t>
      </w:r>
    </w:p>
    <w:p w:rsidR="00CB01E2" w:rsidRPr="00893DE1" w:rsidRDefault="001D053D" w:rsidP="00893DE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hAnsi="Times New Roman" w:cs="Times New Roman"/>
          <w:sz w:val="24"/>
          <w:szCs w:val="24"/>
        </w:rPr>
        <w:t xml:space="preserve">    </w:t>
      </w:r>
      <w:r w:rsidRPr="00EC56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818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</w:t>
      </w:r>
      <w:r w:rsidR="00CB01E2" w:rsidRPr="00EC56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8080"/>
        <w:gridCol w:w="2551"/>
      </w:tblGrid>
      <w:tr w:rsidR="003C1ED7" w:rsidRPr="00EC56AA" w:rsidTr="00893DE1">
        <w:trPr>
          <w:trHeight w:val="2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C1ED7" w:rsidRPr="00EC56AA" w:rsidTr="00893DE1">
        <w:trPr>
          <w:trHeight w:val="4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Родной  язык – татарский язык. «Родной язык» Г. Тукай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«Три красивых слова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.Исанбат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«Родной край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»Б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.Камалов.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«Родина»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Н.Исанбат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«Скучаю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.Кутуй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«Возвращение»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Н.Фаттах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«Красивый родной край!»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З.Мансур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Зима пришла. «Зима» А.Кари.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«Снег идет»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Г.Ибрахимов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«Зимняя красота» А.Ахмат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гость»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Р.Мингалимов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игры»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Г.Бакир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«Катаемся»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зимнем лесу»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И.Туктар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«Помощь детей»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 Приметы.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Семья. «Бабушка и внучка» М.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научил»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Г.Латыйп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 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мама»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893DE1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«Потеплело» М. Хасанов. </w:t>
            </w:r>
            <w:r w:rsidR="003C1ED7" w:rsidRPr="00EC56AA">
              <w:rPr>
                <w:rFonts w:ascii="Times New Roman" w:hAnsi="Times New Roman" w:cs="Times New Roman"/>
                <w:sz w:val="24"/>
                <w:szCs w:val="24"/>
              </w:rPr>
              <w:t>«Часы».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«Старательные ребята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плохо» В.Маяковский.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«Береги книгу» Х. Шабанов.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«Настоящий друг»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«Рустам»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Д.Аппакова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«В трамвае»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Труд. «Призыв к работе»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.Тукай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«Трудолюбивый брат»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А.Алиш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«Старательная девочка»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Ш.Маннур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«Дорогая бабушка</w:t>
            </w:r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.Даули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«Три девочки»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Х.Халиков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«Молоток»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«Мостик» М.Хасанов.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огороде»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«После работы»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тоже болеют»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З.Ахмаров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«Охранять природу» Г.Баширов.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«Птицам» Г.Тукай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«Внук дятла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Ж.Таржеманов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«Секрет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Ф.Агиев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«Белый котенок»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Г.Мухаметшин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Весна идет, весна смеется.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«Весна» Н.Арсланов. Весенние цветы.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«Мамин праздник» С.Сулейманова.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«Птицы прилетают»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Г.Хужи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«На полях». «Ласточка»  Г.Тукай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«В половодье» Г.Хасанов.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«Утро победы»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Г.Набиуллин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«День победы – великий праздник» М.Рафиков.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летний день» Г.Ибрагимов.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«Дождь» Г.Баширов.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«Солнышко, выходи!»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«Летняя деревня»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Г.Галиев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«Сабантуй»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Г.Ахунов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«Белая береза»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З.Ярмаки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Устное  народное творчество. Песни. Пословицы. Загадки.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C55072" w:rsidRPr="00EC56AA" w:rsidRDefault="00C55072" w:rsidP="00F8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5072" w:rsidRPr="00EC56AA" w:rsidSect="00EC56AA">
      <w:pgSz w:w="16838" w:h="11906" w:orient="landscape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7026"/>
    <w:multiLevelType w:val="hybridMultilevel"/>
    <w:tmpl w:val="2452AB72"/>
    <w:lvl w:ilvl="0" w:tplc="9AAA0BB2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3DF9"/>
    <w:multiLevelType w:val="multilevel"/>
    <w:tmpl w:val="7A3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45334"/>
    <w:multiLevelType w:val="multilevel"/>
    <w:tmpl w:val="7E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23E5"/>
    <w:rsid w:val="00052898"/>
    <w:rsid w:val="00066E3F"/>
    <w:rsid w:val="00082481"/>
    <w:rsid w:val="000844A3"/>
    <w:rsid w:val="00140948"/>
    <w:rsid w:val="00184DB3"/>
    <w:rsid w:val="001D053D"/>
    <w:rsid w:val="001F2092"/>
    <w:rsid w:val="002549D6"/>
    <w:rsid w:val="00285E6B"/>
    <w:rsid w:val="003135B5"/>
    <w:rsid w:val="00330EDA"/>
    <w:rsid w:val="00377CAF"/>
    <w:rsid w:val="00383A63"/>
    <w:rsid w:val="003C1ED7"/>
    <w:rsid w:val="003D5BEB"/>
    <w:rsid w:val="00400822"/>
    <w:rsid w:val="0043561A"/>
    <w:rsid w:val="004B419E"/>
    <w:rsid w:val="004E0C8F"/>
    <w:rsid w:val="004E3BE1"/>
    <w:rsid w:val="00500D9F"/>
    <w:rsid w:val="00544BCC"/>
    <w:rsid w:val="00566668"/>
    <w:rsid w:val="005E0CDE"/>
    <w:rsid w:val="0068047B"/>
    <w:rsid w:val="00692F66"/>
    <w:rsid w:val="006B460E"/>
    <w:rsid w:val="006F280B"/>
    <w:rsid w:val="00751833"/>
    <w:rsid w:val="00771775"/>
    <w:rsid w:val="00781FC5"/>
    <w:rsid w:val="007A4C73"/>
    <w:rsid w:val="007F0CA7"/>
    <w:rsid w:val="007F68DE"/>
    <w:rsid w:val="008623E5"/>
    <w:rsid w:val="00893DE1"/>
    <w:rsid w:val="008B5B2C"/>
    <w:rsid w:val="00932AD0"/>
    <w:rsid w:val="00A06542"/>
    <w:rsid w:val="00A336AE"/>
    <w:rsid w:val="00A51266"/>
    <w:rsid w:val="00AE1282"/>
    <w:rsid w:val="00B66228"/>
    <w:rsid w:val="00BA502D"/>
    <w:rsid w:val="00C371EC"/>
    <w:rsid w:val="00C46291"/>
    <w:rsid w:val="00C55072"/>
    <w:rsid w:val="00CB01E2"/>
    <w:rsid w:val="00CD405B"/>
    <w:rsid w:val="00D015BD"/>
    <w:rsid w:val="00D17B0E"/>
    <w:rsid w:val="00D273D6"/>
    <w:rsid w:val="00D4271D"/>
    <w:rsid w:val="00D76B12"/>
    <w:rsid w:val="00D97E87"/>
    <w:rsid w:val="00DC55D6"/>
    <w:rsid w:val="00DC6DEF"/>
    <w:rsid w:val="00DE61FC"/>
    <w:rsid w:val="00E26590"/>
    <w:rsid w:val="00E4474A"/>
    <w:rsid w:val="00EC56AA"/>
    <w:rsid w:val="00F22AEF"/>
    <w:rsid w:val="00F45568"/>
    <w:rsid w:val="00F7106D"/>
    <w:rsid w:val="00F81806"/>
    <w:rsid w:val="00F82611"/>
    <w:rsid w:val="00FA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60E"/>
  </w:style>
  <w:style w:type="paragraph" w:styleId="a4">
    <w:name w:val="No Spacing"/>
    <w:uiPriority w:val="1"/>
    <w:qFormat/>
    <w:rsid w:val="00CB01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47</cp:revision>
  <cp:lastPrinted>2016-12-22T04:45:00Z</cp:lastPrinted>
  <dcterms:created xsi:type="dcterms:W3CDTF">2016-11-12T10:09:00Z</dcterms:created>
  <dcterms:modified xsi:type="dcterms:W3CDTF">2020-10-06T15:52:00Z</dcterms:modified>
</cp:coreProperties>
</file>