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C95" w:rsidRDefault="00A02C95" w:rsidP="003844B4">
      <w:pPr>
        <w:ind w:firstLine="426"/>
        <w:rPr>
          <w:b/>
          <w:sz w:val="22"/>
          <w:szCs w:val="22"/>
        </w:rPr>
      </w:pPr>
    </w:p>
    <w:p w:rsidR="003844B4" w:rsidRPr="003844B4" w:rsidRDefault="003844B4" w:rsidP="003844B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3844B4">
        <w:rPr>
          <w:b/>
          <w:bCs/>
        </w:rPr>
        <w:t>Филиал Муниципального автономного общеобразовательного учреждения</w:t>
      </w:r>
    </w:p>
    <w:p w:rsidR="003844B4" w:rsidRPr="003844B4" w:rsidRDefault="003844B4" w:rsidP="003844B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3844B4">
        <w:rPr>
          <w:b/>
          <w:bCs/>
        </w:rPr>
        <w:t xml:space="preserve"> «</w:t>
      </w:r>
      <w:proofErr w:type="spellStart"/>
      <w:r w:rsidRPr="003844B4">
        <w:rPr>
          <w:b/>
          <w:bCs/>
        </w:rPr>
        <w:t>Прииртышская</w:t>
      </w:r>
      <w:proofErr w:type="spellEnd"/>
      <w:r w:rsidRPr="003844B4">
        <w:rPr>
          <w:b/>
          <w:bCs/>
        </w:rPr>
        <w:t xml:space="preserve"> средняя общеобразовательная школа»-</w:t>
      </w:r>
    </w:p>
    <w:p w:rsidR="003844B4" w:rsidRPr="003844B4" w:rsidRDefault="003844B4" w:rsidP="003844B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3844B4">
        <w:rPr>
          <w:b/>
          <w:bCs/>
        </w:rPr>
        <w:t>«</w:t>
      </w:r>
      <w:proofErr w:type="spellStart"/>
      <w:r w:rsidRPr="003844B4">
        <w:rPr>
          <w:b/>
          <w:bCs/>
        </w:rPr>
        <w:t>Епанчинская</w:t>
      </w:r>
      <w:proofErr w:type="spellEnd"/>
      <w:r w:rsidRPr="003844B4">
        <w:rPr>
          <w:b/>
          <w:bCs/>
        </w:rPr>
        <w:t xml:space="preserve"> начальная общеобразовательная школа имени </w:t>
      </w:r>
      <w:proofErr w:type="spellStart"/>
      <w:r w:rsidRPr="003844B4">
        <w:rPr>
          <w:b/>
          <w:bCs/>
        </w:rPr>
        <w:t>Я.К.Занкиева</w:t>
      </w:r>
      <w:proofErr w:type="spellEnd"/>
      <w:r w:rsidRPr="003844B4">
        <w:rPr>
          <w:b/>
          <w:bCs/>
        </w:rPr>
        <w:t>»</w:t>
      </w:r>
    </w:p>
    <w:p w:rsidR="003844B4" w:rsidRPr="003844B4" w:rsidRDefault="00255B3E" w:rsidP="003844B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E05C1B">
        <w:rPr>
          <w:b/>
          <w:bCs/>
          <w:noProof/>
        </w:rPr>
        <w:drawing>
          <wp:inline distT="0" distB="0" distL="0" distR="0" wp14:anchorId="3D7ADC72" wp14:editId="2D67D513">
            <wp:extent cx="9251950" cy="1604010"/>
            <wp:effectExtent l="0" t="0" r="6350" b="0"/>
            <wp:docPr id="1" name="Рисунок 1" descr="C:\Users\Школа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4B4" w:rsidRPr="003844B4" w:rsidRDefault="003844B4" w:rsidP="003844B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3844B4" w:rsidRPr="003844B4" w:rsidRDefault="003844B4" w:rsidP="00255B3E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3844B4" w:rsidRPr="003844B4" w:rsidRDefault="003844B4" w:rsidP="003844B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3844B4" w:rsidRPr="003844B4" w:rsidRDefault="003844B4" w:rsidP="003844B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3844B4">
        <w:rPr>
          <w:b/>
          <w:bCs/>
        </w:rPr>
        <w:t>РАБОЧАЯ ПРОГРАММА</w:t>
      </w:r>
    </w:p>
    <w:p w:rsidR="003844B4" w:rsidRPr="003844B4" w:rsidRDefault="003844B4" w:rsidP="003844B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3844B4">
        <w:rPr>
          <w:bCs/>
        </w:rPr>
        <w:t xml:space="preserve"> по </w:t>
      </w:r>
      <w:r w:rsidR="003E17DA">
        <w:rPr>
          <w:bCs/>
        </w:rPr>
        <w:t xml:space="preserve">математике </w:t>
      </w:r>
    </w:p>
    <w:p w:rsidR="003844B4" w:rsidRPr="003844B4" w:rsidRDefault="003844B4" w:rsidP="003844B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3844B4">
        <w:rPr>
          <w:bCs/>
        </w:rPr>
        <w:t xml:space="preserve">для </w:t>
      </w:r>
      <w:r>
        <w:rPr>
          <w:bCs/>
        </w:rPr>
        <w:t>2</w:t>
      </w:r>
      <w:r w:rsidRPr="003844B4">
        <w:rPr>
          <w:bCs/>
        </w:rPr>
        <w:t xml:space="preserve"> класса</w:t>
      </w:r>
    </w:p>
    <w:p w:rsidR="003844B4" w:rsidRPr="003844B4" w:rsidRDefault="003844B4" w:rsidP="003844B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3844B4">
        <w:rPr>
          <w:bCs/>
        </w:rPr>
        <w:t>на 2019-2020 учебный год</w:t>
      </w:r>
    </w:p>
    <w:p w:rsidR="003844B4" w:rsidRPr="003844B4" w:rsidRDefault="003844B4" w:rsidP="003844B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3844B4" w:rsidRPr="003844B4" w:rsidRDefault="003844B4" w:rsidP="003844B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3844B4" w:rsidRPr="003844B4" w:rsidRDefault="003844B4" w:rsidP="003844B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3844B4" w:rsidRPr="003844B4" w:rsidRDefault="003844B4" w:rsidP="003844B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3844B4" w:rsidRPr="003844B4" w:rsidRDefault="003844B4" w:rsidP="003844B4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3844B4" w:rsidRPr="003844B4" w:rsidRDefault="003844B4" w:rsidP="003844B4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rPr>
          <w:bCs/>
        </w:rPr>
      </w:pPr>
      <w:r w:rsidRPr="003844B4">
        <w:rPr>
          <w:bCs/>
        </w:rPr>
        <w:t xml:space="preserve">Планирование составлено в соответствии </w:t>
      </w:r>
      <w:r w:rsidRPr="003844B4">
        <w:rPr>
          <w:bCs/>
        </w:rPr>
        <w:tab/>
      </w:r>
    </w:p>
    <w:p w:rsidR="003844B4" w:rsidRPr="003844B4" w:rsidRDefault="003844B4" w:rsidP="003844B4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rPr>
          <w:bCs/>
        </w:rPr>
      </w:pPr>
      <w:r w:rsidRPr="003844B4">
        <w:rPr>
          <w:bCs/>
        </w:rPr>
        <w:t>ФГОС НОО</w:t>
      </w:r>
      <w:r w:rsidRPr="003844B4">
        <w:rPr>
          <w:bCs/>
        </w:rPr>
        <w:tab/>
      </w:r>
    </w:p>
    <w:p w:rsidR="003844B4" w:rsidRPr="003844B4" w:rsidRDefault="003844B4" w:rsidP="003844B4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Cs/>
        </w:rPr>
      </w:pPr>
    </w:p>
    <w:p w:rsidR="003844B4" w:rsidRPr="003844B4" w:rsidRDefault="003844B4" w:rsidP="003844B4">
      <w:pPr>
        <w:widowControl w:val="0"/>
        <w:autoSpaceDE w:val="0"/>
        <w:autoSpaceDN w:val="0"/>
        <w:adjustRightInd w:val="0"/>
        <w:jc w:val="right"/>
      </w:pPr>
      <w:r w:rsidRPr="003844B4">
        <w:t>Составитель программы: Сычева Н.И.,</w:t>
      </w:r>
    </w:p>
    <w:p w:rsidR="003844B4" w:rsidRPr="003844B4" w:rsidRDefault="003844B4" w:rsidP="003844B4">
      <w:pPr>
        <w:widowControl w:val="0"/>
        <w:autoSpaceDE w:val="0"/>
        <w:autoSpaceDN w:val="0"/>
        <w:adjustRightInd w:val="0"/>
        <w:jc w:val="right"/>
      </w:pPr>
      <w:r w:rsidRPr="003844B4">
        <w:t>учитель начальных классов высшей квалификационной категории</w:t>
      </w:r>
    </w:p>
    <w:p w:rsidR="003844B4" w:rsidRPr="003844B4" w:rsidRDefault="003844B4" w:rsidP="003844B4">
      <w:pPr>
        <w:widowControl w:val="0"/>
        <w:autoSpaceDE w:val="0"/>
        <w:autoSpaceDN w:val="0"/>
        <w:adjustRightInd w:val="0"/>
        <w:jc w:val="right"/>
      </w:pPr>
    </w:p>
    <w:p w:rsidR="003844B4" w:rsidRPr="003844B4" w:rsidRDefault="003844B4" w:rsidP="003844B4">
      <w:pPr>
        <w:widowControl w:val="0"/>
        <w:autoSpaceDE w:val="0"/>
        <w:autoSpaceDN w:val="0"/>
        <w:adjustRightInd w:val="0"/>
        <w:rPr>
          <w:iCs/>
        </w:rPr>
      </w:pPr>
    </w:p>
    <w:p w:rsidR="003844B4" w:rsidRPr="003844B4" w:rsidRDefault="003844B4" w:rsidP="003844B4">
      <w:pPr>
        <w:widowControl w:val="0"/>
        <w:autoSpaceDE w:val="0"/>
        <w:autoSpaceDN w:val="0"/>
        <w:adjustRightInd w:val="0"/>
        <w:rPr>
          <w:iCs/>
        </w:rPr>
      </w:pPr>
    </w:p>
    <w:p w:rsidR="003844B4" w:rsidRPr="003844B4" w:rsidRDefault="003844B4" w:rsidP="003844B4">
      <w:pPr>
        <w:widowControl w:val="0"/>
        <w:autoSpaceDE w:val="0"/>
        <w:autoSpaceDN w:val="0"/>
        <w:adjustRightInd w:val="0"/>
        <w:rPr>
          <w:iCs/>
        </w:rPr>
      </w:pPr>
    </w:p>
    <w:p w:rsidR="003844B4" w:rsidRPr="003844B4" w:rsidRDefault="00255B3E" w:rsidP="00255B3E">
      <w:pPr>
        <w:widowControl w:val="0"/>
        <w:autoSpaceDE w:val="0"/>
        <w:autoSpaceDN w:val="0"/>
        <w:adjustRightInd w:val="0"/>
        <w:jc w:val="center"/>
        <w:rPr>
          <w:iCs/>
        </w:rPr>
      </w:pPr>
      <w:proofErr w:type="spellStart"/>
      <w:r>
        <w:rPr>
          <w:iCs/>
        </w:rPr>
        <w:t>д.Епанчина</w:t>
      </w:r>
      <w:proofErr w:type="spellEnd"/>
    </w:p>
    <w:p w:rsidR="00814F0D" w:rsidRPr="003844B4" w:rsidRDefault="003844B4" w:rsidP="003844B4">
      <w:pPr>
        <w:widowControl w:val="0"/>
        <w:autoSpaceDE w:val="0"/>
        <w:autoSpaceDN w:val="0"/>
        <w:adjustRightInd w:val="0"/>
      </w:pPr>
      <w:r>
        <w:rPr>
          <w:iCs/>
        </w:rPr>
        <w:t xml:space="preserve">                                                                                                                    </w:t>
      </w:r>
      <w:r w:rsidRPr="003844B4">
        <w:rPr>
          <w:iCs/>
        </w:rPr>
        <w:t>2019 год</w:t>
      </w:r>
    </w:p>
    <w:p w:rsidR="00814F0D" w:rsidRPr="00320B5F" w:rsidRDefault="00814F0D" w:rsidP="00BF25E7">
      <w:pPr>
        <w:jc w:val="both"/>
        <w:rPr>
          <w:sz w:val="22"/>
          <w:szCs w:val="22"/>
        </w:rPr>
      </w:pPr>
    </w:p>
    <w:p w:rsidR="00814F0D" w:rsidRPr="00320B5F" w:rsidRDefault="00814F0D" w:rsidP="00814F0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320B5F">
        <w:rPr>
          <w:b/>
          <w:sz w:val="22"/>
          <w:szCs w:val="22"/>
        </w:rPr>
        <w:t xml:space="preserve">                            </w:t>
      </w:r>
    </w:p>
    <w:p w:rsidR="00814F0D" w:rsidRDefault="001E14E7" w:rsidP="00814F0D">
      <w:pPr>
        <w:ind w:firstLine="426"/>
        <w:rPr>
          <w:rFonts w:eastAsia="TimesNewRomanPSMT"/>
          <w:b/>
          <w:bCs/>
          <w:sz w:val="22"/>
          <w:szCs w:val="22"/>
        </w:rPr>
      </w:pPr>
      <w:r>
        <w:rPr>
          <w:rFonts w:eastAsia="TimesNewRomanPSMT"/>
          <w:b/>
          <w:bCs/>
          <w:sz w:val="22"/>
          <w:szCs w:val="22"/>
        </w:rPr>
        <w:t xml:space="preserve">                                 </w:t>
      </w:r>
      <w:r w:rsidR="003844B4">
        <w:rPr>
          <w:rFonts w:eastAsia="TimesNewRomanPSMT"/>
          <w:b/>
          <w:bCs/>
          <w:sz w:val="22"/>
          <w:szCs w:val="22"/>
        </w:rPr>
        <w:t>Планируемые</w:t>
      </w:r>
      <w:r w:rsidR="00814F0D" w:rsidRPr="00320B5F">
        <w:rPr>
          <w:rFonts w:eastAsia="TimesNewRomanPSMT"/>
          <w:b/>
          <w:bCs/>
          <w:sz w:val="22"/>
          <w:szCs w:val="22"/>
        </w:rPr>
        <w:t xml:space="preserve"> результаты освоения учебного предмета «Математика»</w:t>
      </w:r>
    </w:p>
    <w:p w:rsidR="001E14E7" w:rsidRPr="001E14E7" w:rsidRDefault="001E14E7" w:rsidP="001E14E7">
      <w:pPr>
        <w:ind w:firstLine="426"/>
        <w:rPr>
          <w:rFonts w:eastAsia="TimesNewRomanPSMT"/>
          <w:bCs/>
          <w:sz w:val="22"/>
          <w:szCs w:val="22"/>
        </w:rPr>
      </w:pPr>
      <w:r w:rsidRPr="001E14E7">
        <w:rPr>
          <w:rFonts w:eastAsia="TimesNewRomanPSMT"/>
          <w:bCs/>
          <w:sz w:val="22"/>
          <w:szCs w:val="22"/>
        </w:rPr>
        <w:t xml:space="preserve">В результате изучения курса математики, обучающиеся на уровне начального общего образования: </w:t>
      </w:r>
    </w:p>
    <w:p w:rsidR="001E14E7" w:rsidRPr="001E14E7" w:rsidRDefault="001E14E7" w:rsidP="001E14E7">
      <w:pPr>
        <w:ind w:firstLine="426"/>
        <w:rPr>
          <w:rFonts w:eastAsia="TimesNewRomanPSMT"/>
          <w:bCs/>
          <w:sz w:val="22"/>
          <w:szCs w:val="22"/>
        </w:rPr>
      </w:pPr>
      <w:r w:rsidRPr="001E14E7">
        <w:rPr>
          <w:rFonts w:eastAsia="TimesNewRomanPSMT"/>
          <w:bCs/>
          <w:sz w:val="22"/>
          <w:szCs w:val="22"/>
        </w:rPr>
        <w:t>1) использовать начальные математические знания для описания и объяснения окружающих предметов, процессов, явлений, а также оценивать их количественных и пространственных отношений;</w:t>
      </w:r>
    </w:p>
    <w:p w:rsidR="001E14E7" w:rsidRPr="001E14E7" w:rsidRDefault="001E14E7" w:rsidP="001E14E7">
      <w:pPr>
        <w:ind w:firstLine="426"/>
        <w:rPr>
          <w:rFonts w:eastAsia="TimesNewRomanPSMT"/>
          <w:bCs/>
          <w:sz w:val="22"/>
          <w:szCs w:val="22"/>
        </w:rPr>
      </w:pPr>
      <w:r w:rsidRPr="001E14E7">
        <w:rPr>
          <w:rFonts w:eastAsia="TimesNewRomanPSMT"/>
          <w:bCs/>
          <w:sz w:val="22"/>
          <w:szCs w:val="22"/>
        </w:rPr>
        <w:t>2) овладеть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1E14E7" w:rsidRPr="001E14E7" w:rsidRDefault="001E14E7" w:rsidP="001E14E7">
      <w:pPr>
        <w:ind w:firstLine="426"/>
        <w:rPr>
          <w:rFonts w:eastAsia="TimesNewRomanPSMT"/>
          <w:bCs/>
          <w:sz w:val="22"/>
          <w:szCs w:val="22"/>
        </w:rPr>
      </w:pPr>
      <w:r w:rsidRPr="001E14E7">
        <w:rPr>
          <w:rFonts w:eastAsia="TimesNewRomanPSMT"/>
          <w:bCs/>
          <w:sz w:val="22"/>
          <w:szCs w:val="22"/>
        </w:rPr>
        <w:t>3) приобретут начальный опыт применения математических знаний для решения учебно-познавательных и учебно-практических задач;</w:t>
      </w:r>
    </w:p>
    <w:p w:rsidR="001E14E7" w:rsidRPr="001E14E7" w:rsidRDefault="001E14E7" w:rsidP="001E14E7">
      <w:pPr>
        <w:ind w:firstLine="426"/>
        <w:rPr>
          <w:rFonts w:eastAsia="TimesNewRomanPSMT"/>
          <w:bCs/>
          <w:sz w:val="22"/>
          <w:szCs w:val="22"/>
        </w:rPr>
      </w:pPr>
      <w:r w:rsidRPr="001E14E7">
        <w:rPr>
          <w:rFonts w:eastAsia="TimesNewRomanPSMT"/>
          <w:bCs/>
          <w:sz w:val="22"/>
          <w:szCs w:val="22"/>
        </w:rPr>
        <w:t>4) уметь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1E14E7" w:rsidRPr="001E14E7" w:rsidRDefault="001E14E7" w:rsidP="001E14E7">
      <w:pPr>
        <w:ind w:firstLine="426"/>
        <w:rPr>
          <w:rFonts w:eastAsia="TimesNewRomanPSMT"/>
          <w:bCs/>
          <w:sz w:val="22"/>
          <w:szCs w:val="22"/>
        </w:rPr>
      </w:pPr>
      <w:r w:rsidRPr="001E14E7">
        <w:rPr>
          <w:rFonts w:eastAsia="TimesNewRomanPSMT"/>
          <w:bCs/>
          <w:sz w:val="22"/>
          <w:szCs w:val="22"/>
        </w:rPr>
        <w:t>5) приобретут первоначальные представления о компьютерной грамотности.</w:t>
      </w:r>
    </w:p>
    <w:p w:rsidR="001E14E7" w:rsidRPr="001E14E7" w:rsidRDefault="001E14E7" w:rsidP="001E14E7">
      <w:pPr>
        <w:ind w:firstLine="426"/>
        <w:rPr>
          <w:rFonts w:eastAsia="TimesNewRomanPSMT"/>
          <w:bCs/>
          <w:i/>
          <w:sz w:val="22"/>
          <w:szCs w:val="22"/>
        </w:rPr>
      </w:pPr>
      <w:r w:rsidRPr="001E14E7">
        <w:rPr>
          <w:rFonts w:eastAsia="TimesNewRomanPSMT"/>
          <w:bCs/>
          <w:i/>
          <w:sz w:val="22"/>
          <w:szCs w:val="22"/>
        </w:rPr>
        <w:t>Числа и величины</w:t>
      </w:r>
    </w:p>
    <w:p w:rsidR="001E14E7" w:rsidRPr="001E14E7" w:rsidRDefault="001E14E7" w:rsidP="001E14E7">
      <w:pPr>
        <w:ind w:firstLine="426"/>
        <w:rPr>
          <w:rFonts w:eastAsia="TimesNewRomanPSMT"/>
          <w:bCs/>
          <w:sz w:val="22"/>
          <w:szCs w:val="22"/>
        </w:rPr>
      </w:pPr>
      <w:r w:rsidRPr="001E14E7">
        <w:rPr>
          <w:rFonts w:eastAsia="TimesNewRomanPSMT"/>
          <w:bCs/>
          <w:sz w:val="22"/>
          <w:szCs w:val="22"/>
        </w:rPr>
        <w:t xml:space="preserve">Выпускник научится: </w:t>
      </w:r>
    </w:p>
    <w:p w:rsidR="001E14E7" w:rsidRPr="001E14E7" w:rsidRDefault="001E14E7" w:rsidP="001E14E7">
      <w:pPr>
        <w:numPr>
          <w:ilvl w:val="0"/>
          <w:numId w:val="41"/>
        </w:numPr>
        <w:rPr>
          <w:rFonts w:eastAsia="TimesNewRomanPSMT"/>
          <w:bCs/>
          <w:sz w:val="22"/>
          <w:szCs w:val="22"/>
        </w:rPr>
      </w:pPr>
      <w:r w:rsidRPr="001E14E7">
        <w:rPr>
          <w:rFonts w:eastAsia="TimesNewRomanPSMT"/>
          <w:bCs/>
          <w:sz w:val="22"/>
          <w:szCs w:val="22"/>
        </w:rPr>
        <w:t xml:space="preserve">читать, записывать, сравнивать, упорядочивать числа от нуля до миллиона; </w:t>
      </w:r>
    </w:p>
    <w:p w:rsidR="001E14E7" w:rsidRPr="001E14E7" w:rsidRDefault="001E14E7" w:rsidP="001E14E7">
      <w:pPr>
        <w:numPr>
          <w:ilvl w:val="0"/>
          <w:numId w:val="41"/>
        </w:numPr>
        <w:rPr>
          <w:rFonts w:eastAsia="TimesNewRomanPSMT"/>
          <w:bCs/>
          <w:sz w:val="22"/>
          <w:szCs w:val="22"/>
        </w:rPr>
      </w:pPr>
      <w:r w:rsidRPr="001E14E7">
        <w:rPr>
          <w:rFonts w:eastAsia="TimesNewRomanPSMT"/>
          <w:bCs/>
          <w:sz w:val="22"/>
          <w:szCs w:val="22"/>
        </w:rPr>
        <w:t xml:space="preserve">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 / уменьшение числа на несколько единиц, увеличение/уменьшение числа в несколько раз); </w:t>
      </w:r>
    </w:p>
    <w:p w:rsidR="001E14E7" w:rsidRPr="001E14E7" w:rsidRDefault="001E14E7" w:rsidP="001E14E7">
      <w:pPr>
        <w:numPr>
          <w:ilvl w:val="0"/>
          <w:numId w:val="41"/>
        </w:numPr>
        <w:rPr>
          <w:rFonts w:eastAsia="TimesNewRomanPSMT"/>
          <w:bCs/>
          <w:sz w:val="22"/>
          <w:szCs w:val="22"/>
        </w:rPr>
      </w:pPr>
      <w:r w:rsidRPr="001E14E7">
        <w:rPr>
          <w:rFonts w:eastAsia="TimesNewRomanPSMT"/>
          <w:bCs/>
          <w:sz w:val="22"/>
          <w:szCs w:val="22"/>
        </w:rPr>
        <w:t xml:space="preserve">группировать числа по заданному или самостоятельно установленному признаку;  </w:t>
      </w:r>
    </w:p>
    <w:p w:rsidR="001E14E7" w:rsidRPr="001E14E7" w:rsidRDefault="001E14E7" w:rsidP="001E14E7">
      <w:pPr>
        <w:numPr>
          <w:ilvl w:val="0"/>
          <w:numId w:val="41"/>
        </w:numPr>
        <w:rPr>
          <w:rFonts w:eastAsia="TimesNewRomanPSMT"/>
          <w:bCs/>
          <w:sz w:val="22"/>
          <w:szCs w:val="22"/>
        </w:rPr>
      </w:pPr>
      <w:r w:rsidRPr="001E14E7">
        <w:rPr>
          <w:rFonts w:eastAsia="TimesNewRomanPSMT"/>
          <w:bCs/>
          <w:sz w:val="22"/>
          <w:szCs w:val="22"/>
        </w:rPr>
        <w:t xml:space="preserve"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 — сантиметр, сантиметр — миллиметр). </w:t>
      </w:r>
    </w:p>
    <w:p w:rsidR="001E14E7" w:rsidRPr="001E14E7" w:rsidRDefault="001E14E7" w:rsidP="001E14E7">
      <w:pPr>
        <w:ind w:firstLine="426"/>
        <w:rPr>
          <w:rFonts w:eastAsia="TimesNewRomanPSMT"/>
          <w:bCs/>
          <w:i/>
          <w:sz w:val="22"/>
          <w:szCs w:val="22"/>
        </w:rPr>
      </w:pPr>
      <w:r w:rsidRPr="001E14E7">
        <w:rPr>
          <w:rFonts w:eastAsia="TimesNewRomanPSMT"/>
          <w:bCs/>
          <w:i/>
          <w:sz w:val="22"/>
          <w:szCs w:val="22"/>
        </w:rPr>
        <w:t xml:space="preserve">Выпускник получит возможность научиться: </w:t>
      </w:r>
    </w:p>
    <w:p w:rsidR="001E14E7" w:rsidRPr="001E14E7" w:rsidRDefault="001E14E7" w:rsidP="001E14E7">
      <w:pPr>
        <w:numPr>
          <w:ilvl w:val="0"/>
          <w:numId w:val="42"/>
        </w:numPr>
        <w:rPr>
          <w:rFonts w:eastAsia="TimesNewRomanPSMT"/>
          <w:bCs/>
          <w:i/>
          <w:sz w:val="22"/>
          <w:szCs w:val="22"/>
        </w:rPr>
      </w:pPr>
      <w:r w:rsidRPr="001E14E7">
        <w:rPr>
          <w:rFonts w:eastAsia="TimesNewRomanPSMT"/>
          <w:bCs/>
          <w:i/>
          <w:sz w:val="22"/>
          <w:szCs w:val="22"/>
        </w:rPr>
        <w:t xml:space="preserve">классифицировать числа по одному или нескольким основаниям, объяснять свои действия; </w:t>
      </w:r>
    </w:p>
    <w:p w:rsidR="001E14E7" w:rsidRPr="001E14E7" w:rsidRDefault="001E14E7" w:rsidP="001E14E7">
      <w:pPr>
        <w:numPr>
          <w:ilvl w:val="0"/>
          <w:numId w:val="42"/>
        </w:numPr>
        <w:rPr>
          <w:rFonts w:eastAsia="TimesNewRomanPSMT"/>
          <w:bCs/>
          <w:sz w:val="22"/>
          <w:szCs w:val="22"/>
        </w:rPr>
      </w:pPr>
      <w:r w:rsidRPr="001E14E7">
        <w:rPr>
          <w:rFonts w:eastAsia="TimesNewRomanPSMT"/>
          <w:bCs/>
          <w:i/>
          <w:sz w:val="22"/>
          <w:szCs w:val="22"/>
        </w:rPr>
        <w:t>выбирать единицу для измерения данной величины (длины, массы, площади, времени), объяснять свои действия</w:t>
      </w:r>
      <w:r w:rsidRPr="001E14E7">
        <w:rPr>
          <w:rFonts w:eastAsia="TimesNewRomanPSMT"/>
          <w:bCs/>
          <w:sz w:val="22"/>
          <w:szCs w:val="22"/>
        </w:rPr>
        <w:t xml:space="preserve">. </w:t>
      </w:r>
    </w:p>
    <w:p w:rsidR="001E14E7" w:rsidRPr="001E14E7" w:rsidRDefault="001E14E7" w:rsidP="001E14E7">
      <w:pPr>
        <w:ind w:firstLine="426"/>
        <w:rPr>
          <w:rFonts w:eastAsia="TimesNewRomanPSMT"/>
          <w:bCs/>
          <w:i/>
          <w:sz w:val="22"/>
          <w:szCs w:val="22"/>
        </w:rPr>
      </w:pPr>
      <w:r w:rsidRPr="001E14E7">
        <w:rPr>
          <w:rFonts w:eastAsia="TimesNewRomanPSMT"/>
          <w:bCs/>
          <w:i/>
          <w:sz w:val="22"/>
          <w:szCs w:val="22"/>
        </w:rPr>
        <w:t>Арифметические действия</w:t>
      </w:r>
    </w:p>
    <w:p w:rsidR="001E14E7" w:rsidRPr="001E14E7" w:rsidRDefault="001E14E7" w:rsidP="001E14E7">
      <w:pPr>
        <w:ind w:firstLine="426"/>
        <w:rPr>
          <w:rFonts w:eastAsia="TimesNewRomanPSMT"/>
          <w:bCs/>
          <w:sz w:val="22"/>
          <w:szCs w:val="22"/>
        </w:rPr>
      </w:pPr>
      <w:r w:rsidRPr="001E14E7">
        <w:rPr>
          <w:rFonts w:eastAsia="TimesNewRomanPSMT"/>
          <w:bCs/>
          <w:sz w:val="22"/>
          <w:szCs w:val="22"/>
        </w:rPr>
        <w:t xml:space="preserve">Выпускник научится: </w:t>
      </w:r>
    </w:p>
    <w:p w:rsidR="001E14E7" w:rsidRPr="001E14E7" w:rsidRDefault="001E14E7" w:rsidP="001E14E7">
      <w:pPr>
        <w:numPr>
          <w:ilvl w:val="0"/>
          <w:numId w:val="43"/>
        </w:numPr>
        <w:rPr>
          <w:rFonts w:eastAsia="TimesNewRomanPSMT"/>
          <w:bCs/>
          <w:sz w:val="22"/>
          <w:szCs w:val="22"/>
        </w:rPr>
      </w:pPr>
      <w:r w:rsidRPr="001E14E7">
        <w:rPr>
          <w:rFonts w:eastAsia="TimesNewRomanPSMT"/>
          <w:bCs/>
          <w:sz w:val="22"/>
          <w:szCs w:val="22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1E14E7" w:rsidRPr="001E14E7" w:rsidRDefault="001E14E7" w:rsidP="001E14E7">
      <w:pPr>
        <w:numPr>
          <w:ilvl w:val="0"/>
          <w:numId w:val="43"/>
        </w:numPr>
        <w:rPr>
          <w:rFonts w:eastAsia="TimesNewRomanPSMT"/>
          <w:bCs/>
          <w:sz w:val="22"/>
          <w:szCs w:val="22"/>
        </w:rPr>
      </w:pPr>
      <w:r w:rsidRPr="001E14E7">
        <w:rPr>
          <w:rFonts w:eastAsia="TimesNewRomanPSMT"/>
          <w:bCs/>
          <w:sz w:val="22"/>
          <w:szCs w:val="22"/>
        </w:rPr>
        <w:t xml:space="preserve"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 </w:t>
      </w:r>
    </w:p>
    <w:p w:rsidR="001E14E7" w:rsidRPr="001E14E7" w:rsidRDefault="001E14E7" w:rsidP="001E14E7">
      <w:pPr>
        <w:numPr>
          <w:ilvl w:val="0"/>
          <w:numId w:val="43"/>
        </w:numPr>
        <w:rPr>
          <w:rFonts w:eastAsia="TimesNewRomanPSMT"/>
          <w:bCs/>
          <w:sz w:val="22"/>
          <w:szCs w:val="22"/>
        </w:rPr>
      </w:pPr>
      <w:r w:rsidRPr="001E14E7">
        <w:rPr>
          <w:rFonts w:eastAsia="TimesNewRomanPSMT"/>
          <w:bCs/>
          <w:sz w:val="22"/>
          <w:szCs w:val="22"/>
        </w:rPr>
        <w:t xml:space="preserve">выделять неизвестный компонент арифметического действия и находить его значение; </w:t>
      </w:r>
    </w:p>
    <w:p w:rsidR="001E14E7" w:rsidRPr="001E14E7" w:rsidRDefault="001E14E7" w:rsidP="001E14E7">
      <w:pPr>
        <w:numPr>
          <w:ilvl w:val="0"/>
          <w:numId w:val="43"/>
        </w:numPr>
        <w:rPr>
          <w:rFonts w:eastAsia="TimesNewRomanPSMT"/>
          <w:bCs/>
          <w:sz w:val="22"/>
          <w:szCs w:val="22"/>
        </w:rPr>
      </w:pPr>
      <w:r w:rsidRPr="001E14E7">
        <w:rPr>
          <w:rFonts w:eastAsia="TimesNewRomanPSMT"/>
          <w:bCs/>
          <w:sz w:val="22"/>
          <w:szCs w:val="22"/>
        </w:rPr>
        <w:t xml:space="preserve">вычислять значение числового выражения (содержащего 2-3 арифметических действия, со скобками и без скобок). </w:t>
      </w:r>
    </w:p>
    <w:p w:rsidR="001E14E7" w:rsidRPr="001E14E7" w:rsidRDefault="001E14E7" w:rsidP="001E14E7">
      <w:pPr>
        <w:ind w:firstLine="426"/>
        <w:rPr>
          <w:rFonts w:eastAsia="TimesNewRomanPSMT"/>
          <w:bCs/>
          <w:i/>
          <w:sz w:val="22"/>
          <w:szCs w:val="22"/>
        </w:rPr>
      </w:pPr>
      <w:r w:rsidRPr="001E14E7">
        <w:rPr>
          <w:rFonts w:eastAsia="TimesNewRomanPSMT"/>
          <w:bCs/>
          <w:i/>
          <w:sz w:val="22"/>
          <w:szCs w:val="22"/>
        </w:rPr>
        <w:t xml:space="preserve">Выпускник получит возможность научиться: </w:t>
      </w:r>
    </w:p>
    <w:p w:rsidR="001E14E7" w:rsidRPr="001E14E7" w:rsidRDefault="001E14E7" w:rsidP="001E14E7">
      <w:pPr>
        <w:ind w:firstLine="426"/>
        <w:rPr>
          <w:rFonts w:eastAsia="TimesNewRomanPSMT"/>
          <w:bCs/>
          <w:i/>
          <w:sz w:val="22"/>
          <w:szCs w:val="22"/>
        </w:rPr>
      </w:pPr>
      <w:r w:rsidRPr="001E14E7">
        <w:rPr>
          <w:rFonts w:eastAsia="TimesNewRomanPSMT"/>
          <w:bCs/>
          <w:i/>
          <w:sz w:val="22"/>
          <w:szCs w:val="22"/>
        </w:rPr>
        <w:t xml:space="preserve">выполнять действия с величинами; </w:t>
      </w:r>
    </w:p>
    <w:p w:rsidR="001E14E7" w:rsidRPr="001E14E7" w:rsidRDefault="001E14E7" w:rsidP="001E14E7">
      <w:pPr>
        <w:ind w:firstLine="426"/>
        <w:rPr>
          <w:rFonts w:eastAsia="TimesNewRomanPSMT"/>
          <w:bCs/>
          <w:i/>
          <w:sz w:val="22"/>
          <w:szCs w:val="22"/>
        </w:rPr>
      </w:pPr>
      <w:r w:rsidRPr="001E14E7">
        <w:rPr>
          <w:rFonts w:eastAsia="TimesNewRomanPSMT"/>
          <w:bCs/>
          <w:i/>
          <w:sz w:val="22"/>
          <w:szCs w:val="22"/>
        </w:rPr>
        <w:t xml:space="preserve">использовать свойства арифметических действий для удобства вычислений; </w:t>
      </w:r>
    </w:p>
    <w:p w:rsidR="001E14E7" w:rsidRPr="001E14E7" w:rsidRDefault="001E14E7" w:rsidP="001E14E7">
      <w:pPr>
        <w:ind w:firstLine="426"/>
        <w:rPr>
          <w:rFonts w:eastAsia="TimesNewRomanPSMT"/>
          <w:bCs/>
          <w:sz w:val="22"/>
          <w:szCs w:val="22"/>
        </w:rPr>
      </w:pPr>
      <w:r w:rsidRPr="001E14E7">
        <w:rPr>
          <w:rFonts w:eastAsia="TimesNewRomanPSMT"/>
          <w:bCs/>
          <w:i/>
          <w:sz w:val="22"/>
          <w:szCs w:val="22"/>
        </w:rPr>
        <w:t>проводить проверку правильности вычислений (с помощью обратного действия, прикидки и оценки результата действия и др.)</w:t>
      </w:r>
      <w:r w:rsidRPr="001E14E7">
        <w:rPr>
          <w:rFonts w:eastAsia="TimesNewRomanPSMT"/>
          <w:bCs/>
          <w:sz w:val="22"/>
          <w:szCs w:val="22"/>
        </w:rPr>
        <w:t xml:space="preserve">. </w:t>
      </w:r>
    </w:p>
    <w:p w:rsidR="001E14E7" w:rsidRPr="001E14E7" w:rsidRDefault="001E14E7" w:rsidP="001E14E7">
      <w:pPr>
        <w:ind w:firstLine="426"/>
        <w:rPr>
          <w:rFonts w:eastAsia="TimesNewRomanPSMT"/>
          <w:bCs/>
          <w:i/>
          <w:sz w:val="22"/>
          <w:szCs w:val="22"/>
        </w:rPr>
      </w:pPr>
      <w:r w:rsidRPr="001E14E7">
        <w:rPr>
          <w:rFonts w:eastAsia="TimesNewRomanPSMT"/>
          <w:bCs/>
          <w:i/>
          <w:sz w:val="22"/>
          <w:szCs w:val="22"/>
        </w:rPr>
        <w:t>Работа с текстовыми задачами</w:t>
      </w:r>
    </w:p>
    <w:p w:rsidR="001E14E7" w:rsidRPr="001E14E7" w:rsidRDefault="001E14E7" w:rsidP="001E14E7">
      <w:pPr>
        <w:ind w:firstLine="426"/>
        <w:rPr>
          <w:rFonts w:eastAsia="TimesNewRomanPSMT"/>
          <w:bCs/>
          <w:sz w:val="22"/>
          <w:szCs w:val="22"/>
        </w:rPr>
      </w:pPr>
      <w:r w:rsidRPr="001E14E7">
        <w:rPr>
          <w:rFonts w:eastAsia="TimesNewRomanPSMT"/>
          <w:bCs/>
          <w:sz w:val="22"/>
          <w:szCs w:val="22"/>
        </w:rPr>
        <w:lastRenderedPageBreak/>
        <w:t xml:space="preserve">Выпускник научится: </w:t>
      </w:r>
    </w:p>
    <w:p w:rsidR="001E14E7" w:rsidRPr="001E14E7" w:rsidRDefault="001E14E7" w:rsidP="001E14E7">
      <w:pPr>
        <w:numPr>
          <w:ilvl w:val="0"/>
          <w:numId w:val="44"/>
        </w:numPr>
        <w:rPr>
          <w:rFonts w:eastAsia="TimesNewRomanPSMT"/>
          <w:bCs/>
          <w:sz w:val="22"/>
          <w:szCs w:val="22"/>
        </w:rPr>
      </w:pPr>
      <w:r w:rsidRPr="001E14E7">
        <w:rPr>
          <w:rFonts w:eastAsia="TimesNewRomanPSMT"/>
          <w:bCs/>
          <w:sz w:val="22"/>
          <w:szCs w:val="22"/>
        </w:rPr>
        <w:t xml:space="preserve">устанавливать зависимость между величинами, представленными в задаче, планировать ход решения задачи, выбирать и объяснять выбор действий; </w:t>
      </w:r>
    </w:p>
    <w:p w:rsidR="001E14E7" w:rsidRPr="001E14E7" w:rsidRDefault="001E14E7" w:rsidP="001E14E7">
      <w:pPr>
        <w:numPr>
          <w:ilvl w:val="0"/>
          <w:numId w:val="44"/>
        </w:numPr>
        <w:rPr>
          <w:rFonts w:eastAsia="TimesNewRomanPSMT"/>
          <w:bCs/>
          <w:sz w:val="22"/>
          <w:szCs w:val="22"/>
        </w:rPr>
      </w:pPr>
      <w:r w:rsidRPr="001E14E7">
        <w:rPr>
          <w:rFonts w:eastAsia="TimesNewRomanPSMT"/>
          <w:bCs/>
          <w:sz w:val="22"/>
          <w:szCs w:val="22"/>
        </w:rPr>
        <w:t xml:space="preserve">решать арифметическим способом (в 1-2 действия) учебные задачи и задачи, связанные с повседневной жизнью; </w:t>
      </w:r>
    </w:p>
    <w:p w:rsidR="001E14E7" w:rsidRPr="001E14E7" w:rsidRDefault="001E14E7" w:rsidP="001E14E7">
      <w:pPr>
        <w:numPr>
          <w:ilvl w:val="0"/>
          <w:numId w:val="44"/>
        </w:numPr>
        <w:rPr>
          <w:rFonts w:eastAsia="TimesNewRomanPSMT"/>
          <w:bCs/>
          <w:sz w:val="22"/>
          <w:szCs w:val="22"/>
        </w:rPr>
      </w:pPr>
      <w:r w:rsidRPr="001E14E7">
        <w:rPr>
          <w:rFonts w:eastAsia="TimesNewRomanPSMT"/>
          <w:bCs/>
          <w:sz w:val="22"/>
          <w:szCs w:val="22"/>
        </w:rPr>
        <w:t xml:space="preserve">оценивать правильность хода решения и реальность ответа на вопрос задачи. </w:t>
      </w:r>
    </w:p>
    <w:p w:rsidR="001E14E7" w:rsidRPr="001E14E7" w:rsidRDefault="001E14E7" w:rsidP="001E14E7">
      <w:pPr>
        <w:ind w:firstLine="426"/>
        <w:rPr>
          <w:rFonts w:eastAsia="TimesNewRomanPSMT"/>
          <w:bCs/>
          <w:i/>
          <w:sz w:val="22"/>
          <w:szCs w:val="22"/>
        </w:rPr>
      </w:pPr>
      <w:r w:rsidRPr="001E14E7">
        <w:rPr>
          <w:rFonts w:eastAsia="TimesNewRomanPSMT"/>
          <w:bCs/>
          <w:i/>
          <w:sz w:val="22"/>
          <w:szCs w:val="22"/>
        </w:rPr>
        <w:t xml:space="preserve">Выпускник получит возможность научиться: </w:t>
      </w:r>
    </w:p>
    <w:p w:rsidR="001E14E7" w:rsidRPr="001E14E7" w:rsidRDefault="001E14E7" w:rsidP="001E14E7">
      <w:pPr>
        <w:numPr>
          <w:ilvl w:val="0"/>
          <w:numId w:val="45"/>
        </w:numPr>
        <w:rPr>
          <w:rFonts w:eastAsia="TimesNewRomanPSMT"/>
          <w:bCs/>
          <w:i/>
          <w:sz w:val="22"/>
          <w:szCs w:val="22"/>
        </w:rPr>
      </w:pPr>
      <w:r w:rsidRPr="001E14E7">
        <w:rPr>
          <w:rFonts w:eastAsia="TimesNewRomanPSMT"/>
          <w:bCs/>
          <w:i/>
          <w:sz w:val="22"/>
          <w:szCs w:val="22"/>
        </w:rPr>
        <w:t xml:space="preserve">решать задачи на нахождение доли величины и величины по значению её доли (половина, треть, четверть, пятая, десятая часть); </w:t>
      </w:r>
    </w:p>
    <w:p w:rsidR="001E14E7" w:rsidRPr="001E14E7" w:rsidRDefault="001E14E7" w:rsidP="001E14E7">
      <w:pPr>
        <w:numPr>
          <w:ilvl w:val="0"/>
          <w:numId w:val="45"/>
        </w:numPr>
        <w:rPr>
          <w:rFonts w:eastAsia="TimesNewRomanPSMT"/>
          <w:bCs/>
          <w:i/>
          <w:sz w:val="22"/>
          <w:szCs w:val="22"/>
        </w:rPr>
      </w:pPr>
      <w:r w:rsidRPr="001E14E7">
        <w:rPr>
          <w:rFonts w:eastAsia="TimesNewRomanPSMT"/>
          <w:bCs/>
          <w:i/>
          <w:sz w:val="22"/>
          <w:szCs w:val="22"/>
        </w:rPr>
        <w:t xml:space="preserve">решать задачи в 3-4 действия; </w:t>
      </w:r>
    </w:p>
    <w:p w:rsidR="001E14E7" w:rsidRPr="001E14E7" w:rsidRDefault="001E14E7" w:rsidP="001E14E7">
      <w:pPr>
        <w:numPr>
          <w:ilvl w:val="0"/>
          <w:numId w:val="45"/>
        </w:numPr>
        <w:rPr>
          <w:rFonts w:eastAsia="TimesNewRomanPSMT"/>
          <w:bCs/>
          <w:sz w:val="22"/>
          <w:szCs w:val="22"/>
        </w:rPr>
      </w:pPr>
      <w:r w:rsidRPr="001E14E7">
        <w:rPr>
          <w:rFonts w:eastAsia="TimesNewRomanPSMT"/>
          <w:bCs/>
          <w:i/>
          <w:sz w:val="22"/>
          <w:szCs w:val="22"/>
        </w:rPr>
        <w:t>находить разные способы решения задачи</w:t>
      </w:r>
      <w:r w:rsidRPr="001E14E7">
        <w:rPr>
          <w:rFonts w:eastAsia="TimesNewRomanPSMT"/>
          <w:bCs/>
          <w:sz w:val="22"/>
          <w:szCs w:val="22"/>
        </w:rPr>
        <w:t xml:space="preserve">. </w:t>
      </w:r>
    </w:p>
    <w:p w:rsidR="001E14E7" w:rsidRPr="001E14E7" w:rsidRDefault="001E14E7" w:rsidP="001E14E7">
      <w:pPr>
        <w:ind w:firstLine="426"/>
        <w:rPr>
          <w:rFonts w:eastAsia="TimesNewRomanPSMT"/>
          <w:bCs/>
          <w:i/>
          <w:sz w:val="22"/>
          <w:szCs w:val="22"/>
        </w:rPr>
      </w:pPr>
      <w:r w:rsidRPr="001E14E7">
        <w:rPr>
          <w:rFonts w:eastAsia="TimesNewRomanPSMT"/>
          <w:bCs/>
          <w:i/>
          <w:sz w:val="22"/>
          <w:szCs w:val="22"/>
        </w:rPr>
        <w:t>Пространственные отношения</w:t>
      </w:r>
    </w:p>
    <w:p w:rsidR="001E14E7" w:rsidRPr="001E14E7" w:rsidRDefault="001E14E7" w:rsidP="001E14E7">
      <w:pPr>
        <w:ind w:firstLine="426"/>
        <w:rPr>
          <w:rFonts w:eastAsia="TimesNewRomanPSMT"/>
          <w:bCs/>
          <w:i/>
          <w:sz w:val="22"/>
          <w:szCs w:val="22"/>
        </w:rPr>
      </w:pPr>
      <w:r w:rsidRPr="001E14E7">
        <w:rPr>
          <w:rFonts w:eastAsia="TimesNewRomanPSMT"/>
          <w:bCs/>
          <w:i/>
          <w:sz w:val="22"/>
          <w:szCs w:val="22"/>
        </w:rPr>
        <w:t xml:space="preserve">Геометрические фигуры </w:t>
      </w:r>
    </w:p>
    <w:p w:rsidR="001E14E7" w:rsidRPr="001E14E7" w:rsidRDefault="001E14E7" w:rsidP="001E14E7">
      <w:pPr>
        <w:ind w:firstLine="426"/>
        <w:rPr>
          <w:rFonts w:eastAsia="TimesNewRomanPSMT"/>
          <w:bCs/>
          <w:sz w:val="22"/>
          <w:szCs w:val="22"/>
        </w:rPr>
      </w:pPr>
      <w:r w:rsidRPr="001E14E7">
        <w:rPr>
          <w:rFonts w:eastAsia="TimesNewRomanPSMT"/>
          <w:bCs/>
          <w:sz w:val="22"/>
          <w:szCs w:val="22"/>
        </w:rPr>
        <w:t>Выпускник научится:</w:t>
      </w:r>
    </w:p>
    <w:p w:rsidR="001E14E7" w:rsidRPr="001E14E7" w:rsidRDefault="001E14E7" w:rsidP="001E14E7">
      <w:pPr>
        <w:numPr>
          <w:ilvl w:val="0"/>
          <w:numId w:val="46"/>
        </w:numPr>
        <w:rPr>
          <w:rFonts w:eastAsia="TimesNewRomanPSMT"/>
          <w:bCs/>
          <w:sz w:val="22"/>
          <w:szCs w:val="22"/>
        </w:rPr>
      </w:pPr>
      <w:r w:rsidRPr="001E14E7">
        <w:rPr>
          <w:rFonts w:eastAsia="TimesNewRomanPSMT"/>
          <w:bCs/>
          <w:sz w:val="22"/>
          <w:szCs w:val="22"/>
        </w:rPr>
        <w:t xml:space="preserve">описывать взаимное расположение предметов в пространстве и на плоскости; </w:t>
      </w:r>
    </w:p>
    <w:p w:rsidR="001E14E7" w:rsidRPr="001E14E7" w:rsidRDefault="001E14E7" w:rsidP="001E14E7">
      <w:pPr>
        <w:numPr>
          <w:ilvl w:val="0"/>
          <w:numId w:val="46"/>
        </w:numPr>
        <w:rPr>
          <w:rFonts w:eastAsia="TimesNewRomanPSMT"/>
          <w:bCs/>
          <w:sz w:val="22"/>
          <w:szCs w:val="22"/>
        </w:rPr>
      </w:pPr>
      <w:r w:rsidRPr="001E14E7">
        <w:rPr>
          <w:rFonts w:eastAsia="TimesNewRomanPSMT"/>
          <w:bCs/>
          <w:sz w:val="22"/>
          <w:szCs w:val="22"/>
        </w:rPr>
        <w:t xml:space="preserve"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 </w:t>
      </w:r>
    </w:p>
    <w:p w:rsidR="001E14E7" w:rsidRPr="001E14E7" w:rsidRDefault="001E14E7" w:rsidP="001E14E7">
      <w:pPr>
        <w:numPr>
          <w:ilvl w:val="0"/>
          <w:numId w:val="46"/>
        </w:numPr>
        <w:rPr>
          <w:rFonts w:eastAsia="TimesNewRomanPSMT"/>
          <w:bCs/>
          <w:sz w:val="22"/>
          <w:szCs w:val="22"/>
        </w:rPr>
      </w:pPr>
      <w:r w:rsidRPr="001E14E7">
        <w:rPr>
          <w:rFonts w:eastAsia="TimesNewRomanPSMT"/>
          <w:bCs/>
          <w:sz w:val="22"/>
          <w:szCs w:val="22"/>
        </w:rPr>
        <w:t xml:space="preserve">выполнять построение геометрических фигур с заданными измерениями (отрезок, квадрат, прямоугольник) с помощью линейки, угольника; </w:t>
      </w:r>
    </w:p>
    <w:p w:rsidR="001E14E7" w:rsidRPr="001E14E7" w:rsidRDefault="001E14E7" w:rsidP="001E14E7">
      <w:pPr>
        <w:numPr>
          <w:ilvl w:val="0"/>
          <w:numId w:val="46"/>
        </w:numPr>
        <w:rPr>
          <w:rFonts w:eastAsia="TimesNewRomanPSMT"/>
          <w:bCs/>
          <w:sz w:val="22"/>
          <w:szCs w:val="22"/>
        </w:rPr>
      </w:pPr>
      <w:r w:rsidRPr="001E14E7">
        <w:rPr>
          <w:rFonts w:eastAsia="TimesNewRomanPSMT"/>
          <w:bCs/>
          <w:sz w:val="22"/>
          <w:szCs w:val="22"/>
        </w:rPr>
        <w:t xml:space="preserve">использовать свойства прямоугольника и квадрата для решения задач; </w:t>
      </w:r>
    </w:p>
    <w:p w:rsidR="001E14E7" w:rsidRPr="001E14E7" w:rsidRDefault="001E14E7" w:rsidP="001E14E7">
      <w:pPr>
        <w:numPr>
          <w:ilvl w:val="0"/>
          <w:numId w:val="46"/>
        </w:numPr>
        <w:rPr>
          <w:rFonts w:eastAsia="TimesNewRomanPSMT"/>
          <w:bCs/>
          <w:sz w:val="22"/>
          <w:szCs w:val="22"/>
        </w:rPr>
      </w:pPr>
      <w:r w:rsidRPr="001E14E7">
        <w:rPr>
          <w:rFonts w:eastAsia="TimesNewRomanPSMT"/>
          <w:bCs/>
          <w:sz w:val="22"/>
          <w:szCs w:val="22"/>
        </w:rPr>
        <w:t>распознавать и называть геометрические тела (куб, шар);</w:t>
      </w:r>
    </w:p>
    <w:p w:rsidR="001E14E7" w:rsidRPr="001E14E7" w:rsidRDefault="001E14E7" w:rsidP="001E14E7">
      <w:pPr>
        <w:numPr>
          <w:ilvl w:val="0"/>
          <w:numId w:val="46"/>
        </w:numPr>
        <w:rPr>
          <w:rFonts w:eastAsia="TimesNewRomanPSMT"/>
          <w:bCs/>
          <w:sz w:val="22"/>
          <w:szCs w:val="22"/>
        </w:rPr>
      </w:pPr>
      <w:r w:rsidRPr="001E14E7">
        <w:rPr>
          <w:rFonts w:eastAsia="TimesNewRomanPSMT"/>
          <w:bCs/>
          <w:sz w:val="22"/>
          <w:szCs w:val="22"/>
        </w:rPr>
        <w:t xml:space="preserve">соотносить реальные объекты с моделями геометрических фигур. </w:t>
      </w:r>
    </w:p>
    <w:p w:rsidR="001E14E7" w:rsidRPr="001E14E7" w:rsidRDefault="001E14E7" w:rsidP="001E14E7">
      <w:pPr>
        <w:ind w:firstLine="426"/>
        <w:rPr>
          <w:rFonts w:eastAsia="TimesNewRomanPSMT"/>
          <w:bCs/>
          <w:sz w:val="22"/>
          <w:szCs w:val="22"/>
        </w:rPr>
      </w:pPr>
      <w:r w:rsidRPr="001E14E7">
        <w:rPr>
          <w:rFonts w:eastAsia="TimesNewRomanPSMT"/>
          <w:bCs/>
          <w:i/>
          <w:sz w:val="22"/>
          <w:szCs w:val="22"/>
        </w:rPr>
        <w:t>Выпускник получит возможность научиться распознавать, различать и называть геометрические тела: параллелепипед, пирамиду, цилиндр, конус</w:t>
      </w:r>
      <w:r w:rsidRPr="001E14E7">
        <w:rPr>
          <w:rFonts w:eastAsia="TimesNewRomanPSMT"/>
          <w:bCs/>
          <w:sz w:val="22"/>
          <w:szCs w:val="22"/>
        </w:rPr>
        <w:t xml:space="preserve">. </w:t>
      </w:r>
    </w:p>
    <w:p w:rsidR="001E14E7" w:rsidRPr="001E14E7" w:rsidRDefault="001E14E7" w:rsidP="001E14E7">
      <w:pPr>
        <w:ind w:firstLine="426"/>
        <w:rPr>
          <w:rFonts w:eastAsia="TimesNewRomanPSMT"/>
          <w:bCs/>
          <w:i/>
          <w:sz w:val="22"/>
          <w:szCs w:val="22"/>
        </w:rPr>
      </w:pPr>
      <w:r w:rsidRPr="001E14E7">
        <w:rPr>
          <w:rFonts w:eastAsia="TimesNewRomanPSMT"/>
          <w:bCs/>
          <w:i/>
          <w:sz w:val="22"/>
          <w:szCs w:val="22"/>
        </w:rPr>
        <w:t xml:space="preserve">Геометрические величины </w:t>
      </w:r>
    </w:p>
    <w:p w:rsidR="001E14E7" w:rsidRPr="001E14E7" w:rsidRDefault="001E14E7" w:rsidP="001E14E7">
      <w:pPr>
        <w:ind w:firstLine="426"/>
        <w:rPr>
          <w:rFonts w:eastAsia="TimesNewRomanPSMT"/>
          <w:bCs/>
          <w:sz w:val="22"/>
          <w:szCs w:val="22"/>
        </w:rPr>
      </w:pPr>
      <w:r w:rsidRPr="001E14E7">
        <w:rPr>
          <w:rFonts w:eastAsia="TimesNewRomanPSMT"/>
          <w:bCs/>
          <w:sz w:val="22"/>
          <w:szCs w:val="22"/>
        </w:rPr>
        <w:t xml:space="preserve">Выпускник научится: </w:t>
      </w:r>
    </w:p>
    <w:p w:rsidR="001E14E7" w:rsidRPr="001E14E7" w:rsidRDefault="001E14E7" w:rsidP="001E14E7">
      <w:pPr>
        <w:numPr>
          <w:ilvl w:val="0"/>
          <w:numId w:val="47"/>
        </w:numPr>
        <w:rPr>
          <w:rFonts w:eastAsia="TimesNewRomanPSMT"/>
          <w:bCs/>
          <w:sz w:val="22"/>
          <w:szCs w:val="22"/>
        </w:rPr>
      </w:pPr>
      <w:r w:rsidRPr="001E14E7">
        <w:rPr>
          <w:rFonts w:eastAsia="TimesNewRomanPSMT"/>
          <w:bCs/>
          <w:sz w:val="22"/>
          <w:szCs w:val="22"/>
        </w:rPr>
        <w:t xml:space="preserve">измерять длину отрезка; вычислять периметр треугольника, прямоугольника и квадрата, площадь прямоугольника и квадрата; </w:t>
      </w:r>
    </w:p>
    <w:p w:rsidR="001E14E7" w:rsidRPr="001E14E7" w:rsidRDefault="001E14E7" w:rsidP="001E14E7">
      <w:pPr>
        <w:numPr>
          <w:ilvl w:val="0"/>
          <w:numId w:val="47"/>
        </w:numPr>
        <w:rPr>
          <w:rFonts w:eastAsia="TimesNewRomanPSMT"/>
          <w:bCs/>
          <w:sz w:val="22"/>
          <w:szCs w:val="22"/>
        </w:rPr>
      </w:pPr>
      <w:r w:rsidRPr="001E14E7">
        <w:rPr>
          <w:rFonts w:eastAsia="TimesNewRomanPSMT"/>
          <w:bCs/>
          <w:sz w:val="22"/>
          <w:szCs w:val="22"/>
        </w:rPr>
        <w:t xml:space="preserve">оценивать размеры геометрических объектов, расстояния приближённо (на глаз). Выпускник получит возможность научиться вычислять периметр многоугольника, площадь фигуры, составленной из прямоугольников. </w:t>
      </w:r>
    </w:p>
    <w:p w:rsidR="001E14E7" w:rsidRPr="001E14E7" w:rsidRDefault="001E14E7" w:rsidP="001E14E7">
      <w:pPr>
        <w:ind w:firstLine="426"/>
        <w:rPr>
          <w:rFonts w:eastAsia="TimesNewRomanPSMT"/>
          <w:bCs/>
          <w:i/>
          <w:sz w:val="22"/>
          <w:szCs w:val="22"/>
        </w:rPr>
      </w:pPr>
      <w:r w:rsidRPr="001E14E7">
        <w:rPr>
          <w:rFonts w:eastAsia="TimesNewRomanPSMT"/>
          <w:bCs/>
          <w:i/>
          <w:sz w:val="22"/>
          <w:szCs w:val="22"/>
        </w:rPr>
        <w:t xml:space="preserve">Работа с информацией </w:t>
      </w:r>
    </w:p>
    <w:p w:rsidR="001E14E7" w:rsidRPr="001E14E7" w:rsidRDefault="001E14E7" w:rsidP="001E14E7">
      <w:pPr>
        <w:ind w:firstLine="426"/>
        <w:rPr>
          <w:rFonts w:eastAsia="TimesNewRomanPSMT"/>
          <w:bCs/>
          <w:sz w:val="22"/>
          <w:szCs w:val="22"/>
        </w:rPr>
      </w:pPr>
      <w:r w:rsidRPr="001E14E7">
        <w:rPr>
          <w:rFonts w:eastAsia="TimesNewRomanPSMT"/>
          <w:bCs/>
          <w:sz w:val="22"/>
          <w:szCs w:val="22"/>
        </w:rPr>
        <w:t xml:space="preserve">Выпускник научится: </w:t>
      </w:r>
    </w:p>
    <w:p w:rsidR="001E14E7" w:rsidRPr="001E14E7" w:rsidRDefault="001E14E7" w:rsidP="001E14E7">
      <w:pPr>
        <w:numPr>
          <w:ilvl w:val="0"/>
          <w:numId w:val="48"/>
        </w:numPr>
        <w:rPr>
          <w:rFonts w:eastAsia="TimesNewRomanPSMT"/>
          <w:bCs/>
          <w:sz w:val="22"/>
          <w:szCs w:val="22"/>
        </w:rPr>
      </w:pPr>
      <w:r w:rsidRPr="001E14E7">
        <w:rPr>
          <w:rFonts w:eastAsia="TimesNewRomanPSMT"/>
          <w:bCs/>
          <w:sz w:val="22"/>
          <w:szCs w:val="22"/>
        </w:rPr>
        <w:t xml:space="preserve">читать несложные готовые таблицы; </w:t>
      </w:r>
    </w:p>
    <w:p w:rsidR="001E14E7" w:rsidRPr="001E14E7" w:rsidRDefault="001E14E7" w:rsidP="001E14E7">
      <w:pPr>
        <w:numPr>
          <w:ilvl w:val="0"/>
          <w:numId w:val="48"/>
        </w:numPr>
        <w:rPr>
          <w:rFonts w:eastAsia="TimesNewRomanPSMT"/>
          <w:bCs/>
          <w:sz w:val="22"/>
          <w:szCs w:val="22"/>
        </w:rPr>
      </w:pPr>
      <w:r w:rsidRPr="001E14E7">
        <w:rPr>
          <w:rFonts w:eastAsia="TimesNewRomanPSMT"/>
          <w:bCs/>
          <w:sz w:val="22"/>
          <w:szCs w:val="22"/>
        </w:rPr>
        <w:t xml:space="preserve">заполнять несложные готовые таблицы; </w:t>
      </w:r>
    </w:p>
    <w:p w:rsidR="001E14E7" w:rsidRPr="001E14E7" w:rsidRDefault="001E14E7" w:rsidP="001E14E7">
      <w:pPr>
        <w:numPr>
          <w:ilvl w:val="0"/>
          <w:numId w:val="48"/>
        </w:numPr>
        <w:rPr>
          <w:rFonts w:eastAsia="TimesNewRomanPSMT"/>
          <w:bCs/>
          <w:sz w:val="22"/>
          <w:szCs w:val="22"/>
        </w:rPr>
      </w:pPr>
      <w:r w:rsidRPr="001E14E7">
        <w:rPr>
          <w:rFonts w:eastAsia="TimesNewRomanPSMT"/>
          <w:bCs/>
          <w:sz w:val="22"/>
          <w:szCs w:val="22"/>
        </w:rPr>
        <w:t xml:space="preserve">читать несложные готовые столбчатые диаграммы. </w:t>
      </w:r>
    </w:p>
    <w:p w:rsidR="001E14E7" w:rsidRPr="001E14E7" w:rsidRDefault="001E14E7" w:rsidP="001E14E7">
      <w:pPr>
        <w:ind w:firstLine="426"/>
        <w:rPr>
          <w:rFonts w:eastAsia="TimesNewRomanPSMT"/>
          <w:bCs/>
          <w:i/>
          <w:sz w:val="22"/>
          <w:szCs w:val="22"/>
        </w:rPr>
      </w:pPr>
      <w:r w:rsidRPr="001E14E7">
        <w:rPr>
          <w:rFonts w:eastAsia="TimesNewRomanPSMT"/>
          <w:bCs/>
          <w:i/>
          <w:sz w:val="22"/>
          <w:szCs w:val="22"/>
        </w:rPr>
        <w:t xml:space="preserve">Выпускник получит возможность научиться: </w:t>
      </w:r>
    </w:p>
    <w:p w:rsidR="001E14E7" w:rsidRPr="001E14E7" w:rsidRDefault="001E14E7" w:rsidP="001E14E7">
      <w:pPr>
        <w:numPr>
          <w:ilvl w:val="0"/>
          <w:numId w:val="49"/>
        </w:numPr>
        <w:rPr>
          <w:rFonts w:eastAsia="TimesNewRomanPSMT"/>
          <w:bCs/>
          <w:i/>
          <w:sz w:val="22"/>
          <w:szCs w:val="22"/>
        </w:rPr>
      </w:pPr>
      <w:r w:rsidRPr="001E14E7">
        <w:rPr>
          <w:rFonts w:eastAsia="TimesNewRomanPSMT"/>
          <w:bCs/>
          <w:i/>
          <w:sz w:val="22"/>
          <w:szCs w:val="22"/>
        </w:rPr>
        <w:t xml:space="preserve">читать несложные готовые круговые диаграммы; </w:t>
      </w:r>
    </w:p>
    <w:p w:rsidR="001E14E7" w:rsidRPr="001E14E7" w:rsidRDefault="001E14E7" w:rsidP="001E14E7">
      <w:pPr>
        <w:numPr>
          <w:ilvl w:val="0"/>
          <w:numId w:val="49"/>
        </w:numPr>
        <w:rPr>
          <w:rFonts w:eastAsia="TimesNewRomanPSMT"/>
          <w:bCs/>
          <w:i/>
          <w:sz w:val="22"/>
          <w:szCs w:val="22"/>
        </w:rPr>
      </w:pPr>
      <w:r w:rsidRPr="001E14E7">
        <w:rPr>
          <w:rFonts w:eastAsia="TimesNewRomanPSMT"/>
          <w:bCs/>
          <w:i/>
          <w:sz w:val="22"/>
          <w:szCs w:val="22"/>
        </w:rPr>
        <w:t xml:space="preserve">достраивать несложную готовую столбчатую диаграмму; </w:t>
      </w:r>
    </w:p>
    <w:p w:rsidR="001E14E7" w:rsidRPr="001E14E7" w:rsidRDefault="001E14E7" w:rsidP="001E14E7">
      <w:pPr>
        <w:numPr>
          <w:ilvl w:val="0"/>
          <w:numId w:val="49"/>
        </w:numPr>
        <w:rPr>
          <w:rFonts w:eastAsia="TimesNewRomanPSMT"/>
          <w:bCs/>
          <w:i/>
          <w:sz w:val="22"/>
          <w:szCs w:val="22"/>
        </w:rPr>
      </w:pPr>
      <w:r w:rsidRPr="001E14E7">
        <w:rPr>
          <w:rFonts w:eastAsia="TimesNewRomanPSMT"/>
          <w:bCs/>
          <w:i/>
          <w:sz w:val="22"/>
          <w:szCs w:val="22"/>
        </w:rPr>
        <w:t xml:space="preserve">сравнивать и обобщать информацию, представленную в строках и столбцах несложных таблиц и диаграмм; </w:t>
      </w:r>
    </w:p>
    <w:p w:rsidR="001E14E7" w:rsidRPr="001E14E7" w:rsidRDefault="001E14E7" w:rsidP="001E14E7">
      <w:pPr>
        <w:numPr>
          <w:ilvl w:val="0"/>
          <w:numId w:val="49"/>
        </w:numPr>
        <w:rPr>
          <w:rFonts w:eastAsia="TimesNewRomanPSMT"/>
          <w:bCs/>
          <w:i/>
          <w:sz w:val="22"/>
          <w:szCs w:val="22"/>
        </w:rPr>
      </w:pPr>
      <w:proofErr w:type="gramStart"/>
      <w:r w:rsidRPr="001E14E7">
        <w:rPr>
          <w:rFonts w:eastAsia="TimesNewRomanPSMT"/>
          <w:bCs/>
          <w:i/>
          <w:sz w:val="22"/>
          <w:szCs w:val="22"/>
        </w:rPr>
        <w:t xml:space="preserve">понимать простейшие выражения, содержащие логические связки и слова («...и...», «если... то...», «верно/неверно, что...», «каждый», «все», «некоторые», «не»); </w:t>
      </w:r>
      <w:proofErr w:type="gramEnd"/>
    </w:p>
    <w:p w:rsidR="001E14E7" w:rsidRPr="001E14E7" w:rsidRDefault="001E14E7" w:rsidP="001E14E7">
      <w:pPr>
        <w:numPr>
          <w:ilvl w:val="0"/>
          <w:numId w:val="49"/>
        </w:numPr>
        <w:rPr>
          <w:rFonts w:eastAsia="TimesNewRomanPSMT"/>
          <w:bCs/>
          <w:i/>
          <w:sz w:val="22"/>
          <w:szCs w:val="22"/>
        </w:rPr>
      </w:pPr>
      <w:r w:rsidRPr="001E14E7">
        <w:rPr>
          <w:rFonts w:eastAsia="TimesNewRomanPSMT"/>
          <w:bCs/>
          <w:i/>
          <w:sz w:val="22"/>
          <w:szCs w:val="22"/>
        </w:rPr>
        <w:t xml:space="preserve">составлять, записывать и выполнять инструкцию (простой алгоритм), план поиска информации; </w:t>
      </w:r>
    </w:p>
    <w:p w:rsidR="001E14E7" w:rsidRPr="001E14E7" w:rsidRDefault="001E14E7" w:rsidP="001E14E7">
      <w:pPr>
        <w:numPr>
          <w:ilvl w:val="0"/>
          <w:numId w:val="49"/>
        </w:numPr>
        <w:rPr>
          <w:rFonts w:eastAsia="TimesNewRomanPSMT"/>
          <w:bCs/>
          <w:i/>
          <w:sz w:val="22"/>
          <w:szCs w:val="22"/>
        </w:rPr>
      </w:pPr>
      <w:r w:rsidRPr="001E14E7">
        <w:rPr>
          <w:rFonts w:eastAsia="TimesNewRomanPSMT"/>
          <w:bCs/>
          <w:i/>
          <w:sz w:val="22"/>
          <w:szCs w:val="22"/>
        </w:rPr>
        <w:t xml:space="preserve">распознавать одну и ту же информацию, представленную в разной форме (таблицы и диаграммы); </w:t>
      </w:r>
    </w:p>
    <w:p w:rsidR="001E14E7" w:rsidRPr="001E14E7" w:rsidRDefault="001E14E7" w:rsidP="001E14E7">
      <w:pPr>
        <w:numPr>
          <w:ilvl w:val="0"/>
          <w:numId w:val="49"/>
        </w:numPr>
        <w:rPr>
          <w:rFonts w:eastAsia="TimesNewRomanPSMT"/>
          <w:bCs/>
          <w:i/>
          <w:sz w:val="22"/>
          <w:szCs w:val="22"/>
        </w:rPr>
      </w:pPr>
      <w:r w:rsidRPr="001E14E7">
        <w:rPr>
          <w:rFonts w:eastAsia="TimesNewRomanPSMT"/>
          <w:bCs/>
          <w:i/>
          <w:sz w:val="22"/>
          <w:szCs w:val="22"/>
        </w:rPr>
        <w:lastRenderedPageBreak/>
        <w:t xml:space="preserve">планировать несложные исследования, собирать и представлять полученную информацию с помощью таблиц и диаграмм; </w:t>
      </w:r>
    </w:p>
    <w:p w:rsidR="001E14E7" w:rsidRPr="001E14E7" w:rsidRDefault="001E14E7" w:rsidP="001E14E7">
      <w:pPr>
        <w:numPr>
          <w:ilvl w:val="0"/>
          <w:numId w:val="49"/>
        </w:numPr>
        <w:rPr>
          <w:rFonts w:eastAsia="TimesNewRomanPSMT"/>
          <w:bCs/>
          <w:sz w:val="22"/>
          <w:szCs w:val="22"/>
        </w:rPr>
      </w:pPr>
      <w:r w:rsidRPr="001E14E7">
        <w:rPr>
          <w:rFonts w:eastAsia="TimesNewRomanPSMT"/>
          <w:bCs/>
          <w:i/>
          <w:sz w:val="22"/>
          <w:szCs w:val="22"/>
        </w:rPr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  <w:r w:rsidRPr="001E14E7">
        <w:rPr>
          <w:rFonts w:eastAsia="TimesNewRomanPSMT"/>
          <w:bCs/>
          <w:sz w:val="22"/>
          <w:szCs w:val="22"/>
        </w:rPr>
        <w:t xml:space="preserve"> </w:t>
      </w:r>
    </w:p>
    <w:p w:rsidR="000835E2" w:rsidRPr="00320B5F" w:rsidRDefault="00A5469C" w:rsidP="00A5469C">
      <w:pPr>
        <w:rPr>
          <w:rFonts w:eastAsia="TimesNewRomanPSMT"/>
          <w:b/>
          <w:bCs/>
          <w:sz w:val="22"/>
          <w:szCs w:val="22"/>
        </w:rPr>
      </w:pPr>
      <w:r>
        <w:rPr>
          <w:rFonts w:eastAsia="TimesNewRomanPSMT"/>
          <w:b/>
          <w:bCs/>
          <w:sz w:val="22"/>
          <w:szCs w:val="22"/>
        </w:rPr>
        <w:t xml:space="preserve">                                                                 </w:t>
      </w:r>
      <w:r w:rsidR="001E14E7">
        <w:rPr>
          <w:b/>
          <w:sz w:val="22"/>
          <w:szCs w:val="22"/>
        </w:rPr>
        <w:t xml:space="preserve"> </w:t>
      </w:r>
      <w:r w:rsidR="00376222" w:rsidRPr="00320B5F">
        <w:rPr>
          <w:b/>
          <w:sz w:val="22"/>
          <w:szCs w:val="22"/>
        </w:rPr>
        <w:t xml:space="preserve">Содержание учебного предмета </w:t>
      </w:r>
      <w:r w:rsidR="00376222" w:rsidRPr="00320B5F">
        <w:rPr>
          <w:rFonts w:eastAsia="TimesNewRomanPSMT"/>
          <w:b/>
          <w:bCs/>
          <w:sz w:val="22"/>
          <w:szCs w:val="22"/>
        </w:rPr>
        <w:t>«Математика»</w:t>
      </w:r>
    </w:p>
    <w:p w:rsidR="00ED5F38" w:rsidRPr="00320B5F" w:rsidRDefault="00ED5F38" w:rsidP="00ED5F38">
      <w:pPr>
        <w:rPr>
          <w:b/>
          <w:bCs/>
          <w:sz w:val="22"/>
          <w:szCs w:val="22"/>
        </w:rPr>
      </w:pPr>
      <w:r w:rsidRPr="00320B5F">
        <w:rPr>
          <w:b/>
          <w:bCs/>
          <w:sz w:val="22"/>
          <w:szCs w:val="22"/>
        </w:rPr>
        <w:t>Числа от 1 до 100. Нумерация (17 ч)</w:t>
      </w:r>
    </w:p>
    <w:p w:rsidR="00ED5F38" w:rsidRPr="00320B5F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320B5F">
        <w:rPr>
          <w:color w:val="000000"/>
          <w:sz w:val="22"/>
          <w:szCs w:val="22"/>
        </w:rPr>
        <w:t>Новая счетная единица – десяток. Счет десятками. Обра</w:t>
      </w:r>
      <w:r w:rsidRPr="00320B5F">
        <w:rPr>
          <w:color w:val="000000"/>
          <w:sz w:val="22"/>
          <w:szCs w:val="22"/>
        </w:rPr>
        <w:softHyphen/>
        <w:t>зование и названия чисел, их десятичный состав. Запись и чтение чисел. Числа однозначные и двузначные. Порядок следования чисел при счете.</w:t>
      </w:r>
    </w:p>
    <w:p w:rsidR="00ED5F38" w:rsidRPr="00320B5F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320B5F">
        <w:rPr>
          <w:color w:val="000000"/>
          <w:sz w:val="22"/>
          <w:szCs w:val="22"/>
        </w:rPr>
        <w:t>Сравнение чисел.</w:t>
      </w:r>
    </w:p>
    <w:p w:rsidR="00ED5F38" w:rsidRPr="00320B5F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320B5F">
        <w:rPr>
          <w:color w:val="000000"/>
          <w:sz w:val="22"/>
          <w:szCs w:val="22"/>
        </w:rPr>
        <w:t>Единицы длины: сантиметр, дециметр, миллиметр, метр.</w:t>
      </w:r>
    </w:p>
    <w:p w:rsidR="00ED5F38" w:rsidRPr="00320B5F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320B5F">
        <w:rPr>
          <w:color w:val="000000"/>
          <w:sz w:val="22"/>
          <w:szCs w:val="22"/>
        </w:rPr>
        <w:t>Соотношения между ними.</w:t>
      </w:r>
    </w:p>
    <w:p w:rsidR="00ED5F38" w:rsidRPr="00320B5F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320B5F">
        <w:rPr>
          <w:color w:val="000000"/>
          <w:sz w:val="22"/>
          <w:szCs w:val="22"/>
        </w:rPr>
        <w:t>Длина ломаной.</w:t>
      </w:r>
    </w:p>
    <w:p w:rsidR="00ED5F38" w:rsidRPr="00320B5F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320B5F">
        <w:rPr>
          <w:color w:val="000000"/>
          <w:sz w:val="22"/>
          <w:szCs w:val="22"/>
        </w:rPr>
        <w:t>Периметр многоугольника.</w:t>
      </w:r>
    </w:p>
    <w:p w:rsidR="00ED5F38" w:rsidRPr="00320B5F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320B5F">
        <w:rPr>
          <w:color w:val="000000"/>
          <w:sz w:val="22"/>
          <w:szCs w:val="22"/>
        </w:rPr>
        <w:t>Единицы времени: час, минута. Соотношение между ни</w:t>
      </w:r>
      <w:r w:rsidRPr="00320B5F">
        <w:rPr>
          <w:color w:val="000000"/>
          <w:sz w:val="22"/>
          <w:szCs w:val="22"/>
        </w:rPr>
        <w:softHyphen/>
        <w:t>ми. Определение времени по часам с точностью до минуты.</w:t>
      </w:r>
    </w:p>
    <w:p w:rsidR="00ED5F38" w:rsidRPr="00320B5F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320B5F">
        <w:rPr>
          <w:color w:val="000000"/>
          <w:sz w:val="22"/>
          <w:szCs w:val="22"/>
        </w:rPr>
        <w:t>Монеты (набор и размен).</w:t>
      </w:r>
    </w:p>
    <w:p w:rsidR="00ED5F38" w:rsidRPr="00320B5F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320B5F">
        <w:rPr>
          <w:color w:val="000000"/>
          <w:sz w:val="22"/>
          <w:szCs w:val="22"/>
        </w:rPr>
        <w:t>Задачи на нахождение неизвестного слагаемого, неизвест</w:t>
      </w:r>
      <w:r w:rsidRPr="00320B5F">
        <w:rPr>
          <w:color w:val="000000"/>
          <w:sz w:val="22"/>
          <w:szCs w:val="22"/>
        </w:rPr>
        <w:softHyphen/>
        <w:t>ного уменьшаемого и неизвестного вычитаемого.</w:t>
      </w:r>
    </w:p>
    <w:p w:rsidR="00ED5F38" w:rsidRPr="00320B5F" w:rsidRDefault="00ED5F38" w:rsidP="00D660B8">
      <w:pPr>
        <w:jc w:val="both"/>
        <w:rPr>
          <w:b/>
          <w:bCs/>
          <w:sz w:val="22"/>
          <w:szCs w:val="22"/>
        </w:rPr>
      </w:pPr>
      <w:r w:rsidRPr="00320B5F">
        <w:rPr>
          <w:color w:val="000000"/>
          <w:sz w:val="22"/>
          <w:szCs w:val="22"/>
        </w:rPr>
        <w:t>Решение задач в 2 действия на сложение и вычитание.</w:t>
      </w:r>
    </w:p>
    <w:p w:rsidR="00ED5F38" w:rsidRPr="00320B5F" w:rsidRDefault="00ED5F38" w:rsidP="00D660B8">
      <w:pPr>
        <w:jc w:val="both"/>
        <w:rPr>
          <w:sz w:val="22"/>
          <w:szCs w:val="22"/>
        </w:rPr>
      </w:pPr>
      <w:r w:rsidRPr="00320B5F">
        <w:rPr>
          <w:b/>
          <w:bCs/>
          <w:i/>
          <w:iCs/>
          <w:sz w:val="22"/>
          <w:szCs w:val="22"/>
        </w:rPr>
        <w:t>Практические работы:</w:t>
      </w:r>
      <w:r w:rsidRPr="00320B5F">
        <w:rPr>
          <w:sz w:val="22"/>
          <w:szCs w:val="22"/>
        </w:rPr>
        <w:t xml:space="preserve"> Единицы длины. Построение отрезков заданной длины. Монеты (набор и размен).</w:t>
      </w:r>
    </w:p>
    <w:p w:rsidR="00ED5F38" w:rsidRPr="00320B5F" w:rsidRDefault="00ED5F38" w:rsidP="00ED5F38">
      <w:pPr>
        <w:rPr>
          <w:b/>
          <w:bCs/>
          <w:sz w:val="22"/>
          <w:szCs w:val="22"/>
        </w:rPr>
      </w:pPr>
      <w:r w:rsidRPr="00320B5F">
        <w:rPr>
          <w:b/>
          <w:bCs/>
          <w:sz w:val="22"/>
          <w:szCs w:val="22"/>
        </w:rPr>
        <w:t xml:space="preserve">Числа от 1 </w:t>
      </w:r>
      <w:r w:rsidR="005241E1">
        <w:rPr>
          <w:b/>
          <w:bCs/>
          <w:sz w:val="22"/>
          <w:szCs w:val="22"/>
        </w:rPr>
        <w:t>до 100. Сложение и вычитание (69</w:t>
      </w:r>
      <w:r w:rsidRPr="00320B5F">
        <w:rPr>
          <w:b/>
          <w:bCs/>
          <w:sz w:val="22"/>
          <w:szCs w:val="22"/>
        </w:rPr>
        <w:t xml:space="preserve"> ч)</w:t>
      </w:r>
    </w:p>
    <w:p w:rsidR="00ED5F38" w:rsidRPr="00320B5F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320B5F">
        <w:rPr>
          <w:color w:val="000000"/>
          <w:sz w:val="22"/>
          <w:szCs w:val="22"/>
        </w:rPr>
        <w:t>Устные и письменные приемы сложения и вычитания чи</w:t>
      </w:r>
      <w:r w:rsidRPr="00320B5F">
        <w:rPr>
          <w:color w:val="000000"/>
          <w:sz w:val="22"/>
          <w:szCs w:val="22"/>
        </w:rPr>
        <w:softHyphen/>
        <w:t>сел в пределах 100.</w:t>
      </w:r>
    </w:p>
    <w:p w:rsidR="00ED5F38" w:rsidRPr="00320B5F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320B5F">
        <w:rPr>
          <w:color w:val="000000"/>
          <w:sz w:val="22"/>
          <w:szCs w:val="22"/>
        </w:rPr>
        <w:t>Числовое выражение и его значение.</w:t>
      </w:r>
    </w:p>
    <w:p w:rsidR="00ED5F38" w:rsidRPr="00320B5F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320B5F">
        <w:rPr>
          <w:color w:val="000000"/>
          <w:sz w:val="22"/>
          <w:szCs w:val="22"/>
        </w:rPr>
        <w:t>Порядок действий в выражениях, содержащих 2 действия (со скобками и без них).</w:t>
      </w:r>
    </w:p>
    <w:p w:rsidR="00ED5F38" w:rsidRPr="00320B5F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320B5F">
        <w:rPr>
          <w:color w:val="000000"/>
          <w:sz w:val="22"/>
          <w:szCs w:val="22"/>
        </w:rPr>
        <w:t>Сочетательное свойство сложения. Использование переместительного и сочетательного свойств сложения для ра</w:t>
      </w:r>
      <w:r w:rsidRPr="00320B5F">
        <w:rPr>
          <w:color w:val="000000"/>
          <w:sz w:val="22"/>
          <w:szCs w:val="22"/>
        </w:rPr>
        <w:softHyphen/>
        <w:t>ционализации вычислений.</w:t>
      </w:r>
    </w:p>
    <w:p w:rsidR="00ED5F38" w:rsidRPr="00320B5F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320B5F">
        <w:rPr>
          <w:color w:val="000000"/>
          <w:sz w:val="22"/>
          <w:szCs w:val="22"/>
        </w:rPr>
        <w:t>Взаимосвязь между компонентами и результатом сложе</w:t>
      </w:r>
      <w:r w:rsidRPr="00320B5F">
        <w:rPr>
          <w:color w:val="000000"/>
          <w:sz w:val="22"/>
          <w:szCs w:val="22"/>
        </w:rPr>
        <w:softHyphen/>
        <w:t>ния (вычитания).</w:t>
      </w:r>
    </w:p>
    <w:p w:rsidR="00ED5F38" w:rsidRPr="00320B5F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320B5F">
        <w:rPr>
          <w:color w:val="000000"/>
          <w:sz w:val="22"/>
          <w:szCs w:val="22"/>
        </w:rPr>
        <w:t>Проверка сложения и вычитания.</w:t>
      </w:r>
    </w:p>
    <w:p w:rsidR="00ED5F38" w:rsidRPr="00320B5F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320B5F">
        <w:rPr>
          <w:color w:val="000000"/>
          <w:sz w:val="22"/>
          <w:szCs w:val="22"/>
        </w:rPr>
        <w:t>Вы</w:t>
      </w:r>
      <w:r w:rsidR="00FA42AA" w:rsidRPr="00320B5F">
        <w:rPr>
          <w:color w:val="000000"/>
          <w:sz w:val="22"/>
          <w:szCs w:val="22"/>
        </w:rPr>
        <w:t xml:space="preserve">ражения с одной переменной </w:t>
      </w:r>
      <w:proofErr w:type="gramStart"/>
      <w:r w:rsidR="00FA42AA" w:rsidRPr="00320B5F">
        <w:rPr>
          <w:color w:val="000000"/>
          <w:sz w:val="22"/>
          <w:szCs w:val="22"/>
        </w:rPr>
        <w:t>вида</w:t>
      </w:r>
      <w:proofErr w:type="gramEnd"/>
      <w:r w:rsidR="00FA42AA" w:rsidRPr="00320B5F">
        <w:rPr>
          <w:color w:val="000000"/>
          <w:sz w:val="22"/>
          <w:szCs w:val="22"/>
        </w:rPr>
        <w:t xml:space="preserve"> </w:t>
      </w:r>
      <w:r w:rsidRPr="00320B5F">
        <w:rPr>
          <w:i/>
          <w:iCs/>
          <w:color w:val="000000"/>
          <w:sz w:val="22"/>
          <w:szCs w:val="22"/>
        </w:rPr>
        <w:t xml:space="preserve">а </w:t>
      </w:r>
      <w:r w:rsidRPr="00320B5F">
        <w:rPr>
          <w:color w:val="000000"/>
          <w:sz w:val="22"/>
          <w:szCs w:val="22"/>
        </w:rPr>
        <w:t>+ 28, 43-6.</w:t>
      </w:r>
    </w:p>
    <w:p w:rsidR="00ED5F38" w:rsidRPr="00320B5F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320B5F">
        <w:rPr>
          <w:color w:val="000000"/>
          <w:sz w:val="22"/>
          <w:szCs w:val="22"/>
        </w:rPr>
        <w:t>Уравнение. Решение уравнения.</w:t>
      </w:r>
    </w:p>
    <w:p w:rsidR="00ED5F38" w:rsidRPr="00320B5F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320B5F">
        <w:rPr>
          <w:color w:val="000000"/>
          <w:sz w:val="22"/>
          <w:szCs w:val="22"/>
        </w:rPr>
        <w:t>Решение уравнений вида 12 + х =12, 25 – х = 20, х – 2</w:t>
      </w:r>
      <w:r w:rsidRPr="00320B5F">
        <w:rPr>
          <w:i/>
          <w:iCs/>
          <w:color w:val="000000"/>
          <w:sz w:val="22"/>
          <w:szCs w:val="22"/>
        </w:rPr>
        <w:t xml:space="preserve"> </w:t>
      </w:r>
      <w:r w:rsidRPr="00320B5F">
        <w:rPr>
          <w:color w:val="000000"/>
          <w:sz w:val="22"/>
          <w:szCs w:val="22"/>
        </w:rPr>
        <w:t>= 8 способом подбора.</w:t>
      </w:r>
    </w:p>
    <w:p w:rsidR="00ED5F38" w:rsidRPr="00320B5F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320B5F">
        <w:rPr>
          <w:color w:val="000000"/>
          <w:sz w:val="22"/>
          <w:szCs w:val="22"/>
        </w:rPr>
        <w:t>Углы прямые и непрямые (острые, тупые). Прямоугольник (квадрат). Свойство противоположных сторон прямоугольника.</w:t>
      </w:r>
    </w:p>
    <w:p w:rsidR="00ED5F38" w:rsidRPr="00320B5F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320B5F">
        <w:rPr>
          <w:color w:val="000000"/>
          <w:sz w:val="22"/>
          <w:szCs w:val="22"/>
        </w:rPr>
        <w:t>Построение прямого угла, прямоугольника (квадрата) на клетчатой бумаге.</w:t>
      </w:r>
    </w:p>
    <w:p w:rsidR="00ED5F38" w:rsidRPr="00320B5F" w:rsidRDefault="00ED5F38" w:rsidP="00D660B8">
      <w:pPr>
        <w:jc w:val="both"/>
        <w:rPr>
          <w:sz w:val="22"/>
          <w:szCs w:val="22"/>
        </w:rPr>
      </w:pPr>
      <w:r w:rsidRPr="00320B5F">
        <w:rPr>
          <w:color w:val="000000"/>
          <w:sz w:val="22"/>
          <w:szCs w:val="22"/>
        </w:rPr>
        <w:t>Решение задач в 1 – 2 действия на сложение и вычитание.</w:t>
      </w:r>
    </w:p>
    <w:p w:rsidR="00ED5F38" w:rsidRPr="00320B5F" w:rsidRDefault="00ED5F38" w:rsidP="00ED5F38">
      <w:pPr>
        <w:jc w:val="both"/>
        <w:rPr>
          <w:sz w:val="22"/>
          <w:szCs w:val="22"/>
        </w:rPr>
      </w:pPr>
      <w:r w:rsidRPr="00320B5F">
        <w:rPr>
          <w:b/>
          <w:bCs/>
          <w:i/>
          <w:iCs/>
          <w:sz w:val="22"/>
          <w:szCs w:val="22"/>
        </w:rPr>
        <w:t>Практические работы:</w:t>
      </w:r>
      <w:r w:rsidRPr="00320B5F">
        <w:rPr>
          <w:sz w:val="22"/>
          <w:szCs w:val="22"/>
        </w:rPr>
        <w:t xml:space="preserve"> Сумма и разность отрезков. Единицы времени, определение времени по часам с точностью до часа, с точностью до минуты. Прямой угол, получение модели прямого угла; построение прямого угла и прямоугольника на клетчатой бумаге.</w:t>
      </w:r>
    </w:p>
    <w:p w:rsidR="00ED5F38" w:rsidRPr="00320B5F" w:rsidRDefault="00ED5F38" w:rsidP="00ED5F38">
      <w:pPr>
        <w:rPr>
          <w:b/>
          <w:bCs/>
          <w:sz w:val="22"/>
          <w:szCs w:val="22"/>
        </w:rPr>
      </w:pPr>
      <w:r w:rsidRPr="00320B5F">
        <w:rPr>
          <w:b/>
          <w:bCs/>
          <w:sz w:val="22"/>
          <w:szCs w:val="22"/>
        </w:rPr>
        <w:t>Числа от 1 до 100. Умножение и д</w:t>
      </w:r>
      <w:r w:rsidR="00FD3348">
        <w:rPr>
          <w:b/>
          <w:bCs/>
          <w:sz w:val="22"/>
          <w:szCs w:val="22"/>
        </w:rPr>
        <w:t>еление (32</w:t>
      </w:r>
      <w:r w:rsidRPr="00320B5F">
        <w:rPr>
          <w:b/>
          <w:bCs/>
          <w:sz w:val="22"/>
          <w:szCs w:val="22"/>
        </w:rPr>
        <w:t xml:space="preserve"> ч)</w:t>
      </w:r>
    </w:p>
    <w:p w:rsidR="00ED5F38" w:rsidRPr="00320B5F" w:rsidRDefault="00ED5F38" w:rsidP="00D660B8">
      <w:pPr>
        <w:jc w:val="both"/>
        <w:rPr>
          <w:color w:val="000000"/>
          <w:sz w:val="22"/>
          <w:szCs w:val="22"/>
        </w:rPr>
      </w:pPr>
      <w:r w:rsidRPr="00320B5F">
        <w:rPr>
          <w:color w:val="000000"/>
          <w:sz w:val="22"/>
          <w:szCs w:val="22"/>
        </w:rPr>
        <w:t>Конкретный смысл и названия действий умножения и де</w:t>
      </w:r>
      <w:r w:rsidRPr="00320B5F">
        <w:rPr>
          <w:color w:val="000000"/>
          <w:sz w:val="22"/>
          <w:szCs w:val="22"/>
        </w:rPr>
        <w:softHyphen/>
        <w:t>ления. Знак</w:t>
      </w:r>
      <w:r w:rsidR="00FA42AA" w:rsidRPr="00320B5F">
        <w:rPr>
          <w:color w:val="000000"/>
          <w:sz w:val="22"/>
          <w:szCs w:val="22"/>
        </w:rPr>
        <w:t>и умножения • (точка) и деления</w:t>
      </w:r>
      <w:r w:rsidRPr="00320B5F">
        <w:rPr>
          <w:b/>
          <w:bCs/>
          <w:color w:val="000000"/>
          <w:sz w:val="22"/>
          <w:szCs w:val="22"/>
        </w:rPr>
        <w:t>:</w:t>
      </w:r>
      <w:r w:rsidRPr="00320B5F">
        <w:rPr>
          <w:color w:val="000000"/>
          <w:sz w:val="22"/>
          <w:szCs w:val="22"/>
        </w:rPr>
        <w:t xml:space="preserve"> (две точки).</w:t>
      </w:r>
    </w:p>
    <w:p w:rsidR="00ED5F38" w:rsidRPr="00320B5F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320B5F">
        <w:rPr>
          <w:color w:val="000000"/>
          <w:sz w:val="22"/>
          <w:szCs w:val="22"/>
        </w:rPr>
        <w:t>Названия компонентов и результата умножения (деле</w:t>
      </w:r>
      <w:r w:rsidRPr="00320B5F">
        <w:rPr>
          <w:color w:val="000000"/>
          <w:sz w:val="22"/>
          <w:szCs w:val="22"/>
        </w:rPr>
        <w:softHyphen/>
        <w:t>ния), их использование при чтении и записи выражений.</w:t>
      </w:r>
    </w:p>
    <w:p w:rsidR="00ED5F38" w:rsidRPr="00320B5F" w:rsidRDefault="00ED5F38" w:rsidP="00D660B8">
      <w:pPr>
        <w:shd w:val="clear" w:color="auto" w:fill="FFFFFF"/>
        <w:jc w:val="both"/>
        <w:rPr>
          <w:color w:val="000000"/>
          <w:sz w:val="22"/>
          <w:szCs w:val="22"/>
        </w:rPr>
      </w:pPr>
      <w:r w:rsidRPr="00320B5F">
        <w:rPr>
          <w:color w:val="000000"/>
          <w:sz w:val="22"/>
          <w:szCs w:val="22"/>
        </w:rPr>
        <w:t>Переместительное свойство умножения.</w:t>
      </w:r>
    </w:p>
    <w:p w:rsidR="00ED5F38" w:rsidRPr="00320B5F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320B5F">
        <w:rPr>
          <w:color w:val="000000"/>
          <w:sz w:val="22"/>
          <w:szCs w:val="22"/>
        </w:rPr>
        <w:t>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</w:t>
      </w:r>
    </w:p>
    <w:p w:rsidR="00ED5F38" w:rsidRPr="00320B5F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320B5F">
        <w:rPr>
          <w:color w:val="000000"/>
          <w:sz w:val="22"/>
          <w:szCs w:val="22"/>
        </w:rPr>
        <w:t>Порядок выполнения действий в выражениях, содержа</w:t>
      </w:r>
      <w:r w:rsidRPr="00320B5F">
        <w:rPr>
          <w:color w:val="000000"/>
          <w:sz w:val="22"/>
          <w:szCs w:val="22"/>
        </w:rPr>
        <w:softHyphen/>
        <w:t>щих 2 – 3 действия (со скобками и без них).</w:t>
      </w:r>
    </w:p>
    <w:p w:rsidR="00ED5F38" w:rsidRPr="00320B5F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320B5F">
        <w:rPr>
          <w:color w:val="000000"/>
          <w:sz w:val="22"/>
          <w:szCs w:val="22"/>
        </w:rPr>
        <w:t>Периметр прямоугольника (квадрата).</w:t>
      </w:r>
    </w:p>
    <w:p w:rsidR="00CA68A6" w:rsidRDefault="00ED5F38" w:rsidP="00CA68A6">
      <w:pPr>
        <w:shd w:val="clear" w:color="auto" w:fill="FFFFFF"/>
        <w:jc w:val="both"/>
        <w:rPr>
          <w:b/>
          <w:sz w:val="22"/>
          <w:szCs w:val="22"/>
        </w:rPr>
      </w:pPr>
      <w:r w:rsidRPr="00320B5F">
        <w:rPr>
          <w:color w:val="000000"/>
          <w:sz w:val="22"/>
          <w:szCs w:val="22"/>
        </w:rPr>
        <w:lastRenderedPageBreak/>
        <w:t>Решение задач в одно действие на умножение и деление.</w:t>
      </w:r>
      <w:r w:rsidR="00CA68A6" w:rsidRPr="00CA68A6">
        <w:rPr>
          <w:b/>
          <w:sz w:val="22"/>
          <w:szCs w:val="22"/>
        </w:rPr>
        <w:t xml:space="preserve"> </w:t>
      </w:r>
    </w:p>
    <w:p w:rsidR="00CA68A6" w:rsidRPr="00320B5F" w:rsidRDefault="00B23E71" w:rsidP="00CA68A6">
      <w:pPr>
        <w:shd w:val="clear" w:color="auto" w:fill="FFFFFF"/>
        <w:jc w:val="both"/>
        <w:rPr>
          <w:b/>
          <w:sz w:val="22"/>
          <w:szCs w:val="22"/>
        </w:rPr>
      </w:pPr>
      <w:r w:rsidRPr="00B23E71">
        <w:rPr>
          <w:b/>
          <w:sz w:val="22"/>
          <w:szCs w:val="22"/>
        </w:rPr>
        <w:t>Первоначальные представления о компьютерной грамотности</w:t>
      </w:r>
      <w:r w:rsidR="00CA68A6" w:rsidRPr="00320B5F">
        <w:rPr>
          <w:b/>
          <w:sz w:val="22"/>
          <w:szCs w:val="22"/>
        </w:rPr>
        <w:t xml:space="preserve"> (10 ч)</w:t>
      </w:r>
    </w:p>
    <w:p w:rsidR="00CA68A6" w:rsidRPr="00320B5F" w:rsidRDefault="00CA68A6" w:rsidP="00CA68A6">
      <w:pPr>
        <w:jc w:val="both"/>
        <w:rPr>
          <w:sz w:val="22"/>
          <w:szCs w:val="22"/>
        </w:rPr>
      </w:pPr>
      <w:r w:rsidRPr="00320B5F">
        <w:rPr>
          <w:sz w:val="22"/>
          <w:szCs w:val="22"/>
        </w:rPr>
        <w:t>Персональный компьютер (ПК) и его назначение. Правила безопасного пользования ПК. Назначение основных устройств компьютера для ввода, вывода и обработки информации.</w:t>
      </w:r>
    </w:p>
    <w:p w:rsidR="00CA68A6" w:rsidRPr="00320B5F" w:rsidRDefault="00CA68A6" w:rsidP="00CA68A6">
      <w:pPr>
        <w:jc w:val="both"/>
        <w:rPr>
          <w:sz w:val="22"/>
          <w:szCs w:val="22"/>
        </w:rPr>
      </w:pPr>
      <w:r w:rsidRPr="00320B5F">
        <w:rPr>
          <w:sz w:val="22"/>
          <w:szCs w:val="22"/>
        </w:rPr>
        <w:t>Включение и выключение компьютера и подключаемых к нему устройств.</w:t>
      </w:r>
    </w:p>
    <w:p w:rsidR="00CA68A6" w:rsidRPr="00320B5F" w:rsidRDefault="00CA68A6" w:rsidP="00CA68A6">
      <w:pPr>
        <w:jc w:val="both"/>
        <w:rPr>
          <w:sz w:val="22"/>
          <w:szCs w:val="22"/>
        </w:rPr>
      </w:pPr>
      <w:r w:rsidRPr="00320B5F">
        <w:rPr>
          <w:sz w:val="22"/>
          <w:szCs w:val="22"/>
        </w:rPr>
        <w:t>Запуск программы. Завершение выполнения программы.</w:t>
      </w:r>
    </w:p>
    <w:p w:rsidR="00CA68A6" w:rsidRPr="00320B5F" w:rsidRDefault="00CA68A6" w:rsidP="00CA68A6">
      <w:pPr>
        <w:jc w:val="both"/>
        <w:rPr>
          <w:sz w:val="22"/>
          <w:szCs w:val="22"/>
        </w:rPr>
      </w:pPr>
      <w:r w:rsidRPr="00320B5F">
        <w:rPr>
          <w:sz w:val="22"/>
          <w:szCs w:val="22"/>
        </w:rPr>
        <w:t xml:space="preserve">Клавиатура, общее представление о правилах клавиатурного письма, пользование мышью, использование простейших средств текстового редактора.  Простейшие приемы поиска информации: по ключевым словам, каталогам. </w:t>
      </w:r>
    </w:p>
    <w:p w:rsidR="00CA68A6" w:rsidRPr="00CA68A6" w:rsidRDefault="00CA68A6" w:rsidP="00CA68A6">
      <w:pPr>
        <w:jc w:val="both"/>
        <w:rPr>
          <w:sz w:val="22"/>
          <w:szCs w:val="22"/>
        </w:rPr>
      </w:pPr>
      <w:r w:rsidRPr="00320B5F">
        <w:rPr>
          <w:sz w:val="22"/>
          <w:szCs w:val="22"/>
        </w:rPr>
        <w:t>Работа с простыми информационными объектами (текст, таблица, схема, рисунок): преобразование, создание, сохранение, удаление. Вывод текста на принтер. Создание небол</w:t>
      </w:r>
      <w:r w:rsidR="00385E0A">
        <w:rPr>
          <w:sz w:val="22"/>
          <w:szCs w:val="22"/>
        </w:rPr>
        <w:t>ьшого текста по интересной для детей</w:t>
      </w:r>
      <w:r w:rsidRPr="00320B5F">
        <w:rPr>
          <w:sz w:val="22"/>
          <w:szCs w:val="22"/>
        </w:rPr>
        <w:t xml:space="preserve"> тематике с использованием из</w:t>
      </w:r>
      <w:r>
        <w:rPr>
          <w:sz w:val="22"/>
          <w:szCs w:val="22"/>
        </w:rPr>
        <w:t>ображений на экране компьютера.</w:t>
      </w:r>
      <w:r>
        <w:rPr>
          <w:b/>
          <w:sz w:val="22"/>
          <w:szCs w:val="22"/>
        </w:rPr>
        <w:t xml:space="preserve">   </w:t>
      </w:r>
    </w:p>
    <w:p w:rsidR="00ED5F38" w:rsidRPr="00320B5F" w:rsidRDefault="00ED5F38" w:rsidP="00ED5F38">
      <w:pPr>
        <w:rPr>
          <w:b/>
          <w:bCs/>
          <w:sz w:val="22"/>
          <w:szCs w:val="22"/>
        </w:rPr>
      </w:pPr>
      <w:r w:rsidRPr="00320B5F">
        <w:rPr>
          <w:b/>
          <w:bCs/>
          <w:sz w:val="22"/>
          <w:szCs w:val="22"/>
        </w:rPr>
        <w:t>Итоговое повторение (8 ч)</w:t>
      </w:r>
    </w:p>
    <w:p w:rsidR="00ED5F38" w:rsidRPr="00320B5F" w:rsidRDefault="00ED5F38" w:rsidP="00D660B8">
      <w:pPr>
        <w:jc w:val="both"/>
        <w:rPr>
          <w:sz w:val="22"/>
          <w:szCs w:val="22"/>
        </w:rPr>
      </w:pPr>
      <w:r w:rsidRPr="00320B5F">
        <w:rPr>
          <w:sz w:val="22"/>
          <w:szCs w:val="22"/>
        </w:rPr>
        <w:t>Числа от 1 до 100. Нумерация чисел. Сложение, вычитание, умножение, деление в пределах 100: устные и письменные приемы.</w:t>
      </w:r>
    </w:p>
    <w:p w:rsidR="00CA68A6" w:rsidRPr="00320B5F" w:rsidRDefault="00ED5F38" w:rsidP="00D660B8">
      <w:pPr>
        <w:jc w:val="both"/>
        <w:rPr>
          <w:sz w:val="22"/>
          <w:szCs w:val="22"/>
        </w:rPr>
      </w:pPr>
      <w:r w:rsidRPr="00320B5F">
        <w:rPr>
          <w:sz w:val="22"/>
          <w:szCs w:val="22"/>
        </w:rPr>
        <w:t>Решение задач изученных видов.</w:t>
      </w:r>
    </w:p>
    <w:p w:rsidR="000B5D24" w:rsidRPr="00320B5F" w:rsidRDefault="00695836" w:rsidP="000B5D24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</w:t>
      </w:r>
      <w:r w:rsidR="000B5D24" w:rsidRPr="00320B5F">
        <w:rPr>
          <w:b/>
          <w:sz w:val="22"/>
          <w:szCs w:val="22"/>
        </w:rPr>
        <w:t>Тематическое планирование</w:t>
      </w:r>
      <w:r w:rsidR="00255B3E">
        <w:rPr>
          <w:b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211"/>
        <w:tblOverlap w:val="never"/>
        <w:tblW w:w="14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647"/>
        <w:gridCol w:w="2320"/>
        <w:gridCol w:w="1340"/>
        <w:gridCol w:w="1508"/>
      </w:tblGrid>
      <w:tr w:rsidR="00652269" w:rsidRPr="00320B5F" w:rsidTr="00652269">
        <w:trPr>
          <w:trHeight w:val="23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652269" w:rsidRPr="00320B5F" w:rsidRDefault="00652269" w:rsidP="0005644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20B5F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652269" w:rsidRPr="00320B5F" w:rsidRDefault="00652269" w:rsidP="0005644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20B5F">
              <w:rPr>
                <w:rFonts w:eastAsia="Calibri"/>
                <w:b/>
                <w:sz w:val="22"/>
                <w:szCs w:val="22"/>
              </w:rPr>
              <w:t>п/п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652269" w:rsidRPr="00320B5F" w:rsidRDefault="00652269" w:rsidP="0005644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20B5F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auto"/>
          </w:tcPr>
          <w:p w:rsidR="00652269" w:rsidRPr="00320B5F" w:rsidRDefault="00652269" w:rsidP="0005644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20B5F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2848" w:type="dxa"/>
            <w:gridSpan w:val="2"/>
            <w:vMerge w:val="restart"/>
          </w:tcPr>
          <w:p w:rsidR="00652269" w:rsidRPr="00320B5F" w:rsidRDefault="00652269" w:rsidP="0005644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20B5F">
              <w:rPr>
                <w:rFonts w:eastAsia="Calibri"/>
                <w:b/>
                <w:sz w:val="22"/>
                <w:szCs w:val="22"/>
              </w:rPr>
              <w:t>Практическая часть программы</w:t>
            </w:r>
          </w:p>
        </w:tc>
      </w:tr>
      <w:tr w:rsidR="00652269" w:rsidRPr="00320B5F" w:rsidTr="00652269">
        <w:trPr>
          <w:trHeight w:val="284"/>
        </w:trPr>
        <w:tc>
          <w:tcPr>
            <w:tcW w:w="675" w:type="dxa"/>
            <w:vMerge/>
            <w:shd w:val="clear" w:color="auto" w:fill="auto"/>
          </w:tcPr>
          <w:p w:rsidR="00652269" w:rsidRPr="00320B5F" w:rsidRDefault="00652269" w:rsidP="0005644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652269" w:rsidRPr="00320B5F" w:rsidRDefault="00652269" w:rsidP="0005644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52269" w:rsidRPr="00320B5F" w:rsidRDefault="00652269" w:rsidP="0005644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20B5F">
              <w:rPr>
                <w:rFonts w:eastAsia="Calibri"/>
                <w:b/>
                <w:sz w:val="22"/>
                <w:szCs w:val="22"/>
              </w:rPr>
              <w:t>Рабочая программа</w:t>
            </w:r>
          </w:p>
        </w:tc>
        <w:tc>
          <w:tcPr>
            <w:tcW w:w="2848" w:type="dxa"/>
            <w:gridSpan w:val="2"/>
            <w:vMerge/>
          </w:tcPr>
          <w:p w:rsidR="00652269" w:rsidRPr="00320B5F" w:rsidRDefault="00652269" w:rsidP="0005644E">
            <w:pPr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652269" w:rsidRPr="00320B5F" w:rsidTr="00652269">
        <w:trPr>
          <w:trHeight w:val="1132"/>
        </w:trPr>
        <w:tc>
          <w:tcPr>
            <w:tcW w:w="675" w:type="dxa"/>
            <w:vMerge/>
            <w:shd w:val="clear" w:color="auto" w:fill="auto"/>
          </w:tcPr>
          <w:p w:rsidR="00652269" w:rsidRPr="00320B5F" w:rsidRDefault="00652269" w:rsidP="0005644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652269" w:rsidRPr="00320B5F" w:rsidRDefault="00652269" w:rsidP="0005644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:rsidR="00652269" w:rsidRPr="00320B5F" w:rsidRDefault="00652269" w:rsidP="0005644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340" w:type="dxa"/>
            <w:tcBorders>
              <w:right w:val="single" w:sz="4" w:space="0" w:color="auto"/>
            </w:tcBorders>
          </w:tcPr>
          <w:p w:rsidR="00652269" w:rsidRPr="00320B5F" w:rsidRDefault="00652269" w:rsidP="0005644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20B5F">
              <w:rPr>
                <w:rFonts w:eastAsia="Calibri"/>
                <w:b/>
                <w:sz w:val="22"/>
                <w:szCs w:val="22"/>
              </w:rPr>
              <w:t>Проект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</w:tcPr>
          <w:p w:rsidR="00652269" w:rsidRPr="00320B5F" w:rsidRDefault="00652269" w:rsidP="0005644E">
            <w:pPr>
              <w:rPr>
                <w:rFonts w:eastAsia="Calibri"/>
                <w:b/>
                <w:sz w:val="22"/>
                <w:szCs w:val="22"/>
              </w:rPr>
            </w:pPr>
            <w:r w:rsidRPr="00320B5F">
              <w:rPr>
                <w:rFonts w:eastAsia="Calibri"/>
                <w:b/>
                <w:sz w:val="22"/>
                <w:szCs w:val="22"/>
              </w:rPr>
              <w:t>Контрольная работа</w:t>
            </w:r>
          </w:p>
        </w:tc>
      </w:tr>
      <w:tr w:rsidR="00652269" w:rsidRPr="00320B5F" w:rsidTr="00652269">
        <w:trPr>
          <w:trHeight w:val="415"/>
        </w:trPr>
        <w:tc>
          <w:tcPr>
            <w:tcW w:w="675" w:type="dxa"/>
            <w:shd w:val="clear" w:color="auto" w:fill="auto"/>
          </w:tcPr>
          <w:p w:rsidR="00652269" w:rsidRPr="00320B5F" w:rsidRDefault="00652269" w:rsidP="005F020B">
            <w:pPr>
              <w:jc w:val="center"/>
              <w:rPr>
                <w:rFonts w:eastAsia="Calibri"/>
                <w:sz w:val="22"/>
                <w:szCs w:val="22"/>
              </w:rPr>
            </w:pPr>
            <w:r w:rsidRPr="00320B5F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269" w:rsidRDefault="00652269" w:rsidP="0069583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836">
              <w:rPr>
                <w:b/>
                <w:color w:val="000000"/>
                <w:sz w:val="22"/>
                <w:szCs w:val="22"/>
              </w:rPr>
              <w:t xml:space="preserve">Нумерация. Числа от 1 до 100. </w:t>
            </w:r>
          </w:p>
          <w:p w:rsidR="00652269" w:rsidRDefault="00652269" w:rsidP="0069583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836">
              <w:rPr>
                <w:color w:val="000000"/>
                <w:sz w:val="22"/>
                <w:szCs w:val="22"/>
              </w:rPr>
              <w:t>Числа от 1 до 20.</w:t>
            </w:r>
          </w:p>
          <w:p w:rsidR="00652269" w:rsidRPr="00695836" w:rsidRDefault="00652269" w:rsidP="0069583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836">
              <w:rPr>
                <w:color w:val="000000"/>
                <w:sz w:val="22"/>
                <w:szCs w:val="22"/>
              </w:rPr>
              <w:t>Числа от 1 до 20.</w:t>
            </w:r>
          </w:p>
          <w:p w:rsidR="00652269" w:rsidRPr="00695836" w:rsidRDefault="00652269" w:rsidP="00695836">
            <w:pPr>
              <w:jc w:val="both"/>
              <w:rPr>
                <w:color w:val="000000"/>
                <w:sz w:val="22"/>
                <w:szCs w:val="22"/>
              </w:rPr>
            </w:pPr>
            <w:r w:rsidRPr="00695836">
              <w:rPr>
                <w:color w:val="000000"/>
                <w:sz w:val="22"/>
                <w:szCs w:val="22"/>
              </w:rPr>
              <w:t>Десяток. Счёт десятками до 100.</w:t>
            </w:r>
          </w:p>
          <w:p w:rsidR="00652269" w:rsidRPr="00695836" w:rsidRDefault="00652269" w:rsidP="00695836">
            <w:pPr>
              <w:jc w:val="both"/>
              <w:rPr>
                <w:color w:val="000000"/>
                <w:sz w:val="22"/>
                <w:szCs w:val="22"/>
              </w:rPr>
            </w:pPr>
            <w:r w:rsidRPr="00695836">
              <w:rPr>
                <w:color w:val="000000"/>
                <w:sz w:val="22"/>
                <w:szCs w:val="22"/>
              </w:rPr>
              <w:t>Числа от 11 до 100. Образование и запись числа.</w:t>
            </w:r>
          </w:p>
          <w:p w:rsidR="00652269" w:rsidRPr="00695836" w:rsidRDefault="00652269" w:rsidP="00695836">
            <w:pPr>
              <w:jc w:val="both"/>
              <w:rPr>
                <w:color w:val="000000"/>
                <w:sz w:val="22"/>
                <w:szCs w:val="22"/>
              </w:rPr>
            </w:pPr>
            <w:r w:rsidRPr="00695836">
              <w:rPr>
                <w:color w:val="000000"/>
                <w:sz w:val="22"/>
                <w:szCs w:val="22"/>
              </w:rPr>
              <w:t>Поместное значение цифр.</w:t>
            </w:r>
          </w:p>
          <w:p w:rsidR="00652269" w:rsidRPr="00695836" w:rsidRDefault="00652269" w:rsidP="00695836">
            <w:pPr>
              <w:jc w:val="both"/>
              <w:rPr>
                <w:color w:val="000000"/>
                <w:sz w:val="22"/>
                <w:szCs w:val="22"/>
              </w:rPr>
            </w:pPr>
            <w:r w:rsidRPr="00695836">
              <w:rPr>
                <w:color w:val="000000"/>
                <w:sz w:val="22"/>
                <w:szCs w:val="22"/>
              </w:rPr>
              <w:t>Однозначные и двузначные числа.</w:t>
            </w:r>
          </w:p>
          <w:p w:rsidR="00652269" w:rsidRPr="00695836" w:rsidRDefault="00652269" w:rsidP="00695836">
            <w:pPr>
              <w:jc w:val="both"/>
              <w:rPr>
                <w:color w:val="000000"/>
                <w:sz w:val="22"/>
                <w:szCs w:val="22"/>
              </w:rPr>
            </w:pPr>
            <w:r w:rsidRPr="00695836">
              <w:rPr>
                <w:color w:val="000000"/>
                <w:sz w:val="22"/>
                <w:szCs w:val="22"/>
              </w:rPr>
              <w:t>Единица  измерения  длины – миллиметр.</w:t>
            </w:r>
          </w:p>
          <w:p w:rsidR="00652269" w:rsidRPr="00695836" w:rsidRDefault="00652269" w:rsidP="00695836">
            <w:pPr>
              <w:jc w:val="both"/>
              <w:rPr>
                <w:color w:val="000000"/>
                <w:sz w:val="22"/>
                <w:szCs w:val="22"/>
              </w:rPr>
            </w:pPr>
            <w:r w:rsidRPr="00695836">
              <w:rPr>
                <w:color w:val="000000"/>
                <w:sz w:val="22"/>
                <w:szCs w:val="22"/>
              </w:rPr>
              <w:t>Единица измерения  длины – миллиметр.</w:t>
            </w:r>
          </w:p>
          <w:p w:rsidR="00652269" w:rsidRPr="00695836" w:rsidRDefault="00652269" w:rsidP="00695836">
            <w:pPr>
              <w:jc w:val="both"/>
              <w:rPr>
                <w:color w:val="000000"/>
                <w:sz w:val="22"/>
                <w:szCs w:val="22"/>
              </w:rPr>
            </w:pPr>
            <w:r w:rsidRPr="00695836">
              <w:rPr>
                <w:color w:val="000000"/>
                <w:sz w:val="22"/>
                <w:szCs w:val="22"/>
              </w:rPr>
              <w:t>Наименьшее трёхзначное число. Сотня.</w:t>
            </w:r>
          </w:p>
          <w:p w:rsidR="00652269" w:rsidRPr="00695836" w:rsidRDefault="00652269" w:rsidP="00695836">
            <w:pPr>
              <w:jc w:val="both"/>
              <w:rPr>
                <w:color w:val="000000"/>
                <w:sz w:val="22"/>
                <w:szCs w:val="22"/>
              </w:rPr>
            </w:pPr>
            <w:r w:rsidRPr="00695836">
              <w:rPr>
                <w:color w:val="000000"/>
                <w:sz w:val="22"/>
                <w:szCs w:val="22"/>
              </w:rPr>
              <w:t>Метр. Таблица единиц длины.</w:t>
            </w:r>
          </w:p>
          <w:p w:rsidR="00652269" w:rsidRPr="00695836" w:rsidRDefault="00652269" w:rsidP="0069583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Сложение и вычитание вида </w:t>
            </w:r>
            <w:r w:rsidRPr="00695836">
              <w:rPr>
                <w:color w:val="000000"/>
                <w:sz w:val="22"/>
                <w:szCs w:val="22"/>
              </w:rPr>
              <w:t>35 + 5, 35 – 30, 35 – 5.   1</w:t>
            </w:r>
          </w:p>
          <w:p w:rsidR="00652269" w:rsidRPr="00695836" w:rsidRDefault="00652269" w:rsidP="00695836">
            <w:pPr>
              <w:jc w:val="both"/>
              <w:rPr>
                <w:color w:val="000000"/>
                <w:sz w:val="22"/>
                <w:szCs w:val="22"/>
              </w:rPr>
            </w:pPr>
            <w:r w:rsidRPr="00695836">
              <w:rPr>
                <w:color w:val="000000"/>
                <w:sz w:val="22"/>
                <w:szCs w:val="22"/>
              </w:rPr>
              <w:t>Замена двузначного числа суммой  разрядных слагаемых.</w:t>
            </w:r>
          </w:p>
          <w:p w:rsidR="00652269" w:rsidRPr="00695836" w:rsidRDefault="00652269" w:rsidP="00695836">
            <w:pPr>
              <w:jc w:val="both"/>
              <w:rPr>
                <w:color w:val="000000"/>
                <w:sz w:val="22"/>
                <w:szCs w:val="22"/>
              </w:rPr>
            </w:pPr>
            <w:r w:rsidRPr="00695836">
              <w:rPr>
                <w:color w:val="000000"/>
                <w:sz w:val="22"/>
                <w:szCs w:val="22"/>
              </w:rPr>
              <w:t>Единицы стоимости: копейка, рубль.</w:t>
            </w:r>
          </w:p>
          <w:p w:rsidR="00652269" w:rsidRPr="00695836" w:rsidRDefault="00652269" w:rsidP="00695836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652269" w:rsidRPr="00695836" w:rsidRDefault="00652269" w:rsidP="00695836">
            <w:pPr>
              <w:jc w:val="both"/>
              <w:rPr>
                <w:color w:val="000000"/>
                <w:sz w:val="22"/>
                <w:szCs w:val="22"/>
              </w:rPr>
            </w:pPr>
            <w:r w:rsidRPr="00695836">
              <w:rPr>
                <w:color w:val="000000"/>
                <w:sz w:val="22"/>
                <w:szCs w:val="22"/>
              </w:rPr>
              <w:t>Единицы стоимости: копейка, рубль</w:t>
            </w:r>
          </w:p>
          <w:p w:rsidR="00652269" w:rsidRPr="00695836" w:rsidRDefault="00652269" w:rsidP="00695836">
            <w:pPr>
              <w:jc w:val="both"/>
              <w:rPr>
                <w:color w:val="000000"/>
                <w:sz w:val="22"/>
                <w:szCs w:val="22"/>
              </w:rPr>
            </w:pPr>
            <w:r w:rsidRPr="00695836">
              <w:rPr>
                <w:color w:val="000000"/>
                <w:sz w:val="22"/>
                <w:szCs w:val="22"/>
              </w:rPr>
              <w:t>Закрепление изученного</w:t>
            </w:r>
          </w:p>
          <w:p w:rsidR="00652269" w:rsidRPr="00695836" w:rsidRDefault="00652269" w:rsidP="00695836">
            <w:pPr>
              <w:jc w:val="both"/>
              <w:rPr>
                <w:color w:val="000000"/>
                <w:sz w:val="22"/>
                <w:szCs w:val="22"/>
              </w:rPr>
            </w:pPr>
            <w:r w:rsidRPr="00695836">
              <w:rPr>
                <w:color w:val="000000"/>
                <w:sz w:val="22"/>
                <w:szCs w:val="22"/>
              </w:rPr>
              <w:t xml:space="preserve">по теме </w:t>
            </w:r>
          </w:p>
          <w:p w:rsidR="00652269" w:rsidRPr="00695836" w:rsidRDefault="00652269" w:rsidP="00695836">
            <w:pPr>
              <w:jc w:val="both"/>
              <w:rPr>
                <w:color w:val="000000"/>
                <w:sz w:val="22"/>
                <w:szCs w:val="22"/>
              </w:rPr>
            </w:pPr>
            <w:r w:rsidRPr="00695836">
              <w:rPr>
                <w:color w:val="000000"/>
                <w:sz w:val="22"/>
                <w:szCs w:val="22"/>
              </w:rPr>
              <w:lastRenderedPageBreak/>
              <w:t>«Решение задач».</w:t>
            </w:r>
          </w:p>
          <w:p w:rsidR="00652269" w:rsidRPr="00695836" w:rsidRDefault="00652269" w:rsidP="00695836">
            <w:pPr>
              <w:jc w:val="both"/>
              <w:rPr>
                <w:color w:val="000000"/>
                <w:sz w:val="22"/>
                <w:szCs w:val="22"/>
              </w:rPr>
            </w:pPr>
            <w:r w:rsidRPr="00695836">
              <w:rPr>
                <w:color w:val="000000"/>
                <w:sz w:val="22"/>
                <w:szCs w:val="22"/>
              </w:rPr>
              <w:t>Закрепление изученного по теме «Сложение и вычитание без перехода через разряд».</w:t>
            </w:r>
          </w:p>
          <w:p w:rsidR="00652269" w:rsidRPr="00320B5F" w:rsidRDefault="00652269" w:rsidP="00695836">
            <w:pPr>
              <w:jc w:val="both"/>
              <w:rPr>
                <w:color w:val="000000"/>
                <w:sz w:val="22"/>
                <w:szCs w:val="22"/>
              </w:rPr>
            </w:pPr>
            <w:r w:rsidRPr="00695836">
              <w:rPr>
                <w:color w:val="000000"/>
                <w:sz w:val="22"/>
                <w:szCs w:val="22"/>
              </w:rPr>
              <w:t>Обобщение полученных знаний по теме «Сложение и вычитание без перехода через разряд».</w:t>
            </w:r>
            <w:r w:rsidRPr="00320B5F">
              <w:rPr>
                <w:color w:val="000000"/>
                <w:sz w:val="22"/>
                <w:szCs w:val="22"/>
              </w:rPr>
              <w:t>                           </w:t>
            </w:r>
          </w:p>
        </w:tc>
        <w:tc>
          <w:tcPr>
            <w:tcW w:w="2320" w:type="dxa"/>
            <w:shd w:val="clear" w:color="auto" w:fill="auto"/>
          </w:tcPr>
          <w:p w:rsidR="00652269" w:rsidRPr="00015033" w:rsidRDefault="00652269" w:rsidP="005F020B">
            <w:pPr>
              <w:jc w:val="center"/>
              <w:rPr>
                <w:rFonts w:eastAsia="Calibri"/>
                <w:sz w:val="22"/>
                <w:szCs w:val="22"/>
              </w:rPr>
            </w:pPr>
            <w:r w:rsidRPr="00015033">
              <w:rPr>
                <w:rFonts w:eastAsia="Calibri"/>
                <w:sz w:val="22"/>
                <w:szCs w:val="22"/>
              </w:rPr>
              <w:lastRenderedPageBreak/>
              <w:t>17</w:t>
            </w:r>
          </w:p>
        </w:tc>
        <w:tc>
          <w:tcPr>
            <w:tcW w:w="1340" w:type="dxa"/>
            <w:tcBorders>
              <w:right w:val="single" w:sz="4" w:space="0" w:color="auto"/>
            </w:tcBorders>
          </w:tcPr>
          <w:p w:rsidR="00652269" w:rsidRPr="00320B5F" w:rsidRDefault="00652269" w:rsidP="005F020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</w:tcPr>
          <w:p w:rsidR="00652269" w:rsidRPr="00E2236E" w:rsidRDefault="00652269" w:rsidP="00E2236E">
            <w:pPr>
              <w:jc w:val="center"/>
              <w:rPr>
                <w:rFonts w:eastAsia="Calibri"/>
                <w:sz w:val="22"/>
                <w:szCs w:val="22"/>
              </w:rPr>
            </w:pPr>
            <w:r w:rsidRPr="00E2236E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652269" w:rsidRPr="00320B5F" w:rsidTr="00652269">
        <w:trPr>
          <w:trHeight w:val="144"/>
        </w:trPr>
        <w:tc>
          <w:tcPr>
            <w:tcW w:w="675" w:type="dxa"/>
            <w:shd w:val="clear" w:color="auto" w:fill="auto"/>
          </w:tcPr>
          <w:p w:rsidR="00652269" w:rsidRPr="00320B5F" w:rsidRDefault="00652269" w:rsidP="00AE66B2">
            <w:pPr>
              <w:spacing w:after="120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269" w:rsidRPr="00695836" w:rsidRDefault="00652269" w:rsidP="00AE66B2">
            <w:pPr>
              <w:rPr>
                <w:b/>
                <w:color w:val="000000"/>
                <w:sz w:val="22"/>
                <w:szCs w:val="22"/>
              </w:rPr>
            </w:pPr>
            <w:r w:rsidRPr="00695836">
              <w:rPr>
                <w:b/>
                <w:color w:val="000000"/>
                <w:sz w:val="22"/>
                <w:szCs w:val="22"/>
              </w:rPr>
              <w:t xml:space="preserve">Числа от 1 до 100.   Сложение и вычитание (устные приёмы) </w:t>
            </w:r>
          </w:p>
          <w:p w:rsidR="00652269" w:rsidRPr="00695836" w:rsidRDefault="00652269" w:rsidP="00695836">
            <w:pPr>
              <w:rPr>
                <w:color w:val="000000"/>
                <w:sz w:val="22"/>
                <w:szCs w:val="22"/>
              </w:rPr>
            </w:pPr>
            <w:r w:rsidRPr="00695836">
              <w:rPr>
                <w:color w:val="000000"/>
                <w:sz w:val="22"/>
                <w:szCs w:val="22"/>
              </w:rPr>
              <w:t>Работа над ошибками. Обратные задачи.</w:t>
            </w:r>
          </w:p>
          <w:p w:rsidR="00652269" w:rsidRPr="00695836" w:rsidRDefault="00652269" w:rsidP="00695836">
            <w:pPr>
              <w:rPr>
                <w:color w:val="000000"/>
                <w:sz w:val="22"/>
                <w:szCs w:val="22"/>
              </w:rPr>
            </w:pPr>
            <w:r w:rsidRPr="00695836">
              <w:rPr>
                <w:color w:val="000000"/>
                <w:sz w:val="22"/>
                <w:szCs w:val="22"/>
              </w:rPr>
              <w:t xml:space="preserve">Обратные задачи. Сумма </w:t>
            </w:r>
          </w:p>
          <w:p w:rsidR="00652269" w:rsidRPr="00695836" w:rsidRDefault="00652269" w:rsidP="00695836">
            <w:pPr>
              <w:rPr>
                <w:color w:val="000000"/>
                <w:sz w:val="22"/>
                <w:szCs w:val="22"/>
              </w:rPr>
            </w:pPr>
            <w:r w:rsidRPr="00695836">
              <w:rPr>
                <w:color w:val="000000"/>
                <w:sz w:val="22"/>
                <w:szCs w:val="22"/>
              </w:rPr>
              <w:t>и разность отрезков.</w:t>
            </w:r>
          </w:p>
          <w:p w:rsidR="00652269" w:rsidRPr="00695836" w:rsidRDefault="00652269" w:rsidP="00695836">
            <w:pPr>
              <w:rPr>
                <w:color w:val="000000"/>
                <w:sz w:val="22"/>
                <w:szCs w:val="22"/>
              </w:rPr>
            </w:pPr>
            <w:r w:rsidRPr="00695836">
              <w:rPr>
                <w:color w:val="000000"/>
                <w:sz w:val="22"/>
                <w:szCs w:val="22"/>
              </w:rPr>
              <w:t>Решение задач на нахождение неизвестного уменьшаемого и вычитаемого.</w:t>
            </w:r>
          </w:p>
          <w:p w:rsidR="00652269" w:rsidRPr="00695836" w:rsidRDefault="00652269" w:rsidP="00695836">
            <w:pPr>
              <w:rPr>
                <w:color w:val="000000"/>
                <w:sz w:val="22"/>
                <w:szCs w:val="22"/>
              </w:rPr>
            </w:pPr>
            <w:r w:rsidRPr="00695836">
              <w:rPr>
                <w:color w:val="000000"/>
                <w:sz w:val="22"/>
                <w:szCs w:val="22"/>
              </w:rPr>
              <w:t xml:space="preserve"> Решение задач на нахождение неизвестного уменьшаемого и вычитаемого.</w:t>
            </w:r>
          </w:p>
          <w:p w:rsidR="00652269" w:rsidRPr="00695836" w:rsidRDefault="00652269" w:rsidP="00695836">
            <w:pPr>
              <w:rPr>
                <w:color w:val="000000"/>
                <w:sz w:val="22"/>
                <w:szCs w:val="22"/>
              </w:rPr>
            </w:pPr>
            <w:r w:rsidRPr="00695836">
              <w:rPr>
                <w:color w:val="000000"/>
                <w:sz w:val="22"/>
                <w:szCs w:val="22"/>
              </w:rPr>
              <w:t>Час. Минута. Определение времени по часам.</w:t>
            </w:r>
          </w:p>
          <w:p w:rsidR="00652269" w:rsidRPr="00695836" w:rsidRDefault="00652269" w:rsidP="00695836">
            <w:pPr>
              <w:rPr>
                <w:color w:val="000000"/>
                <w:sz w:val="22"/>
                <w:szCs w:val="22"/>
              </w:rPr>
            </w:pPr>
            <w:r w:rsidRPr="00695836">
              <w:rPr>
                <w:color w:val="000000"/>
                <w:sz w:val="22"/>
                <w:szCs w:val="22"/>
              </w:rPr>
              <w:t>Длина ломаной.</w:t>
            </w:r>
          </w:p>
          <w:p w:rsidR="00652269" w:rsidRPr="00695836" w:rsidRDefault="00652269" w:rsidP="00695836">
            <w:pPr>
              <w:rPr>
                <w:color w:val="000000"/>
                <w:sz w:val="22"/>
                <w:szCs w:val="22"/>
              </w:rPr>
            </w:pPr>
            <w:r w:rsidRPr="00695836">
              <w:rPr>
                <w:color w:val="000000"/>
                <w:sz w:val="22"/>
                <w:szCs w:val="22"/>
              </w:rPr>
              <w:t xml:space="preserve">Закрепление пройденного по теме </w:t>
            </w:r>
          </w:p>
          <w:p w:rsidR="00652269" w:rsidRPr="00695836" w:rsidRDefault="00652269" w:rsidP="00695836">
            <w:pPr>
              <w:rPr>
                <w:color w:val="000000"/>
                <w:sz w:val="22"/>
                <w:szCs w:val="22"/>
              </w:rPr>
            </w:pPr>
            <w:r w:rsidRPr="00695836">
              <w:rPr>
                <w:color w:val="000000"/>
                <w:sz w:val="22"/>
                <w:szCs w:val="22"/>
              </w:rPr>
              <w:t>«Решение задач».</w:t>
            </w:r>
          </w:p>
          <w:p w:rsidR="00652269" w:rsidRPr="00695836" w:rsidRDefault="00652269" w:rsidP="00695836">
            <w:pPr>
              <w:rPr>
                <w:color w:val="000000"/>
                <w:sz w:val="22"/>
                <w:szCs w:val="22"/>
              </w:rPr>
            </w:pPr>
            <w:r w:rsidRPr="00695836">
              <w:rPr>
                <w:color w:val="000000"/>
                <w:sz w:val="22"/>
                <w:szCs w:val="22"/>
              </w:rPr>
              <w:t>Порядок действий. Скобки.</w:t>
            </w:r>
          </w:p>
          <w:p w:rsidR="00652269" w:rsidRPr="00695836" w:rsidRDefault="00652269" w:rsidP="00695836">
            <w:pPr>
              <w:rPr>
                <w:color w:val="000000"/>
                <w:sz w:val="22"/>
                <w:szCs w:val="22"/>
              </w:rPr>
            </w:pPr>
            <w:r w:rsidRPr="00695836">
              <w:rPr>
                <w:color w:val="000000"/>
                <w:sz w:val="22"/>
                <w:szCs w:val="22"/>
              </w:rPr>
              <w:t>Числовые выражения.</w:t>
            </w:r>
          </w:p>
          <w:p w:rsidR="00652269" w:rsidRPr="00695836" w:rsidRDefault="00652269" w:rsidP="00695836">
            <w:pPr>
              <w:rPr>
                <w:color w:val="000000"/>
                <w:sz w:val="22"/>
                <w:szCs w:val="22"/>
              </w:rPr>
            </w:pPr>
            <w:r w:rsidRPr="00695836">
              <w:rPr>
                <w:color w:val="000000"/>
                <w:sz w:val="22"/>
                <w:szCs w:val="22"/>
              </w:rPr>
              <w:t>Сравнение числовых выражений.</w:t>
            </w:r>
          </w:p>
          <w:p w:rsidR="00652269" w:rsidRPr="00695836" w:rsidRDefault="00652269" w:rsidP="00695836">
            <w:pPr>
              <w:rPr>
                <w:color w:val="000000"/>
                <w:sz w:val="22"/>
                <w:szCs w:val="22"/>
              </w:rPr>
            </w:pPr>
            <w:r w:rsidRPr="00695836">
              <w:rPr>
                <w:color w:val="000000"/>
                <w:sz w:val="22"/>
                <w:szCs w:val="22"/>
              </w:rPr>
              <w:t>Периметр многоугольника.</w:t>
            </w:r>
          </w:p>
          <w:p w:rsidR="00652269" w:rsidRPr="00695836" w:rsidRDefault="00652269" w:rsidP="00695836">
            <w:pPr>
              <w:rPr>
                <w:color w:val="000000"/>
                <w:sz w:val="22"/>
                <w:szCs w:val="22"/>
              </w:rPr>
            </w:pPr>
            <w:r w:rsidRPr="00695836">
              <w:rPr>
                <w:color w:val="000000"/>
                <w:sz w:val="22"/>
                <w:szCs w:val="22"/>
              </w:rPr>
              <w:t>Свойства сложения.</w:t>
            </w:r>
          </w:p>
          <w:p w:rsidR="00652269" w:rsidRPr="00695836" w:rsidRDefault="00652269" w:rsidP="00695836">
            <w:pPr>
              <w:rPr>
                <w:color w:val="000000"/>
                <w:sz w:val="22"/>
                <w:szCs w:val="22"/>
              </w:rPr>
            </w:pPr>
            <w:r w:rsidRPr="00695836">
              <w:rPr>
                <w:color w:val="000000"/>
                <w:sz w:val="22"/>
                <w:szCs w:val="22"/>
              </w:rPr>
              <w:t xml:space="preserve">Закрепление пройденного материала </w:t>
            </w:r>
          </w:p>
          <w:p w:rsidR="00652269" w:rsidRPr="00695836" w:rsidRDefault="00652269" w:rsidP="00695836">
            <w:pPr>
              <w:rPr>
                <w:color w:val="000000"/>
                <w:sz w:val="22"/>
                <w:szCs w:val="22"/>
              </w:rPr>
            </w:pPr>
            <w:r w:rsidRPr="00695836">
              <w:rPr>
                <w:color w:val="000000"/>
                <w:sz w:val="22"/>
                <w:szCs w:val="22"/>
              </w:rPr>
              <w:t>по теме «Сложение и вычитание».</w:t>
            </w:r>
          </w:p>
          <w:p w:rsidR="00652269" w:rsidRPr="00695836" w:rsidRDefault="00652269" w:rsidP="00695836">
            <w:pPr>
              <w:rPr>
                <w:color w:val="000000"/>
                <w:sz w:val="22"/>
                <w:szCs w:val="22"/>
              </w:rPr>
            </w:pPr>
            <w:r w:rsidRPr="00695836">
              <w:rPr>
                <w:color w:val="000000"/>
                <w:sz w:val="22"/>
                <w:szCs w:val="22"/>
              </w:rPr>
              <w:t>Сочетательное свойство сложения.</w:t>
            </w:r>
          </w:p>
          <w:p w:rsidR="00652269" w:rsidRPr="00695836" w:rsidRDefault="00652269" w:rsidP="00695836">
            <w:pPr>
              <w:rPr>
                <w:color w:val="000000"/>
                <w:sz w:val="22"/>
                <w:szCs w:val="22"/>
              </w:rPr>
            </w:pPr>
            <w:r w:rsidRPr="00695836">
              <w:rPr>
                <w:color w:val="000000"/>
                <w:sz w:val="22"/>
                <w:szCs w:val="22"/>
              </w:rPr>
              <w:t>Переместительное свойство сложения.</w:t>
            </w:r>
          </w:p>
          <w:p w:rsidR="00652269" w:rsidRPr="00695836" w:rsidRDefault="00652269" w:rsidP="00695836">
            <w:pPr>
              <w:rPr>
                <w:color w:val="000000"/>
                <w:sz w:val="22"/>
                <w:szCs w:val="22"/>
              </w:rPr>
            </w:pPr>
            <w:r w:rsidRPr="00695836">
              <w:rPr>
                <w:color w:val="000000"/>
                <w:sz w:val="22"/>
                <w:szCs w:val="22"/>
              </w:rPr>
              <w:t>Составление и решение задач.</w:t>
            </w:r>
          </w:p>
          <w:p w:rsidR="00652269" w:rsidRPr="00695836" w:rsidRDefault="00652269" w:rsidP="00695836">
            <w:pPr>
              <w:rPr>
                <w:color w:val="000000"/>
                <w:sz w:val="22"/>
                <w:szCs w:val="22"/>
              </w:rPr>
            </w:pPr>
            <w:r w:rsidRPr="00695836">
              <w:rPr>
                <w:color w:val="000000"/>
                <w:sz w:val="22"/>
                <w:szCs w:val="22"/>
              </w:rPr>
              <w:t>Обобщение полученных знаний по теме «Свойства сложения. Решение задач».</w:t>
            </w:r>
          </w:p>
          <w:p w:rsidR="00652269" w:rsidRPr="00695836" w:rsidRDefault="00652269" w:rsidP="00695836">
            <w:pPr>
              <w:rPr>
                <w:color w:val="000000"/>
                <w:sz w:val="22"/>
                <w:szCs w:val="22"/>
              </w:rPr>
            </w:pPr>
            <w:r w:rsidRPr="00695836">
              <w:rPr>
                <w:color w:val="000000"/>
                <w:sz w:val="22"/>
                <w:szCs w:val="22"/>
              </w:rPr>
              <w:t>Работа над ошибками. Решение задач. Наш проект «Математика вокруг нас. Узоры на посуде».</w:t>
            </w:r>
          </w:p>
          <w:p w:rsidR="00652269" w:rsidRPr="00695836" w:rsidRDefault="00652269" w:rsidP="00695836">
            <w:pPr>
              <w:rPr>
                <w:color w:val="000000"/>
                <w:sz w:val="22"/>
                <w:szCs w:val="22"/>
              </w:rPr>
            </w:pPr>
            <w:r w:rsidRPr="00695836">
              <w:rPr>
                <w:color w:val="000000"/>
                <w:sz w:val="22"/>
                <w:szCs w:val="22"/>
              </w:rPr>
              <w:t>Подготовка к изучению устных приёмов сложения и вычитания.</w:t>
            </w:r>
          </w:p>
          <w:p w:rsidR="00652269" w:rsidRPr="00695836" w:rsidRDefault="00652269" w:rsidP="00695836">
            <w:pPr>
              <w:rPr>
                <w:color w:val="000000"/>
                <w:sz w:val="22"/>
                <w:szCs w:val="22"/>
              </w:rPr>
            </w:pPr>
            <w:r w:rsidRPr="00695836">
              <w:rPr>
                <w:color w:val="000000"/>
                <w:sz w:val="22"/>
                <w:szCs w:val="22"/>
              </w:rPr>
              <w:t>Приёмы вычислений для случаев вида 36 + 2, 36 + 20, 60 + 18.</w:t>
            </w:r>
          </w:p>
          <w:p w:rsidR="00652269" w:rsidRPr="00695836" w:rsidRDefault="00652269" w:rsidP="00695836">
            <w:pPr>
              <w:rPr>
                <w:color w:val="000000"/>
                <w:sz w:val="22"/>
                <w:szCs w:val="22"/>
              </w:rPr>
            </w:pPr>
            <w:r w:rsidRPr="00695836">
              <w:rPr>
                <w:color w:val="000000"/>
                <w:sz w:val="22"/>
                <w:szCs w:val="22"/>
              </w:rPr>
              <w:t>Приёмы вычислений для случаев вида 36 – 2, 36 – 20.</w:t>
            </w:r>
          </w:p>
          <w:p w:rsidR="00652269" w:rsidRPr="00695836" w:rsidRDefault="00652269" w:rsidP="00695836">
            <w:pPr>
              <w:rPr>
                <w:color w:val="000000"/>
                <w:sz w:val="22"/>
                <w:szCs w:val="22"/>
              </w:rPr>
            </w:pPr>
            <w:r w:rsidRPr="00695836">
              <w:rPr>
                <w:color w:val="000000"/>
                <w:sz w:val="22"/>
                <w:szCs w:val="22"/>
              </w:rPr>
              <w:t>Приём вычисления для случаев вида</w:t>
            </w:r>
          </w:p>
          <w:p w:rsidR="00652269" w:rsidRPr="00695836" w:rsidRDefault="00652269" w:rsidP="00695836">
            <w:pPr>
              <w:rPr>
                <w:color w:val="000000"/>
                <w:sz w:val="22"/>
                <w:szCs w:val="22"/>
              </w:rPr>
            </w:pPr>
            <w:r w:rsidRPr="00695836">
              <w:rPr>
                <w:color w:val="000000"/>
                <w:sz w:val="22"/>
                <w:szCs w:val="22"/>
              </w:rPr>
              <w:t>26 + 4.</w:t>
            </w:r>
          </w:p>
          <w:p w:rsidR="00652269" w:rsidRPr="00695836" w:rsidRDefault="00652269" w:rsidP="00695836">
            <w:pPr>
              <w:rPr>
                <w:color w:val="000000"/>
                <w:sz w:val="22"/>
                <w:szCs w:val="22"/>
              </w:rPr>
            </w:pPr>
            <w:r w:rsidRPr="00695836">
              <w:rPr>
                <w:color w:val="000000"/>
                <w:sz w:val="22"/>
                <w:szCs w:val="22"/>
              </w:rPr>
              <w:t xml:space="preserve">Приём вычисления для случаев вида </w:t>
            </w:r>
          </w:p>
          <w:p w:rsidR="00652269" w:rsidRPr="00695836" w:rsidRDefault="00652269" w:rsidP="00695836">
            <w:pPr>
              <w:rPr>
                <w:color w:val="000000"/>
                <w:sz w:val="22"/>
                <w:szCs w:val="22"/>
              </w:rPr>
            </w:pPr>
            <w:r w:rsidRPr="00695836">
              <w:rPr>
                <w:color w:val="000000"/>
                <w:sz w:val="22"/>
                <w:szCs w:val="22"/>
              </w:rPr>
              <w:t>30 – 7.</w:t>
            </w:r>
          </w:p>
          <w:p w:rsidR="00652269" w:rsidRPr="00695836" w:rsidRDefault="00652269" w:rsidP="00695836">
            <w:pPr>
              <w:rPr>
                <w:color w:val="000000"/>
                <w:sz w:val="22"/>
                <w:szCs w:val="22"/>
              </w:rPr>
            </w:pPr>
            <w:r w:rsidRPr="00695836">
              <w:rPr>
                <w:color w:val="000000"/>
                <w:sz w:val="22"/>
                <w:szCs w:val="22"/>
              </w:rPr>
              <w:t xml:space="preserve">Приём вычисления для случаев вида </w:t>
            </w:r>
          </w:p>
          <w:p w:rsidR="00652269" w:rsidRPr="00695836" w:rsidRDefault="00652269" w:rsidP="00695836">
            <w:pPr>
              <w:rPr>
                <w:color w:val="000000"/>
                <w:sz w:val="22"/>
                <w:szCs w:val="22"/>
              </w:rPr>
            </w:pPr>
            <w:r w:rsidRPr="00695836">
              <w:rPr>
                <w:color w:val="000000"/>
                <w:sz w:val="22"/>
                <w:szCs w:val="22"/>
              </w:rPr>
              <w:t>60 – 24.</w:t>
            </w:r>
          </w:p>
          <w:p w:rsidR="00652269" w:rsidRPr="00695836" w:rsidRDefault="00652269" w:rsidP="00695836">
            <w:pPr>
              <w:rPr>
                <w:color w:val="000000"/>
                <w:sz w:val="22"/>
                <w:szCs w:val="22"/>
              </w:rPr>
            </w:pPr>
            <w:r w:rsidRPr="00695836">
              <w:rPr>
                <w:color w:val="000000"/>
                <w:sz w:val="22"/>
                <w:szCs w:val="22"/>
              </w:rPr>
              <w:t xml:space="preserve">Закрепление пройденного по теме </w:t>
            </w:r>
          </w:p>
          <w:p w:rsidR="00652269" w:rsidRPr="00695836" w:rsidRDefault="00652269" w:rsidP="00695836">
            <w:pPr>
              <w:rPr>
                <w:color w:val="000000"/>
                <w:sz w:val="22"/>
                <w:szCs w:val="22"/>
              </w:rPr>
            </w:pPr>
            <w:r w:rsidRPr="00695836">
              <w:rPr>
                <w:color w:val="000000"/>
                <w:sz w:val="22"/>
                <w:szCs w:val="22"/>
              </w:rPr>
              <w:t>«Решение задач».</w:t>
            </w:r>
          </w:p>
          <w:p w:rsidR="00652269" w:rsidRPr="00695836" w:rsidRDefault="00652269" w:rsidP="00695836">
            <w:pPr>
              <w:rPr>
                <w:color w:val="000000"/>
                <w:sz w:val="22"/>
                <w:szCs w:val="22"/>
              </w:rPr>
            </w:pPr>
            <w:r w:rsidRPr="00695836">
              <w:rPr>
                <w:color w:val="000000"/>
                <w:sz w:val="22"/>
                <w:szCs w:val="22"/>
              </w:rPr>
              <w:t xml:space="preserve">Закрепление материала по теме </w:t>
            </w:r>
          </w:p>
          <w:p w:rsidR="00652269" w:rsidRPr="00695836" w:rsidRDefault="00652269" w:rsidP="00695836">
            <w:pPr>
              <w:rPr>
                <w:color w:val="000000"/>
                <w:sz w:val="22"/>
                <w:szCs w:val="22"/>
              </w:rPr>
            </w:pPr>
            <w:r w:rsidRPr="00695836">
              <w:rPr>
                <w:color w:val="000000"/>
                <w:sz w:val="22"/>
                <w:szCs w:val="22"/>
              </w:rPr>
              <w:t>«Решение обратных задач».</w:t>
            </w:r>
          </w:p>
          <w:p w:rsidR="00652269" w:rsidRPr="00695836" w:rsidRDefault="00652269" w:rsidP="00695836">
            <w:pPr>
              <w:rPr>
                <w:color w:val="000000"/>
                <w:sz w:val="22"/>
                <w:szCs w:val="22"/>
              </w:rPr>
            </w:pPr>
            <w:r w:rsidRPr="00695836">
              <w:rPr>
                <w:color w:val="000000"/>
                <w:sz w:val="22"/>
                <w:szCs w:val="22"/>
              </w:rPr>
              <w:lastRenderedPageBreak/>
              <w:t>Приём вычисления для случаев вида 26 + 7.</w:t>
            </w:r>
          </w:p>
          <w:p w:rsidR="00652269" w:rsidRPr="00695836" w:rsidRDefault="00652269" w:rsidP="00695836">
            <w:pPr>
              <w:rPr>
                <w:color w:val="000000"/>
                <w:sz w:val="22"/>
                <w:szCs w:val="22"/>
              </w:rPr>
            </w:pPr>
            <w:r w:rsidRPr="00695836">
              <w:rPr>
                <w:color w:val="000000"/>
                <w:sz w:val="22"/>
                <w:szCs w:val="22"/>
              </w:rPr>
              <w:t>Приём вычисления для случаев вида 35 – 7.</w:t>
            </w:r>
          </w:p>
          <w:p w:rsidR="00652269" w:rsidRPr="00695836" w:rsidRDefault="00652269" w:rsidP="00695836">
            <w:pPr>
              <w:rPr>
                <w:color w:val="000000"/>
                <w:sz w:val="22"/>
                <w:szCs w:val="22"/>
              </w:rPr>
            </w:pPr>
            <w:r w:rsidRPr="00695836">
              <w:rPr>
                <w:color w:val="000000"/>
                <w:sz w:val="22"/>
                <w:szCs w:val="22"/>
              </w:rPr>
              <w:t>Закрепление материала по теме «Устные приемы сложения и вычитания».</w:t>
            </w:r>
          </w:p>
          <w:p w:rsidR="00652269" w:rsidRPr="00695836" w:rsidRDefault="00652269" w:rsidP="00695836">
            <w:pPr>
              <w:rPr>
                <w:color w:val="000000"/>
                <w:sz w:val="22"/>
                <w:szCs w:val="22"/>
              </w:rPr>
            </w:pPr>
            <w:r w:rsidRPr="00695836">
              <w:rPr>
                <w:color w:val="000000"/>
                <w:sz w:val="22"/>
                <w:szCs w:val="22"/>
              </w:rPr>
              <w:t>Обобщение полученных знаний по теме «Сложение и вычитание».</w:t>
            </w:r>
          </w:p>
          <w:p w:rsidR="00652269" w:rsidRPr="00695836" w:rsidRDefault="00652269" w:rsidP="00695836">
            <w:pPr>
              <w:rPr>
                <w:color w:val="000000"/>
                <w:sz w:val="22"/>
                <w:szCs w:val="22"/>
              </w:rPr>
            </w:pPr>
            <w:r w:rsidRPr="00695836">
              <w:rPr>
                <w:color w:val="000000"/>
                <w:sz w:val="22"/>
                <w:szCs w:val="22"/>
              </w:rPr>
              <w:t>Работа над ошибками. Решение задач.</w:t>
            </w:r>
          </w:p>
          <w:p w:rsidR="00652269" w:rsidRPr="00695836" w:rsidRDefault="00652269" w:rsidP="00695836">
            <w:pPr>
              <w:rPr>
                <w:color w:val="000000"/>
                <w:sz w:val="22"/>
                <w:szCs w:val="22"/>
              </w:rPr>
            </w:pPr>
            <w:r w:rsidRPr="00695836">
              <w:rPr>
                <w:color w:val="000000"/>
                <w:sz w:val="22"/>
                <w:szCs w:val="22"/>
              </w:rPr>
              <w:t xml:space="preserve">Закрепление изученного по теме </w:t>
            </w:r>
          </w:p>
          <w:p w:rsidR="00652269" w:rsidRPr="00695836" w:rsidRDefault="00652269" w:rsidP="00695836">
            <w:pPr>
              <w:rPr>
                <w:color w:val="000000"/>
                <w:sz w:val="22"/>
                <w:szCs w:val="22"/>
              </w:rPr>
            </w:pPr>
            <w:r w:rsidRPr="00695836">
              <w:rPr>
                <w:color w:val="000000"/>
                <w:sz w:val="22"/>
                <w:szCs w:val="22"/>
              </w:rPr>
              <w:t>«Решение задач».</w:t>
            </w:r>
          </w:p>
          <w:p w:rsidR="00652269" w:rsidRPr="00695836" w:rsidRDefault="00652269" w:rsidP="00695836">
            <w:pPr>
              <w:rPr>
                <w:color w:val="000000"/>
                <w:sz w:val="22"/>
                <w:szCs w:val="22"/>
              </w:rPr>
            </w:pPr>
            <w:r w:rsidRPr="00695836">
              <w:rPr>
                <w:color w:val="000000"/>
                <w:sz w:val="22"/>
                <w:szCs w:val="22"/>
              </w:rPr>
              <w:t>Буквенные выражения.</w:t>
            </w:r>
          </w:p>
          <w:p w:rsidR="00652269" w:rsidRPr="00695836" w:rsidRDefault="00652269" w:rsidP="00695836">
            <w:pPr>
              <w:rPr>
                <w:color w:val="000000"/>
                <w:sz w:val="22"/>
                <w:szCs w:val="22"/>
              </w:rPr>
            </w:pPr>
            <w:r w:rsidRPr="00695836">
              <w:rPr>
                <w:color w:val="000000"/>
                <w:sz w:val="22"/>
                <w:szCs w:val="22"/>
              </w:rPr>
              <w:t>Буквенные выражения.</w:t>
            </w:r>
          </w:p>
          <w:p w:rsidR="00652269" w:rsidRPr="00695836" w:rsidRDefault="00652269" w:rsidP="00695836">
            <w:pPr>
              <w:rPr>
                <w:color w:val="000000"/>
                <w:sz w:val="22"/>
                <w:szCs w:val="22"/>
              </w:rPr>
            </w:pPr>
            <w:r w:rsidRPr="00695836">
              <w:rPr>
                <w:color w:val="000000"/>
                <w:sz w:val="22"/>
                <w:szCs w:val="22"/>
              </w:rPr>
              <w:t>Знакомство с уравнениями.</w:t>
            </w:r>
          </w:p>
          <w:p w:rsidR="00652269" w:rsidRPr="00695836" w:rsidRDefault="00652269" w:rsidP="00695836">
            <w:pPr>
              <w:rPr>
                <w:color w:val="000000"/>
                <w:sz w:val="22"/>
                <w:szCs w:val="22"/>
              </w:rPr>
            </w:pPr>
            <w:r w:rsidRPr="00695836">
              <w:rPr>
                <w:color w:val="000000"/>
                <w:sz w:val="22"/>
                <w:szCs w:val="22"/>
              </w:rPr>
              <w:t>Решение уравнений способом подбора.</w:t>
            </w:r>
          </w:p>
          <w:p w:rsidR="00652269" w:rsidRPr="00695836" w:rsidRDefault="00652269" w:rsidP="00695836">
            <w:pPr>
              <w:rPr>
                <w:color w:val="000000"/>
                <w:sz w:val="22"/>
                <w:szCs w:val="22"/>
              </w:rPr>
            </w:pPr>
            <w:r w:rsidRPr="00695836">
              <w:rPr>
                <w:color w:val="000000"/>
                <w:sz w:val="22"/>
                <w:szCs w:val="22"/>
              </w:rPr>
              <w:t>Проверка сложения.</w:t>
            </w:r>
          </w:p>
          <w:p w:rsidR="00652269" w:rsidRPr="00695836" w:rsidRDefault="00652269" w:rsidP="00695836">
            <w:pPr>
              <w:rPr>
                <w:color w:val="000000"/>
                <w:sz w:val="22"/>
                <w:szCs w:val="22"/>
              </w:rPr>
            </w:pPr>
            <w:r w:rsidRPr="00695836">
              <w:rPr>
                <w:color w:val="000000"/>
                <w:sz w:val="22"/>
                <w:szCs w:val="22"/>
              </w:rPr>
              <w:t>Проверка вычитания.</w:t>
            </w:r>
          </w:p>
          <w:p w:rsidR="00652269" w:rsidRPr="00695836" w:rsidRDefault="00652269" w:rsidP="00695836">
            <w:pPr>
              <w:rPr>
                <w:color w:val="000000"/>
                <w:sz w:val="22"/>
                <w:szCs w:val="22"/>
              </w:rPr>
            </w:pPr>
            <w:r w:rsidRPr="00695836">
              <w:rPr>
                <w:color w:val="000000"/>
                <w:sz w:val="22"/>
                <w:szCs w:val="22"/>
              </w:rPr>
              <w:t>Проверка сложения и вычитания.</w:t>
            </w:r>
          </w:p>
          <w:p w:rsidR="00652269" w:rsidRPr="00695836" w:rsidRDefault="00652269" w:rsidP="00695836">
            <w:pPr>
              <w:rPr>
                <w:color w:val="000000"/>
                <w:sz w:val="22"/>
                <w:szCs w:val="22"/>
              </w:rPr>
            </w:pPr>
            <w:r w:rsidRPr="00695836">
              <w:rPr>
                <w:color w:val="000000"/>
                <w:sz w:val="22"/>
                <w:szCs w:val="22"/>
              </w:rPr>
              <w:t>Проверка сложения и вычитания.</w:t>
            </w:r>
          </w:p>
          <w:p w:rsidR="00652269" w:rsidRPr="00695836" w:rsidRDefault="00652269" w:rsidP="00695836">
            <w:pPr>
              <w:rPr>
                <w:color w:val="000000"/>
                <w:sz w:val="22"/>
                <w:szCs w:val="22"/>
              </w:rPr>
            </w:pPr>
            <w:r w:rsidRPr="00695836">
              <w:rPr>
                <w:color w:val="000000"/>
                <w:sz w:val="22"/>
                <w:szCs w:val="22"/>
              </w:rPr>
              <w:t>Решение задач.</w:t>
            </w:r>
          </w:p>
          <w:p w:rsidR="00652269" w:rsidRPr="00695836" w:rsidRDefault="00652269" w:rsidP="00695836">
            <w:pPr>
              <w:rPr>
                <w:color w:val="000000"/>
                <w:sz w:val="22"/>
                <w:szCs w:val="22"/>
              </w:rPr>
            </w:pPr>
            <w:r w:rsidRPr="00695836">
              <w:rPr>
                <w:color w:val="000000"/>
                <w:sz w:val="22"/>
                <w:szCs w:val="22"/>
              </w:rPr>
              <w:t>Обобщение полученных знаний по теме «Решение задач».</w:t>
            </w:r>
          </w:p>
          <w:p w:rsidR="00652269" w:rsidRPr="00695836" w:rsidRDefault="00652269" w:rsidP="00695836">
            <w:pPr>
              <w:rPr>
                <w:color w:val="000000"/>
                <w:sz w:val="22"/>
                <w:szCs w:val="22"/>
              </w:rPr>
            </w:pPr>
            <w:r w:rsidRPr="00695836">
              <w:rPr>
                <w:color w:val="000000"/>
                <w:sz w:val="22"/>
                <w:szCs w:val="22"/>
              </w:rPr>
              <w:t>Работа над ошибками. Решение задач.</w:t>
            </w:r>
          </w:p>
          <w:p w:rsidR="00652269" w:rsidRPr="00695836" w:rsidRDefault="00652269" w:rsidP="00695836">
            <w:pPr>
              <w:rPr>
                <w:color w:val="000000"/>
                <w:sz w:val="22"/>
                <w:szCs w:val="22"/>
              </w:rPr>
            </w:pPr>
            <w:r w:rsidRPr="00695836">
              <w:rPr>
                <w:color w:val="000000"/>
                <w:sz w:val="22"/>
                <w:szCs w:val="22"/>
              </w:rPr>
              <w:t xml:space="preserve">Закрепление изученного по теме </w:t>
            </w:r>
          </w:p>
          <w:p w:rsidR="00652269" w:rsidRPr="00320B5F" w:rsidRDefault="00652269" w:rsidP="00AE66B2">
            <w:pPr>
              <w:rPr>
                <w:color w:val="000000"/>
                <w:sz w:val="22"/>
                <w:szCs w:val="22"/>
              </w:rPr>
            </w:pPr>
            <w:r w:rsidRPr="00695836">
              <w:rPr>
                <w:color w:val="000000"/>
                <w:sz w:val="22"/>
                <w:szCs w:val="22"/>
              </w:rPr>
              <w:t>«Решение уравнений способом подбора».</w:t>
            </w:r>
            <w:r w:rsidRPr="00320B5F">
              <w:rPr>
                <w:color w:val="000000"/>
                <w:sz w:val="22"/>
                <w:szCs w:val="22"/>
              </w:rPr>
              <w:t>               </w:t>
            </w:r>
          </w:p>
        </w:tc>
        <w:tc>
          <w:tcPr>
            <w:tcW w:w="2320" w:type="dxa"/>
            <w:shd w:val="clear" w:color="auto" w:fill="auto"/>
          </w:tcPr>
          <w:p w:rsidR="00652269" w:rsidRPr="00320B5F" w:rsidRDefault="00652269" w:rsidP="00AE66B2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lastRenderedPageBreak/>
              <w:t>44</w:t>
            </w:r>
          </w:p>
        </w:tc>
        <w:tc>
          <w:tcPr>
            <w:tcW w:w="1340" w:type="dxa"/>
            <w:tcBorders>
              <w:right w:val="single" w:sz="4" w:space="0" w:color="auto"/>
            </w:tcBorders>
          </w:tcPr>
          <w:p w:rsidR="00652269" w:rsidRPr="00320B5F" w:rsidRDefault="00652269" w:rsidP="00AE66B2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8" w:type="dxa"/>
            <w:tcBorders>
              <w:left w:val="single" w:sz="4" w:space="0" w:color="auto"/>
            </w:tcBorders>
          </w:tcPr>
          <w:p w:rsidR="00652269" w:rsidRPr="00320B5F" w:rsidRDefault="00652269" w:rsidP="00AE66B2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</w:tr>
      <w:tr w:rsidR="00652269" w:rsidRPr="00320B5F" w:rsidTr="00652269">
        <w:trPr>
          <w:trHeight w:val="144"/>
        </w:trPr>
        <w:tc>
          <w:tcPr>
            <w:tcW w:w="675" w:type="dxa"/>
            <w:shd w:val="clear" w:color="auto" w:fill="auto"/>
          </w:tcPr>
          <w:p w:rsidR="00652269" w:rsidRPr="00320B5F" w:rsidRDefault="00652269" w:rsidP="00AE66B2">
            <w:pPr>
              <w:spacing w:after="120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269" w:rsidRDefault="00652269" w:rsidP="00AE66B2">
            <w:pPr>
              <w:rPr>
                <w:b/>
                <w:color w:val="000000"/>
                <w:sz w:val="22"/>
                <w:szCs w:val="22"/>
              </w:rPr>
            </w:pPr>
            <w:r w:rsidRPr="00695836">
              <w:rPr>
                <w:b/>
                <w:color w:val="000000"/>
                <w:sz w:val="22"/>
                <w:szCs w:val="22"/>
              </w:rPr>
              <w:t xml:space="preserve">Числа от 1 до 100. Сложение и вычитание (письменные приёмы)   </w:t>
            </w:r>
          </w:p>
          <w:p w:rsidR="00652269" w:rsidRPr="00171C46" w:rsidRDefault="00652269" w:rsidP="00171C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Письменный прием сложения вида </w:t>
            </w:r>
            <w:r w:rsidRPr="00171C46">
              <w:rPr>
                <w:color w:val="000000"/>
                <w:sz w:val="22"/>
                <w:szCs w:val="22"/>
              </w:rPr>
              <w:t>45 + 23.</w:t>
            </w:r>
          </w:p>
          <w:p w:rsidR="00652269" w:rsidRPr="00171C46" w:rsidRDefault="00652269" w:rsidP="00171C46">
            <w:pPr>
              <w:rPr>
                <w:color w:val="000000"/>
                <w:sz w:val="22"/>
                <w:szCs w:val="22"/>
              </w:rPr>
            </w:pPr>
            <w:r w:rsidRPr="00171C46"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</w:rPr>
              <w:t xml:space="preserve">исьменный прием вычитания вида </w:t>
            </w:r>
            <w:r w:rsidRPr="00171C46">
              <w:rPr>
                <w:color w:val="000000"/>
                <w:sz w:val="22"/>
                <w:szCs w:val="22"/>
              </w:rPr>
              <w:t>57 – 26.</w:t>
            </w:r>
          </w:p>
          <w:p w:rsidR="00652269" w:rsidRPr="00171C46" w:rsidRDefault="00652269" w:rsidP="00171C46">
            <w:pPr>
              <w:rPr>
                <w:color w:val="000000"/>
                <w:sz w:val="22"/>
                <w:szCs w:val="22"/>
              </w:rPr>
            </w:pPr>
            <w:r w:rsidRPr="00171C46">
              <w:rPr>
                <w:color w:val="000000"/>
                <w:sz w:val="22"/>
                <w:szCs w:val="22"/>
              </w:rPr>
              <w:t>Закрепление изученного по теме «Письменный приём сложения и вычитания».</w:t>
            </w:r>
          </w:p>
          <w:p w:rsidR="00652269" w:rsidRPr="00171C46" w:rsidRDefault="00652269" w:rsidP="00171C46">
            <w:pPr>
              <w:rPr>
                <w:color w:val="000000"/>
                <w:sz w:val="22"/>
                <w:szCs w:val="22"/>
              </w:rPr>
            </w:pPr>
            <w:r w:rsidRPr="00171C46">
              <w:rPr>
                <w:color w:val="000000"/>
                <w:sz w:val="22"/>
                <w:szCs w:val="22"/>
              </w:rPr>
              <w:t>Прямой угол. Построение прямого угла.</w:t>
            </w:r>
          </w:p>
          <w:p w:rsidR="00652269" w:rsidRPr="00171C46" w:rsidRDefault="00652269" w:rsidP="00171C46">
            <w:pPr>
              <w:rPr>
                <w:color w:val="000000"/>
                <w:sz w:val="22"/>
                <w:szCs w:val="22"/>
              </w:rPr>
            </w:pPr>
            <w:r w:rsidRPr="00171C46">
              <w:rPr>
                <w:color w:val="000000"/>
                <w:sz w:val="22"/>
                <w:szCs w:val="22"/>
              </w:rPr>
              <w:t>Прямой угол.</w:t>
            </w:r>
          </w:p>
          <w:p w:rsidR="00652269" w:rsidRPr="00171C46" w:rsidRDefault="00652269" w:rsidP="00171C46">
            <w:pPr>
              <w:rPr>
                <w:color w:val="000000"/>
                <w:sz w:val="22"/>
                <w:szCs w:val="22"/>
              </w:rPr>
            </w:pPr>
            <w:r w:rsidRPr="00171C46">
              <w:rPr>
                <w:color w:val="000000"/>
                <w:sz w:val="22"/>
                <w:szCs w:val="22"/>
              </w:rPr>
              <w:t>Построение прямого угла.</w:t>
            </w:r>
          </w:p>
          <w:p w:rsidR="00652269" w:rsidRPr="00171C46" w:rsidRDefault="00652269" w:rsidP="00171C46">
            <w:pPr>
              <w:rPr>
                <w:color w:val="000000"/>
                <w:sz w:val="22"/>
                <w:szCs w:val="22"/>
              </w:rPr>
            </w:pPr>
            <w:r w:rsidRPr="00171C46">
              <w:rPr>
                <w:color w:val="000000"/>
                <w:sz w:val="22"/>
                <w:szCs w:val="22"/>
              </w:rPr>
              <w:t>Письменный прием сложения двузначных чисел с переходом через десяток вида 37 + 48.</w:t>
            </w:r>
          </w:p>
          <w:p w:rsidR="00652269" w:rsidRPr="00171C46" w:rsidRDefault="00652269" w:rsidP="00171C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Письменный прием сложения вида </w:t>
            </w:r>
            <w:r w:rsidRPr="00171C46">
              <w:rPr>
                <w:color w:val="000000"/>
                <w:sz w:val="22"/>
                <w:szCs w:val="22"/>
              </w:rPr>
              <w:t>37 + 53.</w:t>
            </w:r>
          </w:p>
          <w:p w:rsidR="00652269" w:rsidRPr="00171C46" w:rsidRDefault="00652269" w:rsidP="00171C46">
            <w:pPr>
              <w:rPr>
                <w:color w:val="000000"/>
                <w:sz w:val="22"/>
                <w:szCs w:val="22"/>
              </w:rPr>
            </w:pPr>
            <w:r w:rsidRPr="00171C46">
              <w:rPr>
                <w:color w:val="000000"/>
                <w:sz w:val="22"/>
                <w:szCs w:val="22"/>
              </w:rPr>
              <w:t>Прямоугольник. Построение прямоугольника.</w:t>
            </w:r>
          </w:p>
          <w:p w:rsidR="00652269" w:rsidRPr="00171C46" w:rsidRDefault="00652269" w:rsidP="00171C46">
            <w:pPr>
              <w:rPr>
                <w:color w:val="000000"/>
                <w:sz w:val="22"/>
                <w:szCs w:val="22"/>
              </w:rPr>
            </w:pPr>
            <w:r w:rsidRPr="00171C46">
              <w:rPr>
                <w:color w:val="000000"/>
                <w:sz w:val="22"/>
                <w:szCs w:val="22"/>
              </w:rPr>
              <w:t>Прямоугольник.</w:t>
            </w:r>
          </w:p>
          <w:p w:rsidR="00652269" w:rsidRPr="00171C46" w:rsidRDefault="00652269" w:rsidP="00171C46">
            <w:pPr>
              <w:rPr>
                <w:color w:val="000000"/>
                <w:sz w:val="22"/>
                <w:szCs w:val="22"/>
              </w:rPr>
            </w:pPr>
            <w:r w:rsidRPr="00171C46">
              <w:rPr>
                <w:color w:val="000000"/>
                <w:sz w:val="22"/>
                <w:szCs w:val="22"/>
              </w:rPr>
              <w:t>Построение прямоугольника.</w:t>
            </w:r>
          </w:p>
          <w:p w:rsidR="00652269" w:rsidRPr="00171C46" w:rsidRDefault="00652269" w:rsidP="00171C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Письменный прием сложения вида </w:t>
            </w:r>
            <w:r w:rsidRPr="00171C46">
              <w:rPr>
                <w:color w:val="000000"/>
                <w:sz w:val="22"/>
                <w:szCs w:val="22"/>
              </w:rPr>
              <w:t>87 + 13.</w:t>
            </w:r>
          </w:p>
          <w:p w:rsidR="00652269" w:rsidRPr="00171C46" w:rsidRDefault="00652269" w:rsidP="00171C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Закрепление изученного по теме </w:t>
            </w:r>
            <w:r w:rsidRPr="00171C46">
              <w:rPr>
                <w:color w:val="000000"/>
                <w:sz w:val="22"/>
                <w:szCs w:val="22"/>
              </w:rPr>
              <w:t>«Решение задач».</w:t>
            </w:r>
          </w:p>
          <w:p w:rsidR="00652269" w:rsidRPr="00171C46" w:rsidRDefault="00652269" w:rsidP="00171C46">
            <w:pPr>
              <w:rPr>
                <w:color w:val="000000"/>
                <w:sz w:val="22"/>
                <w:szCs w:val="22"/>
              </w:rPr>
            </w:pPr>
            <w:r w:rsidRPr="00171C46">
              <w:rPr>
                <w:color w:val="000000"/>
                <w:sz w:val="22"/>
                <w:szCs w:val="22"/>
              </w:rPr>
              <w:t xml:space="preserve">Обобщение полученных знаний по теме «Составные задачи, приёмы </w:t>
            </w:r>
          </w:p>
          <w:p w:rsidR="00652269" w:rsidRPr="00171C46" w:rsidRDefault="00652269" w:rsidP="00171C46">
            <w:pPr>
              <w:rPr>
                <w:color w:val="000000"/>
                <w:sz w:val="22"/>
                <w:szCs w:val="22"/>
              </w:rPr>
            </w:pPr>
            <w:r w:rsidRPr="00171C46">
              <w:rPr>
                <w:color w:val="000000"/>
                <w:sz w:val="22"/>
                <w:szCs w:val="22"/>
              </w:rPr>
              <w:t>сложения».</w:t>
            </w:r>
          </w:p>
          <w:p w:rsidR="00652269" w:rsidRPr="00171C46" w:rsidRDefault="00652269" w:rsidP="00171C46">
            <w:pPr>
              <w:rPr>
                <w:color w:val="000000"/>
                <w:sz w:val="22"/>
                <w:szCs w:val="22"/>
              </w:rPr>
            </w:pPr>
            <w:r w:rsidRPr="00171C46">
              <w:rPr>
                <w:color w:val="000000"/>
                <w:sz w:val="22"/>
                <w:szCs w:val="22"/>
              </w:rPr>
              <w:t>Работа над ошибками. Решение задач.</w:t>
            </w:r>
          </w:p>
          <w:p w:rsidR="00652269" w:rsidRPr="00171C46" w:rsidRDefault="00652269" w:rsidP="00171C46">
            <w:pPr>
              <w:rPr>
                <w:color w:val="000000"/>
                <w:sz w:val="22"/>
                <w:szCs w:val="22"/>
              </w:rPr>
            </w:pPr>
            <w:r w:rsidRPr="00171C46">
              <w:rPr>
                <w:color w:val="000000"/>
                <w:sz w:val="22"/>
                <w:szCs w:val="22"/>
              </w:rPr>
              <w:t>Закрепление изученного по теме «Письменные приёмы сложения».</w:t>
            </w:r>
          </w:p>
          <w:p w:rsidR="00652269" w:rsidRPr="00171C46" w:rsidRDefault="00652269" w:rsidP="00171C46">
            <w:pPr>
              <w:rPr>
                <w:color w:val="000000"/>
                <w:sz w:val="22"/>
                <w:szCs w:val="22"/>
              </w:rPr>
            </w:pPr>
            <w:r w:rsidRPr="00171C46">
              <w:rPr>
                <w:color w:val="000000"/>
                <w:sz w:val="22"/>
                <w:szCs w:val="22"/>
              </w:rPr>
              <w:t>Письменный прием вычитания в случаях вида 40 – 8.</w:t>
            </w:r>
          </w:p>
          <w:p w:rsidR="00652269" w:rsidRPr="00171C46" w:rsidRDefault="00652269" w:rsidP="00171C46">
            <w:pPr>
              <w:rPr>
                <w:color w:val="000000"/>
                <w:sz w:val="22"/>
                <w:szCs w:val="22"/>
              </w:rPr>
            </w:pPr>
            <w:r w:rsidRPr="00171C46">
              <w:rPr>
                <w:color w:val="000000"/>
                <w:sz w:val="22"/>
                <w:szCs w:val="22"/>
              </w:rPr>
              <w:t>Письменный прием вычитания в случаях вида 50 – 24.</w:t>
            </w:r>
          </w:p>
          <w:p w:rsidR="00652269" w:rsidRPr="00171C46" w:rsidRDefault="00652269" w:rsidP="00171C46">
            <w:pPr>
              <w:rPr>
                <w:color w:val="000000"/>
                <w:sz w:val="22"/>
                <w:szCs w:val="22"/>
              </w:rPr>
            </w:pPr>
            <w:r w:rsidRPr="00171C46">
              <w:rPr>
                <w:color w:val="000000"/>
                <w:sz w:val="22"/>
                <w:szCs w:val="22"/>
              </w:rPr>
              <w:lastRenderedPageBreak/>
              <w:t>Письменный прием вычитания в случаях вида 52–24.</w:t>
            </w:r>
          </w:p>
          <w:p w:rsidR="00652269" w:rsidRPr="00171C46" w:rsidRDefault="00652269" w:rsidP="00171C46">
            <w:pPr>
              <w:rPr>
                <w:color w:val="000000"/>
                <w:sz w:val="22"/>
                <w:szCs w:val="22"/>
              </w:rPr>
            </w:pPr>
            <w:r w:rsidRPr="00171C46">
              <w:rPr>
                <w:color w:val="000000"/>
                <w:sz w:val="22"/>
                <w:szCs w:val="22"/>
              </w:rPr>
              <w:t>Письменные приёмы сложения и вычитания двузначных чисел.</w:t>
            </w:r>
          </w:p>
          <w:p w:rsidR="00652269" w:rsidRPr="00171C46" w:rsidRDefault="00652269" w:rsidP="00171C46">
            <w:pPr>
              <w:rPr>
                <w:color w:val="000000"/>
                <w:sz w:val="22"/>
                <w:szCs w:val="22"/>
              </w:rPr>
            </w:pPr>
            <w:r w:rsidRPr="00171C46">
              <w:rPr>
                <w:color w:val="000000"/>
                <w:sz w:val="22"/>
                <w:szCs w:val="22"/>
              </w:rPr>
              <w:t>Письменные приёмы сложения и вычитания двузначных чисел.</w:t>
            </w:r>
          </w:p>
          <w:p w:rsidR="00652269" w:rsidRPr="00171C46" w:rsidRDefault="00652269" w:rsidP="00171C46">
            <w:pPr>
              <w:rPr>
                <w:color w:val="000000"/>
                <w:sz w:val="22"/>
                <w:szCs w:val="22"/>
              </w:rPr>
            </w:pPr>
            <w:r w:rsidRPr="00171C46">
              <w:rPr>
                <w:color w:val="000000"/>
                <w:sz w:val="22"/>
                <w:szCs w:val="22"/>
              </w:rPr>
              <w:t>Свойство противоположных сторон прямоугольника.</w:t>
            </w:r>
          </w:p>
          <w:p w:rsidR="00652269" w:rsidRPr="00171C46" w:rsidRDefault="00652269" w:rsidP="00171C46">
            <w:pPr>
              <w:rPr>
                <w:color w:val="000000"/>
                <w:sz w:val="22"/>
                <w:szCs w:val="22"/>
              </w:rPr>
            </w:pPr>
            <w:r w:rsidRPr="00171C46">
              <w:rPr>
                <w:color w:val="000000"/>
                <w:sz w:val="22"/>
                <w:szCs w:val="22"/>
              </w:rPr>
              <w:t>Свойство противоположных сторон прямоугольника.</w:t>
            </w:r>
          </w:p>
          <w:p w:rsidR="00652269" w:rsidRPr="00171C46" w:rsidRDefault="00652269" w:rsidP="00171C46">
            <w:pPr>
              <w:rPr>
                <w:color w:val="000000"/>
                <w:sz w:val="22"/>
                <w:szCs w:val="22"/>
              </w:rPr>
            </w:pPr>
            <w:r w:rsidRPr="00171C46">
              <w:rPr>
                <w:color w:val="000000"/>
                <w:sz w:val="22"/>
                <w:szCs w:val="22"/>
              </w:rPr>
              <w:t>Квадрат. Построение квадрата.</w:t>
            </w:r>
          </w:p>
          <w:p w:rsidR="00652269" w:rsidRPr="00171C46" w:rsidRDefault="00652269" w:rsidP="00171C46">
            <w:pPr>
              <w:rPr>
                <w:color w:val="000000"/>
                <w:sz w:val="22"/>
                <w:szCs w:val="22"/>
              </w:rPr>
            </w:pPr>
            <w:r w:rsidRPr="00171C46">
              <w:rPr>
                <w:color w:val="000000"/>
                <w:sz w:val="22"/>
                <w:szCs w:val="22"/>
              </w:rPr>
              <w:t>Закрепление изученного по теме «Письменные приёмы сложения и вычитания». Наш проект «Оригами». Изготовление различных изделий.</w:t>
            </w:r>
          </w:p>
          <w:p w:rsidR="00652269" w:rsidRPr="00171C46" w:rsidRDefault="00652269" w:rsidP="00171C46">
            <w:pPr>
              <w:rPr>
                <w:color w:val="000000"/>
                <w:sz w:val="22"/>
                <w:szCs w:val="22"/>
              </w:rPr>
            </w:pPr>
            <w:r w:rsidRPr="00171C46">
              <w:rPr>
                <w:color w:val="000000"/>
                <w:sz w:val="22"/>
                <w:szCs w:val="22"/>
              </w:rPr>
              <w:t>Обобщение полученных знаний по теме «Письменные приёмы сложения и вычитания».</w:t>
            </w:r>
          </w:p>
          <w:p w:rsidR="00652269" w:rsidRPr="00320B5F" w:rsidRDefault="00652269" w:rsidP="00AE66B2">
            <w:pPr>
              <w:rPr>
                <w:color w:val="000000"/>
                <w:sz w:val="22"/>
                <w:szCs w:val="22"/>
              </w:rPr>
            </w:pPr>
            <w:r w:rsidRPr="00171C46">
              <w:rPr>
                <w:color w:val="000000"/>
                <w:sz w:val="22"/>
                <w:szCs w:val="22"/>
              </w:rPr>
              <w:t>Решение задач.</w:t>
            </w:r>
            <w:r w:rsidRPr="00320B5F">
              <w:rPr>
                <w:color w:val="000000"/>
                <w:sz w:val="22"/>
                <w:szCs w:val="22"/>
              </w:rPr>
              <w:t xml:space="preserve">            </w:t>
            </w:r>
          </w:p>
        </w:tc>
        <w:tc>
          <w:tcPr>
            <w:tcW w:w="2320" w:type="dxa"/>
            <w:shd w:val="clear" w:color="auto" w:fill="auto"/>
          </w:tcPr>
          <w:p w:rsidR="00652269" w:rsidRPr="00320B5F" w:rsidRDefault="00652269" w:rsidP="00AE66B2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1340" w:type="dxa"/>
            <w:tcBorders>
              <w:right w:val="single" w:sz="4" w:space="0" w:color="auto"/>
            </w:tcBorders>
          </w:tcPr>
          <w:p w:rsidR="00652269" w:rsidRPr="00320B5F" w:rsidRDefault="00652269" w:rsidP="00AE66B2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8" w:type="dxa"/>
            <w:tcBorders>
              <w:left w:val="single" w:sz="4" w:space="0" w:color="auto"/>
            </w:tcBorders>
          </w:tcPr>
          <w:p w:rsidR="00652269" w:rsidRPr="00320B5F" w:rsidRDefault="00652269" w:rsidP="00AE66B2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</w:tr>
      <w:tr w:rsidR="00652269" w:rsidRPr="00320B5F" w:rsidTr="00652269">
        <w:trPr>
          <w:trHeight w:val="144"/>
        </w:trPr>
        <w:tc>
          <w:tcPr>
            <w:tcW w:w="675" w:type="dxa"/>
            <w:shd w:val="clear" w:color="auto" w:fill="auto"/>
          </w:tcPr>
          <w:p w:rsidR="00652269" w:rsidRPr="00320B5F" w:rsidRDefault="00652269" w:rsidP="00A36C3D">
            <w:pPr>
              <w:spacing w:after="120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269" w:rsidRPr="00171C46" w:rsidRDefault="00652269" w:rsidP="00A36C3D">
            <w:pPr>
              <w:rPr>
                <w:b/>
                <w:color w:val="000000"/>
                <w:sz w:val="22"/>
                <w:szCs w:val="22"/>
              </w:rPr>
            </w:pPr>
            <w:r w:rsidRPr="00171C46">
              <w:rPr>
                <w:b/>
                <w:color w:val="000000"/>
                <w:sz w:val="22"/>
                <w:szCs w:val="22"/>
              </w:rPr>
              <w:t>Умножение и деление  </w:t>
            </w:r>
          </w:p>
          <w:p w:rsidR="00652269" w:rsidRPr="00171C46" w:rsidRDefault="00652269" w:rsidP="00171C46">
            <w:pPr>
              <w:rPr>
                <w:color w:val="000000"/>
                <w:sz w:val="22"/>
                <w:szCs w:val="22"/>
              </w:rPr>
            </w:pPr>
            <w:r w:rsidRPr="00171C46">
              <w:rPr>
                <w:color w:val="000000"/>
                <w:sz w:val="22"/>
                <w:szCs w:val="22"/>
              </w:rPr>
              <w:t>Конкретный смысл действия умножения.</w:t>
            </w:r>
          </w:p>
          <w:p w:rsidR="00652269" w:rsidRPr="00171C46" w:rsidRDefault="00652269" w:rsidP="00171C46">
            <w:pPr>
              <w:rPr>
                <w:color w:val="000000"/>
                <w:sz w:val="22"/>
                <w:szCs w:val="22"/>
              </w:rPr>
            </w:pPr>
            <w:r w:rsidRPr="00171C46">
              <w:rPr>
                <w:color w:val="000000"/>
                <w:sz w:val="22"/>
                <w:szCs w:val="22"/>
              </w:rPr>
              <w:t>Приёмы умножения, основанные на замене произведения суммой.</w:t>
            </w:r>
          </w:p>
          <w:p w:rsidR="00652269" w:rsidRPr="00171C46" w:rsidRDefault="00652269" w:rsidP="00171C46">
            <w:pPr>
              <w:rPr>
                <w:color w:val="000000"/>
                <w:sz w:val="22"/>
                <w:szCs w:val="22"/>
              </w:rPr>
            </w:pPr>
            <w:r w:rsidRPr="00171C46">
              <w:rPr>
                <w:color w:val="000000"/>
                <w:sz w:val="22"/>
                <w:szCs w:val="22"/>
              </w:rPr>
              <w:t>Связь между сложением одинаковых чисел и действием умножения.</w:t>
            </w:r>
          </w:p>
          <w:p w:rsidR="00652269" w:rsidRPr="00171C46" w:rsidRDefault="00652269" w:rsidP="00171C46">
            <w:pPr>
              <w:rPr>
                <w:color w:val="000000"/>
                <w:sz w:val="22"/>
                <w:szCs w:val="22"/>
              </w:rPr>
            </w:pPr>
            <w:r w:rsidRPr="00171C46">
              <w:rPr>
                <w:color w:val="000000"/>
                <w:sz w:val="22"/>
                <w:szCs w:val="22"/>
              </w:rPr>
              <w:t>Связь между сложением одинаковых чисел и действием умножения.</w:t>
            </w:r>
          </w:p>
          <w:p w:rsidR="00652269" w:rsidRPr="00171C46" w:rsidRDefault="00652269" w:rsidP="00171C46">
            <w:pPr>
              <w:rPr>
                <w:color w:val="000000"/>
                <w:sz w:val="22"/>
                <w:szCs w:val="22"/>
              </w:rPr>
            </w:pPr>
            <w:r w:rsidRPr="00171C46">
              <w:rPr>
                <w:color w:val="000000"/>
                <w:sz w:val="22"/>
                <w:szCs w:val="22"/>
              </w:rPr>
              <w:t>Задачи на нахождение произведения.</w:t>
            </w:r>
          </w:p>
          <w:p w:rsidR="00652269" w:rsidRPr="00171C46" w:rsidRDefault="00652269" w:rsidP="00171C46">
            <w:pPr>
              <w:rPr>
                <w:color w:val="000000"/>
                <w:sz w:val="22"/>
                <w:szCs w:val="22"/>
              </w:rPr>
            </w:pPr>
            <w:r w:rsidRPr="00171C46">
              <w:rPr>
                <w:color w:val="000000"/>
                <w:sz w:val="22"/>
                <w:szCs w:val="22"/>
              </w:rPr>
              <w:t>Периметр многоугольника.</w:t>
            </w:r>
          </w:p>
          <w:p w:rsidR="00652269" w:rsidRPr="00171C46" w:rsidRDefault="00652269" w:rsidP="00171C46">
            <w:pPr>
              <w:rPr>
                <w:color w:val="000000"/>
                <w:sz w:val="22"/>
                <w:szCs w:val="22"/>
              </w:rPr>
            </w:pPr>
            <w:r w:rsidRPr="00171C46">
              <w:rPr>
                <w:color w:val="000000"/>
                <w:sz w:val="22"/>
                <w:szCs w:val="22"/>
              </w:rPr>
              <w:t>Приёмы умножения единицы и нуля.</w:t>
            </w:r>
          </w:p>
          <w:p w:rsidR="00652269" w:rsidRPr="00171C46" w:rsidRDefault="00652269" w:rsidP="00171C46">
            <w:pPr>
              <w:rPr>
                <w:color w:val="000000"/>
                <w:sz w:val="22"/>
                <w:szCs w:val="22"/>
              </w:rPr>
            </w:pPr>
            <w:r w:rsidRPr="00171C46">
              <w:rPr>
                <w:color w:val="000000"/>
                <w:sz w:val="22"/>
                <w:szCs w:val="22"/>
              </w:rPr>
              <w:t>Название компонентов и результата умножения.</w:t>
            </w:r>
          </w:p>
          <w:p w:rsidR="00652269" w:rsidRPr="00171C46" w:rsidRDefault="00652269" w:rsidP="00171C46">
            <w:pPr>
              <w:rPr>
                <w:color w:val="000000"/>
                <w:sz w:val="22"/>
                <w:szCs w:val="22"/>
              </w:rPr>
            </w:pPr>
            <w:r w:rsidRPr="00171C46">
              <w:rPr>
                <w:color w:val="000000"/>
                <w:sz w:val="22"/>
                <w:szCs w:val="22"/>
              </w:rPr>
              <w:t>Переместительное свойство умножения.</w:t>
            </w:r>
          </w:p>
          <w:p w:rsidR="00652269" w:rsidRPr="00171C46" w:rsidRDefault="00652269" w:rsidP="00171C46">
            <w:pPr>
              <w:rPr>
                <w:color w:val="000000"/>
                <w:sz w:val="22"/>
                <w:szCs w:val="22"/>
              </w:rPr>
            </w:pPr>
            <w:r w:rsidRPr="00171C46">
              <w:rPr>
                <w:color w:val="000000"/>
                <w:sz w:val="22"/>
                <w:szCs w:val="22"/>
              </w:rPr>
              <w:t>Переместительное свойство умножения.</w:t>
            </w:r>
          </w:p>
          <w:p w:rsidR="00652269" w:rsidRPr="00171C46" w:rsidRDefault="00652269" w:rsidP="00171C46">
            <w:pPr>
              <w:rPr>
                <w:color w:val="000000"/>
                <w:sz w:val="22"/>
                <w:szCs w:val="22"/>
              </w:rPr>
            </w:pPr>
            <w:r w:rsidRPr="00171C46">
              <w:rPr>
                <w:color w:val="000000"/>
                <w:sz w:val="22"/>
                <w:szCs w:val="22"/>
              </w:rPr>
              <w:t>Обобщение полученных знаний по теме «Переместительное свойство умножения».</w:t>
            </w:r>
          </w:p>
          <w:p w:rsidR="00652269" w:rsidRPr="00171C46" w:rsidRDefault="00652269" w:rsidP="00171C46">
            <w:pPr>
              <w:rPr>
                <w:color w:val="000000"/>
                <w:sz w:val="22"/>
                <w:szCs w:val="22"/>
              </w:rPr>
            </w:pPr>
            <w:r w:rsidRPr="00171C46">
              <w:rPr>
                <w:color w:val="000000"/>
                <w:sz w:val="22"/>
                <w:szCs w:val="22"/>
              </w:rPr>
              <w:t>Работа над ошибками. Решение задач.</w:t>
            </w:r>
          </w:p>
          <w:p w:rsidR="00652269" w:rsidRPr="00171C46" w:rsidRDefault="00652269" w:rsidP="00171C46">
            <w:pPr>
              <w:rPr>
                <w:color w:val="000000"/>
                <w:sz w:val="22"/>
                <w:szCs w:val="22"/>
              </w:rPr>
            </w:pPr>
            <w:r w:rsidRPr="00171C46">
              <w:rPr>
                <w:color w:val="000000"/>
                <w:sz w:val="22"/>
                <w:szCs w:val="22"/>
              </w:rPr>
              <w:t>Конкретный смысл действия деления.</w:t>
            </w:r>
          </w:p>
          <w:p w:rsidR="00652269" w:rsidRPr="00171C46" w:rsidRDefault="00652269" w:rsidP="00171C46">
            <w:pPr>
              <w:rPr>
                <w:color w:val="000000"/>
                <w:sz w:val="22"/>
                <w:szCs w:val="22"/>
              </w:rPr>
            </w:pPr>
            <w:r w:rsidRPr="00171C46">
              <w:rPr>
                <w:color w:val="000000"/>
                <w:sz w:val="22"/>
                <w:szCs w:val="22"/>
              </w:rPr>
              <w:t>Название компонентов и результата деления.</w:t>
            </w:r>
          </w:p>
          <w:p w:rsidR="00652269" w:rsidRPr="00171C46" w:rsidRDefault="00652269" w:rsidP="00171C46">
            <w:pPr>
              <w:rPr>
                <w:color w:val="000000"/>
                <w:sz w:val="22"/>
                <w:szCs w:val="22"/>
              </w:rPr>
            </w:pPr>
            <w:r w:rsidRPr="00171C46">
              <w:rPr>
                <w:color w:val="000000"/>
                <w:sz w:val="22"/>
                <w:szCs w:val="22"/>
              </w:rPr>
              <w:t>Связь между компонентами и результатом умножения.</w:t>
            </w:r>
          </w:p>
          <w:p w:rsidR="00652269" w:rsidRPr="00171C46" w:rsidRDefault="00652269" w:rsidP="00171C46">
            <w:pPr>
              <w:rPr>
                <w:color w:val="000000"/>
                <w:sz w:val="22"/>
                <w:szCs w:val="22"/>
              </w:rPr>
            </w:pPr>
            <w:r w:rsidRPr="00171C46">
              <w:rPr>
                <w:color w:val="000000"/>
                <w:sz w:val="22"/>
                <w:szCs w:val="22"/>
              </w:rPr>
              <w:t>Приём деления, основанный на связи между компонентами и результатом умножения.</w:t>
            </w:r>
          </w:p>
          <w:p w:rsidR="00652269" w:rsidRPr="00171C46" w:rsidRDefault="00652269" w:rsidP="00171C46">
            <w:pPr>
              <w:rPr>
                <w:color w:val="000000"/>
                <w:sz w:val="22"/>
                <w:szCs w:val="22"/>
              </w:rPr>
            </w:pPr>
            <w:r w:rsidRPr="00171C46">
              <w:rPr>
                <w:color w:val="000000"/>
                <w:sz w:val="22"/>
                <w:szCs w:val="22"/>
              </w:rPr>
              <w:t>Приёмы умножения и деления на 10.</w:t>
            </w:r>
          </w:p>
          <w:p w:rsidR="00652269" w:rsidRPr="00171C46" w:rsidRDefault="00652269" w:rsidP="00171C46">
            <w:pPr>
              <w:rPr>
                <w:color w:val="000000"/>
                <w:sz w:val="22"/>
                <w:szCs w:val="22"/>
              </w:rPr>
            </w:pPr>
            <w:r w:rsidRPr="00171C46">
              <w:rPr>
                <w:color w:val="000000"/>
                <w:sz w:val="22"/>
                <w:szCs w:val="22"/>
              </w:rPr>
              <w:t>Задачи с величинами: цена, количество, стоимость.</w:t>
            </w:r>
          </w:p>
          <w:p w:rsidR="00652269" w:rsidRPr="00320B5F" w:rsidRDefault="00652269" w:rsidP="00171C46">
            <w:pPr>
              <w:rPr>
                <w:color w:val="000000"/>
                <w:sz w:val="22"/>
                <w:szCs w:val="22"/>
              </w:rPr>
            </w:pPr>
            <w:r w:rsidRPr="00171C46">
              <w:rPr>
                <w:color w:val="000000"/>
                <w:sz w:val="22"/>
                <w:szCs w:val="22"/>
              </w:rPr>
              <w:t>Задачи на нахождение неизвестного третьего слагаемого.</w:t>
            </w:r>
          </w:p>
          <w:p w:rsidR="00652269" w:rsidRPr="00320B5F" w:rsidRDefault="00652269" w:rsidP="00A36C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:rsidR="00652269" w:rsidRPr="00320B5F" w:rsidRDefault="00652269" w:rsidP="00A36C3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40" w:type="dxa"/>
            <w:tcBorders>
              <w:right w:val="single" w:sz="4" w:space="0" w:color="auto"/>
            </w:tcBorders>
          </w:tcPr>
          <w:p w:rsidR="00652269" w:rsidRPr="00320B5F" w:rsidRDefault="00652269" w:rsidP="00A36C3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tcBorders>
              <w:left w:val="single" w:sz="4" w:space="0" w:color="auto"/>
            </w:tcBorders>
          </w:tcPr>
          <w:p w:rsidR="00652269" w:rsidRPr="00320B5F" w:rsidRDefault="00652269" w:rsidP="00A36C3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652269" w:rsidRPr="00320B5F" w:rsidTr="00652269">
        <w:trPr>
          <w:trHeight w:val="144"/>
        </w:trPr>
        <w:tc>
          <w:tcPr>
            <w:tcW w:w="675" w:type="dxa"/>
            <w:shd w:val="clear" w:color="auto" w:fill="auto"/>
          </w:tcPr>
          <w:p w:rsidR="00652269" w:rsidRPr="00320B5F" w:rsidRDefault="00652269" w:rsidP="00A36C3D">
            <w:pPr>
              <w:spacing w:after="120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5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269" w:rsidRPr="00171C46" w:rsidRDefault="00652269" w:rsidP="00A36C3D">
            <w:pPr>
              <w:rPr>
                <w:b/>
                <w:color w:val="000000"/>
                <w:sz w:val="22"/>
                <w:szCs w:val="22"/>
              </w:rPr>
            </w:pPr>
            <w:r w:rsidRPr="00171C46">
              <w:rPr>
                <w:b/>
                <w:color w:val="000000"/>
                <w:sz w:val="22"/>
                <w:szCs w:val="22"/>
              </w:rPr>
              <w:t>Табличное умножение и деление</w:t>
            </w:r>
          </w:p>
          <w:p w:rsidR="00652269" w:rsidRPr="00171C46" w:rsidRDefault="00652269" w:rsidP="00171C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Умножение и деление 2 </w:t>
            </w:r>
            <w:r w:rsidRPr="00171C46">
              <w:rPr>
                <w:color w:val="000000"/>
                <w:sz w:val="22"/>
                <w:szCs w:val="22"/>
              </w:rPr>
              <w:t>и на 2.</w:t>
            </w:r>
          </w:p>
          <w:p w:rsidR="00652269" w:rsidRPr="00171C46" w:rsidRDefault="00652269" w:rsidP="00171C46">
            <w:pPr>
              <w:rPr>
                <w:color w:val="000000"/>
                <w:sz w:val="22"/>
                <w:szCs w:val="22"/>
              </w:rPr>
            </w:pPr>
            <w:r w:rsidRPr="00171C46">
              <w:rPr>
                <w:color w:val="000000"/>
                <w:sz w:val="22"/>
                <w:szCs w:val="22"/>
              </w:rPr>
              <w:t>Приёмы умножения числа 2.</w:t>
            </w:r>
          </w:p>
          <w:p w:rsidR="00652269" w:rsidRPr="00171C46" w:rsidRDefault="00652269" w:rsidP="00171C46">
            <w:pPr>
              <w:rPr>
                <w:color w:val="000000"/>
                <w:sz w:val="22"/>
                <w:szCs w:val="22"/>
              </w:rPr>
            </w:pPr>
            <w:r w:rsidRPr="00171C46">
              <w:rPr>
                <w:color w:val="000000"/>
                <w:sz w:val="22"/>
                <w:szCs w:val="22"/>
              </w:rPr>
              <w:t>Деление на 2.</w:t>
            </w:r>
          </w:p>
          <w:p w:rsidR="00652269" w:rsidRPr="00171C46" w:rsidRDefault="00652269" w:rsidP="00171C46">
            <w:pPr>
              <w:rPr>
                <w:color w:val="000000"/>
                <w:sz w:val="22"/>
                <w:szCs w:val="22"/>
              </w:rPr>
            </w:pPr>
            <w:r w:rsidRPr="00171C46">
              <w:rPr>
                <w:color w:val="000000"/>
                <w:sz w:val="22"/>
                <w:szCs w:val="22"/>
              </w:rPr>
              <w:t>Деление на 2.</w:t>
            </w:r>
          </w:p>
          <w:p w:rsidR="00652269" w:rsidRPr="00171C46" w:rsidRDefault="00652269" w:rsidP="00171C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Закрепление изученного по теме </w:t>
            </w:r>
            <w:r w:rsidRPr="00171C46">
              <w:rPr>
                <w:color w:val="000000"/>
                <w:sz w:val="22"/>
                <w:szCs w:val="22"/>
              </w:rPr>
              <w:t xml:space="preserve">«Умножение и деление </w:t>
            </w:r>
          </w:p>
          <w:p w:rsidR="00652269" w:rsidRPr="00171C46" w:rsidRDefault="00652269" w:rsidP="00171C46">
            <w:pPr>
              <w:rPr>
                <w:color w:val="000000"/>
                <w:sz w:val="22"/>
                <w:szCs w:val="22"/>
              </w:rPr>
            </w:pPr>
            <w:r w:rsidRPr="00171C46">
              <w:rPr>
                <w:color w:val="000000"/>
                <w:sz w:val="22"/>
                <w:szCs w:val="22"/>
              </w:rPr>
              <w:t>на  2».</w:t>
            </w:r>
          </w:p>
          <w:p w:rsidR="00652269" w:rsidRPr="00171C46" w:rsidRDefault="00652269" w:rsidP="00171C46">
            <w:pPr>
              <w:rPr>
                <w:color w:val="000000"/>
                <w:sz w:val="22"/>
                <w:szCs w:val="22"/>
              </w:rPr>
            </w:pPr>
            <w:r w:rsidRPr="00171C46">
              <w:rPr>
                <w:color w:val="000000"/>
                <w:sz w:val="22"/>
                <w:szCs w:val="22"/>
              </w:rPr>
              <w:t>Обобщение полученных знаний по теме «Умножение и деление».</w:t>
            </w:r>
          </w:p>
          <w:p w:rsidR="00652269" w:rsidRPr="00171C46" w:rsidRDefault="00652269" w:rsidP="00171C46">
            <w:pPr>
              <w:rPr>
                <w:color w:val="000000"/>
                <w:sz w:val="22"/>
                <w:szCs w:val="22"/>
              </w:rPr>
            </w:pPr>
            <w:r w:rsidRPr="00171C46">
              <w:rPr>
                <w:color w:val="000000"/>
                <w:sz w:val="22"/>
                <w:szCs w:val="22"/>
              </w:rPr>
              <w:t>Работа над ошибками. Решение задач.</w:t>
            </w:r>
          </w:p>
          <w:p w:rsidR="00652269" w:rsidRPr="00171C46" w:rsidRDefault="00652269" w:rsidP="00171C46">
            <w:pPr>
              <w:rPr>
                <w:color w:val="000000"/>
                <w:sz w:val="22"/>
                <w:szCs w:val="22"/>
              </w:rPr>
            </w:pPr>
            <w:r w:rsidRPr="00171C46">
              <w:rPr>
                <w:color w:val="000000"/>
                <w:sz w:val="22"/>
                <w:szCs w:val="22"/>
              </w:rPr>
              <w:lastRenderedPageBreak/>
              <w:t>Умножение числа 3 и на 3.</w:t>
            </w:r>
          </w:p>
          <w:p w:rsidR="00652269" w:rsidRPr="00171C46" w:rsidRDefault="00652269" w:rsidP="00171C46">
            <w:pPr>
              <w:rPr>
                <w:color w:val="000000"/>
                <w:sz w:val="22"/>
                <w:szCs w:val="22"/>
              </w:rPr>
            </w:pPr>
            <w:r w:rsidRPr="00171C46">
              <w:rPr>
                <w:color w:val="000000"/>
                <w:sz w:val="22"/>
                <w:szCs w:val="22"/>
              </w:rPr>
              <w:t>Умножение числа 3 и на 3.</w:t>
            </w:r>
          </w:p>
          <w:p w:rsidR="00652269" w:rsidRPr="00171C46" w:rsidRDefault="00652269" w:rsidP="00171C46">
            <w:pPr>
              <w:rPr>
                <w:color w:val="000000"/>
                <w:sz w:val="22"/>
                <w:szCs w:val="22"/>
              </w:rPr>
            </w:pPr>
            <w:r w:rsidRPr="00171C46">
              <w:rPr>
                <w:color w:val="000000"/>
                <w:sz w:val="22"/>
                <w:szCs w:val="22"/>
              </w:rPr>
              <w:t>Деление на 3.</w:t>
            </w:r>
          </w:p>
          <w:p w:rsidR="00652269" w:rsidRPr="00171C46" w:rsidRDefault="00652269" w:rsidP="00171C46">
            <w:pPr>
              <w:rPr>
                <w:color w:val="000000"/>
                <w:sz w:val="22"/>
                <w:szCs w:val="22"/>
              </w:rPr>
            </w:pPr>
            <w:r w:rsidRPr="00171C46">
              <w:rPr>
                <w:color w:val="000000"/>
                <w:sz w:val="22"/>
                <w:szCs w:val="22"/>
              </w:rPr>
              <w:t>Деление на 3.</w:t>
            </w:r>
          </w:p>
          <w:p w:rsidR="00652269" w:rsidRPr="00171C46" w:rsidRDefault="00652269" w:rsidP="00171C46">
            <w:pPr>
              <w:rPr>
                <w:color w:val="000000"/>
                <w:sz w:val="22"/>
                <w:szCs w:val="22"/>
              </w:rPr>
            </w:pPr>
            <w:r w:rsidRPr="00171C46">
              <w:rPr>
                <w:color w:val="000000"/>
                <w:sz w:val="22"/>
                <w:szCs w:val="22"/>
              </w:rPr>
              <w:t>Закрепление знаний табличного умножения на 2 и 3.</w:t>
            </w:r>
          </w:p>
          <w:p w:rsidR="00652269" w:rsidRPr="00320B5F" w:rsidRDefault="00652269" w:rsidP="00171C46">
            <w:pPr>
              <w:rPr>
                <w:color w:val="000000"/>
                <w:sz w:val="22"/>
                <w:szCs w:val="22"/>
              </w:rPr>
            </w:pPr>
            <w:r w:rsidRPr="00171C46">
              <w:rPr>
                <w:color w:val="000000"/>
                <w:sz w:val="22"/>
                <w:szCs w:val="22"/>
              </w:rPr>
              <w:t>Закрепление знаний табличного умножения на 2 и 3.</w:t>
            </w:r>
          </w:p>
          <w:p w:rsidR="00652269" w:rsidRPr="00320B5F" w:rsidRDefault="00652269" w:rsidP="00A36C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:rsidR="00652269" w:rsidRPr="00320B5F" w:rsidRDefault="00652269" w:rsidP="00A36C3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1340" w:type="dxa"/>
            <w:tcBorders>
              <w:right w:val="single" w:sz="4" w:space="0" w:color="auto"/>
            </w:tcBorders>
          </w:tcPr>
          <w:p w:rsidR="00652269" w:rsidRPr="00320B5F" w:rsidRDefault="00652269" w:rsidP="00A36C3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tcBorders>
              <w:left w:val="single" w:sz="4" w:space="0" w:color="auto"/>
            </w:tcBorders>
          </w:tcPr>
          <w:p w:rsidR="00652269" w:rsidRPr="00320B5F" w:rsidRDefault="00652269" w:rsidP="00A36C3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652269" w:rsidRPr="00320B5F" w:rsidTr="00652269">
        <w:trPr>
          <w:trHeight w:val="144"/>
        </w:trPr>
        <w:tc>
          <w:tcPr>
            <w:tcW w:w="675" w:type="dxa"/>
            <w:shd w:val="clear" w:color="auto" w:fill="auto"/>
          </w:tcPr>
          <w:p w:rsidR="00652269" w:rsidRPr="00320B5F" w:rsidRDefault="00652269" w:rsidP="00A36C3D">
            <w:pPr>
              <w:spacing w:after="120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652269" w:rsidRDefault="00652269" w:rsidP="00A36C3D">
            <w:pPr>
              <w:jc w:val="both"/>
            </w:pPr>
            <w:r w:rsidRPr="008970E5">
              <w:t>Первоначальные представления о компьютерной грамотности</w:t>
            </w:r>
          </w:p>
          <w:p w:rsidR="00652269" w:rsidRPr="00171C46" w:rsidRDefault="00652269" w:rsidP="00171C46">
            <w:pPr>
              <w:jc w:val="both"/>
              <w:rPr>
                <w:sz w:val="22"/>
                <w:szCs w:val="22"/>
              </w:rPr>
            </w:pPr>
            <w:r w:rsidRPr="00171C46">
              <w:rPr>
                <w:sz w:val="22"/>
                <w:szCs w:val="22"/>
              </w:rPr>
              <w:t xml:space="preserve">Персональный компьютер (ПК) и его назначение. </w:t>
            </w:r>
          </w:p>
          <w:p w:rsidR="00652269" w:rsidRPr="00171C46" w:rsidRDefault="00652269" w:rsidP="00171C46">
            <w:pPr>
              <w:jc w:val="both"/>
              <w:rPr>
                <w:sz w:val="22"/>
                <w:szCs w:val="22"/>
              </w:rPr>
            </w:pPr>
            <w:r w:rsidRPr="00171C46">
              <w:rPr>
                <w:sz w:val="22"/>
                <w:szCs w:val="22"/>
              </w:rPr>
              <w:t>Правила безопасного пользования ПК.</w:t>
            </w:r>
          </w:p>
          <w:p w:rsidR="00652269" w:rsidRPr="00171C46" w:rsidRDefault="00652269" w:rsidP="00171C46">
            <w:pPr>
              <w:jc w:val="both"/>
              <w:rPr>
                <w:sz w:val="22"/>
                <w:szCs w:val="22"/>
              </w:rPr>
            </w:pPr>
            <w:r w:rsidRPr="00171C46">
              <w:rPr>
                <w:sz w:val="22"/>
                <w:szCs w:val="22"/>
              </w:rPr>
              <w:t>Назначение основных устройств компьютера для ввода, вывода и обработки информации.</w:t>
            </w:r>
          </w:p>
          <w:p w:rsidR="00652269" w:rsidRPr="00171C46" w:rsidRDefault="00652269" w:rsidP="00171C46">
            <w:pPr>
              <w:jc w:val="both"/>
              <w:rPr>
                <w:sz w:val="22"/>
                <w:szCs w:val="22"/>
              </w:rPr>
            </w:pPr>
            <w:r w:rsidRPr="00171C46">
              <w:rPr>
                <w:sz w:val="22"/>
                <w:szCs w:val="22"/>
              </w:rPr>
              <w:t>Запуск программы. Завершение выполнения программы.</w:t>
            </w:r>
          </w:p>
          <w:p w:rsidR="00652269" w:rsidRPr="00171C46" w:rsidRDefault="00652269" w:rsidP="00171C46">
            <w:pPr>
              <w:jc w:val="both"/>
              <w:rPr>
                <w:sz w:val="22"/>
                <w:szCs w:val="22"/>
              </w:rPr>
            </w:pPr>
            <w:r w:rsidRPr="00171C46">
              <w:rPr>
                <w:sz w:val="22"/>
                <w:szCs w:val="22"/>
              </w:rPr>
              <w:t>Клавиатура,  общее представление о правилах клавиатурного письма,  пользование мышью.</w:t>
            </w:r>
          </w:p>
          <w:p w:rsidR="00652269" w:rsidRPr="00171C46" w:rsidRDefault="00652269" w:rsidP="00171C46">
            <w:pPr>
              <w:jc w:val="both"/>
              <w:rPr>
                <w:sz w:val="22"/>
                <w:szCs w:val="22"/>
              </w:rPr>
            </w:pPr>
            <w:r w:rsidRPr="00171C46">
              <w:rPr>
                <w:sz w:val="22"/>
                <w:szCs w:val="22"/>
              </w:rPr>
              <w:t xml:space="preserve">Использование простейших средств текстового редактора.  </w:t>
            </w:r>
          </w:p>
          <w:p w:rsidR="00652269" w:rsidRPr="00171C46" w:rsidRDefault="00652269" w:rsidP="00171C46">
            <w:pPr>
              <w:jc w:val="both"/>
              <w:rPr>
                <w:sz w:val="22"/>
                <w:szCs w:val="22"/>
              </w:rPr>
            </w:pPr>
            <w:r w:rsidRPr="00171C46">
              <w:rPr>
                <w:sz w:val="22"/>
                <w:szCs w:val="22"/>
              </w:rPr>
              <w:t xml:space="preserve">Простейшие приемы поиска информации: по ключевым словам, каталогам. </w:t>
            </w:r>
          </w:p>
          <w:p w:rsidR="00652269" w:rsidRPr="00171C46" w:rsidRDefault="00652269" w:rsidP="00171C46">
            <w:pPr>
              <w:jc w:val="both"/>
              <w:rPr>
                <w:sz w:val="22"/>
                <w:szCs w:val="22"/>
              </w:rPr>
            </w:pPr>
            <w:proofErr w:type="gramStart"/>
            <w:r w:rsidRPr="00171C46">
              <w:rPr>
                <w:sz w:val="22"/>
                <w:szCs w:val="22"/>
              </w:rPr>
              <w:t>Работа с простыми информационными объектами  (текст, таблица, схема, рисунок): преобразование, создание, сохранение, удаление.</w:t>
            </w:r>
            <w:proofErr w:type="gramEnd"/>
          </w:p>
          <w:p w:rsidR="00652269" w:rsidRPr="00171C46" w:rsidRDefault="00652269" w:rsidP="00171C46">
            <w:pPr>
              <w:jc w:val="both"/>
              <w:rPr>
                <w:sz w:val="22"/>
                <w:szCs w:val="22"/>
              </w:rPr>
            </w:pPr>
            <w:r w:rsidRPr="00171C46">
              <w:rPr>
                <w:sz w:val="22"/>
                <w:szCs w:val="22"/>
              </w:rPr>
              <w:t>Вывод текста на принтер.</w:t>
            </w:r>
          </w:p>
          <w:p w:rsidR="00652269" w:rsidRPr="00320B5F" w:rsidRDefault="00652269" w:rsidP="00171C46">
            <w:pPr>
              <w:jc w:val="both"/>
              <w:rPr>
                <w:sz w:val="22"/>
                <w:szCs w:val="22"/>
              </w:rPr>
            </w:pPr>
            <w:r w:rsidRPr="00171C46">
              <w:rPr>
                <w:sz w:val="22"/>
                <w:szCs w:val="22"/>
              </w:rPr>
              <w:t>Создание небольшого текста по интересной детям тематике с использованием изображений на экране компьютера.</w:t>
            </w:r>
          </w:p>
        </w:tc>
        <w:tc>
          <w:tcPr>
            <w:tcW w:w="2320" w:type="dxa"/>
            <w:shd w:val="clear" w:color="auto" w:fill="auto"/>
          </w:tcPr>
          <w:p w:rsidR="00652269" w:rsidRPr="00320B5F" w:rsidRDefault="00652269" w:rsidP="00A36C3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40" w:type="dxa"/>
            <w:tcBorders>
              <w:right w:val="single" w:sz="4" w:space="0" w:color="auto"/>
            </w:tcBorders>
          </w:tcPr>
          <w:p w:rsidR="00652269" w:rsidRPr="00320B5F" w:rsidRDefault="00652269" w:rsidP="00A36C3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tcBorders>
              <w:left w:val="single" w:sz="4" w:space="0" w:color="auto"/>
            </w:tcBorders>
          </w:tcPr>
          <w:p w:rsidR="00652269" w:rsidRPr="00320B5F" w:rsidRDefault="00652269" w:rsidP="00A36C3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652269" w:rsidRPr="00320B5F" w:rsidTr="00652269">
        <w:trPr>
          <w:trHeight w:val="509"/>
        </w:trPr>
        <w:tc>
          <w:tcPr>
            <w:tcW w:w="675" w:type="dxa"/>
            <w:shd w:val="clear" w:color="auto" w:fill="auto"/>
          </w:tcPr>
          <w:p w:rsidR="00652269" w:rsidRPr="00320B5F" w:rsidRDefault="00652269" w:rsidP="00A36C3D">
            <w:pPr>
              <w:spacing w:after="120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7</w:t>
            </w: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652269" w:rsidRPr="00171C46" w:rsidRDefault="00652269" w:rsidP="00A36C3D">
            <w:pPr>
              <w:jc w:val="both"/>
              <w:rPr>
                <w:b/>
                <w:sz w:val="22"/>
                <w:szCs w:val="22"/>
              </w:rPr>
            </w:pPr>
            <w:r w:rsidRPr="00171C46">
              <w:rPr>
                <w:b/>
                <w:sz w:val="22"/>
                <w:szCs w:val="22"/>
              </w:rPr>
              <w:t>Итоговое повторение</w:t>
            </w:r>
          </w:p>
          <w:p w:rsidR="00652269" w:rsidRPr="00171C46" w:rsidRDefault="00652269" w:rsidP="00171C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Закрепление изученного по теме </w:t>
            </w:r>
            <w:r w:rsidRPr="00171C46">
              <w:rPr>
                <w:sz w:val="22"/>
                <w:szCs w:val="22"/>
              </w:rPr>
              <w:t>«Решение задач».</w:t>
            </w:r>
          </w:p>
          <w:p w:rsidR="00652269" w:rsidRPr="00171C46" w:rsidRDefault="00652269" w:rsidP="00171C46">
            <w:pPr>
              <w:jc w:val="both"/>
              <w:rPr>
                <w:sz w:val="22"/>
                <w:szCs w:val="22"/>
              </w:rPr>
            </w:pPr>
            <w:r w:rsidRPr="00171C46">
              <w:rPr>
                <w:sz w:val="22"/>
                <w:szCs w:val="22"/>
              </w:rPr>
              <w:t>Закреплени</w:t>
            </w:r>
            <w:r>
              <w:rPr>
                <w:sz w:val="22"/>
                <w:szCs w:val="22"/>
              </w:rPr>
              <w:t xml:space="preserve">е изученного по теме </w:t>
            </w:r>
            <w:r w:rsidRPr="00171C46">
              <w:rPr>
                <w:sz w:val="22"/>
                <w:szCs w:val="22"/>
              </w:rPr>
              <w:t>«Решение уравнений».</w:t>
            </w:r>
          </w:p>
          <w:p w:rsidR="00652269" w:rsidRPr="00171C46" w:rsidRDefault="00652269" w:rsidP="00171C46">
            <w:pPr>
              <w:jc w:val="both"/>
              <w:rPr>
                <w:sz w:val="22"/>
                <w:szCs w:val="22"/>
              </w:rPr>
            </w:pPr>
            <w:r w:rsidRPr="00171C46">
              <w:rPr>
                <w:sz w:val="22"/>
                <w:szCs w:val="22"/>
              </w:rPr>
              <w:t>Закрепление изученного по теме «Числа от 1 до 100 и число 0».</w:t>
            </w:r>
          </w:p>
          <w:p w:rsidR="00652269" w:rsidRPr="00171C46" w:rsidRDefault="00652269" w:rsidP="00171C46">
            <w:pPr>
              <w:jc w:val="both"/>
              <w:rPr>
                <w:sz w:val="22"/>
                <w:szCs w:val="22"/>
              </w:rPr>
            </w:pPr>
            <w:r w:rsidRPr="00171C46">
              <w:rPr>
                <w:sz w:val="22"/>
                <w:szCs w:val="22"/>
              </w:rPr>
              <w:t>Итоговая контрольная работа.</w:t>
            </w:r>
          </w:p>
          <w:p w:rsidR="00652269" w:rsidRPr="00171C46" w:rsidRDefault="00652269" w:rsidP="00171C46">
            <w:pPr>
              <w:jc w:val="both"/>
              <w:rPr>
                <w:sz w:val="22"/>
                <w:szCs w:val="22"/>
              </w:rPr>
            </w:pPr>
            <w:r w:rsidRPr="00171C46">
              <w:rPr>
                <w:sz w:val="22"/>
                <w:szCs w:val="22"/>
              </w:rPr>
              <w:t>Работа над ошибками. Решение задач.</w:t>
            </w:r>
          </w:p>
          <w:p w:rsidR="00652269" w:rsidRPr="00171C46" w:rsidRDefault="00652269" w:rsidP="00171C46">
            <w:pPr>
              <w:jc w:val="both"/>
              <w:rPr>
                <w:sz w:val="22"/>
                <w:szCs w:val="22"/>
              </w:rPr>
            </w:pPr>
            <w:r w:rsidRPr="00171C46">
              <w:rPr>
                <w:sz w:val="22"/>
                <w:szCs w:val="22"/>
              </w:rPr>
              <w:t>Повторение по теме «Числовые выражения».</w:t>
            </w:r>
          </w:p>
          <w:p w:rsidR="00652269" w:rsidRPr="00171C46" w:rsidRDefault="00652269" w:rsidP="00171C46">
            <w:pPr>
              <w:jc w:val="both"/>
              <w:rPr>
                <w:sz w:val="22"/>
                <w:szCs w:val="22"/>
              </w:rPr>
            </w:pPr>
            <w:r w:rsidRPr="00171C46">
              <w:rPr>
                <w:sz w:val="22"/>
                <w:szCs w:val="22"/>
              </w:rPr>
              <w:t>Повторение по теме «Сложение и вычитание. Свойства сложения».</w:t>
            </w:r>
          </w:p>
          <w:p w:rsidR="00652269" w:rsidRPr="00320B5F" w:rsidRDefault="00652269" w:rsidP="00171C46">
            <w:pPr>
              <w:jc w:val="both"/>
              <w:rPr>
                <w:sz w:val="22"/>
                <w:szCs w:val="22"/>
              </w:rPr>
            </w:pPr>
            <w:r w:rsidRPr="00171C46">
              <w:rPr>
                <w:sz w:val="22"/>
                <w:szCs w:val="22"/>
              </w:rPr>
              <w:t>Повторение по теме «Сложение и вычитание в пределах 100».</w:t>
            </w:r>
          </w:p>
        </w:tc>
        <w:tc>
          <w:tcPr>
            <w:tcW w:w="2320" w:type="dxa"/>
            <w:shd w:val="clear" w:color="auto" w:fill="auto"/>
          </w:tcPr>
          <w:p w:rsidR="00652269" w:rsidRPr="00320B5F" w:rsidRDefault="00652269" w:rsidP="00A36C3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40" w:type="dxa"/>
            <w:tcBorders>
              <w:right w:val="single" w:sz="4" w:space="0" w:color="auto"/>
            </w:tcBorders>
          </w:tcPr>
          <w:p w:rsidR="00652269" w:rsidRPr="00320B5F" w:rsidRDefault="00652269" w:rsidP="00A36C3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tcBorders>
              <w:left w:val="single" w:sz="4" w:space="0" w:color="auto"/>
            </w:tcBorders>
          </w:tcPr>
          <w:p w:rsidR="00652269" w:rsidRPr="00320B5F" w:rsidRDefault="00652269" w:rsidP="00A36C3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652269" w:rsidRPr="00320B5F" w:rsidTr="00652269">
        <w:trPr>
          <w:trHeight w:val="144"/>
        </w:trPr>
        <w:tc>
          <w:tcPr>
            <w:tcW w:w="675" w:type="dxa"/>
            <w:shd w:val="clear" w:color="auto" w:fill="auto"/>
          </w:tcPr>
          <w:p w:rsidR="00652269" w:rsidRPr="00320B5F" w:rsidRDefault="00652269" w:rsidP="00F34F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652269" w:rsidRPr="00320B5F" w:rsidRDefault="00652269" w:rsidP="00F34F1B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1 четверть</w:t>
            </w:r>
          </w:p>
        </w:tc>
        <w:tc>
          <w:tcPr>
            <w:tcW w:w="2320" w:type="dxa"/>
            <w:shd w:val="clear" w:color="auto" w:fill="auto"/>
          </w:tcPr>
          <w:p w:rsidR="00652269" w:rsidRPr="00320B5F" w:rsidRDefault="00652269" w:rsidP="00F34F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40" w:type="dxa"/>
            <w:tcBorders>
              <w:right w:val="single" w:sz="4" w:space="0" w:color="auto"/>
            </w:tcBorders>
          </w:tcPr>
          <w:p w:rsidR="00652269" w:rsidRPr="00320B5F" w:rsidRDefault="00652269" w:rsidP="00F34F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tcBorders>
              <w:left w:val="single" w:sz="4" w:space="0" w:color="auto"/>
            </w:tcBorders>
          </w:tcPr>
          <w:p w:rsidR="00652269" w:rsidRPr="00320B5F" w:rsidRDefault="00652269" w:rsidP="00F34F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652269" w:rsidRPr="00320B5F" w:rsidTr="00652269">
        <w:trPr>
          <w:trHeight w:val="144"/>
        </w:trPr>
        <w:tc>
          <w:tcPr>
            <w:tcW w:w="675" w:type="dxa"/>
            <w:shd w:val="clear" w:color="auto" w:fill="auto"/>
          </w:tcPr>
          <w:p w:rsidR="00652269" w:rsidRPr="00320B5F" w:rsidRDefault="00652269" w:rsidP="00F34F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652269" w:rsidRPr="00320B5F" w:rsidRDefault="00652269" w:rsidP="00F34F1B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 xml:space="preserve"> 2 четверть</w:t>
            </w:r>
          </w:p>
        </w:tc>
        <w:tc>
          <w:tcPr>
            <w:tcW w:w="2320" w:type="dxa"/>
            <w:shd w:val="clear" w:color="auto" w:fill="auto"/>
          </w:tcPr>
          <w:p w:rsidR="00652269" w:rsidRPr="00320B5F" w:rsidRDefault="00652269" w:rsidP="00F34F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40" w:type="dxa"/>
            <w:tcBorders>
              <w:right w:val="single" w:sz="4" w:space="0" w:color="auto"/>
            </w:tcBorders>
          </w:tcPr>
          <w:p w:rsidR="00652269" w:rsidRPr="00320B5F" w:rsidRDefault="00652269" w:rsidP="00F34F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8" w:type="dxa"/>
            <w:tcBorders>
              <w:left w:val="single" w:sz="4" w:space="0" w:color="auto"/>
            </w:tcBorders>
          </w:tcPr>
          <w:p w:rsidR="00652269" w:rsidRPr="00320B5F" w:rsidRDefault="00652269" w:rsidP="00F34F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</w:tr>
      <w:tr w:rsidR="00652269" w:rsidRPr="00320B5F" w:rsidTr="00652269">
        <w:trPr>
          <w:trHeight w:val="144"/>
        </w:trPr>
        <w:tc>
          <w:tcPr>
            <w:tcW w:w="675" w:type="dxa"/>
            <w:shd w:val="clear" w:color="auto" w:fill="auto"/>
          </w:tcPr>
          <w:p w:rsidR="00652269" w:rsidRPr="00320B5F" w:rsidRDefault="00652269" w:rsidP="00F34F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652269" w:rsidRPr="00320B5F" w:rsidRDefault="00652269" w:rsidP="00F34F1B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 xml:space="preserve"> 3 четверть</w:t>
            </w:r>
          </w:p>
        </w:tc>
        <w:tc>
          <w:tcPr>
            <w:tcW w:w="2320" w:type="dxa"/>
            <w:shd w:val="clear" w:color="auto" w:fill="auto"/>
          </w:tcPr>
          <w:p w:rsidR="00652269" w:rsidRPr="00320B5F" w:rsidRDefault="00652269" w:rsidP="00F34F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40" w:type="dxa"/>
            <w:tcBorders>
              <w:right w:val="single" w:sz="4" w:space="0" w:color="auto"/>
            </w:tcBorders>
          </w:tcPr>
          <w:p w:rsidR="00652269" w:rsidRPr="00320B5F" w:rsidRDefault="00652269" w:rsidP="00F34F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8" w:type="dxa"/>
            <w:tcBorders>
              <w:left w:val="single" w:sz="4" w:space="0" w:color="auto"/>
            </w:tcBorders>
          </w:tcPr>
          <w:p w:rsidR="00652269" w:rsidRPr="00320B5F" w:rsidRDefault="00652269" w:rsidP="00F34F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</w:tr>
      <w:tr w:rsidR="00652269" w:rsidRPr="00320B5F" w:rsidTr="00652269">
        <w:trPr>
          <w:trHeight w:val="144"/>
        </w:trPr>
        <w:tc>
          <w:tcPr>
            <w:tcW w:w="675" w:type="dxa"/>
            <w:shd w:val="clear" w:color="auto" w:fill="auto"/>
          </w:tcPr>
          <w:p w:rsidR="00652269" w:rsidRPr="00320B5F" w:rsidRDefault="00652269" w:rsidP="00F34F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652269" w:rsidRPr="00320B5F" w:rsidRDefault="00652269" w:rsidP="00F34F1B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 xml:space="preserve"> 4 четверть</w:t>
            </w:r>
          </w:p>
        </w:tc>
        <w:tc>
          <w:tcPr>
            <w:tcW w:w="2320" w:type="dxa"/>
            <w:shd w:val="clear" w:color="auto" w:fill="auto"/>
          </w:tcPr>
          <w:p w:rsidR="00652269" w:rsidRPr="00320B5F" w:rsidRDefault="00652269" w:rsidP="00F34F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40" w:type="dxa"/>
            <w:tcBorders>
              <w:right w:val="single" w:sz="4" w:space="0" w:color="auto"/>
            </w:tcBorders>
          </w:tcPr>
          <w:p w:rsidR="00652269" w:rsidRPr="00320B5F" w:rsidRDefault="00652269" w:rsidP="00F34F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tcBorders>
              <w:left w:val="single" w:sz="4" w:space="0" w:color="auto"/>
            </w:tcBorders>
          </w:tcPr>
          <w:p w:rsidR="00652269" w:rsidRPr="00320B5F" w:rsidRDefault="00652269" w:rsidP="00F34F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</w:tr>
      <w:tr w:rsidR="00652269" w:rsidRPr="00320B5F" w:rsidTr="00652269">
        <w:trPr>
          <w:trHeight w:val="509"/>
        </w:trPr>
        <w:tc>
          <w:tcPr>
            <w:tcW w:w="675" w:type="dxa"/>
            <w:shd w:val="clear" w:color="auto" w:fill="auto"/>
          </w:tcPr>
          <w:p w:rsidR="00652269" w:rsidRPr="00320B5F" w:rsidRDefault="00652269" w:rsidP="00F34F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8647" w:type="dxa"/>
            <w:shd w:val="clear" w:color="auto" w:fill="auto"/>
          </w:tcPr>
          <w:p w:rsidR="00652269" w:rsidRPr="00320B5F" w:rsidRDefault="00652269" w:rsidP="00F34F1B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</w:p>
          <w:p w:rsidR="00652269" w:rsidRPr="00320B5F" w:rsidRDefault="00652269" w:rsidP="00F34F1B">
            <w:pPr>
              <w:tabs>
                <w:tab w:val="left" w:pos="0"/>
              </w:tabs>
              <w:jc w:val="right"/>
              <w:rPr>
                <w:b/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320" w:type="dxa"/>
            <w:shd w:val="clear" w:color="auto" w:fill="auto"/>
          </w:tcPr>
          <w:p w:rsidR="00652269" w:rsidRPr="00320B5F" w:rsidRDefault="00652269" w:rsidP="00F34F1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652269" w:rsidRPr="00320B5F" w:rsidRDefault="00652269" w:rsidP="00F34F1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320B5F">
              <w:rPr>
                <w:rFonts w:eastAsia="Calibri"/>
                <w:b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340" w:type="dxa"/>
            <w:tcBorders>
              <w:right w:val="single" w:sz="4" w:space="0" w:color="auto"/>
            </w:tcBorders>
          </w:tcPr>
          <w:p w:rsidR="00652269" w:rsidRDefault="00652269" w:rsidP="00F34F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652269" w:rsidRPr="00320B5F" w:rsidRDefault="00652269" w:rsidP="00F34F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08" w:type="dxa"/>
            <w:tcBorders>
              <w:left w:val="single" w:sz="4" w:space="0" w:color="auto"/>
            </w:tcBorders>
          </w:tcPr>
          <w:p w:rsidR="00652269" w:rsidRDefault="00652269" w:rsidP="00F34F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652269" w:rsidRPr="00320B5F" w:rsidRDefault="00652269" w:rsidP="00F34F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9</w:t>
            </w:r>
          </w:p>
        </w:tc>
      </w:tr>
    </w:tbl>
    <w:p w:rsidR="000B5D24" w:rsidRPr="00320B5F" w:rsidRDefault="000B5D24" w:rsidP="00652269">
      <w:pPr>
        <w:shd w:val="clear" w:color="auto" w:fill="FFFFFF"/>
        <w:jc w:val="both"/>
        <w:rPr>
          <w:sz w:val="22"/>
          <w:szCs w:val="22"/>
        </w:rPr>
      </w:pPr>
      <w:bookmarkStart w:id="0" w:name="_GoBack"/>
      <w:bookmarkEnd w:id="0"/>
    </w:p>
    <w:sectPr w:rsidR="000B5D24" w:rsidRPr="00320B5F" w:rsidSect="00C4527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1739"/>
    <w:multiLevelType w:val="hybridMultilevel"/>
    <w:tmpl w:val="4C583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B67E9"/>
    <w:multiLevelType w:val="hybridMultilevel"/>
    <w:tmpl w:val="A73C4868"/>
    <w:lvl w:ilvl="0" w:tplc="BE16D9F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40D59"/>
    <w:multiLevelType w:val="multilevel"/>
    <w:tmpl w:val="8AA2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0C2383"/>
    <w:multiLevelType w:val="hybridMultilevel"/>
    <w:tmpl w:val="2E88A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65C2A"/>
    <w:multiLevelType w:val="multilevel"/>
    <w:tmpl w:val="DD8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FD04DA3"/>
    <w:multiLevelType w:val="multilevel"/>
    <w:tmpl w:val="712C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636FA2"/>
    <w:multiLevelType w:val="hybridMultilevel"/>
    <w:tmpl w:val="EC5C1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C2557"/>
    <w:multiLevelType w:val="hybridMultilevel"/>
    <w:tmpl w:val="ED322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596EE9"/>
    <w:multiLevelType w:val="multilevel"/>
    <w:tmpl w:val="6550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B81F71"/>
    <w:multiLevelType w:val="multilevel"/>
    <w:tmpl w:val="DD02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485031"/>
    <w:multiLevelType w:val="multilevel"/>
    <w:tmpl w:val="361A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D73F80"/>
    <w:multiLevelType w:val="hybridMultilevel"/>
    <w:tmpl w:val="AD621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CE4C23"/>
    <w:multiLevelType w:val="hybridMultilevel"/>
    <w:tmpl w:val="27902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E55D3"/>
    <w:multiLevelType w:val="hybridMultilevel"/>
    <w:tmpl w:val="8626C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B0CF9"/>
    <w:multiLevelType w:val="hybridMultilevel"/>
    <w:tmpl w:val="C4DEF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214B79"/>
    <w:multiLevelType w:val="hybridMultilevel"/>
    <w:tmpl w:val="6B1C6B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3674116"/>
    <w:multiLevelType w:val="hybridMultilevel"/>
    <w:tmpl w:val="60DC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FC124C"/>
    <w:multiLevelType w:val="multilevel"/>
    <w:tmpl w:val="2832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1C63F0"/>
    <w:multiLevelType w:val="multilevel"/>
    <w:tmpl w:val="5CB2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CA7AF5"/>
    <w:multiLevelType w:val="multilevel"/>
    <w:tmpl w:val="CAEE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651ADC"/>
    <w:multiLevelType w:val="hybridMultilevel"/>
    <w:tmpl w:val="213080C6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1">
    <w:nsid w:val="3BD76795"/>
    <w:multiLevelType w:val="hybridMultilevel"/>
    <w:tmpl w:val="060C6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7751DA"/>
    <w:multiLevelType w:val="hybridMultilevel"/>
    <w:tmpl w:val="5E5A2A06"/>
    <w:lvl w:ilvl="0" w:tplc="BE5A16AE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4C057E"/>
    <w:multiLevelType w:val="hybridMultilevel"/>
    <w:tmpl w:val="A510F42A"/>
    <w:lvl w:ilvl="0" w:tplc="15DAA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4155EF"/>
    <w:multiLevelType w:val="hybridMultilevel"/>
    <w:tmpl w:val="DC9624C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4012CC"/>
    <w:multiLevelType w:val="hybridMultilevel"/>
    <w:tmpl w:val="ABC65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AE771D"/>
    <w:multiLevelType w:val="hybridMultilevel"/>
    <w:tmpl w:val="CE344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2E094B"/>
    <w:multiLevelType w:val="hybridMultilevel"/>
    <w:tmpl w:val="7AD02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39300E"/>
    <w:multiLevelType w:val="hybridMultilevel"/>
    <w:tmpl w:val="ABEAD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805F2C"/>
    <w:multiLevelType w:val="hybridMultilevel"/>
    <w:tmpl w:val="D5F24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AA39BE"/>
    <w:multiLevelType w:val="multilevel"/>
    <w:tmpl w:val="C416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BA5F92"/>
    <w:multiLevelType w:val="hybridMultilevel"/>
    <w:tmpl w:val="3FE6D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352C94"/>
    <w:multiLevelType w:val="multilevel"/>
    <w:tmpl w:val="CE48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2C3547"/>
    <w:multiLevelType w:val="hybridMultilevel"/>
    <w:tmpl w:val="1EEA3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930FE2"/>
    <w:multiLevelType w:val="hybridMultilevel"/>
    <w:tmpl w:val="EC308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25565A"/>
    <w:multiLevelType w:val="hybridMultilevel"/>
    <w:tmpl w:val="1CEC0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2951FE"/>
    <w:multiLevelType w:val="multilevel"/>
    <w:tmpl w:val="7C08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05A3652"/>
    <w:multiLevelType w:val="hybridMultilevel"/>
    <w:tmpl w:val="53D2F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A14C5A"/>
    <w:multiLevelType w:val="hybridMultilevel"/>
    <w:tmpl w:val="C08EB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886096"/>
    <w:multiLevelType w:val="hybridMultilevel"/>
    <w:tmpl w:val="683AE852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0">
    <w:nsid w:val="6A4E03BD"/>
    <w:multiLevelType w:val="hybridMultilevel"/>
    <w:tmpl w:val="50E2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B603FD"/>
    <w:multiLevelType w:val="hybridMultilevel"/>
    <w:tmpl w:val="4BF0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F266EF"/>
    <w:multiLevelType w:val="hybridMultilevel"/>
    <w:tmpl w:val="6B82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030B2E"/>
    <w:multiLevelType w:val="hybridMultilevel"/>
    <w:tmpl w:val="38E29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FF7D1B"/>
    <w:multiLevelType w:val="hybridMultilevel"/>
    <w:tmpl w:val="87CAC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C1241E"/>
    <w:multiLevelType w:val="hybridMultilevel"/>
    <w:tmpl w:val="BC48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973696"/>
    <w:multiLevelType w:val="multilevel"/>
    <w:tmpl w:val="BD3C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D0046F4"/>
    <w:multiLevelType w:val="hybridMultilevel"/>
    <w:tmpl w:val="A242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BE0FBD"/>
    <w:multiLevelType w:val="hybridMultilevel"/>
    <w:tmpl w:val="D4F8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2"/>
  </w:num>
  <w:num w:numId="3">
    <w:abstractNumId w:val="24"/>
  </w:num>
  <w:num w:numId="4">
    <w:abstractNumId w:val="15"/>
  </w:num>
  <w:num w:numId="5">
    <w:abstractNumId w:val="12"/>
  </w:num>
  <w:num w:numId="6">
    <w:abstractNumId w:val="27"/>
  </w:num>
  <w:num w:numId="7">
    <w:abstractNumId w:val="0"/>
  </w:num>
  <w:num w:numId="8">
    <w:abstractNumId w:val="1"/>
  </w:num>
  <w:num w:numId="9">
    <w:abstractNumId w:val="21"/>
  </w:num>
  <w:num w:numId="10">
    <w:abstractNumId w:val="28"/>
  </w:num>
  <w:num w:numId="11">
    <w:abstractNumId w:val="31"/>
  </w:num>
  <w:num w:numId="12">
    <w:abstractNumId w:val="13"/>
  </w:num>
  <w:num w:numId="13">
    <w:abstractNumId w:val="33"/>
  </w:num>
  <w:num w:numId="14">
    <w:abstractNumId w:val="14"/>
  </w:num>
  <w:num w:numId="15">
    <w:abstractNumId w:val="3"/>
  </w:num>
  <w:num w:numId="16">
    <w:abstractNumId w:val="37"/>
  </w:num>
  <w:num w:numId="17">
    <w:abstractNumId w:val="7"/>
  </w:num>
  <w:num w:numId="18">
    <w:abstractNumId w:val="18"/>
  </w:num>
  <w:num w:numId="19">
    <w:abstractNumId w:val="17"/>
  </w:num>
  <w:num w:numId="20">
    <w:abstractNumId w:val="9"/>
  </w:num>
  <w:num w:numId="21">
    <w:abstractNumId w:val="10"/>
  </w:num>
  <w:num w:numId="22">
    <w:abstractNumId w:val="8"/>
  </w:num>
  <w:num w:numId="23">
    <w:abstractNumId w:val="36"/>
  </w:num>
  <w:num w:numId="24">
    <w:abstractNumId w:val="30"/>
  </w:num>
  <w:num w:numId="25">
    <w:abstractNumId w:val="2"/>
  </w:num>
  <w:num w:numId="26">
    <w:abstractNumId w:val="32"/>
  </w:num>
  <w:num w:numId="27">
    <w:abstractNumId w:val="19"/>
  </w:num>
  <w:num w:numId="28">
    <w:abstractNumId w:val="5"/>
  </w:num>
  <w:num w:numId="29">
    <w:abstractNumId w:val="46"/>
  </w:num>
  <w:num w:numId="30">
    <w:abstractNumId w:val="4"/>
  </w:num>
  <w:num w:numId="31">
    <w:abstractNumId w:val="23"/>
  </w:num>
  <w:num w:numId="32">
    <w:abstractNumId w:val="34"/>
  </w:num>
  <w:num w:numId="33">
    <w:abstractNumId w:val="11"/>
  </w:num>
  <w:num w:numId="34">
    <w:abstractNumId w:val="44"/>
  </w:num>
  <w:num w:numId="35">
    <w:abstractNumId w:val="26"/>
  </w:num>
  <w:num w:numId="36">
    <w:abstractNumId w:val="29"/>
  </w:num>
  <w:num w:numId="37">
    <w:abstractNumId w:val="43"/>
  </w:num>
  <w:num w:numId="38">
    <w:abstractNumId w:val="35"/>
  </w:num>
  <w:num w:numId="39">
    <w:abstractNumId w:val="20"/>
  </w:num>
  <w:num w:numId="40">
    <w:abstractNumId w:val="39"/>
  </w:num>
  <w:num w:numId="41">
    <w:abstractNumId w:val="47"/>
  </w:num>
  <w:num w:numId="42">
    <w:abstractNumId w:val="45"/>
  </w:num>
  <w:num w:numId="43">
    <w:abstractNumId w:val="25"/>
  </w:num>
  <w:num w:numId="44">
    <w:abstractNumId w:val="16"/>
  </w:num>
  <w:num w:numId="45">
    <w:abstractNumId w:val="48"/>
  </w:num>
  <w:num w:numId="46">
    <w:abstractNumId w:val="42"/>
  </w:num>
  <w:num w:numId="47">
    <w:abstractNumId w:val="41"/>
  </w:num>
  <w:num w:numId="48">
    <w:abstractNumId w:val="6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6A2"/>
    <w:rsid w:val="000050A6"/>
    <w:rsid w:val="00015033"/>
    <w:rsid w:val="0005644E"/>
    <w:rsid w:val="000657AF"/>
    <w:rsid w:val="000835E2"/>
    <w:rsid w:val="000A424A"/>
    <w:rsid w:val="000B5D24"/>
    <w:rsid w:val="000F70F8"/>
    <w:rsid w:val="00111FFE"/>
    <w:rsid w:val="001335A5"/>
    <w:rsid w:val="0016701E"/>
    <w:rsid w:val="00171C46"/>
    <w:rsid w:val="0017795C"/>
    <w:rsid w:val="00190217"/>
    <w:rsid w:val="001A666A"/>
    <w:rsid w:val="001C768E"/>
    <w:rsid w:val="001E14E7"/>
    <w:rsid w:val="001F3A65"/>
    <w:rsid w:val="00202D28"/>
    <w:rsid w:val="00217547"/>
    <w:rsid w:val="00223323"/>
    <w:rsid w:val="00255B3E"/>
    <w:rsid w:val="0026273F"/>
    <w:rsid w:val="002B47AA"/>
    <w:rsid w:val="002B7671"/>
    <w:rsid w:val="002C171C"/>
    <w:rsid w:val="002C56A2"/>
    <w:rsid w:val="002C7579"/>
    <w:rsid w:val="002E3D3B"/>
    <w:rsid w:val="002E4C2A"/>
    <w:rsid w:val="002F2971"/>
    <w:rsid w:val="00301A20"/>
    <w:rsid w:val="003076AD"/>
    <w:rsid w:val="00320B5F"/>
    <w:rsid w:val="003232BA"/>
    <w:rsid w:val="003458C1"/>
    <w:rsid w:val="003543B5"/>
    <w:rsid w:val="00356E5A"/>
    <w:rsid w:val="00374C2A"/>
    <w:rsid w:val="00375458"/>
    <w:rsid w:val="00376222"/>
    <w:rsid w:val="003844B4"/>
    <w:rsid w:val="00385E0A"/>
    <w:rsid w:val="003A2BBE"/>
    <w:rsid w:val="003B06AB"/>
    <w:rsid w:val="003C015D"/>
    <w:rsid w:val="003D1977"/>
    <w:rsid w:val="003D7192"/>
    <w:rsid w:val="003E17DA"/>
    <w:rsid w:val="0041173C"/>
    <w:rsid w:val="00411A93"/>
    <w:rsid w:val="00433C23"/>
    <w:rsid w:val="00434C84"/>
    <w:rsid w:val="00441FBC"/>
    <w:rsid w:val="004708C8"/>
    <w:rsid w:val="0048372F"/>
    <w:rsid w:val="004A6F90"/>
    <w:rsid w:val="004B419D"/>
    <w:rsid w:val="004E6109"/>
    <w:rsid w:val="004E6820"/>
    <w:rsid w:val="00510AFD"/>
    <w:rsid w:val="005241E1"/>
    <w:rsid w:val="00524626"/>
    <w:rsid w:val="00535DB2"/>
    <w:rsid w:val="0055292A"/>
    <w:rsid w:val="00572FB2"/>
    <w:rsid w:val="005B7B53"/>
    <w:rsid w:val="005F020B"/>
    <w:rsid w:val="005F5DCB"/>
    <w:rsid w:val="005F743E"/>
    <w:rsid w:val="00652269"/>
    <w:rsid w:val="006718BC"/>
    <w:rsid w:val="00690C6B"/>
    <w:rsid w:val="00695836"/>
    <w:rsid w:val="006B7B08"/>
    <w:rsid w:val="00721A83"/>
    <w:rsid w:val="00753ED5"/>
    <w:rsid w:val="007705F3"/>
    <w:rsid w:val="00777449"/>
    <w:rsid w:val="00786CE1"/>
    <w:rsid w:val="00791AED"/>
    <w:rsid w:val="00794431"/>
    <w:rsid w:val="007A2CB3"/>
    <w:rsid w:val="007B4DA9"/>
    <w:rsid w:val="007E0260"/>
    <w:rsid w:val="007E2B34"/>
    <w:rsid w:val="007E6E1B"/>
    <w:rsid w:val="00814F0D"/>
    <w:rsid w:val="008328BC"/>
    <w:rsid w:val="0084714A"/>
    <w:rsid w:val="008C070F"/>
    <w:rsid w:val="00941AD9"/>
    <w:rsid w:val="009427C8"/>
    <w:rsid w:val="0096753B"/>
    <w:rsid w:val="00993316"/>
    <w:rsid w:val="009C643A"/>
    <w:rsid w:val="009E0A6B"/>
    <w:rsid w:val="00A02C95"/>
    <w:rsid w:val="00A23644"/>
    <w:rsid w:val="00A336CF"/>
    <w:rsid w:val="00A339C9"/>
    <w:rsid w:val="00A36C3D"/>
    <w:rsid w:val="00A52188"/>
    <w:rsid w:val="00A5469C"/>
    <w:rsid w:val="00A87BC3"/>
    <w:rsid w:val="00AB3052"/>
    <w:rsid w:val="00AE2F8D"/>
    <w:rsid w:val="00AE30B6"/>
    <w:rsid w:val="00AE66B2"/>
    <w:rsid w:val="00AE675C"/>
    <w:rsid w:val="00AF226A"/>
    <w:rsid w:val="00B057EA"/>
    <w:rsid w:val="00B16325"/>
    <w:rsid w:val="00B23E71"/>
    <w:rsid w:val="00B52AEC"/>
    <w:rsid w:val="00B73297"/>
    <w:rsid w:val="00B96889"/>
    <w:rsid w:val="00BF25E7"/>
    <w:rsid w:val="00C02A16"/>
    <w:rsid w:val="00C13DED"/>
    <w:rsid w:val="00C16BFA"/>
    <w:rsid w:val="00C43E29"/>
    <w:rsid w:val="00C4527A"/>
    <w:rsid w:val="00C45A42"/>
    <w:rsid w:val="00C5395E"/>
    <w:rsid w:val="00C75C01"/>
    <w:rsid w:val="00C82D66"/>
    <w:rsid w:val="00C852C9"/>
    <w:rsid w:val="00CA68A6"/>
    <w:rsid w:val="00CC084A"/>
    <w:rsid w:val="00CF03D5"/>
    <w:rsid w:val="00CF3F41"/>
    <w:rsid w:val="00D30135"/>
    <w:rsid w:val="00D45BDE"/>
    <w:rsid w:val="00D479A4"/>
    <w:rsid w:val="00D660B8"/>
    <w:rsid w:val="00D73CF9"/>
    <w:rsid w:val="00D74C1C"/>
    <w:rsid w:val="00D80CE6"/>
    <w:rsid w:val="00D8287F"/>
    <w:rsid w:val="00DF4D27"/>
    <w:rsid w:val="00E03260"/>
    <w:rsid w:val="00E2236E"/>
    <w:rsid w:val="00E40EF9"/>
    <w:rsid w:val="00E83F7C"/>
    <w:rsid w:val="00ED5F38"/>
    <w:rsid w:val="00EF36BF"/>
    <w:rsid w:val="00F34F1B"/>
    <w:rsid w:val="00F516B5"/>
    <w:rsid w:val="00F537A7"/>
    <w:rsid w:val="00F63812"/>
    <w:rsid w:val="00F641C8"/>
    <w:rsid w:val="00F85C8A"/>
    <w:rsid w:val="00F9505D"/>
    <w:rsid w:val="00F95D27"/>
    <w:rsid w:val="00FA42AA"/>
    <w:rsid w:val="00FD3348"/>
    <w:rsid w:val="00FF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2CB3"/>
    <w:pPr>
      <w:ind w:left="720"/>
      <w:contextualSpacing/>
    </w:pPr>
  </w:style>
  <w:style w:type="paragraph" w:styleId="a5">
    <w:name w:val="Body Text"/>
    <w:basedOn w:val="a"/>
    <w:link w:val="a6"/>
    <w:rsid w:val="00F34F1B"/>
    <w:pPr>
      <w:spacing w:after="120"/>
    </w:pPr>
  </w:style>
  <w:style w:type="character" w:customStyle="1" w:styleId="a6">
    <w:name w:val="Основной текст Знак"/>
    <w:basedOn w:val="a0"/>
    <w:link w:val="a5"/>
    <w:rsid w:val="00F34F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rsid w:val="00F34F1B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">
    <w:name w:val="Основной текст3"/>
    <w:rsid w:val="00F34F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7">
    <w:name w:val="Основной текст_"/>
    <w:link w:val="4"/>
    <w:rsid w:val="00F34F1B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7"/>
    <w:rsid w:val="00F34F1B"/>
    <w:pPr>
      <w:widowControl w:val="0"/>
      <w:shd w:val="clear" w:color="auto" w:fill="FFFFFF"/>
      <w:spacing w:line="285" w:lineRule="exact"/>
    </w:pPr>
    <w:rPr>
      <w:rFonts w:cstheme="minorBidi"/>
      <w:sz w:val="25"/>
      <w:szCs w:val="25"/>
      <w:lang w:eastAsia="en-US"/>
    </w:rPr>
  </w:style>
  <w:style w:type="paragraph" w:customStyle="1" w:styleId="Standard">
    <w:name w:val="Standard"/>
    <w:rsid w:val="00F34F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8">
    <w:name w:val="Знак Знак"/>
    <w:basedOn w:val="a"/>
    <w:rsid w:val="00385E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1335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35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2CB3"/>
    <w:pPr>
      <w:ind w:left="720"/>
      <w:contextualSpacing/>
    </w:pPr>
  </w:style>
  <w:style w:type="paragraph" w:styleId="a5">
    <w:name w:val="Body Text"/>
    <w:basedOn w:val="a"/>
    <w:link w:val="a6"/>
    <w:rsid w:val="00F34F1B"/>
    <w:pPr>
      <w:spacing w:after="120"/>
    </w:pPr>
  </w:style>
  <w:style w:type="character" w:customStyle="1" w:styleId="a6">
    <w:name w:val="Основной текст Знак"/>
    <w:basedOn w:val="a0"/>
    <w:link w:val="a5"/>
    <w:rsid w:val="00F34F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rsid w:val="00F34F1B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">
    <w:name w:val="Основной текст3"/>
    <w:rsid w:val="00F34F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7">
    <w:name w:val="Основной текст_"/>
    <w:link w:val="4"/>
    <w:rsid w:val="00F34F1B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7"/>
    <w:rsid w:val="00F34F1B"/>
    <w:pPr>
      <w:widowControl w:val="0"/>
      <w:shd w:val="clear" w:color="auto" w:fill="FFFFFF"/>
      <w:spacing w:line="285" w:lineRule="exact"/>
    </w:pPr>
    <w:rPr>
      <w:rFonts w:cstheme="minorBidi"/>
      <w:sz w:val="25"/>
      <w:szCs w:val="25"/>
      <w:lang w:eastAsia="en-US"/>
    </w:rPr>
  </w:style>
  <w:style w:type="paragraph" w:customStyle="1" w:styleId="Standard">
    <w:name w:val="Standard"/>
    <w:rsid w:val="00F34F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8">
    <w:name w:val="Знак Знак"/>
    <w:basedOn w:val="a"/>
    <w:rsid w:val="00385E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1335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35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03268-B413-4846-94C3-11CEEBEA5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10</Pages>
  <Words>2557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45</cp:revision>
  <cp:lastPrinted>2019-11-22T11:30:00Z</cp:lastPrinted>
  <dcterms:created xsi:type="dcterms:W3CDTF">2018-09-24T15:17:00Z</dcterms:created>
  <dcterms:modified xsi:type="dcterms:W3CDTF">2019-11-22T11:31:00Z</dcterms:modified>
</cp:coreProperties>
</file>