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D4F" w:rsidRPr="00DF6A8B" w:rsidRDefault="004A5D4F" w:rsidP="004A5D4F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F6A8B">
        <w:rPr>
          <w:b/>
          <w:sz w:val="28"/>
          <w:szCs w:val="28"/>
        </w:rPr>
        <w:t>Аннотация</w:t>
      </w:r>
    </w:p>
    <w:p w:rsidR="004A5D4F" w:rsidRPr="00DF6A8B" w:rsidRDefault="004A5D4F" w:rsidP="004A5D4F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F6A8B">
        <w:rPr>
          <w:b/>
          <w:sz w:val="28"/>
          <w:szCs w:val="28"/>
        </w:rPr>
        <w:t>к рабочей программе по окружающему миру (ФГОС) 2 класс</w:t>
      </w:r>
    </w:p>
    <w:p w:rsidR="004A5D4F" w:rsidRPr="00DF6A8B" w:rsidRDefault="004A5D4F" w:rsidP="004A5D4F">
      <w:pPr>
        <w:spacing w:line="276" w:lineRule="auto"/>
        <w:ind w:firstLine="567"/>
        <w:jc w:val="both"/>
        <w:rPr>
          <w:sz w:val="28"/>
          <w:szCs w:val="28"/>
        </w:rPr>
      </w:pPr>
    </w:p>
    <w:p w:rsidR="004A5D4F" w:rsidRPr="00DF6A8B" w:rsidRDefault="004A5D4F" w:rsidP="004A5D4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5E582C">
        <w:t xml:space="preserve"> </w:t>
      </w:r>
      <w:r w:rsidRPr="005E582C">
        <w:rPr>
          <w:sz w:val="28"/>
          <w:szCs w:val="28"/>
        </w:rPr>
        <w:t>Рабочая программа по предмету «Окружающий мир» для обучающихся 2 класса составлена в соответствии с авторской программой «Окружающий мир» 1-4 классы / А.А. Плешакова – М.: Просвещение, 2014 г. к завершенной предметной линии учебников: Окружающий мир 2 класс: учебник для общеобразовательных организаций / А.А. Плешаков -М.: Просвещение, 2018 г.</w:t>
      </w:r>
    </w:p>
    <w:p w:rsidR="004A5D4F" w:rsidRPr="00DF6A8B" w:rsidRDefault="004A5D4F" w:rsidP="004A5D4F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 </w:t>
      </w:r>
      <w:r w:rsidRPr="00DF6A8B">
        <w:rPr>
          <w:b/>
          <w:sz w:val="28"/>
          <w:szCs w:val="28"/>
        </w:rPr>
        <w:t>Содержание</w:t>
      </w:r>
      <w:r w:rsidRPr="00DF6A8B">
        <w:rPr>
          <w:sz w:val="28"/>
          <w:szCs w:val="28"/>
        </w:rPr>
        <w:t xml:space="preserve"> предмета направлено на формирование целостной картины мира и 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 и природой,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4A5D4F" w:rsidRPr="00DF6A8B" w:rsidRDefault="004A5D4F" w:rsidP="004A5D4F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Предмет представлен в программе следующими содержательными линиями:</w:t>
      </w:r>
    </w:p>
    <w:p w:rsidR="004A5D4F" w:rsidRPr="00DF6A8B" w:rsidRDefault="004A5D4F" w:rsidP="004A5D4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человек и природа;</w:t>
      </w:r>
    </w:p>
    <w:p w:rsidR="004A5D4F" w:rsidRPr="00DF6A8B" w:rsidRDefault="004A5D4F" w:rsidP="004A5D4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человек и общество;</w:t>
      </w:r>
    </w:p>
    <w:p w:rsidR="004A5D4F" w:rsidRPr="00DF6A8B" w:rsidRDefault="004A5D4F" w:rsidP="004A5D4F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правила безопасной жизни.</w:t>
      </w:r>
    </w:p>
    <w:p w:rsidR="004A5D4F" w:rsidRPr="00DF6A8B" w:rsidRDefault="004A5D4F" w:rsidP="004A5D4F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b/>
          <w:bCs/>
          <w:sz w:val="28"/>
          <w:szCs w:val="28"/>
        </w:rPr>
        <w:t>Цель</w:t>
      </w:r>
      <w:r w:rsidRPr="00DF6A8B">
        <w:rPr>
          <w:bCs/>
          <w:sz w:val="28"/>
          <w:szCs w:val="28"/>
        </w:rPr>
        <w:t xml:space="preserve"> изучения предмета:</w:t>
      </w:r>
      <w:r w:rsidRPr="00DF6A8B">
        <w:rPr>
          <w:sz w:val="28"/>
          <w:szCs w:val="28"/>
        </w:rPr>
        <w:t xml:space="preserve"> формирование целостной картины мира и осознание места в нём человека на основе единства рационально-научного познания и эмоционально-ценностного осмысления ребёнком личного опыта общения с людьми, обществом и природой.</w:t>
      </w:r>
    </w:p>
    <w:p w:rsidR="004A5D4F" w:rsidRPr="00DF6A8B" w:rsidRDefault="004A5D4F" w:rsidP="004A5D4F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DF6A8B">
        <w:rPr>
          <w:bCs/>
          <w:sz w:val="28"/>
          <w:szCs w:val="28"/>
        </w:rPr>
        <w:t xml:space="preserve">Изучение окружающего мира во 2 классе направлено на решение следующих </w:t>
      </w:r>
      <w:r w:rsidRPr="00DF6A8B">
        <w:rPr>
          <w:b/>
          <w:bCs/>
          <w:sz w:val="28"/>
          <w:szCs w:val="28"/>
        </w:rPr>
        <w:t>задач:</w:t>
      </w:r>
    </w:p>
    <w:p w:rsidR="004A5D4F" w:rsidRPr="00DF6A8B" w:rsidRDefault="004A5D4F" w:rsidP="004A5D4F">
      <w:pPr>
        <w:numPr>
          <w:ilvl w:val="0"/>
          <w:numId w:val="2"/>
        </w:numPr>
        <w:spacing w:line="276" w:lineRule="auto"/>
        <w:ind w:left="1276" w:hanging="283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формирование у учащихся единого, целостно окрашенного образа мира как дома, своего собственного и общего для всех людей, для всего живого;</w:t>
      </w:r>
    </w:p>
    <w:p w:rsidR="004A5D4F" w:rsidRPr="00DF6A8B" w:rsidRDefault="004A5D4F" w:rsidP="004A5D4F">
      <w:pPr>
        <w:numPr>
          <w:ilvl w:val="0"/>
          <w:numId w:val="2"/>
        </w:numPr>
        <w:spacing w:line="276" w:lineRule="auto"/>
        <w:ind w:left="1276" w:hanging="283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воспитание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Земля;</w:t>
      </w:r>
    </w:p>
    <w:p w:rsidR="004A5D4F" w:rsidRPr="00DF6A8B" w:rsidRDefault="004A5D4F" w:rsidP="004A5D4F">
      <w:pPr>
        <w:numPr>
          <w:ilvl w:val="0"/>
          <w:numId w:val="2"/>
        </w:numPr>
        <w:spacing w:line="276" w:lineRule="auto"/>
        <w:ind w:left="1276" w:hanging="283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овладение основами практико-ориентированных знаний о человеке, природе и обществе, осмысление причинно - следственных связей в окружающем мире, в том числе на многообразном материале природы и культуры родного края; </w:t>
      </w:r>
    </w:p>
    <w:p w:rsidR="004A5D4F" w:rsidRPr="00DF6A8B" w:rsidRDefault="004A5D4F" w:rsidP="004A5D4F">
      <w:pPr>
        <w:numPr>
          <w:ilvl w:val="0"/>
          <w:numId w:val="2"/>
        </w:numPr>
        <w:spacing w:line="276" w:lineRule="auto"/>
        <w:ind w:left="1276" w:hanging="283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формирование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</w:t>
      </w:r>
      <w:bookmarkStart w:id="0" w:name="_GoBack"/>
      <w:bookmarkEnd w:id="0"/>
      <w:r w:rsidRPr="00DF6A8B">
        <w:rPr>
          <w:sz w:val="28"/>
          <w:szCs w:val="28"/>
        </w:rPr>
        <w:t>дорового образа жизни;</w:t>
      </w:r>
    </w:p>
    <w:p w:rsidR="004A5D4F" w:rsidRPr="00DF6A8B" w:rsidRDefault="004A5D4F" w:rsidP="004A5D4F">
      <w:pPr>
        <w:numPr>
          <w:ilvl w:val="0"/>
          <w:numId w:val="2"/>
        </w:numPr>
        <w:spacing w:line="276" w:lineRule="auto"/>
        <w:ind w:left="1276" w:hanging="283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систематизация и расширение представлений детей о предметах и явлениях природы и общественной жизни, развитие интереса к их </w:t>
      </w:r>
      <w:r w:rsidRPr="00DF6A8B">
        <w:rPr>
          <w:sz w:val="28"/>
          <w:szCs w:val="28"/>
        </w:rPr>
        <w:lastRenderedPageBreak/>
        <w:t>познанию, обогащение нравственного опыта обучающихся, воспитание у них любви к своему городу, к своей Родине;</w:t>
      </w:r>
    </w:p>
    <w:p w:rsidR="004A5D4F" w:rsidRPr="00DF6A8B" w:rsidRDefault="004A5D4F" w:rsidP="004A5D4F">
      <w:pPr>
        <w:numPr>
          <w:ilvl w:val="0"/>
          <w:numId w:val="2"/>
        </w:numPr>
        <w:spacing w:line="276" w:lineRule="auto"/>
        <w:ind w:left="1276" w:hanging="283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освоение основ адекватного природо- и культуросообразного поведения в окружающей природной и социальной среде; </w:t>
      </w:r>
    </w:p>
    <w:p w:rsidR="004A5D4F" w:rsidRPr="00DF6A8B" w:rsidRDefault="004A5D4F" w:rsidP="004A5D4F">
      <w:pPr>
        <w:numPr>
          <w:ilvl w:val="0"/>
          <w:numId w:val="2"/>
        </w:numPr>
        <w:spacing w:line="276" w:lineRule="auto"/>
        <w:ind w:left="1276" w:hanging="283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знакомство с началами естественных и социально-гуманитарных наук в их единстве и взаимосвязях;</w:t>
      </w:r>
    </w:p>
    <w:p w:rsidR="004A5D4F" w:rsidRPr="00DF6A8B" w:rsidRDefault="004A5D4F" w:rsidP="004A5D4F">
      <w:pPr>
        <w:numPr>
          <w:ilvl w:val="0"/>
          <w:numId w:val="2"/>
        </w:numPr>
        <w:spacing w:line="276" w:lineRule="auto"/>
        <w:ind w:left="1276" w:hanging="283"/>
        <w:jc w:val="both"/>
        <w:rPr>
          <w:sz w:val="28"/>
          <w:szCs w:val="28"/>
        </w:rPr>
      </w:pPr>
      <w:r w:rsidRPr="00DF6A8B">
        <w:rPr>
          <w:sz w:val="28"/>
          <w:szCs w:val="28"/>
        </w:rPr>
        <w:t>существенное воздействие на развитие у обучающихся речи и познавательных процессов (сенсорное развитие, развитие мышления, внимания, памяти, воображения), а также эмоциональной сферы и творческих способностей.</w:t>
      </w:r>
    </w:p>
    <w:p w:rsidR="004A5D4F" w:rsidRPr="00DF6A8B" w:rsidRDefault="004A5D4F" w:rsidP="004A5D4F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   Рабочая программа рассчитана во 2 классе на 68 ч. (2 ч в неделю, 34 учебные недели согласно базисному плану).</w:t>
      </w:r>
    </w:p>
    <w:p w:rsidR="004A5D4F" w:rsidRPr="00DF6A8B" w:rsidRDefault="004A5D4F" w:rsidP="004A5D4F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   Содержание учебного предмета «Окружающий мир» во 2 классе включает разделы:</w:t>
      </w:r>
    </w:p>
    <w:p w:rsidR="004A5D4F" w:rsidRPr="00DF6A8B" w:rsidRDefault="004A5D4F" w:rsidP="004A5D4F">
      <w:pPr>
        <w:spacing w:line="276" w:lineRule="auto"/>
        <w:ind w:firstLine="567"/>
        <w:jc w:val="both"/>
        <w:rPr>
          <w:sz w:val="28"/>
          <w:szCs w:val="28"/>
        </w:rPr>
      </w:pPr>
    </w:p>
    <w:p w:rsidR="004A5D4F" w:rsidRPr="00DF6A8B" w:rsidRDefault="004A5D4F" w:rsidP="004A5D4F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Где мы живем (4 ч). </w:t>
      </w:r>
    </w:p>
    <w:p w:rsidR="004A5D4F" w:rsidRPr="00DF6A8B" w:rsidRDefault="004A5D4F" w:rsidP="004A5D4F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Природа (20 ч).   </w:t>
      </w:r>
    </w:p>
    <w:p w:rsidR="004A5D4F" w:rsidRPr="00DF6A8B" w:rsidRDefault="004A5D4F" w:rsidP="004A5D4F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Жизнь города и села (10 ч).  </w:t>
      </w:r>
    </w:p>
    <w:p w:rsidR="004A5D4F" w:rsidRPr="00DF6A8B" w:rsidRDefault="004A5D4F" w:rsidP="004A5D4F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Здоровье и безопасность (9 ч).   </w:t>
      </w:r>
    </w:p>
    <w:p w:rsidR="004A5D4F" w:rsidRPr="00DF6A8B" w:rsidRDefault="004A5D4F" w:rsidP="004A5D4F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Общение (7 ч).   </w:t>
      </w:r>
    </w:p>
    <w:p w:rsidR="004A5D4F" w:rsidRPr="00DF6A8B" w:rsidRDefault="004A5D4F" w:rsidP="004A5D4F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Путешествия (18 ч). </w:t>
      </w:r>
    </w:p>
    <w:p w:rsidR="004A5D4F" w:rsidRPr="00DF6A8B" w:rsidRDefault="004A5D4F" w:rsidP="004A5D4F">
      <w:pPr>
        <w:spacing w:line="276" w:lineRule="auto"/>
        <w:ind w:firstLine="567"/>
        <w:jc w:val="both"/>
        <w:rPr>
          <w:sz w:val="28"/>
          <w:szCs w:val="28"/>
        </w:rPr>
      </w:pPr>
    </w:p>
    <w:p w:rsidR="004A5D4F" w:rsidRPr="00DF6A8B" w:rsidRDefault="004A5D4F" w:rsidP="004A5D4F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  Для контроля и оценки знаний и умений по предмету используются индивидуальная и фронтальная устные проверки, письменные проверочные работы, тестирование. Выделяют индивидуальную, групповую и классную формы</w:t>
      </w:r>
    </w:p>
    <w:p w:rsidR="004A5D4F" w:rsidRPr="00DF6A8B" w:rsidRDefault="004A5D4F" w:rsidP="004A5D4F">
      <w:pPr>
        <w:spacing w:line="276" w:lineRule="auto"/>
        <w:ind w:firstLine="567"/>
        <w:jc w:val="both"/>
        <w:rPr>
          <w:sz w:val="28"/>
          <w:szCs w:val="28"/>
        </w:rPr>
      </w:pPr>
      <w:r w:rsidRPr="00DF6A8B">
        <w:rPr>
          <w:sz w:val="28"/>
          <w:szCs w:val="28"/>
        </w:rPr>
        <w:t xml:space="preserve">    Срок реализации программы 1 год.</w:t>
      </w:r>
    </w:p>
    <w:p w:rsidR="004A5D4F" w:rsidRPr="00DF6A8B" w:rsidRDefault="004A5D4F" w:rsidP="004A5D4F">
      <w:pPr>
        <w:spacing w:line="276" w:lineRule="auto"/>
        <w:jc w:val="both"/>
        <w:rPr>
          <w:sz w:val="28"/>
          <w:szCs w:val="28"/>
        </w:rPr>
      </w:pPr>
    </w:p>
    <w:p w:rsidR="002520CE" w:rsidRDefault="002520CE"/>
    <w:sectPr w:rsidR="002520CE" w:rsidSect="004A5D4F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64BA0"/>
    <w:multiLevelType w:val="hybridMultilevel"/>
    <w:tmpl w:val="1C4CF73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12E0E56"/>
    <w:multiLevelType w:val="hybridMultilevel"/>
    <w:tmpl w:val="4978123E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314"/>
    <w:rsid w:val="002520CE"/>
    <w:rsid w:val="004A5D4F"/>
    <w:rsid w:val="007D0032"/>
    <w:rsid w:val="0097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709826-336B-4B24-BD31-7AF5F70A7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D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2816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2019-10-21T17:56:00Z</dcterms:created>
  <dcterms:modified xsi:type="dcterms:W3CDTF">2019-10-21T17:56:00Z</dcterms:modified>
</cp:coreProperties>
</file>