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794" w:rsidRPr="00DF6A8B" w:rsidRDefault="004F7794" w:rsidP="004F7794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F6A8B">
        <w:rPr>
          <w:b/>
          <w:sz w:val="28"/>
          <w:szCs w:val="28"/>
        </w:rPr>
        <w:t>Аннотация</w:t>
      </w:r>
    </w:p>
    <w:p w:rsidR="004F7794" w:rsidRPr="00DF6A8B" w:rsidRDefault="004F7794" w:rsidP="004F7794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F6A8B">
        <w:rPr>
          <w:b/>
          <w:sz w:val="28"/>
          <w:szCs w:val="28"/>
        </w:rPr>
        <w:t>к рабочей программе по русскому языку (ФГОС) 2 класс</w:t>
      </w:r>
    </w:p>
    <w:p w:rsidR="004F7794" w:rsidRPr="00DF6A8B" w:rsidRDefault="004F7794" w:rsidP="004F7794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F7794" w:rsidRDefault="004F7794" w:rsidP="004F7794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E582C">
        <w:rPr>
          <w:sz w:val="28"/>
          <w:szCs w:val="28"/>
        </w:rPr>
        <w:t>Рабочая программа по предмету «Русский язык» для обучающихся 2 класса составлена в соответствии с авторской программой «Русский язык» 1-4 класс / В.Г. Горецкий, В.П. Канакина – М.: Просвещение, 2014 г. к завершенной предметной линии учебников: Русский язык 2 класс: учебник для общеобразовательных организаций / В.П. Канакина, В.Г. Горецкий - М.: Просвещение, 2018 г</w:t>
      </w:r>
      <w:r>
        <w:rPr>
          <w:b/>
          <w:sz w:val="28"/>
          <w:szCs w:val="28"/>
        </w:rPr>
        <w:t>.</w:t>
      </w:r>
    </w:p>
    <w:p w:rsidR="004F7794" w:rsidRPr="00DF6A8B" w:rsidRDefault="004F7794" w:rsidP="004F7794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b/>
          <w:sz w:val="28"/>
          <w:szCs w:val="28"/>
        </w:rPr>
        <w:t>Содержание</w:t>
      </w:r>
      <w:r w:rsidRPr="00DF6A8B">
        <w:rPr>
          <w:sz w:val="28"/>
          <w:szCs w:val="28"/>
        </w:rPr>
        <w:t xml:space="preserve">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4F7794" w:rsidRPr="00DF6A8B" w:rsidRDefault="004F7794" w:rsidP="004F7794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</w:p>
    <w:p w:rsidR="004F7794" w:rsidRPr="00DF6A8B" w:rsidRDefault="004F7794" w:rsidP="004F7794">
      <w:pPr>
        <w:numPr>
          <w:ilvl w:val="0"/>
          <w:numId w:val="1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система языка: лексика, фонетика и орфоэпия, графика, состав слова, грамматика;</w:t>
      </w:r>
    </w:p>
    <w:p w:rsidR="004F7794" w:rsidRPr="00DF6A8B" w:rsidRDefault="004F7794" w:rsidP="004F7794">
      <w:pPr>
        <w:numPr>
          <w:ilvl w:val="0"/>
          <w:numId w:val="1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орфография и пунктуация;</w:t>
      </w:r>
    </w:p>
    <w:p w:rsidR="004F7794" w:rsidRPr="00DF6A8B" w:rsidRDefault="004F7794" w:rsidP="004F7794">
      <w:pPr>
        <w:numPr>
          <w:ilvl w:val="0"/>
          <w:numId w:val="1"/>
        </w:numPr>
        <w:spacing w:line="276" w:lineRule="auto"/>
        <w:ind w:left="851" w:hanging="284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развитие речи.</w:t>
      </w:r>
    </w:p>
    <w:p w:rsidR="004F7794" w:rsidRPr="00DF6A8B" w:rsidRDefault="004F7794" w:rsidP="004F7794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DF6A8B">
        <w:rPr>
          <w:rFonts w:eastAsia="Calibri"/>
          <w:sz w:val="28"/>
          <w:szCs w:val="28"/>
        </w:rPr>
        <w:t xml:space="preserve"> Программа определяет ряд практических </w:t>
      </w:r>
      <w:r w:rsidRPr="00DF6A8B">
        <w:rPr>
          <w:rFonts w:eastAsia="Calibri"/>
          <w:b/>
          <w:sz w:val="28"/>
          <w:szCs w:val="28"/>
        </w:rPr>
        <w:t>задач</w:t>
      </w:r>
      <w:r w:rsidRPr="00DF6A8B">
        <w:rPr>
          <w:rFonts w:eastAsia="Calibri"/>
          <w:sz w:val="28"/>
          <w:szCs w:val="28"/>
        </w:rPr>
        <w:t>, решение которых обеспечит достижение основных целей изучения предмета:</w:t>
      </w:r>
    </w:p>
    <w:p w:rsidR="004F7794" w:rsidRPr="00DF6A8B" w:rsidRDefault="004F7794" w:rsidP="004F7794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</w:rPr>
      </w:pPr>
      <w:r w:rsidRPr="00DF6A8B">
        <w:rPr>
          <w:rFonts w:eastAsia="Calibri"/>
          <w:sz w:val="28"/>
          <w:szCs w:val="28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F7794" w:rsidRPr="00DF6A8B" w:rsidRDefault="004F7794" w:rsidP="004F7794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</w:rPr>
      </w:pPr>
      <w:r w:rsidRPr="00DF6A8B">
        <w:rPr>
          <w:rFonts w:eastAsia="Calibri"/>
          <w:sz w:val="28"/>
          <w:szCs w:val="28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DF6A8B">
        <w:rPr>
          <w:rFonts w:eastAsia="Calibri"/>
          <w:sz w:val="28"/>
          <w:szCs w:val="28"/>
        </w:rPr>
        <w:t>морфемике</w:t>
      </w:r>
      <w:proofErr w:type="spellEnd"/>
      <w:r w:rsidRPr="00DF6A8B">
        <w:rPr>
          <w:rFonts w:eastAsia="Calibri"/>
          <w:sz w:val="28"/>
          <w:szCs w:val="28"/>
        </w:rPr>
        <w:t xml:space="preserve"> (состав слова), морфологии и синтаксисе;</w:t>
      </w:r>
    </w:p>
    <w:p w:rsidR="004F7794" w:rsidRPr="00DF6A8B" w:rsidRDefault="004F7794" w:rsidP="004F7794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</w:rPr>
      </w:pPr>
      <w:r w:rsidRPr="00DF6A8B">
        <w:rPr>
          <w:rFonts w:eastAsia="Calibri"/>
          <w:sz w:val="28"/>
          <w:szCs w:val="28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F7794" w:rsidRPr="00DF6A8B" w:rsidRDefault="004F7794" w:rsidP="004F7794">
      <w:pPr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</w:rPr>
      </w:pPr>
      <w:r w:rsidRPr="00DF6A8B">
        <w:rPr>
          <w:rFonts w:eastAsia="Calibri"/>
          <w:sz w:val="28"/>
          <w:szCs w:val="28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F7794" w:rsidRPr="00DF6A8B" w:rsidRDefault="00D41096" w:rsidP="004F779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794" w:rsidRPr="00DF6A8B">
        <w:rPr>
          <w:sz w:val="28"/>
          <w:szCs w:val="28"/>
        </w:rPr>
        <w:t>На изучение русского языка во 2 классе отводится 170 ч. (5 ч. в неделю, 34 учебные недели согласно базисному плану).</w:t>
      </w:r>
    </w:p>
    <w:p w:rsidR="004F7794" w:rsidRPr="00DF6A8B" w:rsidRDefault="004F7794" w:rsidP="004F7794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Содержание учебного предмета «Русский язык» во 2 классе включает разделы:</w:t>
      </w:r>
    </w:p>
    <w:p w:rsidR="004F7794" w:rsidRPr="00DF6A8B" w:rsidRDefault="004F7794" w:rsidP="004F7794">
      <w:pPr>
        <w:spacing w:line="276" w:lineRule="auto"/>
        <w:ind w:firstLine="567"/>
        <w:jc w:val="both"/>
        <w:rPr>
          <w:sz w:val="28"/>
          <w:szCs w:val="28"/>
        </w:rPr>
      </w:pPr>
    </w:p>
    <w:p w:rsidR="004F7794" w:rsidRPr="00DF6A8B" w:rsidRDefault="004F7794" w:rsidP="004F7794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Наша речь (4 ч.).</w:t>
      </w:r>
    </w:p>
    <w:p w:rsidR="004F7794" w:rsidRPr="00DF6A8B" w:rsidRDefault="004F7794" w:rsidP="004F7794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Текст (5 ч.).</w:t>
      </w:r>
    </w:p>
    <w:p w:rsidR="004F7794" w:rsidRPr="00DF6A8B" w:rsidRDefault="004F7794" w:rsidP="004F7794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Предложение (12 ч.).</w:t>
      </w:r>
    </w:p>
    <w:p w:rsidR="004F7794" w:rsidRPr="00DF6A8B" w:rsidRDefault="004F7794" w:rsidP="004F7794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Слова, слова, слова… (22 ч.)</w:t>
      </w:r>
    </w:p>
    <w:p w:rsidR="004F7794" w:rsidRPr="00DF6A8B" w:rsidRDefault="004F7794" w:rsidP="004F7794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Звуки и буквы (34 ч.)</w:t>
      </w:r>
    </w:p>
    <w:p w:rsidR="004F7794" w:rsidRPr="00DF6A8B" w:rsidRDefault="004F7794" w:rsidP="004F7794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lastRenderedPageBreak/>
        <w:t xml:space="preserve">Части речи (47 ч.) </w:t>
      </w:r>
    </w:p>
    <w:p w:rsidR="004F7794" w:rsidRPr="00DF6A8B" w:rsidRDefault="004F7794" w:rsidP="004F7794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Повторение изученного за год (17 ч.)</w:t>
      </w:r>
    </w:p>
    <w:p w:rsidR="004F7794" w:rsidRPr="00DF6A8B" w:rsidRDefault="004F7794" w:rsidP="004F7794">
      <w:pPr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DF6A8B">
        <w:rPr>
          <w:sz w:val="28"/>
          <w:szCs w:val="28"/>
        </w:rPr>
        <w:t xml:space="preserve">Для контроля и оценки знаний и умений по предмету используются индивидуальная и фронтальная устные проверки, письменные контрольные работы, диктанты (с грамматическим заданием, словарный диктант), тестирование, работы по развитию речи (изложение, сочинение). Выделяют индивидуальную, групповую и классную формы проверки. </w:t>
      </w:r>
    </w:p>
    <w:p w:rsidR="004F7794" w:rsidRPr="00DF6A8B" w:rsidRDefault="004F7794" w:rsidP="004F7794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Срок реализации программы 1 год.</w:t>
      </w:r>
    </w:p>
    <w:p w:rsidR="004F7794" w:rsidRPr="00DF6A8B" w:rsidRDefault="004F7794" w:rsidP="004F7794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2520CE" w:rsidRDefault="002520CE"/>
    <w:sectPr w:rsidR="002520CE" w:rsidSect="004F7794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E4C18"/>
    <w:multiLevelType w:val="hybridMultilevel"/>
    <w:tmpl w:val="D2D02BE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5150DABA">
      <w:numFmt w:val="bullet"/>
      <w:lvlText w:val="•"/>
      <w:lvlJc w:val="left"/>
      <w:pPr>
        <w:ind w:left="1647" w:hanging="360"/>
      </w:pPr>
      <w:rPr>
        <w:rFonts w:ascii="Arial" w:eastAsia="Calibr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6AA6621"/>
    <w:multiLevelType w:val="hybridMultilevel"/>
    <w:tmpl w:val="A06E42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48"/>
    <w:rsid w:val="002520CE"/>
    <w:rsid w:val="004F7794"/>
    <w:rsid w:val="007D0032"/>
    <w:rsid w:val="00D41096"/>
    <w:rsid w:val="00D8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FCE0"/>
  <w15:chartTrackingRefBased/>
  <w15:docId w15:val="{3EC0FF6F-7681-4199-98F9-9F920216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2019-10-21T17:52:00Z</dcterms:created>
  <dcterms:modified xsi:type="dcterms:W3CDTF">2019-10-21T17:53:00Z</dcterms:modified>
</cp:coreProperties>
</file>